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11.wmf" ContentType="image/x-wmf"/>
  <Override PartName="/word/media/image8.wmf" ContentType="image/x-wmf"/>
  <Override PartName="/word/media/image10.wmf" ContentType="image/x-wmf"/>
  <Override PartName="/word/media/image9.wmf" ContentType="image/x-wmf"/>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1</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I</w:t>
      </w:r>
      <w:r>
        <w:rPr>
          <w:rFonts w:eastAsia="Trebuchet MS" w:cs="Trebuchet MS" w:ascii="Trebuchet MS" w:hAnsi="Trebuchet MS"/>
          <w:b/>
          <w:bCs/>
          <w:spacing w:val="1"/>
          <w:sz w:val="23"/>
          <w:szCs w:val="23"/>
        </w:rPr>
        <w:t>n</w:t>
      </w:r>
      <w:r>
        <w:rPr>
          <w:rFonts w:eastAsia="Trebuchet MS" w:cs="Trebuchet MS" w:ascii="Trebuchet MS" w:hAnsi="Trebuchet MS"/>
          <w:b/>
          <w:bCs/>
          <w:spacing w:val="-1"/>
          <w:sz w:val="23"/>
          <w:szCs w:val="23"/>
        </w:rPr>
        <w:t>fo</w:t>
      </w:r>
      <w:r>
        <w:rPr>
          <w:rFonts w:eastAsia="Trebuchet MS" w:cs="Trebuchet MS" w:ascii="Trebuchet MS" w:hAnsi="Trebuchet MS"/>
          <w:b/>
          <w:bCs/>
          <w:sz w:val="23"/>
          <w:szCs w:val="23"/>
        </w:rPr>
        <w:t>r</w:t>
      </w:r>
      <w:r>
        <w:rPr>
          <w:rFonts w:eastAsia="Trebuchet MS" w:cs="Trebuchet MS" w:ascii="Trebuchet MS" w:hAnsi="Trebuchet MS"/>
          <w:b/>
          <w:bCs/>
          <w:spacing w:val="1"/>
          <w:sz w:val="23"/>
          <w:szCs w:val="23"/>
        </w:rPr>
        <w:t>m</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çõ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G</w:t>
      </w:r>
      <w:r>
        <w:rPr>
          <w:rFonts w:eastAsia="Trebuchet MS" w:cs="Trebuchet MS" w:ascii="Trebuchet MS" w:hAnsi="Trebuchet MS"/>
          <w:b/>
          <w:bCs/>
          <w:sz w:val="23"/>
          <w:szCs w:val="23"/>
        </w:rPr>
        <w:t>er</w:t>
      </w:r>
      <w:r>
        <w:rPr>
          <w:rFonts w:eastAsia="Trebuchet MS" w:cs="Trebuchet MS" w:ascii="Trebuchet MS" w:hAnsi="Trebuchet MS"/>
          <w:b/>
          <w:bCs/>
          <w:spacing w:val="-1"/>
          <w:sz w:val="23"/>
          <w:szCs w:val="23"/>
        </w:rPr>
        <w:t>a</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e 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texto</w:t>
      </w:r>
      <w:r>
        <w:rPr>
          <w:rFonts w:eastAsia="Trebuchet MS" w:cs="Trebuchet MS" w:ascii="Trebuchet MS" w:hAnsi="Trebuchet MS"/>
          <w:b/>
          <w:bCs/>
          <w:spacing w:val="-1"/>
          <w:sz w:val="23"/>
          <w:szCs w:val="23"/>
        </w:rPr>
        <w:t xml:space="preserve"> O</w:t>
      </w:r>
      <w:r>
        <w:rPr>
          <w:rFonts w:eastAsia="Trebuchet MS" w:cs="Trebuchet MS" w:ascii="Trebuchet MS" w:hAnsi="Trebuchet MS"/>
          <w:b/>
          <w:bCs/>
          <w:sz w:val="23"/>
          <w:szCs w:val="23"/>
        </w:rPr>
        <w:t>p</w:t>
      </w:r>
      <w:r>
        <w:rPr>
          <w:rFonts w:eastAsia="Trebuchet MS" w:cs="Trebuchet MS" w:ascii="Trebuchet MS" w:hAnsi="Trebuchet MS"/>
          <w:b/>
          <w:bCs/>
          <w:spacing w:val="-1"/>
          <w:sz w:val="23"/>
          <w:szCs w:val="23"/>
        </w:rPr>
        <w:t>e</w:t>
      </w:r>
      <w:r>
        <w:rPr>
          <w:rFonts w:eastAsia="Trebuchet MS" w:cs="Trebuchet MS" w:ascii="Trebuchet MS" w:hAnsi="Trebuchet MS"/>
          <w:b/>
          <w:bCs/>
          <w:sz w:val="23"/>
          <w:szCs w:val="23"/>
        </w:rPr>
        <w:t>ra</w:t>
      </w:r>
      <w:r>
        <w:rPr>
          <w:rFonts w:eastAsia="Trebuchet MS" w:cs="Trebuchet MS" w:ascii="Trebuchet MS" w:hAnsi="Trebuchet MS"/>
          <w:b/>
          <w:bCs/>
          <w:spacing w:val="-1"/>
          <w:sz w:val="23"/>
          <w:szCs w:val="23"/>
        </w:rPr>
        <w:t>c</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al</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1"/>
        <w:jc w:val="both"/>
        <w:rPr>
          <w:rFonts w:ascii="Trebuchet MS" w:hAnsi="Trebuchet MS" w:eastAsia="Trebuchet MS" w:cs="Trebuchet MS"/>
          <w:sz w:val="23"/>
          <w:szCs w:val="23"/>
        </w:rPr>
      </w:pP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panhi</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D</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 Rio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Gr</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nd</w:t>
      </w:r>
      <w:r>
        <w:rPr>
          <w:rFonts w:eastAsia="Trebuchet MS" w:cs="Trebuchet MS" w:ascii="Trebuchet MS" w:hAnsi="Trebuchet MS"/>
          <w:sz w:val="23"/>
          <w:szCs w:val="23"/>
        </w:rPr>
        <w:t>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Norte é</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u</w:t>
      </w:r>
      <w:r>
        <w:rPr>
          <w:rFonts w:eastAsia="Trebuchet MS" w:cs="Trebuchet MS" w:ascii="Trebuchet MS" w:hAnsi="Trebuchet MS"/>
          <w:sz w:val="23"/>
          <w:szCs w:val="23"/>
        </w:rPr>
        <w:t>ma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pre</w:t>
      </w:r>
      <w:r>
        <w:rPr>
          <w:rFonts w:eastAsia="Trebuchet MS" w:cs="Trebuchet MS" w:ascii="Trebuchet MS" w:hAnsi="Trebuchet MS"/>
          <w:sz w:val="23"/>
          <w:szCs w:val="23"/>
        </w:rPr>
        <w:t>sa</w:t>
      </w:r>
      <w:r>
        <w:rPr>
          <w:rFonts w:eastAsia="Trebuchet MS" w:cs="Trebuchet MS" w:ascii="Trebuchet MS" w:hAnsi="Trebuchet MS"/>
          <w:spacing w:val="1"/>
          <w:sz w:val="23"/>
          <w:szCs w:val="23"/>
        </w:rPr>
        <w:t xml:space="preserve"> p</w:t>
      </w:r>
      <w:r>
        <w:rPr>
          <w:rFonts w:eastAsia="Trebuchet MS" w:cs="Trebuchet MS" w:ascii="Trebuchet MS" w:hAnsi="Trebuchet MS"/>
          <w:spacing w:val="-1"/>
          <w:sz w:val="23"/>
          <w:szCs w:val="23"/>
        </w:rPr>
        <w:t>úb</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o</w:t>
      </w:r>
      <w:r>
        <w:rPr>
          <w:rFonts w:eastAsia="Trebuchet MS" w:cs="Trebuchet MS" w:ascii="Trebuchet MS" w:hAnsi="Trebuchet MS"/>
          <w:sz w:val="23"/>
          <w:szCs w:val="23"/>
        </w:rPr>
        <w:t>b 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 xml:space="preserve">ma </w:t>
      </w:r>
      <w:r>
        <w:rPr>
          <w:rFonts w:eastAsia="Trebuchet MS" w:cs="Trebuchet MS" w:ascii="Trebuchet MS" w:hAnsi="Trebuchet MS"/>
          <w:spacing w:val="-1"/>
          <w:sz w:val="23"/>
          <w:szCs w:val="23"/>
        </w:rPr>
        <w:t>d</w:t>
      </w:r>
      <w:r>
        <w:rPr>
          <w:rFonts w:eastAsia="Trebuchet MS" w:cs="Trebuchet MS" w:ascii="Trebuchet MS" w:hAnsi="Trebuchet MS"/>
          <w:sz w:val="23"/>
          <w:szCs w:val="23"/>
        </w:rPr>
        <w:t>e s</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iedad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an</w:t>
      </w:r>
      <w:r>
        <w:rPr>
          <w:rFonts w:eastAsia="Trebuchet MS" w:cs="Trebuchet MS" w:ascii="Trebuchet MS" w:hAnsi="Trebuchet MS"/>
          <w:spacing w:val="1"/>
          <w:sz w:val="23"/>
          <w:szCs w:val="23"/>
        </w:rPr>
        <w:t>ô</w:t>
      </w:r>
      <w:r>
        <w:rPr>
          <w:rFonts w:eastAsia="Trebuchet MS" w:cs="Trebuchet MS" w:ascii="Trebuchet MS" w:hAnsi="Trebuchet MS"/>
          <w:spacing w:val="-1"/>
          <w:sz w:val="23"/>
          <w:szCs w:val="23"/>
        </w:rPr>
        <w:t>ni</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api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had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lad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pel</w:t>
      </w:r>
      <w:r>
        <w:rPr>
          <w:rFonts w:eastAsia="Trebuchet MS" w:cs="Trebuchet MS" w:ascii="Trebuchet MS" w:hAnsi="Trebuchet MS"/>
          <w:sz w:val="23"/>
          <w:szCs w:val="23"/>
        </w:rPr>
        <w:t>a U</w:t>
      </w:r>
      <w:r>
        <w:rPr>
          <w:rFonts w:eastAsia="Trebuchet MS" w:cs="Trebuchet MS" w:ascii="Trebuchet MS" w:hAnsi="Trebuchet MS"/>
          <w:spacing w:val="-2"/>
          <w:sz w:val="23"/>
          <w:szCs w:val="23"/>
        </w:rPr>
        <w:t>n</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ã</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ulad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a</w:t>
      </w:r>
      <w:r>
        <w:rPr>
          <w:rFonts w:eastAsia="Trebuchet MS" w:cs="Trebuchet MS" w:ascii="Trebuchet MS" w:hAnsi="Trebuchet MS"/>
          <w:sz w:val="23"/>
          <w:szCs w:val="23"/>
        </w:rPr>
        <w:t>o M</w:t>
      </w:r>
      <w:r>
        <w:rPr>
          <w:rFonts w:eastAsia="Trebuchet MS" w:cs="Trebuchet MS" w:ascii="Trebuchet MS" w:hAnsi="Trebuchet MS"/>
          <w:spacing w:val="-1"/>
          <w:sz w:val="23"/>
          <w:szCs w:val="23"/>
        </w:rPr>
        <w:t>ini</w:t>
      </w:r>
      <w:r>
        <w:rPr>
          <w:rFonts w:eastAsia="Trebuchet MS" w:cs="Trebuchet MS" w:ascii="Trebuchet MS" w:hAnsi="Trebuchet MS"/>
          <w:sz w:val="23"/>
          <w:szCs w:val="23"/>
        </w:rPr>
        <w:t>sté</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i</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de Portos e Aeroportos</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z w:val="23"/>
          <w:szCs w:val="23"/>
        </w:rPr>
        <w:t>g</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So</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ial</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pe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ial</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seu Dec</w:t>
      </w:r>
      <w:r>
        <w:rPr>
          <w:rFonts w:eastAsia="Trebuchet MS" w:cs="Trebuchet MS" w:ascii="Trebuchet MS" w:hAnsi="Trebuchet MS"/>
          <w:spacing w:val="-1"/>
          <w:sz w:val="23"/>
          <w:szCs w:val="23"/>
        </w:rPr>
        <w:t>re</w:t>
      </w:r>
      <w:r>
        <w:rPr>
          <w:rFonts w:eastAsia="Trebuchet MS" w:cs="Trebuchet MS" w:ascii="Trebuchet MS" w:hAnsi="Trebuchet MS"/>
          <w:sz w:val="23"/>
          <w:szCs w:val="23"/>
        </w:rPr>
        <w:t>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pacing w:val="1"/>
          <w:sz w:val="23"/>
          <w:szCs w:val="23"/>
        </w:rPr>
        <w:t>o</w:t>
      </w:r>
      <w:r>
        <w:rPr>
          <w:rFonts w:eastAsia="Trebuchet MS" w:cs="Trebuchet MS" w:ascii="Trebuchet MS" w:hAnsi="Trebuchet MS"/>
          <w:sz w:val="23"/>
          <w:szCs w:val="23"/>
        </w:rPr>
        <w:t>, D</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re</w:t>
      </w:r>
      <w:r>
        <w:rPr>
          <w:rFonts w:eastAsia="Trebuchet MS" w:cs="Trebuchet MS" w:ascii="Trebuchet MS" w:hAnsi="Trebuchet MS"/>
          <w:sz w:val="23"/>
          <w:szCs w:val="23"/>
        </w:rPr>
        <w:t>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 xml:space="preserve">º </w:t>
      </w:r>
      <w:r>
        <w:rPr>
          <w:rFonts w:eastAsia="Trebuchet MS" w:cs="Trebuchet MS" w:ascii="Trebuchet MS" w:hAnsi="Trebuchet MS"/>
          <w:spacing w:val="-1"/>
          <w:sz w:val="23"/>
          <w:szCs w:val="23"/>
        </w:rPr>
        <w:t>66</w:t>
      </w:r>
      <w:r>
        <w:rPr>
          <w:rFonts w:eastAsia="Trebuchet MS" w:cs="Trebuchet MS" w:ascii="Trebuchet MS" w:hAnsi="Trebuchet MS"/>
          <w:sz w:val="23"/>
          <w:szCs w:val="23"/>
        </w:rPr>
        <w:t>.</w:t>
      </w:r>
      <w:r>
        <w:rPr>
          <w:rFonts w:eastAsia="Trebuchet MS" w:cs="Trebuchet MS" w:ascii="Trebuchet MS" w:hAnsi="Trebuchet MS"/>
          <w:spacing w:val="-2"/>
          <w:sz w:val="23"/>
          <w:szCs w:val="23"/>
        </w:rPr>
        <w:t>1</w:t>
      </w:r>
      <w:r>
        <w:rPr>
          <w:rFonts w:eastAsia="Trebuchet MS" w:cs="Trebuchet MS" w:ascii="Trebuchet MS" w:hAnsi="Trebuchet MS"/>
          <w:spacing w:val="-1"/>
          <w:sz w:val="23"/>
          <w:szCs w:val="23"/>
        </w:rPr>
        <w:t>54</w:t>
      </w:r>
      <w:r>
        <w:rPr>
          <w:rFonts w:eastAsia="Trebuchet MS" w:cs="Trebuchet MS" w:ascii="Trebuchet MS" w:hAnsi="Trebuchet MS"/>
          <w:sz w:val="23"/>
          <w:szCs w:val="23"/>
        </w:rPr>
        <w:t>,</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03</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fe</w:t>
      </w:r>
      <w:r>
        <w:rPr>
          <w:rFonts w:eastAsia="Trebuchet MS" w:cs="Trebuchet MS" w:ascii="Trebuchet MS" w:hAnsi="Trebuchet MS"/>
          <w:sz w:val="23"/>
          <w:szCs w:val="23"/>
        </w:rPr>
        <w:t>v</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r</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1</w:t>
      </w:r>
      <w:r>
        <w:rPr>
          <w:rFonts w:eastAsia="Trebuchet MS" w:cs="Trebuchet MS" w:ascii="Trebuchet MS" w:hAnsi="Trebuchet MS"/>
          <w:spacing w:val="-1"/>
          <w:sz w:val="23"/>
          <w:szCs w:val="23"/>
        </w:rPr>
        <w:t>9</w:t>
      </w:r>
      <w:r>
        <w:rPr>
          <w:rFonts w:eastAsia="Trebuchet MS" w:cs="Trebuchet MS" w:ascii="Trebuchet MS" w:hAnsi="Trebuchet MS"/>
          <w:spacing w:val="1"/>
          <w:sz w:val="23"/>
          <w:szCs w:val="23"/>
        </w:rPr>
        <w:t>7</w:t>
      </w:r>
      <w:r>
        <w:rPr>
          <w:rFonts w:eastAsia="Trebuchet MS" w:cs="Trebuchet MS" w:ascii="Trebuchet MS" w:hAnsi="Trebuchet MS"/>
          <w:spacing w:val="-1"/>
          <w:sz w:val="23"/>
          <w:szCs w:val="23"/>
        </w:rPr>
        <w:t>0</w:t>
      </w:r>
      <w:r>
        <w:rPr>
          <w:rFonts w:eastAsia="Trebuchet MS" w:cs="Trebuchet MS" w:ascii="Trebuchet MS" w:hAnsi="Trebuchet MS"/>
          <w:sz w:val="23"/>
          <w:szCs w:val="23"/>
        </w:rPr>
        <w:t>, 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pela</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ei</w:t>
      </w:r>
      <w:r>
        <w:rPr>
          <w:rFonts w:eastAsia="Trebuchet MS" w:cs="Trebuchet MS" w:ascii="Trebuchet MS" w:hAnsi="Trebuchet MS"/>
          <w:sz w:val="23"/>
          <w:szCs w:val="23"/>
        </w:rPr>
        <w:t>s 1</w:t>
      </w:r>
      <w:r>
        <w:rPr>
          <w:rFonts w:eastAsia="Trebuchet MS" w:cs="Trebuchet MS" w:ascii="Trebuchet MS" w:hAnsi="Trebuchet MS"/>
          <w:spacing w:val="-1"/>
          <w:sz w:val="23"/>
          <w:szCs w:val="23"/>
        </w:rPr>
        <w:t>3</w:t>
      </w:r>
      <w:r>
        <w:rPr>
          <w:rFonts w:eastAsia="Trebuchet MS" w:cs="Trebuchet MS" w:ascii="Trebuchet MS" w:hAnsi="Trebuchet MS"/>
          <w:spacing w:val="2"/>
          <w:sz w:val="23"/>
          <w:szCs w:val="23"/>
        </w:rPr>
        <w:t>.</w:t>
      </w:r>
      <w:r>
        <w:rPr>
          <w:rFonts w:eastAsia="Trebuchet MS" w:cs="Trebuchet MS" w:ascii="Trebuchet MS" w:hAnsi="Trebuchet MS"/>
          <w:spacing w:val="-1"/>
          <w:sz w:val="23"/>
          <w:szCs w:val="23"/>
        </w:rPr>
        <w:t>303</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3</w:t>
      </w:r>
      <w:r>
        <w:rPr>
          <w:rFonts w:eastAsia="Trebuchet MS" w:cs="Trebuchet MS" w:ascii="Trebuchet MS" w:hAnsi="Trebuchet MS"/>
          <w:sz w:val="23"/>
          <w:szCs w:val="23"/>
        </w:rPr>
        <w:t xml:space="preserve">0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2"/>
          <w:sz w:val="23"/>
          <w:szCs w:val="23"/>
        </w:rPr>
        <w:t>j</w:t>
      </w:r>
      <w:r>
        <w:rPr>
          <w:rFonts w:eastAsia="Trebuchet MS" w:cs="Trebuchet MS" w:ascii="Trebuchet MS" w:hAnsi="Trebuchet MS"/>
          <w:spacing w:val="-1"/>
          <w:sz w:val="23"/>
          <w:szCs w:val="23"/>
        </w:rPr>
        <w:t>unh</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1</w:t>
      </w:r>
      <w:r>
        <w:rPr>
          <w:rFonts w:eastAsia="Trebuchet MS" w:cs="Trebuchet MS" w:ascii="Trebuchet MS" w:hAnsi="Trebuchet MS"/>
          <w:sz w:val="23"/>
          <w:szCs w:val="23"/>
        </w:rPr>
        <w:t>6</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i </w:t>
      </w:r>
      <w:r>
        <w:rPr>
          <w:rFonts w:eastAsia="Trebuchet MS" w:cs="Trebuchet MS" w:ascii="Trebuchet MS" w:hAnsi="Trebuchet MS"/>
          <w:spacing w:val="-1"/>
          <w:sz w:val="23"/>
          <w:szCs w:val="23"/>
        </w:rPr>
        <w:t>n</w:t>
      </w:r>
      <w:r>
        <w:rPr>
          <w:rFonts w:eastAsia="Trebuchet MS" w:cs="Trebuchet MS" w:ascii="Trebuchet MS" w:hAnsi="Trebuchet MS"/>
          <w:sz w:val="23"/>
          <w:szCs w:val="23"/>
        </w:rPr>
        <w:t>º</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6</w:t>
      </w:r>
      <w:r>
        <w:rPr>
          <w:rFonts w:eastAsia="Trebuchet MS" w:cs="Trebuchet MS" w:ascii="Trebuchet MS" w:hAnsi="Trebuchet MS"/>
          <w:sz w:val="23"/>
          <w:szCs w:val="23"/>
        </w:rPr>
        <w:t>.</w:t>
      </w:r>
      <w:r>
        <w:rPr>
          <w:rFonts w:eastAsia="Trebuchet MS" w:cs="Trebuchet MS" w:ascii="Trebuchet MS" w:hAnsi="Trebuchet MS"/>
          <w:spacing w:val="-2"/>
          <w:sz w:val="23"/>
          <w:szCs w:val="23"/>
        </w:rPr>
        <w:t>4</w:t>
      </w:r>
      <w:r>
        <w:rPr>
          <w:rFonts w:eastAsia="Trebuchet MS" w:cs="Trebuchet MS" w:ascii="Trebuchet MS" w:hAnsi="Trebuchet MS"/>
          <w:spacing w:val="-1"/>
          <w:sz w:val="23"/>
          <w:szCs w:val="23"/>
        </w:rPr>
        <w:t>04</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1</w:t>
      </w:r>
      <w:r>
        <w:rPr>
          <w:rFonts w:eastAsia="Trebuchet MS" w:cs="Trebuchet MS" w:ascii="Trebuchet MS" w:hAnsi="Trebuchet MS"/>
          <w:sz w:val="23"/>
          <w:szCs w:val="23"/>
        </w:rPr>
        <w:t xml:space="preserve">5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de</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br</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1976</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3"/>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7"/>
          <w:sz w:val="23"/>
          <w:szCs w:val="23"/>
        </w:rPr>
        <w:t>l</w:t>
      </w:r>
      <w:r>
        <w:rPr>
          <w:rFonts w:eastAsia="Trebuchet MS" w:cs="Trebuchet MS" w:ascii="Trebuchet MS" w:hAnsi="Trebuchet MS"/>
          <w:sz w:val="23"/>
          <w:szCs w:val="23"/>
        </w:rPr>
        <w:t>t</w:t>
      </w:r>
      <w:r>
        <w:rPr>
          <w:rFonts w:eastAsia="Trebuchet MS" w:cs="Trebuchet MS" w:ascii="Trebuchet MS" w:hAnsi="Trebuchet MS"/>
          <w:spacing w:val="-1"/>
          <w:sz w:val="23"/>
          <w:szCs w:val="23"/>
        </w:rPr>
        <w:t>era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e</w:t>
      </w:r>
      <w:r>
        <w:rPr>
          <w:rFonts w:eastAsia="Trebuchet MS" w:cs="Trebuchet MS" w:ascii="Trebuchet MS" w:hAnsi="Trebuchet MS"/>
          <w:sz w:val="23"/>
          <w:szCs w:val="23"/>
        </w:rPr>
        <w:t>i</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º</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1</w:t>
      </w:r>
      <w:r>
        <w:rPr>
          <w:rFonts w:eastAsia="Trebuchet MS" w:cs="Trebuchet MS" w:ascii="Trebuchet MS" w:hAnsi="Trebuchet MS"/>
          <w:spacing w:val="1"/>
          <w:sz w:val="23"/>
          <w:szCs w:val="23"/>
        </w:rPr>
        <w:t>1</w:t>
      </w:r>
      <w:r>
        <w:rPr>
          <w:rFonts w:eastAsia="Trebuchet MS" w:cs="Trebuchet MS" w:ascii="Trebuchet MS" w:hAnsi="Trebuchet MS"/>
          <w:sz w:val="23"/>
          <w:szCs w:val="23"/>
        </w:rPr>
        <w:t>.</w:t>
      </w:r>
      <w:r>
        <w:rPr>
          <w:rFonts w:eastAsia="Trebuchet MS" w:cs="Trebuchet MS" w:ascii="Trebuchet MS" w:hAnsi="Trebuchet MS"/>
          <w:spacing w:val="-2"/>
          <w:sz w:val="23"/>
          <w:szCs w:val="23"/>
        </w:rPr>
        <w:t>6</w:t>
      </w:r>
      <w:r>
        <w:rPr>
          <w:rFonts w:eastAsia="Trebuchet MS" w:cs="Trebuchet MS" w:ascii="Trebuchet MS" w:hAnsi="Trebuchet MS"/>
          <w:spacing w:val="-1"/>
          <w:sz w:val="23"/>
          <w:szCs w:val="23"/>
        </w:rPr>
        <w:t>3</w:t>
      </w:r>
      <w:r>
        <w:rPr>
          <w:rFonts w:eastAsia="Trebuchet MS" w:cs="Trebuchet MS" w:ascii="Trebuchet MS" w:hAnsi="Trebuchet MS"/>
          <w:spacing w:val="1"/>
          <w:sz w:val="23"/>
          <w:szCs w:val="23"/>
        </w:rPr>
        <w:t>8</w:t>
      </w:r>
      <w:r>
        <w:rPr>
          <w:rFonts w:eastAsia="Trebuchet MS" w:cs="Trebuchet MS" w:ascii="Trebuchet MS" w:hAnsi="Trebuchet MS"/>
          <w:sz w:val="23"/>
          <w:szCs w:val="23"/>
        </w:rPr>
        <w:t>,</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2</w:t>
      </w:r>
      <w:r>
        <w:rPr>
          <w:rFonts w:eastAsia="Trebuchet MS" w:cs="Trebuchet MS" w:ascii="Trebuchet MS" w:hAnsi="Trebuchet MS"/>
          <w:sz w:val="23"/>
          <w:szCs w:val="23"/>
        </w:rPr>
        <w:t>8</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br</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2</w:t>
      </w:r>
      <w:r>
        <w:rPr>
          <w:rFonts w:eastAsia="Trebuchet MS" w:cs="Trebuchet MS" w:ascii="Trebuchet MS" w:hAnsi="Trebuchet MS"/>
          <w:spacing w:val="-1"/>
          <w:sz w:val="23"/>
          <w:szCs w:val="23"/>
        </w:rPr>
        <w:t>007</w:t>
      </w:r>
      <w:r>
        <w:rPr>
          <w:rFonts w:eastAsia="Trebuchet MS" w:cs="Trebuchet MS" w:ascii="Trebuchet MS" w:hAnsi="Trebuchet MS"/>
          <w:sz w:val="23"/>
          <w:szCs w:val="23"/>
        </w:rPr>
        <w:t>,</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l</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z w:val="23"/>
          <w:szCs w:val="23"/>
        </w:rPr>
        <w:t>Dec</w:t>
      </w:r>
      <w:r>
        <w:rPr>
          <w:rFonts w:eastAsia="Trebuchet MS" w:cs="Trebuchet MS" w:ascii="Trebuchet MS" w:hAnsi="Trebuchet MS"/>
          <w:spacing w:val="-1"/>
          <w:sz w:val="23"/>
          <w:szCs w:val="23"/>
        </w:rPr>
        <w:t>re</w:t>
      </w:r>
      <w:r>
        <w:rPr>
          <w:rFonts w:eastAsia="Trebuchet MS" w:cs="Trebuchet MS" w:ascii="Trebuchet MS" w:hAnsi="Trebuchet MS"/>
          <w:sz w:val="23"/>
          <w:szCs w:val="23"/>
        </w:rPr>
        <w:t>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º</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8</w:t>
      </w:r>
      <w:r>
        <w:rPr>
          <w:rFonts w:eastAsia="Trebuchet MS" w:cs="Trebuchet MS" w:ascii="Trebuchet MS" w:hAnsi="Trebuchet MS"/>
          <w:sz w:val="23"/>
          <w:szCs w:val="23"/>
        </w:rPr>
        <w:t>.</w:t>
      </w:r>
      <w:r>
        <w:rPr>
          <w:rFonts w:eastAsia="Trebuchet MS" w:cs="Trebuchet MS" w:ascii="Trebuchet MS" w:hAnsi="Trebuchet MS"/>
          <w:spacing w:val="-2"/>
          <w:sz w:val="23"/>
          <w:szCs w:val="23"/>
        </w:rPr>
        <w:t>9</w:t>
      </w:r>
      <w:r>
        <w:rPr>
          <w:rFonts w:eastAsia="Trebuchet MS" w:cs="Trebuchet MS" w:ascii="Trebuchet MS" w:hAnsi="Trebuchet MS"/>
          <w:spacing w:val="-1"/>
          <w:sz w:val="23"/>
          <w:szCs w:val="23"/>
        </w:rPr>
        <w:t>45</w:t>
      </w:r>
      <w:r>
        <w:rPr>
          <w:rFonts w:eastAsia="Trebuchet MS" w:cs="Trebuchet MS" w:ascii="Trebuchet MS" w:hAnsi="Trebuchet MS"/>
          <w:sz w:val="23"/>
          <w:szCs w:val="23"/>
        </w:rPr>
        <w:t>,</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2</w:t>
      </w:r>
      <w:r>
        <w:rPr>
          <w:rFonts w:eastAsia="Trebuchet MS" w:cs="Trebuchet MS" w:ascii="Trebuchet MS" w:hAnsi="Trebuchet MS"/>
          <w:sz w:val="23"/>
          <w:szCs w:val="23"/>
        </w:rPr>
        <w:t>7</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br</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d</w:t>
      </w:r>
      <w:r>
        <w:rPr>
          <w:rFonts w:eastAsia="Trebuchet MS" w:cs="Trebuchet MS" w:ascii="Trebuchet MS" w:hAnsi="Trebuchet MS"/>
          <w:sz w:val="23"/>
          <w:szCs w:val="23"/>
        </w:rPr>
        <w:t>e 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1</w:t>
      </w:r>
      <w:r>
        <w:rPr>
          <w:rFonts w:eastAsia="Trebuchet MS" w:cs="Trebuchet MS" w:ascii="Trebuchet MS" w:hAnsi="Trebuchet MS"/>
          <w:spacing w:val="-1"/>
          <w:sz w:val="23"/>
          <w:szCs w:val="23"/>
        </w:rPr>
        <w:t>6</w:t>
      </w:r>
      <w:r>
        <w:rPr>
          <w:rFonts w:eastAsia="Trebuchet MS" w:cs="Trebuchet MS" w:ascii="Trebuchet MS" w:hAnsi="Trebuchet MS"/>
          <w:sz w:val="23"/>
          <w:szCs w:val="23"/>
        </w:rPr>
        <w:t>, e</w:t>
      </w:r>
      <w:r>
        <w:rPr>
          <w:rFonts w:eastAsia="Trebuchet MS" w:cs="Trebuchet MS" w:ascii="Trebuchet MS" w:hAnsi="Trebuchet MS"/>
          <w:spacing w:val="-1"/>
          <w:sz w:val="23"/>
          <w:szCs w:val="23"/>
        </w:rPr>
        <w:t xml:space="preserve"> de</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i</w:t>
      </w:r>
      <w:r>
        <w:rPr>
          <w:rFonts w:eastAsia="Trebuchet MS" w:cs="Trebuchet MS" w:ascii="Trebuchet MS" w:hAnsi="Trebuchet MS"/>
          <w:sz w:val="23"/>
          <w:szCs w:val="23"/>
        </w:rPr>
        <w:t>s l</w:t>
      </w:r>
      <w:r>
        <w:rPr>
          <w:rFonts w:eastAsia="Trebuchet MS" w:cs="Trebuchet MS" w:ascii="Trebuchet MS" w:hAnsi="Trebuchet MS"/>
          <w:spacing w:val="-1"/>
          <w:sz w:val="23"/>
          <w:szCs w:val="23"/>
        </w:rPr>
        <w:t>e</w:t>
      </w:r>
      <w:r>
        <w:rPr>
          <w:rFonts w:eastAsia="Trebuchet MS" w:cs="Trebuchet MS" w:ascii="Trebuchet MS" w:hAnsi="Trebuchet MS"/>
          <w:sz w:val="23"/>
          <w:szCs w:val="23"/>
        </w:rPr>
        <w:t>g</w:t>
      </w:r>
      <w:r>
        <w:rPr>
          <w:rFonts w:eastAsia="Trebuchet MS" w:cs="Trebuchet MS" w:ascii="Trebuchet MS" w:hAnsi="Trebuchet MS"/>
          <w:spacing w:val="-1"/>
          <w:sz w:val="23"/>
          <w:szCs w:val="23"/>
        </w:rPr>
        <w:t>i</w:t>
      </w:r>
      <w:r>
        <w:rPr>
          <w:rFonts w:eastAsia="Trebuchet MS" w:cs="Trebuchet MS" w:ascii="Trebuchet MS" w:hAnsi="Trebuchet MS"/>
          <w:spacing w:val="3"/>
          <w:sz w:val="23"/>
          <w:szCs w:val="23"/>
        </w:rPr>
        <w:t>s</w:t>
      </w:r>
      <w:r>
        <w:rPr>
          <w:rFonts w:eastAsia="Trebuchet MS" w:cs="Trebuchet MS" w:ascii="Trebuchet MS" w:hAnsi="Trebuchet MS"/>
          <w:spacing w:val="-1"/>
          <w:sz w:val="23"/>
          <w:szCs w:val="23"/>
        </w:rPr>
        <w:t>la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 a</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á</w:t>
      </w:r>
      <w:r>
        <w:rPr>
          <w:rFonts w:eastAsia="Trebuchet MS" w:cs="Trebuchet MS" w:ascii="Trebuchet MS" w:hAnsi="Trebuchet MS"/>
          <w:sz w:val="23"/>
          <w:szCs w:val="23"/>
        </w:rPr>
        <w:t>v</w:t>
      </w:r>
      <w:r>
        <w:rPr>
          <w:rFonts w:eastAsia="Trebuchet MS" w:cs="Trebuchet MS" w:ascii="Trebuchet MS" w:hAnsi="Trebuchet MS"/>
          <w:spacing w:val="-1"/>
          <w:sz w:val="23"/>
          <w:szCs w:val="23"/>
        </w:rPr>
        <w:t>ei</w:t>
      </w:r>
      <w:r>
        <w:rPr>
          <w:rFonts w:eastAsia="Trebuchet MS" w:cs="Trebuchet MS" w:ascii="Trebuchet MS" w:hAnsi="Trebuchet MS"/>
          <w:sz w:val="23"/>
          <w:szCs w:val="23"/>
        </w:rPr>
        <w:t>s.</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1"/>
        <w:jc w:val="both"/>
        <w:rPr>
          <w:rFonts w:ascii="Trebuchet MS" w:hAnsi="Trebuchet MS" w:eastAsia="Trebuchet MS" w:cs="Trebuchet MS"/>
          <w:sz w:val="23"/>
          <w:szCs w:val="23"/>
        </w:rPr>
      </w:pPr>
      <w:r>
        <w:rPr>
          <w:rFonts w:eastAsia="Trebuchet MS" w:cs="Trebuchet MS" w:ascii="Trebuchet MS" w:hAnsi="Trebuchet MS"/>
          <w:sz w:val="23"/>
          <w:szCs w:val="23"/>
        </w:rPr>
        <w:t>A Companhia Docas do Rio Grande do Norte (CODERN) é a autoridade portuária responsável pela administração do Porto de Natal, bem como detentora do arrendamento do Terminal Salineiro de Areia Branca e, por força de delegação do Governo Federal (Decreto nº 99.475/1990), do Porto de Maceió, localizado no Estado de Alagoas. O Convênio de Descentralização nº 001/2024, atualmente vigente, foi assinado em 10/09/2024, com prazo inicial de 360 dias. Em 15/08/2025, sua vigência foi prorrogada por 1 (um) ano, a partir de 06/09/2025, estendendo-se até 06/09/2026.</w:t>
      </w:r>
    </w:p>
    <w:p>
      <w:pPr>
        <w:pStyle w:val="Normal"/>
        <w:spacing w:lineRule="exact" w:line="280" w:before="0" w:after="0"/>
        <w:ind w:firstLine="708" w:start="102" w:end="51"/>
        <w:jc w:val="both"/>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7"/>
        <w:jc w:val="both"/>
        <w:rPr>
          <w:rFonts w:ascii="Trebuchet MS" w:hAnsi="Trebuchet MS" w:eastAsia="Trebuchet MS" w:cs="Trebuchet MS"/>
          <w:sz w:val="23"/>
          <w:szCs w:val="23"/>
        </w:rPr>
      </w:pPr>
      <w:r>
        <w:rPr>
          <w:rFonts w:eastAsia="Trebuchet MS" w:cs="Trebuchet MS" w:ascii="Trebuchet MS" w:hAnsi="Trebuchet MS"/>
          <w:sz w:val="23"/>
          <w:szCs w:val="23"/>
        </w:rPr>
        <w:t>O</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9"/>
          <w:sz w:val="23"/>
          <w:szCs w:val="23"/>
        </w:rPr>
        <w:t xml:space="preserve"> </w:t>
      </w:r>
      <w:r>
        <w:rPr>
          <w:rFonts w:eastAsia="Trebuchet MS" w:cs="Trebuchet MS" w:ascii="Trebuchet MS" w:hAnsi="Trebuchet MS"/>
          <w:sz w:val="23"/>
          <w:szCs w:val="23"/>
        </w:rPr>
        <w:t>N</w:t>
      </w:r>
      <w:r>
        <w:rPr>
          <w:rFonts w:eastAsia="Trebuchet MS" w:cs="Trebuchet MS" w:ascii="Trebuchet MS" w:hAnsi="Trebuchet MS"/>
          <w:spacing w:val="-2"/>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9"/>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z w:val="23"/>
          <w:szCs w:val="23"/>
        </w:rPr>
        <w:t>a</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a</w:t>
      </w:r>
      <w:r>
        <w:rPr>
          <w:rFonts w:eastAsia="Trebuchet MS" w:cs="Trebuchet MS" w:ascii="Trebuchet MS" w:hAnsi="Trebuchet MS"/>
          <w:spacing w:val="9"/>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da</w:t>
      </w:r>
      <w:r>
        <w:rPr>
          <w:rFonts w:eastAsia="Trebuchet MS" w:cs="Trebuchet MS" w:ascii="Trebuchet MS" w:hAnsi="Trebuchet MS"/>
          <w:sz w:val="23"/>
          <w:szCs w:val="23"/>
        </w:rPr>
        <w:t>s</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x</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Fru</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r</w:t>
      </w:r>
      <w:r>
        <w:rPr>
          <w:rFonts w:eastAsia="Trebuchet MS" w:cs="Trebuchet MS" w:ascii="Trebuchet MS" w:hAnsi="Trebuchet MS"/>
          <w:sz w:val="23"/>
          <w:szCs w:val="23"/>
        </w:rPr>
        <w:t>a 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Eur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w:t>
      </w:r>
      <w:r>
        <w:rPr>
          <w:rFonts w:eastAsia="Trebuchet MS" w:cs="Trebuchet MS" w:ascii="Trebuchet MS" w:hAnsi="Trebuchet MS"/>
          <w:sz w:val="23"/>
          <w:szCs w:val="23"/>
        </w:rPr>
        <w:t xml:space="preserve">u 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el</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i</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t</w:t>
      </w:r>
      <w:r>
        <w:rPr>
          <w:rFonts w:eastAsia="Trebuchet MS" w:cs="Trebuchet MS" w:ascii="Trebuchet MS" w:hAnsi="Trebuchet MS"/>
          <w:spacing w:val="-1"/>
          <w:sz w:val="23"/>
          <w:szCs w:val="23"/>
        </w:rPr>
        <w:t>ri</w:t>
      </w:r>
      <w:r>
        <w:rPr>
          <w:rFonts w:eastAsia="Trebuchet MS" w:cs="Trebuchet MS" w:ascii="Trebuchet MS" w:hAnsi="Trebuchet MS"/>
          <w:sz w:val="23"/>
          <w:szCs w:val="23"/>
        </w:rPr>
        <w:t>go</w:t>
      </w:r>
      <w:r>
        <w:rPr>
          <w:rFonts w:eastAsia="Trebuchet MS" w:cs="Trebuchet MS" w:ascii="Trebuchet MS" w:hAnsi="Trebuchet MS"/>
          <w:spacing w:val="4"/>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ind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Can</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á 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r</w:t>
      </w:r>
      <w:r>
        <w:rPr>
          <w:rFonts w:eastAsia="Trebuchet MS" w:cs="Trebuchet MS" w:ascii="Trebuchet MS" w:hAnsi="Trebuchet MS"/>
          <w:sz w:val="23"/>
          <w:szCs w:val="23"/>
        </w:rPr>
        <w:t>g</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r>
        <w:rPr>
          <w:rFonts w:eastAsia="Trebuchet MS" w:cs="Trebuchet MS" w:ascii="Trebuchet MS" w:hAnsi="Trebuchet MS"/>
          <w:spacing w:val="-15"/>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Po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15"/>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bé</w:t>
      </w:r>
      <w:r>
        <w:rPr>
          <w:rFonts w:eastAsia="Trebuchet MS" w:cs="Trebuchet MS" w:ascii="Trebuchet MS" w:hAnsi="Trebuchet MS"/>
          <w:sz w:val="23"/>
          <w:szCs w:val="23"/>
        </w:rPr>
        <w:t>m</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x</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elen</w:t>
      </w:r>
      <w:r>
        <w:rPr>
          <w:rFonts w:eastAsia="Trebuchet MS" w:cs="Trebuchet MS" w:ascii="Trebuchet MS" w:hAnsi="Trebuchet MS"/>
          <w:sz w:val="23"/>
          <w:szCs w:val="23"/>
        </w:rPr>
        <w:t>te</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nfr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e</w:t>
      </w:r>
      <w:r>
        <w:rPr>
          <w:rFonts w:eastAsia="Trebuchet MS" w:cs="Trebuchet MS" w:ascii="Trebuchet MS" w:hAnsi="Trebuchet MS"/>
          <w:sz w:val="23"/>
          <w:szCs w:val="23"/>
        </w:rPr>
        <w:t>str</w:t>
      </w:r>
      <w:r>
        <w:rPr>
          <w:rFonts w:eastAsia="Trebuchet MS" w:cs="Trebuchet MS" w:ascii="Trebuchet MS" w:hAnsi="Trebuchet MS"/>
          <w:spacing w:val="-2"/>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r</w:t>
      </w:r>
      <w:r>
        <w:rPr>
          <w:rFonts w:eastAsia="Trebuchet MS" w:cs="Trebuchet MS" w:ascii="Trebuchet MS" w:hAnsi="Trebuchet MS"/>
          <w:sz w:val="23"/>
          <w:szCs w:val="23"/>
        </w:rPr>
        <w:t>a</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5"/>
          <w:sz w:val="23"/>
          <w:szCs w:val="23"/>
        </w:rPr>
        <w:t xml:space="preserve"> </w:t>
      </w:r>
      <w:r>
        <w:rPr>
          <w:rFonts w:eastAsia="Trebuchet MS" w:cs="Trebuchet MS" w:ascii="Trebuchet MS" w:hAnsi="Trebuchet MS"/>
          <w:sz w:val="23"/>
          <w:szCs w:val="23"/>
        </w:rPr>
        <w:t>Te</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na</w:t>
      </w:r>
      <w:r>
        <w:rPr>
          <w:rFonts w:eastAsia="Trebuchet MS" w:cs="Trebuchet MS" w:ascii="Trebuchet MS" w:hAnsi="Trebuchet MS"/>
          <w:sz w:val="23"/>
          <w:szCs w:val="23"/>
        </w:rPr>
        <w:t>l</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ar</w:t>
      </w:r>
      <w:r>
        <w:rPr>
          <w:rFonts w:eastAsia="Trebuchet MS" w:cs="Trebuchet MS" w:ascii="Trebuchet MS" w:hAnsi="Trebuchet MS"/>
          <w:sz w:val="23"/>
          <w:szCs w:val="23"/>
        </w:rPr>
        <w:t>a</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ba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qu</w:t>
      </w:r>
      <w:r>
        <w:rPr>
          <w:rFonts w:eastAsia="Trebuchet MS" w:cs="Trebuchet MS" w:ascii="Trebuchet MS" w:hAnsi="Trebuchet MS"/>
          <w:sz w:val="23"/>
          <w:szCs w:val="23"/>
        </w:rPr>
        <w:t xml:space="preserve">e e </w:t>
      </w:r>
      <w:r>
        <w:rPr>
          <w:rFonts w:eastAsia="Trebuchet MS" w:cs="Trebuchet MS" w:ascii="Trebuchet MS" w:hAnsi="Trebuchet MS"/>
          <w:spacing w:val="-1"/>
          <w:sz w:val="23"/>
          <w:szCs w:val="23"/>
        </w:rPr>
        <w:t>de</w:t>
      </w:r>
      <w:r>
        <w:rPr>
          <w:rFonts w:eastAsia="Trebuchet MS" w:cs="Trebuchet MS" w:ascii="Trebuchet MS" w:hAnsi="Trebuchet MS"/>
          <w:sz w:val="23"/>
          <w:szCs w:val="23"/>
        </w:rPr>
        <w:t>sem</w:t>
      </w:r>
      <w:r>
        <w:rPr>
          <w:rFonts w:eastAsia="Trebuchet MS" w:cs="Trebuchet MS" w:ascii="Trebuchet MS" w:hAnsi="Trebuchet MS"/>
          <w:spacing w:val="-1"/>
          <w:sz w:val="23"/>
          <w:szCs w:val="23"/>
        </w:rPr>
        <w:t>ba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qu</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w:t>
      </w:r>
      <w:r>
        <w:rPr>
          <w:rFonts w:eastAsia="Trebuchet MS" w:cs="Trebuchet MS" w:ascii="Trebuchet MS" w:hAnsi="Trebuchet MS"/>
          <w:sz w:val="23"/>
          <w:szCs w:val="23"/>
        </w:rPr>
        <w:t>ssa</w:t>
      </w:r>
      <w:r>
        <w:rPr>
          <w:rFonts w:eastAsia="Trebuchet MS" w:cs="Trebuchet MS" w:ascii="Trebuchet MS" w:hAnsi="Trebuchet MS"/>
          <w:spacing w:val="-1"/>
          <w:sz w:val="23"/>
          <w:szCs w:val="23"/>
        </w:rPr>
        <w:t>geir</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t</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ri</w:t>
      </w:r>
      <w:r>
        <w:rPr>
          <w:rFonts w:eastAsia="Trebuchet MS" w:cs="Trebuchet MS" w:ascii="Trebuchet MS" w:hAnsi="Trebuchet MS"/>
          <w:sz w:val="23"/>
          <w:szCs w:val="23"/>
        </w:rPr>
        <w:t>s</w:t>
      </w:r>
      <w:r>
        <w:rPr>
          <w:rFonts w:eastAsia="Trebuchet MS" w:cs="Trebuchet MS" w:ascii="Trebuchet MS" w:hAnsi="Trebuchet MS"/>
          <w:spacing w:val="1"/>
          <w:sz w:val="23"/>
          <w:szCs w:val="23"/>
        </w:rPr>
        <w:t>mo</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ale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end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t</w:t>
      </w:r>
      <w:r>
        <w:rPr>
          <w:rFonts w:eastAsia="Trebuchet MS" w:cs="Trebuchet MS" w:ascii="Trebuchet MS" w:hAnsi="Trebuchet MS"/>
          <w:spacing w:val="-1"/>
          <w:sz w:val="23"/>
          <w:szCs w:val="23"/>
        </w:rPr>
        <w:t>en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l t</w:t>
      </w:r>
      <w:r>
        <w:rPr>
          <w:rFonts w:eastAsia="Trebuchet MS" w:cs="Trebuchet MS" w:ascii="Trebuchet MS" w:hAnsi="Trebuchet MS"/>
          <w:spacing w:val="-1"/>
          <w:sz w:val="23"/>
          <w:szCs w:val="23"/>
        </w:rPr>
        <w:t>urí</w:t>
      </w:r>
      <w:r>
        <w:rPr>
          <w:rFonts w:eastAsia="Trebuchet MS" w:cs="Trebuchet MS" w:ascii="Trebuchet MS" w:hAnsi="Trebuchet MS"/>
          <w:sz w:val="23"/>
          <w:szCs w:val="23"/>
        </w:rPr>
        <w:t xml:space="preserve">stico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2"/>
          <w:sz w:val="23"/>
          <w:szCs w:val="23"/>
        </w:rPr>
        <w:t>N</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l</w:t>
      </w:r>
      <w:r>
        <w:rPr>
          <w:rFonts w:eastAsia="Trebuchet MS" w:cs="Trebuchet MS" w:ascii="Trebuchet MS" w:hAnsi="Trebuchet MS"/>
          <w:sz w:val="23"/>
          <w:szCs w:val="23"/>
        </w:rPr>
        <w:t>.</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firstLine="720" w:end="62"/>
        <w:jc w:val="both"/>
        <w:rPr>
          <w:rFonts w:ascii="Trebuchet MS" w:hAnsi="Trebuchet MS" w:eastAsia="Trebuchet MS" w:cs="Trebuchet MS"/>
          <w:sz w:val="23"/>
          <w:szCs w:val="23"/>
        </w:rPr>
      </w:pPr>
      <w:r>
        <w:rPr>
          <w:rFonts w:eastAsia="Trebuchet MS" w:cs="Trebuchet MS" w:ascii="Trebuchet MS" w:hAnsi="Trebuchet MS"/>
          <w:sz w:val="23"/>
          <w:szCs w:val="23"/>
        </w:rPr>
        <w:t>O Terminal Salineiro de Areia Branca encontra-se atualmente arrendado pelo prazo de 300 meses, conforme Contrato nº 009/2022, de 01/09/2022, celebrado entre a União, por intermédio do Ministério Supervisor, com anuência da ANTAQ e interveniência da CODERN, e o Consórcio Intersal, com início em novembro de 2022. Conhecido como Porto Ilha por se tratar de uma estrutura em ilha artificial localizada em alto-mar, o terminal é</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sá</w:t>
      </w:r>
      <w:r>
        <w:rPr>
          <w:rFonts w:eastAsia="Trebuchet MS" w:cs="Trebuchet MS" w:ascii="Trebuchet MS" w:hAnsi="Trebuchet MS"/>
          <w:spacing w:val="-1"/>
          <w:sz w:val="23"/>
          <w:szCs w:val="23"/>
        </w:rPr>
        <w:t>ve</w:t>
      </w:r>
      <w:r>
        <w:rPr>
          <w:rFonts w:eastAsia="Trebuchet MS" w:cs="Trebuchet MS" w:ascii="Trebuchet MS" w:hAnsi="Trebuchet MS"/>
          <w:sz w:val="23"/>
          <w:szCs w:val="23"/>
        </w:rPr>
        <w:t>l</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pe</w:t>
      </w:r>
      <w:r>
        <w:rPr>
          <w:rFonts w:eastAsia="Trebuchet MS" w:cs="Trebuchet MS" w:ascii="Trebuchet MS" w:hAnsi="Trebuchet MS"/>
          <w:spacing w:val="1"/>
          <w:sz w:val="23"/>
          <w:szCs w:val="23"/>
        </w:rPr>
        <w:t>l</w:t>
      </w:r>
      <w:r>
        <w:rPr>
          <w:rFonts w:eastAsia="Trebuchet MS" w:cs="Trebuchet MS" w:ascii="Trebuchet MS" w:hAnsi="Trebuchet MS"/>
          <w:sz w:val="23"/>
          <w:szCs w:val="23"/>
        </w:rPr>
        <w:t>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sal</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 g</w:t>
      </w:r>
      <w:r>
        <w:rPr>
          <w:rFonts w:eastAsia="Trebuchet MS" w:cs="Trebuchet MS" w:ascii="Trebuchet MS" w:hAnsi="Trebuchet MS"/>
          <w:spacing w:val="-1"/>
          <w:sz w:val="23"/>
          <w:szCs w:val="23"/>
        </w:rPr>
        <w:t>ran</w:t>
      </w:r>
      <w:r>
        <w:rPr>
          <w:rFonts w:eastAsia="Trebuchet MS" w:cs="Trebuchet MS" w:ascii="Trebuchet MS" w:hAnsi="Trebuchet MS"/>
          <w:spacing w:val="1"/>
          <w:sz w:val="23"/>
          <w:szCs w:val="23"/>
        </w:rPr>
        <w:t>e</w:t>
      </w:r>
      <w:r>
        <w:rPr>
          <w:rFonts w:eastAsia="Trebuchet MS" w:cs="Trebuchet MS" w:ascii="Trebuchet MS" w:hAnsi="Trebuchet MS"/>
          <w:sz w:val="23"/>
          <w:szCs w:val="23"/>
        </w:rPr>
        <w:t>l</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du</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id</w:t>
      </w:r>
      <w:r>
        <w:rPr>
          <w:rFonts w:eastAsia="Trebuchet MS" w:cs="Trebuchet MS" w:ascii="Trebuchet MS" w:hAnsi="Trebuchet MS"/>
          <w:sz w:val="23"/>
          <w:szCs w:val="23"/>
        </w:rPr>
        <w:t>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 Rio Grande do Norte - RN, m</w:t>
      </w:r>
      <w:r>
        <w:rPr>
          <w:rFonts w:eastAsia="Trebuchet MS" w:cs="Trebuchet MS" w:ascii="Trebuchet MS" w:hAnsi="Trebuchet MS"/>
          <w:spacing w:val="-1"/>
          <w:sz w:val="23"/>
          <w:szCs w:val="23"/>
        </w:rPr>
        <w:t>ai</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r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nacional</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sse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 g</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an</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ndi</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nai</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ep</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 xml:space="preserve">sal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un</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ina</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z w:val="23"/>
          <w:szCs w:val="23"/>
        </w:rPr>
        <w:t>t</w:t>
      </w:r>
      <w:r>
        <w:rPr>
          <w:rFonts w:eastAsia="Trebuchet MS" w:cs="Trebuchet MS" w:ascii="Trebuchet MS" w:hAnsi="Trebuchet MS"/>
          <w:spacing w:val="-1"/>
          <w:sz w:val="23"/>
          <w:szCs w:val="23"/>
        </w:rPr>
        <w:t>ud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n</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e</w:t>
      </w:r>
      <w:r>
        <w:rPr>
          <w:rFonts w:eastAsia="Trebuchet MS" w:cs="Trebuchet MS" w:ascii="Trebuchet MS" w:hAnsi="Trebuchet MS"/>
          <w:spacing w:val="2"/>
          <w:sz w:val="23"/>
          <w:szCs w:val="23"/>
        </w:rPr>
        <w:t>x</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r</w:t>
      </w:r>
      <w:r>
        <w:rPr>
          <w:rFonts w:eastAsia="Trebuchet MS" w:cs="Trebuchet MS" w:ascii="Trebuchet MS" w:hAnsi="Trebuchet MS"/>
          <w:sz w:val="23"/>
          <w:szCs w:val="23"/>
        </w:rPr>
        <w:t>a 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é</w:t>
      </w:r>
      <w:r>
        <w:rPr>
          <w:rFonts w:eastAsia="Trebuchet MS" w:cs="Trebuchet MS" w:ascii="Trebuchet MS" w:hAnsi="Trebuchet MS"/>
          <w:sz w:val="23"/>
          <w:szCs w:val="23"/>
        </w:rPr>
        <w:t>stic</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endend</w:t>
      </w:r>
      <w:r>
        <w:rPr>
          <w:rFonts w:eastAsia="Trebuchet MS" w:cs="Trebuchet MS" w:ascii="Trebuchet MS" w:hAnsi="Trebuchet MS"/>
          <w:sz w:val="23"/>
          <w:szCs w:val="23"/>
        </w:rPr>
        <w:t>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à</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ú</w:t>
      </w:r>
      <w:r>
        <w:rPr>
          <w:rFonts w:eastAsia="Trebuchet MS" w:cs="Trebuchet MS" w:ascii="Trebuchet MS" w:hAnsi="Trebuchet MS"/>
          <w:sz w:val="23"/>
          <w:szCs w:val="23"/>
        </w:rPr>
        <w:t>str</w:t>
      </w:r>
      <w:r>
        <w:rPr>
          <w:rFonts w:eastAsia="Trebuchet MS" w:cs="Trebuchet MS" w:ascii="Trebuchet MS" w:hAnsi="Trebuchet MS"/>
          <w:spacing w:val="-1"/>
          <w:sz w:val="23"/>
          <w:szCs w:val="23"/>
        </w:rPr>
        <w:t>ia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pacing w:val="4"/>
          <w:sz w:val="23"/>
          <w:szCs w:val="23"/>
        </w:rPr>
        <w:t>o</w:t>
      </w:r>
      <w:r>
        <w:rPr>
          <w:rFonts w:eastAsia="Trebuchet MS" w:cs="Trebuchet MS" w:ascii="Trebuchet MS" w:hAnsi="Trebuchet MS"/>
          <w:spacing w:val="-1"/>
          <w:sz w:val="23"/>
          <w:szCs w:val="23"/>
        </w:rPr>
        <w:t>-qu</w:t>
      </w:r>
      <w:r>
        <w:rPr>
          <w:rFonts w:eastAsia="Trebuchet MS" w:cs="Trebuchet MS" w:ascii="Trebuchet MS" w:hAnsi="Trebuchet MS"/>
          <w:spacing w:val="1"/>
          <w:sz w:val="23"/>
          <w:szCs w:val="23"/>
        </w:rPr>
        <w:t>í</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u</w:t>
      </w:r>
      <w:r>
        <w:rPr>
          <w:rFonts w:eastAsia="Trebuchet MS" w:cs="Trebuchet MS" w:ascii="Trebuchet MS" w:hAnsi="Trebuchet MS"/>
          <w:sz w:val="23"/>
          <w:szCs w:val="23"/>
        </w:rPr>
        <w:t>l e S</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de</w:t>
      </w:r>
      <w:r>
        <w:rPr>
          <w:rFonts w:eastAsia="Trebuchet MS" w:cs="Trebuchet MS" w:ascii="Trebuchet MS" w:hAnsi="Trebuchet MS"/>
          <w:sz w:val="23"/>
          <w:szCs w:val="23"/>
        </w:rPr>
        <w:t>ste</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r</w:t>
      </w:r>
      <w:r>
        <w:rPr>
          <w:rFonts w:eastAsia="Trebuchet MS" w:cs="Trebuchet MS" w:ascii="Trebuchet MS" w:hAnsi="Trebuchet MS"/>
          <w:sz w:val="23"/>
          <w:szCs w:val="23"/>
        </w:rPr>
        <w:t>a 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in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na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nal</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ar</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ar</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te</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ar</w:t>
      </w:r>
      <w:r>
        <w:rPr>
          <w:rFonts w:eastAsia="Trebuchet MS" w:cs="Trebuchet MS" w:ascii="Trebuchet MS" w:hAnsi="Trebuchet MS"/>
          <w:sz w:val="23"/>
          <w:szCs w:val="23"/>
        </w:rPr>
        <w:t>a</w:t>
      </w:r>
      <w:r>
        <w:rPr>
          <w:rFonts w:eastAsia="Trebuchet MS" w:cs="Trebuchet MS" w:ascii="Trebuchet MS" w:hAnsi="Trebuchet MS"/>
          <w:spacing w:val="9"/>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ercad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afri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an</w:t>
      </w:r>
      <w:r>
        <w:rPr>
          <w:rFonts w:eastAsia="Trebuchet MS" w:cs="Trebuchet MS" w:ascii="Trebuchet MS" w:hAnsi="Trebuchet MS"/>
          <w:sz w:val="23"/>
          <w:szCs w:val="23"/>
        </w:rPr>
        <w:t xml:space="preserve">o e </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r</w:t>
      </w:r>
      <w:r>
        <w:rPr>
          <w:rFonts w:eastAsia="Trebuchet MS" w:cs="Trebuchet MS" w:ascii="Trebuchet MS" w:hAnsi="Trebuchet MS"/>
          <w:sz w:val="23"/>
          <w:szCs w:val="23"/>
        </w:rPr>
        <w:t>a</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o m</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z w:val="23"/>
          <w:szCs w:val="23"/>
        </w:rPr>
        <w:t xml:space="preserve">o </w:t>
      </w:r>
      <w:r>
        <w:rPr>
          <w:rFonts w:eastAsia="Trebuchet MS" w:cs="Trebuchet MS" w:ascii="Trebuchet MS" w:hAnsi="Trebuchet MS"/>
          <w:spacing w:val="-4"/>
          <w:sz w:val="23"/>
          <w:szCs w:val="23"/>
        </w:rPr>
        <w:t>n</w:t>
      </w:r>
      <w:r>
        <w:rPr>
          <w:rFonts w:eastAsia="Trebuchet MS" w:cs="Trebuchet MS" w:ascii="Trebuchet MS" w:hAnsi="Trebuchet MS"/>
          <w:spacing w:val="1"/>
          <w:sz w:val="23"/>
          <w:szCs w:val="23"/>
        </w:rPr>
        <w:t>orte</w:t>
      </w:r>
      <w:r>
        <w:rPr>
          <w:rFonts w:eastAsia="Trebuchet MS" w:cs="Trebuchet MS" w:ascii="Trebuchet MS" w:hAnsi="Trebuchet MS"/>
          <w:spacing w:val="-1"/>
          <w:sz w:val="23"/>
          <w:szCs w:val="23"/>
        </w:rPr>
        <w:t xml:space="preserve"> a</w:t>
      </w:r>
      <w:r>
        <w:rPr>
          <w:rFonts w:eastAsia="Trebuchet MS" w:cs="Trebuchet MS" w:ascii="Trebuchet MS" w:hAnsi="Trebuchet MS"/>
          <w:sz w:val="23"/>
          <w:szCs w:val="23"/>
        </w:rPr>
        <w:t>m</w:t>
      </w:r>
      <w:r>
        <w:rPr>
          <w:rFonts w:eastAsia="Trebuchet MS" w:cs="Trebuchet MS" w:ascii="Trebuchet MS" w:hAnsi="Trebuchet MS"/>
          <w:spacing w:val="-1"/>
          <w:sz w:val="23"/>
          <w:szCs w:val="23"/>
        </w:rPr>
        <w:t>eri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an</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9"/>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z w:val="23"/>
          <w:szCs w:val="23"/>
        </w:rPr>
        <w:t>to</w:t>
      </w:r>
      <w:r>
        <w:rPr>
          <w:rFonts w:eastAsia="Trebuchet MS" w:cs="Trebuchet MS" w:ascii="Trebuchet MS" w:hAnsi="Trebuchet MS"/>
          <w:spacing w:val="-6"/>
          <w:sz w:val="23"/>
          <w:szCs w:val="23"/>
        </w:rPr>
        <w:t xml:space="preserve"> </w:t>
      </w:r>
      <w:r>
        <w:rPr>
          <w:rFonts w:eastAsia="Trebuchet MS" w:cs="Trebuchet MS" w:ascii="Trebuchet MS" w:hAnsi="Trebuchet MS"/>
          <w:spacing w:val="-3"/>
          <w:sz w:val="23"/>
          <w:szCs w:val="23"/>
        </w:rPr>
        <w:t>d</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ili</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g</w:t>
      </w:r>
      <w:r>
        <w:rPr>
          <w:rFonts w:eastAsia="Trebuchet MS" w:cs="Trebuchet MS" w:ascii="Trebuchet MS" w:hAnsi="Trebuchet MS"/>
          <w:spacing w:val="-1"/>
          <w:sz w:val="23"/>
          <w:szCs w:val="23"/>
        </w:rPr>
        <w:t>el</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ne</w:t>
      </w:r>
      <w:r>
        <w:rPr>
          <w:rFonts w:eastAsia="Trebuchet MS" w:cs="Trebuchet MS" w:ascii="Trebuchet MS" w:hAnsi="Trebuchet MS"/>
          <w:sz w:val="23"/>
          <w:szCs w:val="23"/>
        </w:rPr>
        <w:t>v</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oco</w:t>
      </w:r>
      <w:r>
        <w:rPr>
          <w:rFonts w:eastAsia="Trebuchet MS" w:cs="Trebuchet MS" w:ascii="Trebuchet MS" w:hAnsi="Trebuchet MS"/>
          <w:spacing w:val="-1"/>
          <w:sz w:val="23"/>
          <w:szCs w:val="23"/>
        </w:rPr>
        <w:t>rrida</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z w:val="23"/>
          <w:szCs w:val="23"/>
        </w:rPr>
        <w:t>U</w:t>
      </w:r>
      <w:r>
        <w:rPr>
          <w:rFonts w:eastAsia="Trebuchet MS" w:cs="Trebuchet MS" w:ascii="Trebuchet MS" w:hAnsi="Trebuchet MS"/>
          <w:spacing w:val="-2"/>
          <w:sz w:val="23"/>
          <w:szCs w:val="23"/>
        </w:rPr>
        <w:t>n</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p>
    <w:p>
      <w:pPr>
        <w:pStyle w:val="Normal"/>
        <w:spacing w:lineRule="exact" w:line="280" w:before="0" w:after="0"/>
        <w:ind w:firstLine="708" w:start="102" w:end="59"/>
        <w:jc w:val="both"/>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5"/>
        <w:jc w:val="both"/>
        <w:rPr>
          <w:rFonts w:ascii="Trebuchet MS" w:hAnsi="Trebuchet MS" w:eastAsia="Trebuchet MS" w:cs="Trebuchet MS"/>
          <w:sz w:val="23"/>
          <w:szCs w:val="23"/>
        </w:rPr>
      </w:pP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Po</w:t>
      </w:r>
      <w:r>
        <w:rPr>
          <w:rFonts w:eastAsia="Trebuchet MS" w:cs="Trebuchet MS" w:ascii="Trebuchet MS" w:hAnsi="Trebuchet MS"/>
          <w:spacing w:val="-1"/>
          <w:sz w:val="23"/>
          <w:szCs w:val="23"/>
        </w:rPr>
        <w:t>r</w:t>
      </w:r>
      <w:r>
        <w:rPr>
          <w:rFonts w:eastAsia="Trebuchet MS" w:cs="Trebuchet MS" w:ascii="Trebuchet MS" w:hAnsi="Trebuchet MS"/>
          <w:spacing w:val="-3"/>
          <w:sz w:val="23"/>
          <w:szCs w:val="23"/>
        </w:rPr>
        <w:t>t</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z w:val="23"/>
          <w:szCs w:val="23"/>
        </w:rPr>
        <w:t>ó</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pe</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pacing w:val="2"/>
          <w:sz w:val="23"/>
          <w:szCs w:val="23"/>
        </w:rPr>
        <w:t>x</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ú</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r a</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g</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nel</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du</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te</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fl</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ên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ô</w:t>
      </w:r>
      <w:r>
        <w:rPr>
          <w:rFonts w:eastAsia="Trebuchet MS" w:cs="Trebuchet MS" w:ascii="Trebuchet MS" w:hAnsi="Trebuchet MS"/>
          <w:spacing w:val="-2"/>
          <w:sz w:val="23"/>
          <w:szCs w:val="23"/>
        </w:rPr>
        <w:t>m</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z w:val="23"/>
          <w:szCs w:val="23"/>
        </w:rPr>
        <w:t>a</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ad</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a</w:t>
      </w:r>
      <w:r>
        <w:rPr>
          <w:rFonts w:eastAsia="Trebuchet MS" w:cs="Trebuchet MS" w:ascii="Trebuchet MS" w:hAnsi="Trebuchet MS"/>
          <w:sz w:val="23"/>
          <w:szCs w:val="23"/>
        </w:rPr>
        <w:t>goas,</w:t>
      </w:r>
      <w:r>
        <w:rPr>
          <w:rFonts w:eastAsia="Trebuchet MS" w:cs="Trebuchet MS" w:ascii="Trebuchet MS" w:hAnsi="Trebuchet MS"/>
          <w:spacing w:val="-17"/>
          <w:sz w:val="23"/>
          <w:szCs w:val="23"/>
        </w:rPr>
        <w:t xml:space="preserve"> </w:t>
      </w:r>
      <w:r>
        <w:rPr>
          <w:rFonts w:eastAsia="Trebuchet MS" w:cs="Trebuchet MS" w:ascii="Trebuchet MS" w:hAnsi="Trebuchet MS"/>
          <w:sz w:val="23"/>
          <w:szCs w:val="23"/>
        </w:rPr>
        <w:t>sa</w:t>
      </w:r>
      <w:r>
        <w:rPr>
          <w:rFonts w:eastAsia="Trebuchet MS" w:cs="Trebuchet MS" w:ascii="Trebuchet MS" w:hAnsi="Trebuchet MS"/>
          <w:spacing w:val="-1"/>
          <w:sz w:val="23"/>
          <w:szCs w:val="23"/>
        </w:rPr>
        <w:t>l</w:t>
      </w:r>
      <w:r>
        <w:rPr>
          <w:rFonts w:eastAsia="Trebuchet MS" w:cs="Trebuchet MS" w:ascii="Trebuchet MS" w:hAnsi="Trebuchet MS"/>
          <w:sz w:val="23"/>
          <w:szCs w:val="23"/>
        </w:rPr>
        <w:t>,</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be</w:t>
      </w:r>
      <w:r>
        <w:rPr>
          <w:rFonts w:eastAsia="Trebuchet MS" w:cs="Trebuchet MS" w:ascii="Trebuchet MS" w:hAnsi="Trebuchet MS"/>
          <w:sz w:val="23"/>
          <w:szCs w:val="23"/>
        </w:rPr>
        <w:t>m</w:t>
      </w:r>
      <w:r>
        <w:rPr>
          <w:rFonts w:eastAsia="Trebuchet MS" w:cs="Trebuchet MS" w:ascii="Trebuchet MS" w:hAnsi="Trebuchet MS"/>
          <w:spacing w:val="-16"/>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mo</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6"/>
          <w:sz w:val="23"/>
          <w:szCs w:val="23"/>
        </w:rPr>
        <w:t xml:space="preserve"> </w:t>
      </w:r>
      <w:r>
        <w:rPr>
          <w:rFonts w:eastAsia="Trebuchet MS" w:cs="Trebuchet MS" w:ascii="Trebuchet MS" w:hAnsi="Trebuchet MS"/>
          <w:sz w:val="23"/>
          <w:szCs w:val="23"/>
        </w:rPr>
        <w:t>g</w:t>
      </w:r>
      <w:r>
        <w:rPr>
          <w:rFonts w:eastAsia="Trebuchet MS" w:cs="Trebuchet MS" w:ascii="Trebuchet MS" w:hAnsi="Trebuchet MS"/>
          <w:spacing w:val="-1"/>
          <w:sz w:val="23"/>
          <w:szCs w:val="23"/>
        </w:rPr>
        <w:t>ranei</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ó</w:t>
      </w:r>
      <w:r>
        <w:rPr>
          <w:rFonts w:eastAsia="Trebuchet MS" w:cs="Trebuchet MS" w:ascii="Trebuchet MS" w:hAnsi="Trebuchet MS"/>
          <w:spacing w:val="-1"/>
          <w:sz w:val="23"/>
          <w:szCs w:val="23"/>
        </w:rPr>
        <w:t>lid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fer</w:t>
      </w:r>
      <w:r>
        <w:rPr>
          <w:rFonts w:eastAsia="Trebuchet MS" w:cs="Trebuchet MS" w:ascii="Trebuchet MS" w:hAnsi="Trebuchet MS"/>
          <w:sz w:val="23"/>
          <w:szCs w:val="23"/>
        </w:rPr>
        <w:t>t</w:t>
      </w:r>
      <w:r>
        <w:rPr>
          <w:rFonts w:eastAsia="Trebuchet MS" w:cs="Trebuchet MS" w:ascii="Trebuchet MS" w:hAnsi="Trebuchet MS"/>
          <w:spacing w:val="-1"/>
          <w:sz w:val="23"/>
          <w:szCs w:val="23"/>
        </w:rPr>
        <w:t>ili</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an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go</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Tem</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bé</w:t>
      </w:r>
      <w:r>
        <w:rPr>
          <w:rFonts w:eastAsia="Trebuchet MS" w:cs="Trebuchet MS" w:ascii="Trebuchet MS" w:hAnsi="Trebuchet MS"/>
          <w:sz w:val="23"/>
          <w:szCs w:val="23"/>
        </w:rPr>
        <w:t>m</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te</w:t>
      </w:r>
      <w:r>
        <w:rPr>
          <w:rFonts w:eastAsia="Trebuchet MS" w:cs="Trebuchet MS" w:ascii="Trebuchet MS" w:hAnsi="Trebuchet MS"/>
          <w:spacing w:val="-5"/>
          <w:sz w:val="23"/>
          <w:szCs w:val="23"/>
        </w:rPr>
        <w:t xml:space="preserve"> </w:t>
      </w:r>
      <w:r>
        <w:rPr>
          <w:rFonts w:eastAsia="Trebuchet MS" w:cs="Trebuchet MS" w:ascii="Trebuchet MS" w:hAnsi="Trebuchet MS"/>
          <w:spacing w:val="-3"/>
          <w:sz w:val="23"/>
          <w:szCs w:val="23"/>
        </w:rPr>
        <w:t>i</w:t>
      </w:r>
      <w:r>
        <w:rPr>
          <w:rFonts w:eastAsia="Trebuchet MS" w:cs="Trebuchet MS" w:ascii="Trebuchet MS" w:hAnsi="Trebuchet MS"/>
          <w:spacing w:val="-1"/>
          <w:sz w:val="23"/>
          <w:szCs w:val="23"/>
        </w:rPr>
        <w:t>nfl</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ên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g</w:t>
      </w:r>
      <w:r>
        <w:rPr>
          <w:rFonts w:eastAsia="Trebuchet MS" w:cs="Trebuchet MS" w:ascii="Trebuchet MS" w:hAnsi="Trebuchet MS"/>
          <w:spacing w:val="-1"/>
          <w:sz w:val="23"/>
          <w:szCs w:val="23"/>
        </w:rPr>
        <w:t>rane</w:t>
      </w:r>
      <w:r>
        <w:rPr>
          <w:rFonts w:eastAsia="Trebuchet MS" w:cs="Trebuchet MS" w:ascii="Trebuchet MS" w:hAnsi="Trebuchet MS"/>
          <w:sz w:val="23"/>
          <w:szCs w:val="23"/>
        </w:rPr>
        <w:t>l</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í</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ui</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pe</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ó</w:t>
      </w:r>
      <w:r>
        <w:rPr>
          <w:rFonts w:eastAsia="Trebuchet MS" w:cs="Trebuchet MS" w:ascii="Trebuchet MS" w:hAnsi="Trebuchet MS"/>
          <w:spacing w:val="-1"/>
          <w:sz w:val="23"/>
          <w:szCs w:val="23"/>
        </w:rPr>
        <w:t>le</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2"/>
          <w:sz w:val="23"/>
          <w:szCs w:val="23"/>
        </w:rPr>
        <w:t>u</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deri</w:t>
      </w:r>
      <w:r>
        <w:rPr>
          <w:rFonts w:eastAsia="Trebuchet MS" w:cs="Trebuchet MS" w:ascii="Trebuchet MS" w:hAnsi="Trebuchet MS"/>
          <w:spacing w:val="2"/>
          <w:sz w:val="23"/>
          <w:szCs w:val="23"/>
        </w:rPr>
        <w:t>v</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os</w:t>
      </w:r>
      <w:r>
        <w:rPr>
          <w:rFonts w:eastAsia="Trebuchet MS" w:cs="Trebuchet MS" w:ascii="Trebuchet MS" w:hAnsi="Trebuchet MS"/>
          <w:sz w:val="23"/>
          <w:szCs w:val="23"/>
        </w:rPr>
        <w:t>.</w:t>
      </w:r>
    </w:p>
    <w:p>
      <w:pPr>
        <w:pStyle w:val="Normal"/>
        <w:spacing w:lineRule="exact" w:line="280" w:before="2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1587"/>
        <w:jc w:val="both"/>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exact" w:line="280" w:before="0" w:after="0"/>
        <w:ind w:start="102" w:end="1587"/>
        <w:jc w:val="both"/>
        <w:rPr>
          <w:rFonts w:ascii="Trebuchet MS" w:hAnsi="Trebuchet MS" w:eastAsia="Trebuchet MS" w:cs="Trebuchet MS"/>
          <w:sz w:val="23"/>
          <w:szCs w:val="23"/>
        </w:rPr>
      </w:pPr>
      <w:r>
        <w:rPr>
          <w:rFonts w:eastAsia="Trebuchet MS" w:cs="Trebuchet MS" w:ascii="Trebuchet MS" w:hAnsi="Trebuchet MS"/>
          <w:b/>
          <w:bCs/>
          <w:spacing w:val="-1"/>
          <w:sz w:val="23"/>
          <w:szCs w:val="23"/>
        </w:rPr>
        <w:t>2</w:t>
      </w:r>
      <w:r>
        <w:rPr>
          <w:rFonts w:eastAsia="Trebuchet MS" w:cs="Trebuchet MS" w:ascii="Trebuchet MS" w:hAnsi="Trebuchet MS"/>
          <w:b/>
          <w:bCs/>
          <w:sz w:val="23"/>
          <w:szCs w:val="23"/>
        </w:rPr>
        <w:t xml:space="preserve">. </w:t>
      </w:r>
      <w:r>
        <w:rPr>
          <w:rFonts w:eastAsia="Trebuchet MS" w:cs="Trebuchet MS" w:ascii="Trebuchet MS" w:hAnsi="Trebuchet MS"/>
          <w:b/>
          <w:bCs/>
          <w:spacing w:val="2"/>
          <w:sz w:val="23"/>
          <w:szCs w:val="23"/>
        </w:rPr>
        <w:t xml:space="preserve"> </w:t>
      </w:r>
      <w:r>
        <w:rPr>
          <w:rFonts w:eastAsia="Trebuchet MS" w:cs="Trebuchet MS" w:ascii="Trebuchet MS" w:hAnsi="Trebuchet MS"/>
          <w:b/>
          <w:bCs/>
          <w:sz w:val="23"/>
          <w:szCs w:val="23"/>
        </w:rPr>
        <w:t>B</w:t>
      </w:r>
      <w:r>
        <w:rPr>
          <w:rFonts w:eastAsia="Trebuchet MS" w:cs="Trebuchet MS" w:ascii="Trebuchet MS" w:hAnsi="Trebuchet MS"/>
          <w:b/>
          <w:bCs/>
          <w:spacing w:val="-1"/>
          <w:sz w:val="23"/>
          <w:szCs w:val="23"/>
        </w:rPr>
        <w:t>as</w:t>
      </w:r>
      <w:r>
        <w:rPr>
          <w:rFonts w:eastAsia="Trebuchet MS" w:cs="Trebuchet MS" w:ascii="Trebuchet MS" w:hAnsi="Trebuchet MS"/>
          <w:b/>
          <w:bCs/>
          <w:sz w:val="23"/>
          <w:szCs w:val="23"/>
        </w:rPr>
        <w:t>e de Prepar</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ç</w:t>
      </w:r>
      <w:r>
        <w:rPr>
          <w:rFonts w:eastAsia="Trebuchet MS" w:cs="Trebuchet MS" w:ascii="Trebuchet MS" w:hAnsi="Trebuchet MS"/>
          <w:b/>
          <w:bCs/>
          <w:spacing w:val="-1"/>
          <w:sz w:val="23"/>
          <w:szCs w:val="23"/>
        </w:rPr>
        <w:t>ã</w:t>
      </w:r>
      <w:r>
        <w:rPr>
          <w:rFonts w:eastAsia="Trebuchet MS" w:cs="Trebuchet MS" w:ascii="Trebuchet MS" w:hAnsi="Trebuchet MS"/>
          <w:b/>
          <w:bCs/>
          <w:sz w:val="23"/>
          <w:szCs w:val="23"/>
        </w:rPr>
        <w:t>o e Apr</w:t>
      </w:r>
      <w:r>
        <w:rPr>
          <w:rFonts w:eastAsia="Trebuchet MS" w:cs="Trebuchet MS" w:ascii="Trebuchet MS" w:hAnsi="Trebuchet MS"/>
          <w:b/>
          <w:bCs/>
          <w:spacing w:val="-1"/>
          <w:sz w:val="23"/>
          <w:szCs w:val="23"/>
        </w:rPr>
        <w:t>es</w:t>
      </w:r>
      <w:r>
        <w:rPr>
          <w:rFonts w:eastAsia="Trebuchet MS" w:cs="Trebuchet MS" w:ascii="Trebuchet MS" w:hAnsi="Trebuchet MS"/>
          <w:b/>
          <w:bCs/>
          <w:sz w:val="23"/>
          <w:szCs w:val="23"/>
        </w:rPr>
        <w:t>entaç</w:t>
      </w:r>
      <w:r>
        <w:rPr>
          <w:rFonts w:eastAsia="Trebuchet MS" w:cs="Trebuchet MS" w:ascii="Trebuchet MS" w:hAnsi="Trebuchet MS"/>
          <w:b/>
          <w:bCs/>
          <w:spacing w:val="-1"/>
          <w:sz w:val="23"/>
          <w:szCs w:val="23"/>
        </w:rPr>
        <w:t>ã</w:t>
      </w:r>
      <w:r>
        <w:rPr>
          <w:rFonts w:eastAsia="Trebuchet MS" w:cs="Trebuchet MS" w:ascii="Trebuchet MS" w:hAnsi="Trebuchet MS"/>
          <w:b/>
          <w:bCs/>
          <w:sz w:val="23"/>
          <w:szCs w:val="23"/>
        </w:rPr>
        <w:t xml:space="preserve">o </w:t>
      </w:r>
      <w:r>
        <w:rPr>
          <w:rFonts w:eastAsia="Trebuchet MS" w:cs="Trebuchet MS" w:ascii="Trebuchet MS" w:hAnsi="Trebuchet MS"/>
          <w:b/>
          <w:bCs/>
          <w:spacing w:val="1"/>
          <w:sz w:val="23"/>
          <w:szCs w:val="23"/>
        </w:rPr>
        <w:t>d</w:t>
      </w:r>
      <w:r>
        <w:rPr>
          <w:rFonts w:eastAsia="Trebuchet MS" w:cs="Trebuchet MS" w:ascii="Trebuchet MS" w:hAnsi="Trebuchet MS"/>
          <w:b/>
          <w:bCs/>
          <w:sz w:val="23"/>
          <w:szCs w:val="23"/>
        </w:rPr>
        <w: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D</w:t>
      </w:r>
      <w:r>
        <w:rPr>
          <w:rFonts w:eastAsia="Trebuchet MS" w:cs="Trebuchet MS" w:ascii="Trebuchet MS" w:hAnsi="Trebuchet MS"/>
          <w:b/>
          <w:bCs/>
          <w:sz w:val="23"/>
          <w:szCs w:val="23"/>
        </w:rPr>
        <w:t>e</w:t>
      </w:r>
      <w:r>
        <w:rPr>
          <w:rFonts w:eastAsia="Trebuchet MS" w:cs="Trebuchet MS" w:ascii="Trebuchet MS" w:hAnsi="Trebuchet MS"/>
          <w:b/>
          <w:bCs/>
          <w:spacing w:val="-2"/>
          <w:sz w:val="23"/>
          <w:szCs w:val="23"/>
        </w:rPr>
        <w:t>m</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tra</w:t>
      </w:r>
      <w:r>
        <w:rPr>
          <w:rFonts w:eastAsia="Trebuchet MS" w:cs="Trebuchet MS" w:ascii="Trebuchet MS" w:hAnsi="Trebuchet MS"/>
          <w:b/>
          <w:bCs/>
          <w:spacing w:val="-1"/>
          <w:sz w:val="23"/>
          <w:szCs w:val="23"/>
        </w:rPr>
        <w:t>çõ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F</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anceiras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9" w:after="0"/>
        <w:rPr>
          <w:rFonts w:ascii="Trebuchet MS" w:hAnsi="Trebuchet MS"/>
          <w:b/>
          <w:bCs/>
          <w:sz w:val="23"/>
          <w:szCs w:val="23"/>
        </w:rPr>
      </w:pPr>
      <w:r>
        <w:rPr>
          <w:rFonts w:ascii="Trebuchet MS" w:hAnsi="Trebuchet MS"/>
          <w:b/>
          <w:bCs/>
          <w:sz w:val="23"/>
          <w:szCs w:val="23"/>
        </w:rPr>
        <w:t>2.1. Base de Elaboração</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1"/>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inf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6"/>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ábei</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z w:val="23"/>
          <w:szCs w:val="23"/>
        </w:rPr>
        <w:t>são</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prepa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ada</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rd</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6"/>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6"/>
          <w:sz w:val="23"/>
          <w:szCs w:val="23"/>
        </w:rPr>
        <w:t xml:space="preserve"> </w:t>
      </w:r>
      <w:r>
        <w:rPr>
          <w:rFonts w:eastAsia="Trebuchet MS" w:cs="Trebuchet MS" w:ascii="Trebuchet MS" w:hAnsi="Trebuchet MS"/>
          <w:sz w:val="23"/>
          <w:szCs w:val="23"/>
        </w:rPr>
        <w:t>I</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erna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on</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a</w:t>
      </w:r>
      <w:r>
        <w:rPr>
          <w:rFonts w:eastAsia="Trebuchet MS" w:cs="Trebuchet MS" w:ascii="Trebuchet MS" w:hAnsi="Trebuchet MS"/>
          <w:sz w:val="23"/>
          <w:szCs w:val="23"/>
        </w:rPr>
        <w:t>l Re</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w:t>
      </w:r>
      <w:r>
        <w:rPr>
          <w:rFonts w:eastAsia="Trebuchet MS" w:cs="Trebuchet MS" w:ascii="Trebuchet MS" w:hAnsi="Trebuchet MS"/>
          <w:spacing w:val="-1"/>
          <w:sz w:val="23"/>
          <w:szCs w:val="23"/>
        </w:rPr>
        <w:t>in</w:t>
      </w:r>
      <w:r>
        <w:rPr>
          <w:rFonts w:eastAsia="Trebuchet MS" w:cs="Trebuchet MS" w:ascii="Trebuchet MS" w:hAnsi="Trebuchet MS"/>
          <w:sz w:val="23"/>
          <w:szCs w:val="23"/>
        </w:rPr>
        <w:t>g St</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da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d</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(I</w:t>
      </w:r>
      <w:r>
        <w:rPr>
          <w:rFonts w:eastAsia="Trebuchet MS" w:cs="Trebuchet MS" w:ascii="Trebuchet MS" w:hAnsi="Trebuchet MS"/>
          <w:spacing w:val="-1"/>
          <w:sz w:val="23"/>
          <w:szCs w:val="23"/>
        </w:rPr>
        <w:t>F</w:t>
      </w:r>
      <w:r>
        <w:rPr>
          <w:rFonts w:eastAsia="Trebuchet MS" w:cs="Trebuchet MS" w:ascii="Trebuchet MS" w:hAnsi="Trebuchet MS"/>
          <w:sz w:val="23"/>
          <w:szCs w:val="23"/>
        </w:rPr>
        <w:t xml:space="preserve">RS)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z w:val="23"/>
          <w:szCs w:val="23"/>
        </w:rPr>
        <w:t>t</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I</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erna</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Ac</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un</w:t>
      </w:r>
      <w:r>
        <w:rPr>
          <w:rFonts w:eastAsia="Trebuchet MS" w:cs="Trebuchet MS" w:ascii="Trebuchet MS" w:hAnsi="Trebuchet MS"/>
          <w:sz w:val="23"/>
          <w:szCs w:val="23"/>
        </w:rPr>
        <w:t>t</w:t>
      </w:r>
      <w:r>
        <w:rPr>
          <w:rFonts w:eastAsia="Trebuchet MS" w:cs="Trebuchet MS" w:ascii="Trebuchet MS" w:hAnsi="Trebuchet MS"/>
          <w:spacing w:val="-1"/>
          <w:sz w:val="23"/>
          <w:szCs w:val="23"/>
        </w:rPr>
        <w:t>in</w:t>
      </w:r>
      <w:r>
        <w:rPr>
          <w:rFonts w:eastAsia="Trebuchet MS" w:cs="Trebuchet MS" w:ascii="Trebuchet MS" w:hAnsi="Trebuchet MS"/>
          <w:sz w:val="23"/>
          <w:szCs w:val="23"/>
        </w:rPr>
        <w:t>g</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St</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nda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d</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ar</w:t>
      </w:r>
      <w:r>
        <w:rPr>
          <w:rFonts w:eastAsia="Trebuchet MS" w:cs="Trebuchet MS" w:ascii="Trebuchet MS" w:hAnsi="Trebuchet MS"/>
          <w:sz w:val="23"/>
          <w:szCs w:val="23"/>
        </w:rPr>
        <w:t>d (I</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B</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 t</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bé</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co</w:t>
      </w:r>
      <w:r>
        <w:rPr>
          <w:rFonts w:eastAsia="Trebuchet MS" w:cs="Trebuchet MS" w:ascii="Trebuchet MS" w:hAnsi="Trebuchet MS"/>
          <w:spacing w:val="-1"/>
          <w:sz w:val="23"/>
          <w:szCs w:val="23"/>
        </w:rPr>
        <w:t>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idad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pacing w:val="-4"/>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prá</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ábei</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t</w:t>
      </w:r>
      <w:r>
        <w:rPr>
          <w:rFonts w:eastAsia="Trebuchet MS" w:cs="Trebuchet MS" w:ascii="Trebuchet MS" w:hAnsi="Trebuchet MS"/>
          <w:spacing w:val="-1"/>
          <w:sz w:val="23"/>
          <w:szCs w:val="23"/>
        </w:rPr>
        <w:t>ada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Bra</w:t>
      </w:r>
      <w:r>
        <w:rPr>
          <w:rFonts w:eastAsia="Trebuchet MS" w:cs="Trebuchet MS" w:ascii="Trebuchet MS" w:hAnsi="Trebuchet MS"/>
          <w:sz w:val="23"/>
          <w:szCs w:val="23"/>
        </w:rPr>
        <w:t xml:space="preserve">sil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z w:val="23"/>
          <w:szCs w:val="23"/>
        </w:rPr>
        <w:t>t</w:t>
      </w:r>
      <w:r>
        <w:rPr>
          <w:rFonts w:eastAsia="Trebuchet MS" w:cs="Trebuchet MS" w:ascii="Trebuchet MS" w:hAnsi="Trebuchet MS"/>
          <w:spacing w:val="-1"/>
          <w:sz w:val="23"/>
          <w:szCs w:val="23"/>
        </w:rPr>
        <w:t>ida</w:t>
      </w:r>
      <w:r>
        <w:rPr>
          <w:rFonts w:eastAsia="Trebuchet MS" w:cs="Trebuchet MS" w:ascii="Trebuchet MS" w:hAnsi="Trebuchet MS"/>
          <w:sz w:val="23"/>
          <w:szCs w:val="23"/>
        </w:rPr>
        <w:t>s</w:t>
      </w:r>
      <w:r>
        <w:rPr>
          <w:rFonts w:eastAsia="Trebuchet MS" w:cs="Trebuchet MS" w:ascii="Trebuchet MS" w:hAnsi="Trebuchet MS"/>
          <w:spacing w:val="34"/>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35"/>
          <w:sz w:val="23"/>
          <w:szCs w:val="23"/>
        </w:rPr>
        <w:t xml:space="preserve"> </w:t>
      </w:r>
      <w:r>
        <w:rPr>
          <w:rFonts w:eastAsia="Trebuchet MS" w:cs="Trebuchet MS" w:ascii="Trebuchet MS" w:hAnsi="Trebuchet MS"/>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z w:val="23"/>
          <w:szCs w:val="23"/>
        </w:rPr>
        <w:t>tê</w:t>
      </w:r>
      <w:r>
        <w:rPr>
          <w:rFonts w:eastAsia="Trebuchet MS" w:cs="Trebuchet MS" w:ascii="Trebuchet MS" w:hAnsi="Trebuchet MS"/>
          <w:spacing w:val="3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33"/>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nun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4"/>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ábei</w:t>
      </w:r>
      <w:r>
        <w:rPr>
          <w:rFonts w:eastAsia="Trebuchet MS" w:cs="Trebuchet MS" w:ascii="Trebuchet MS" w:hAnsi="Trebuchet MS"/>
          <w:sz w:val="23"/>
          <w:szCs w:val="23"/>
        </w:rPr>
        <w:t>s</w:t>
      </w:r>
      <w:r>
        <w:rPr>
          <w:rFonts w:eastAsia="Trebuchet MS" w:cs="Trebuchet MS" w:ascii="Trebuchet MS" w:hAnsi="Trebuchet MS"/>
          <w:spacing w:val="34"/>
          <w:sz w:val="23"/>
          <w:szCs w:val="23"/>
        </w:rPr>
        <w:t xml:space="preserve"> </w:t>
      </w:r>
      <w:r>
        <w:rPr>
          <w:rFonts w:eastAsia="Trebuchet MS" w:cs="Trebuchet MS" w:ascii="Trebuchet MS" w:hAnsi="Trebuchet MS"/>
          <w:sz w:val="23"/>
          <w:szCs w:val="23"/>
        </w:rPr>
        <w:t>(</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C</w:t>
      </w:r>
      <w:r>
        <w:rPr>
          <w:rFonts w:eastAsia="Trebuchet MS" w:cs="Trebuchet MS" w:ascii="Trebuchet MS" w:hAnsi="Trebuchet MS"/>
          <w:sz w:val="23"/>
          <w:szCs w:val="23"/>
        </w:rPr>
        <w:t>),</w:t>
      </w:r>
      <w:r>
        <w:rPr>
          <w:rFonts w:eastAsia="Trebuchet MS" w:cs="Trebuchet MS" w:ascii="Trebuchet MS" w:hAnsi="Trebuchet MS"/>
          <w:spacing w:val="33"/>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ada</w:t>
      </w:r>
      <w:r>
        <w:rPr>
          <w:rFonts w:eastAsia="Trebuchet MS" w:cs="Trebuchet MS" w:ascii="Trebuchet MS" w:hAnsi="Trebuchet MS"/>
          <w:sz w:val="23"/>
          <w:szCs w:val="23"/>
        </w:rPr>
        <w:t>s</w:t>
      </w:r>
      <w:r>
        <w:rPr>
          <w:rFonts w:eastAsia="Trebuchet MS" w:cs="Trebuchet MS" w:ascii="Trebuchet MS" w:hAnsi="Trebuchet MS"/>
          <w:spacing w:val="34"/>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35"/>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se</w:t>
      </w:r>
      <w:r>
        <w:rPr>
          <w:rFonts w:eastAsia="Trebuchet MS" w:cs="Trebuchet MS" w:ascii="Trebuchet MS" w:hAnsi="Trebuchet MS"/>
          <w:spacing w:val="-1"/>
          <w:sz w:val="23"/>
          <w:szCs w:val="23"/>
        </w:rPr>
        <w:t>lh</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Fede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ab</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da</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C</w:t>
      </w:r>
      <w:r>
        <w:rPr>
          <w:rFonts w:eastAsia="Trebuchet MS" w:cs="Trebuchet MS" w:ascii="Trebuchet MS" w:hAnsi="Trebuchet MS"/>
          <w:sz w:val="23"/>
          <w:szCs w:val="23"/>
        </w:rPr>
        <w:t>),</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rd</w:t>
      </w:r>
      <w:r>
        <w:rPr>
          <w:rFonts w:eastAsia="Trebuchet MS" w:cs="Trebuchet MS" w:ascii="Trebuchet MS" w:hAnsi="Trebuchet MS"/>
          <w:sz w:val="23"/>
          <w:szCs w:val="23"/>
        </w:rPr>
        <w:t>o</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nun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to</w:t>
      </w:r>
      <w:r>
        <w:rPr>
          <w:rFonts w:eastAsia="Trebuchet MS" w:cs="Trebuchet MS" w:ascii="Trebuchet MS" w:hAnsi="Trebuchet MS"/>
          <w:spacing w:val="8"/>
          <w:sz w:val="23"/>
          <w:szCs w:val="23"/>
        </w:rPr>
        <w:t xml:space="preserve"> </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é</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ni</w:t>
      </w:r>
      <w:r>
        <w:rPr>
          <w:rFonts w:eastAsia="Trebuchet MS" w:cs="Trebuchet MS" w:ascii="Trebuchet MS" w:hAnsi="Trebuchet MS"/>
          <w:spacing w:val="1"/>
          <w:sz w:val="23"/>
          <w:szCs w:val="23"/>
        </w:rPr>
        <w:t>c</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P</w:t>
      </w:r>
      <w:r>
        <w:rPr>
          <w:rFonts w:eastAsia="Trebuchet MS" w:cs="Trebuchet MS" w:ascii="Trebuchet MS" w:hAnsi="Trebuchet MS"/>
          <w:sz w:val="23"/>
          <w:szCs w:val="23"/>
        </w:rPr>
        <w:t>C</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21</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w:t>
      </w:r>
      <w:r>
        <w:rPr>
          <w:rFonts w:eastAsia="Trebuchet MS" w:cs="Trebuchet MS" w:ascii="Trebuchet MS" w:hAnsi="Trebuchet MS"/>
          <w:sz w:val="23"/>
          <w:szCs w:val="23"/>
        </w:rPr>
        <w:t>R4) – Dem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str</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3"/>
          <w:sz w:val="23"/>
          <w:szCs w:val="23"/>
        </w:rPr>
        <w:t>Intermediárias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(I</w:t>
      </w:r>
      <w:r>
        <w:rPr>
          <w:rFonts w:eastAsia="Trebuchet MS" w:cs="Trebuchet MS" w:ascii="Trebuchet MS" w:hAnsi="Trebuchet MS"/>
          <w:spacing w:val="1"/>
          <w:sz w:val="23"/>
          <w:szCs w:val="23"/>
        </w:rPr>
        <w:t>A</w:t>
      </w:r>
      <w:r>
        <w:rPr>
          <w:rFonts w:eastAsia="Trebuchet MS" w:cs="Trebuchet MS" w:ascii="Trebuchet MS" w:hAnsi="Trebuchet MS"/>
          <w:sz w:val="23"/>
          <w:szCs w:val="23"/>
        </w:rPr>
        <w:t>S 34</w:t>
      </w:r>
      <w:r>
        <w:rPr>
          <w:rFonts w:eastAsia="Trebuchet MS" w:cs="Trebuchet MS" w:ascii="Trebuchet MS" w:hAnsi="Trebuchet MS"/>
          <w:spacing w:val="-1"/>
          <w:sz w:val="23"/>
          <w:szCs w:val="23"/>
        </w:rPr>
        <w:t>).</w:t>
      </w:r>
    </w:p>
    <w:p>
      <w:pPr>
        <w:pStyle w:val="Normal"/>
        <w:spacing w:lineRule="exact" w:line="280" w:before="0" w:after="0"/>
        <w:ind w:firstLine="708" w:start="102" w:end="51"/>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102" w:end="51"/>
        <w:jc w:val="both"/>
        <w:rPr>
          <w:rFonts w:ascii="Trebuchet MS" w:hAnsi="Trebuchet MS" w:eastAsia="Trebuchet MS" w:cs="Trebuchet MS"/>
          <w:sz w:val="23"/>
          <w:szCs w:val="23"/>
        </w:rPr>
      </w:pPr>
      <w:r>
        <w:rPr>
          <w:rFonts w:eastAsia="Trebuchet MS" w:cs="Trebuchet MS" w:ascii="Trebuchet MS" w:hAnsi="Trebuchet MS"/>
          <w:sz w:val="23"/>
          <w:szCs w:val="23"/>
        </w:rPr>
        <w:t>A administração autorizou a emissão das referidas demonstrações contábeis na data de 15/05/2026, sendo estas o reflexo fidedigno da posição patrimonial, financeira e dos resultados da entidade, de acordo com as premissas de continuidade operacional e os critérios contábeis adotados.</w:t>
      </w:r>
    </w:p>
    <w:p>
      <w:pPr>
        <w:pStyle w:val="Normal"/>
        <w:spacing w:lineRule="exact" w:line="280" w:before="0" w:after="0"/>
        <w:ind w:firstLine="708" w:start="102" w:end="51"/>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102" w:end="55"/>
        <w:jc w:val="both"/>
        <w:rPr>
          <w:rFonts w:ascii="Trebuchet MS" w:hAnsi="Trebuchet MS" w:eastAsia="Trebuchet MS" w:cs="Trebuchet MS"/>
          <w:sz w:val="23"/>
          <w:szCs w:val="23"/>
        </w:rPr>
      </w:pP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inf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aç</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ábei</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ra</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prepa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si</w:t>
      </w:r>
      <w:r>
        <w:rPr>
          <w:rFonts w:eastAsia="Trebuchet MS" w:cs="Trebuchet MS" w:ascii="Trebuchet MS" w:hAnsi="Trebuchet MS"/>
          <w:spacing w:val="-2"/>
          <w:sz w:val="23"/>
          <w:szCs w:val="23"/>
        </w:rPr>
        <w:t>d</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w:t>
      </w:r>
      <w:r>
        <w:rPr>
          <w:rFonts w:eastAsia="Trebuchet MS" w:cs="Trebuchet MS" w:ascii="Trebuchet MS" w:hAnsi="Trebuchet MS"/>
          <w:sz w:val="23"/>
          <w:szCs w:val="23"/>
        </w:rPr>
        <w:t>sto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hi</w:t>
      </w:r>
      <w:r>
        <w:rPr>
          <w:rFonts w:eastAsia="Trebuchet MS" w:cs="Trebuchet MS" w:ascii="Trebuchet MS" w:hAnsi="Trebuchet MS"/>
          <w:spacing w:val="-2"/>
          <w:sz w:val="23"/>
          <w:szCs w:val="23"/>
        </w:rPr>
        <w:t>s</w:t>
      </w:r>
      <w:r>
        <w:rPr>
          <w:rFonts w:eastAsia="Trebuchet MS" w:cs="Trebuchet MS" w:ascii="Trebuchet MS" w:hAnsi="Trebuchet MS"/>
          <w:sz w:val="23"/>
          <w:szCs w:val="23"/>
        </w:rPr>
        <w:t>t</w:t>
      </w:r>
      <w:r>
        <w:rPr>
          <w:rFonts w:eastAsia="Trebuchet MS" w:cs="Trebuchet MS" w:ascii="Trebuchet MS" w:hAnsi="Trebuchet MS"/>
          <w:spacing w:val="1"/>
          <w:sz w:val="23"/>
          <w:szCs w:val="23"/>
        </w:rPr>
        <w:t>ó</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c</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2"/>
          <w:sz w:val="23"/>
          <w:szCs w:val="23"/>
        </w:rPr>
        <w:t>m</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ba</w:t>
      </w:r>
      <w:r>
        <w:rPr>
          <w:rFonts w:eastAsia="Trebuchet MS" w:cs="Trebuchet MS" w:ascii="Trebuchet MS" w:hAnsi="Trebuchet MS"/>
          <w:sz w:val="23"/>
          <w:szCs w:val="23"/>
        </w:rPr>
        <w:t>se</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qu</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so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nan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ní</w:t>
      </w:r>
      <w:r>
        <w:rPr>
          <w:rFonts w:eastAsia="Trebuchet MS" w:cs="Trebuchet MS" w:ascii="Trebuchet MS" w:hAnsi="Trebuchet MS"/>
          <w:sz w:val="23"/>
          <w:szCs w:val="23"/>
        </w:rPr>
        <w:t>v</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r</w:t>
      </w:r>
      <w:r>
        <w:rPr>
          <w:rFonts w:eastAsia="Trebuchet MS" w:cs="Trebuchet MS" w:ascii="Trebuchet MS" w:hAnsi="Trebuchet MS"/>
          <w:sz w:val="23"/>
          <w:szCs w:val="23"/>
        </w:rPr>
        <w:t>a</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ssiv</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fin</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eir</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é </w:t>
      </w:r>
      <w:r>
        <w:rPr>
          <w:rFonts w:eastAsia="Trebuchet MS" w:cs="Trebuchet MS" w:ascii="Trebuchet MS" w:hAnsi="Trebuchet MS"/>
          <w:spacing w:val="-1"/>
          <w:sz w:val="23"/>
          <w:szCs w:val="23"/>
        </w:rPr>
        <w:t>a</w:t>
      </w:r>
      <w:r>
        <w:rPr>
          <w:rFonts w:eastAsia="Trebuchet MS" w:cs="Trebuchet MS" w:ascii="Trebuchet MS" w:hAnsi="Trebuchet MS"/>
          <w:sz w:val="23"/>
          <w:szCs w:val="23"/>
        </w:rPr>
        <w:t>j</w:t>
      </w:r>
      <w:r>
        <w:rPr>
          <w:rFonts w:eastAsia="Trebuchet MS" w:cs="Trebuchet MS" w:ascii="Trebuchet MS" w:hAnsi="Trebuchet MS"/>
          <w:spacing w:val="-2"/>
          <w:sz w:val="23"/>
          <w:szCs w:val="23"/>
        </w:rPr>
        <w:t>u</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2"/>
          <w:sz w:val="23"/>
          <w:szCs w:val="23"/>
        </w:rPr>
        <w:t>r</w:t>
      </w:r>
      <w:r>
        <w:rPr>
          <w:rFonts w:eastAsia="Trebuchet MS" w:cs="Trebuchet MS" w:ascii="Trebuchet MS" w:hAnsi="Trebuchet MS"/>
          <w:spacing w:val="-1"/>
          <w:sz w:val="23"/>
          <w:szCs w:val="23"/>
        </w:rPr>
        <w:t>ef</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e</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r</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s</w:t>
      </w:r>
      <w:r>
        <w:rPr>
          <w:rFonts w:eastAsia="Trebuchet MS" w:cs="Trebuchet MS" w:ascii="Trebuchet MS" w:hAnsi="Trebuchet MS"/>
          <w:spacing w:val="-1"/>
          <w:sz w:val="23"/>
          <w:szCs w:val="23"/>
        </w:rPr>
        <w:t>ur</w:t>
      </w:r>
      <w:r>
        <w:rPr>
          <w:rFonts w:eastAsia="Trebuchet MS" w:cs="Trebuchet MS" w:ascii="Trebuchet MS" w:hAnsi="Trebuchet MS"/>
          <w:spacing w:val="1"/>
          <w:sz w:val="23"/>
          <w:szCs w:val="23"/>
        </w:rPr>
        <w:t>aç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j</w:t>
      </w:r>
      <w:r>
        <w:rPr>
          <w:rFonts w:eastAsia="Trebuchet MS" w:cs="Trebuchet MS" w:ascii="Trebuchet MS" w:hAnsi="Trebuchet MS"/>
          <w:spacing w:val="-1"/>
          <w:sz w:val="23"/>
          <w:szCs w:val="23"/>
        </w:rPr>
        <w:t>u</w:t>
      </w:r>
      <w:r>
        <w:rPr>
          <w:rFonts w:eastAsia="Trebuchet MS" w:cs="Trebuchet MS" w:ascii="Trebuchet MS" w:hAnsi="Trebuchet MS"/>
          <w:sz w:val="23"/>
          <w:szCs w:val="23"/>
        </w:rPr>
        <w:t>st</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p>
    <w:p>
      <w:pPr>
        <w:pStyle w:val="Normal"/>
        <w:spacing w:lineRule="exact" w:line="280" w:before="3"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1"/>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 preparação das informações contábeis requer o uso de certas estimativas contábeis críticas e o exercício de julgamento por parte da Administração da Companhia no processo de aplicação das políticas contábeis.</w:t>
      </w:r>
    </w:p>
    <w:p>
      <w:pPr>
        <w:pStyle w:val="Normal"/>
        <w:spacing w:lineRule="exact" w:line="280" w:before="0" w:after="0"/>
        <w:ind w:firstLine="708" w:start="102" w:end="51"/>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0" w:after="0"/>
        <w:ind w:firstLine="708" w:start="102" w:end="51"/>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Para o período findo em 31 de março de 2026 a Companhia apresenta lucro no montante de R$ 19.548 mil. O resultado positivo do período decorre, principalmente, da reversão de provisões para contingências judiciais e administrativas, no montante de R$ 5.743 mil, bem como do registro do desconto obtido na negociação de parcelamento de débitos previdenciários junto à PGFN, no montante de R$ 11.148 mil. O prejuízo acumulado do período totaliza R$ 430.067 mil (R$ 449.616 mil em 31/12/2025), esse valor resulta da incorporação do lucro do período de R$ 19.548 mil.</w:t>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9" w:after="0"/>
        <w:rPr>
          <w:rFonts w:ascii="Trebuchet MS" w:hAnsi="Trebuchet MS"/>
          <w:b/>
          <w:bCs/>
          <w:sz w:val="23"/>
          <w:szCs w:val="23"/>
        </w:rPr>
      </w:pPr>
      <w:r>
        <w:rPr>
          <w:rFonts w:ascii="Trebuchet MS" w:hAnsi="Trebuchet MS"/>
          <w:b/>
          <w:bCs/>
          <w:sz w:val="23"/>
          <w:szCs w:val="23"/>
        </w:rPr>
        <w:t>2.2. Continuidade Operacional</w:t>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 Administração avaliou a capacidade de manutenção das operações por, no mínimo, 12 (doze) meses após à data-base destas informações contábeis intermediárias, considerando o desempenho operacional e financeiro observado no período, as projeções de fluxo de caixa, bem como as medidas de gestão voltadas ao fortalecimento das receitas, controle de despesas e expansão das operações portuárias.</w:t>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Adicionalmente, seguem em andamento os projetos estratégicos relacionados ao arrendamento da área “NAT01” e à reestruturação societária vinculada ao Porto de Maceió, os quais, na avaliação da Administração, possuem potencial de contribuir para o fortalecimento das receitas e da sustentabilidade operacional futura da Companhia.</w:t>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Com base nas análises realizadas e nas medidas atualmente em execução, a Administração entende que a Companhia possui capacidade de manter suas operações no curso normal dos negócios, não havendo, nesta data, intenção ou necessidade de descontinuidade operacional.</w:t>
      </w:r>
    </w:p>
    <w:p>
      <w:pPr>
        <w:pStyle w:val="Normal"/>
        <w:spacing w:lineRule="exact" w:line="280" w:before="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exact" w:line="280" w:before="9" w:after="0"/>
        <w:rPr>
          <w:rFonts w:ascii="Trebuchet MS" w:hAnsi="Trebuchet MS"/>
          <w:b/>
          <w:bCs/>
          <w:sz w:val="23"/>
          <w:szCs w:val="23"/>
        </w:rPr>
      </w:pPr>
      <w:r>
        <w:rPr>
          <w:rFonts w:ascii="Trebuchet MS" w:hAnsi="Trebuchet MS"/>
          <w:b/>
          <w:bCs/>
          <w:sz w:val="23"/>
          <w:szCs w:val="23"/>
        </w:rPr>
        <w:t>2.3. Declaração de Relevância</w:t>
      </w:r>
    </w:p>
    <w:p>
      <w:pPr>
        <w:pStyle w:val="Normal"/>
        <w:spacing w:lineRule="exact" w:line="280" w:before="9" w:after="0"/>
        <w:rPr>
          <w:rFonts w:ascii="Trebuchet MS" w:hAnsi="Trebuchet MS"/>
          <w:b/>
          <w:bCs/>
          <w:sz w:val="23"/>
          <w:szCs w:val="23"/>
        </w:rPr>
      </w:pPr>
      <w:r>
        <w:rPr>
          <w:rFonts w:ascii="Trebuchet MS" w:hAnsi="Trebuchet MS"/>
          <w:b/>
          <w:bCs/>
          <w:sz w:val="23"/>
          <w:szCs w:val="23"/>
        </w:rPr>
      </w:r>
    </w:p>
    <w:p>
      <w:pPr>
        <w:pStyle w:val="Normal"/>
        <w:spacing w:lineRule="exact" w:line="280"/>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 Administração declara que todas as informações relevantes próprias das demonstrações financeiras e somente elas, estão sendo evidenciadas e correspondem as utilizadas pela Administração na sua gestão.</w:t>
      </w:r>
    </w:p>
    <w:p>
      <w:pPr>
        <w:pStyle w:val="Normal"/>
        <w:spacing w:lineRule="exact" w:line="280" w:before="9" w:after="0"/>
        <w:rPr>
          <w:rFonts w:ascii="Trebuchet MS" w:hAnsi="Trebuchet MS"/>
          <w:b/>
          <w:bCs/>
          <w:sz w:val="23"/>
          <w:szCs w:val="23"/>
        </w:rPr>
      </w:pPr>
      <w:r>
        <w:rPr>
          <w:rFonts w:ascii="Trebuchet MS" w:hAnsi="Trebuchet MS"/>
          <w:b/>
          <w:bCs/>
          <w:sz w:val="23"/>
          <w:szCs w:val="23"/>
        </w:rPr>
      </w:r>
    </w:p>
    <w:p>
      <w:pPr>
        <w:pStyle w:val="Normal"/>
        <w:spacing w:lineRule="exact" w:line="280" w:before="9" w:after="0"/>
        <w:rPr>
          <w:rFonts w:ascii="Trebuchet MS" w:hAnsi="Trebuchet MS"/>
          <w:b/>
          <w:bCs/>
          <w:sz w:val="23"/>
          <w:szCs w:val="23"/>
        </w:rPr>
      </w:pPr>
      <w:r>
        <w:rPr>
          <w:rFonts w:ascii="Trebuchet MS" w:hAnsi="Trebuchet MS"/>
          <w:b/>
          <w:bCs/>
          <w:sz w:val="23"/>
          <w:szCs w:val="23"/>
        </w:rPr>
        <w:t>2.4. Moeda Funcional de Apresentação</w:t>
      </w:r>
    </w:p>
    <w:p>
      <w:pPr>
        <w:pStyle w:val="Normal"/>
        <w:spacing w:lineRule="exact" w:line="280" w:before="9" w:after="0"/>
        <w:rPr>
          <w:rFonts w:ascii="Trebuchet MS" w:hAnsi="Trebuchet MS"/>
          <w:b/>
          <w:bCs/>
          <w:sz w:val="23"/>
          <w:szCs w:val="23"/>
        </w:rPr>
      </w:pPr>
      <w:r>
        <w:rPr>
          <w:rFonts w:ascii="Trebuchet MS" w:hAnsi="Trebuchet MS"/>
          <w:b/>
          <w:bCs/>
          <w:sz w:val="23"/>
          <w:szCs w:val="23"/>
        </w:rPr>
      </w:r>
    </w:p>
    <w:p>
      <w:pPr>
        <w:pStyle w:val="Normal"/>
        <w:spacing w:lineRule="exact" w:line="280" w:before="0" w:after="0"/>
        <w:ind w:firstLine="708" w:start="102" w:end="63"/>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i</w:t>
      </w:r>
      <w:r>
        <w:rPr>
          <w:rFonts w:eastAsia="Trebuchet MS" w:cs="Trebuchet MS" w:ascii="Trebuchet MS" w:hAnsi="Trebuchet MS"/>
          <w:sz w:val="23"/>
          <w:szCs w:val="23"/>
        </w:rPr>
        <w:t>t</w:t>
      </w:r>
      <w:r>
        <w:rPr>
          <w:rFonts w:eastAsia="Trebuchet MS" w:cs="Trebuchet MS" w:ascii="Trebuchet MS" w:hAnsi="Trebuchet MS"/>
          <w:spacing w:val="-1"/>
          <w:sz w:val="23"/>
          <w:szCs w:val="23"/>
        </w:rPr>
        <w:t>en</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lu</w:t>
      </w:r>
      <w:r>
        <w:rPr>
          <w:rFonts w:eastAsia="Trebuchet MS" w:cs="Trebuchet MS" w:ascii="Trebuchet MS" w:hAnsi="Trebuchet MS"/>
          <w:spacing w:val="1"/>
          <w:sz w:val="23"/>
          <w:szCs w:val="23"/>
        </w:rPr>
        <w:t>í</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na</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str</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finan</w:t>
      </w:r>
      <w:r>
        <w:rPr>
          <w:rFonts w:eastAsia="Trebuchet MS" w:cs="Trebuchet MS" w:ascii="Trebuchet MS" w:hAnsi="Trebuchet MS"/>
          <w:spacing w:val="1"/>
          <w:sz w:val="23"/>
          <w:szCs w:val="23"/>
        </w:rPr>
        <w:t>ce</w:t>
      </w:r>
      <w:r>
        <w:rPr>
          <w:rFonts w:eastAsia="Trebuchet MS" w:cs="Trebuchet MS" w:ascii="Trebuchet MS" w:hAnsi="Trebuchet MS"/>
          <w:spacing w:val="-1"/>
          <w:sz w:val="23"/>
          <w:szCs w:val="23"/>
        </w:rPr>
        <w:t>ira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pre</w:t>
      </w:r>
      <w:r>
        <w:rPr>
          <w:rFonts w:eastAsia="Trebuchet MS" w:cs="Trebuchet MS" w:ascii="Trebuchet MS" w:hAnsi="Trebuchet MS"/>
          <w:spacing w:val="3"/>
          <w:sz w:val="23"/>
          <w:szCs w:val="23"/>
        </w:rPr>
        <w:t>s</w:t>
      </w:r>
      <w:r>
        <w:rPr>
          <w:rFonts w:eastAsia="Trebuchet MS" w:cs="Trebuchet MS" w:ascii="Trebuchet MS" w:hAnsi="Trebuchet MS"/>
          <w:sz w:val="23"/>
          <w:szCs w:val="23"/>
        </w:rPr>
        <w:t>a são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s</w:t>
      </w:r>
      <w:r>
        <w:rPr>
          <w:rFonts w:eastAsia="Trebuchet MS" w:cs="Trebuchet MS" w:ascii="Trebuchet MS" w:hAnsi="Trebuchet MS"/>
          <w:spacing w:val="-1"/>
          <w:sz w:val="23"/>
          <w:szCs w:val="23"/>
        </w:rPr>
        <w:t>urad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u</w:t>
      </w:r>
      <w:r>
        <w:rPr>
          <w:rFonts w:eastAsia="Trebuchet MS" w:cs="Trebuchet MS" w:ascii="Trebuchet MS" w:hAnsi="Trebuchet MS"/>
          <w:sz w:val="23"/>
          <w:szCs w:val="23"/>
        </w:rPr>
        <w:t>sa</w:t>
      </w:r>
      <w:r>
        <w:rPr>
          <w:rFonts w:eastAsia="Trebuchet MS" w:cs="Trebuchet MS" w:ascii="Trebuchet MS" w:hAnsi="Trebuchet MS"/>
          <w:spacing w:val="-2"/>
          <w:sz w:val="23"/>
          <w:szCs w:val="23"/>
        </w:rPr>
        <w:t>n</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ed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ipa</w:t>
      </w:r>
      <w:r>
        <w:rPr>
          <w:rFonts w:eastAsia="Trebuchet MS" w:cs="Trebuchet MS" w:ascii="Trebuchet MS" w:hAnsi="Trebuchet MS"/>
          <w:sz w:val="23"/>
          <w:szCs w:val="23"/>
        </w:rPr>
        <w:t>l</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en</w:t>
      </w:r>
      <w:r>
        <w:rPr>
          <w:rFonts w:eastAsia="Trebuchet MS" w:cs="Trebuchet MS" w:ascii="Trebuchet MS" w:hAnsi="Trebuchet MS"/>
          <w:sz w:val="23"/>
          <w:szCs w:val="23"/>
        </w:rPr>
        <w:t>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ô</w:t>
      </w:r>
      <w:r>
        <w:rPr>
          <w:rFonts w:eastAsia="Trebuchet MS" w:cs="Trebuchet MS" w:ascii="Trebuchet MS" w:hAnsi="Trebuchet MS"/>
          <w:sz w:val="23"/>
          <w:szCs w:val="23"/>
        </w:rPr>
        <w:t>m</w:t>
      </w:r>
      <w:r>
        <w:rPr>
          <w:rFonts w:eastAsia="Trebuchet MS" w:cs="Trebuchet MS" w:ascii="Trebuchet MS" w:hAnsi="Trebuchet MS"/>
          <w:spacing w:val="-1"/>
          <w:sz w:val="23"/>
          <w:szCs w:val="23"/>
        </w:rPr>
        <w:t>ic</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qua</w:t>
      </w:r>
      <w:r>
        <w:rPr>
          <w:rFonts w:eastAsia="Trebuchet MS" w:cs="Trebuchet MS" w:ascii="Trebuchet MS" w:hAnsi="Trebuchet MS"/>
          <w:sz w:val="23"/>
          <w:szCs w:val="23"/>
        </w:rPr>
        <w:t>l 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sa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z w:val="23"/>
          <w:szCs w:val="23"/>
        </w:rPr>
        <w:t>a (</w:t>
      </w:r>
      <w:r>
        <w:rPr>
          <w:rFonts w:eastAsia="Trebuchet MS" w:cs="Trebuchet MS" w:ascii="Trebuchet MS" w:hAnsi="Trebuchet MS"/>
          <w:spacing w:val="-1"/>
          <w:sz w:val="23"/>
          <w:szCs w:val="23"/>
        </w:rPr>
        <w:t>“</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ed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fun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w:t>
      </w:r>
      <w:r>
        <w:rPr>
          <w:rFonts w:eastAsia="Trebuchet MS" w:cs="Trebuchet MS" w:ascii="Trebuchet MS" w:hAnsi="Trebuchet MS"/>
          <w:sz w:val="23"/>
          <w:szCs w:val="23"/>
        </w:rPr>
        <w:t>).</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7"/>
        <w:jc w:val="both"/>
        <w:rPr>
          <w:rFonts w:ascii="Trebuchet MS" w:hAnsi="Trebuchet MS" w:eastAsia="Trebuchet MS" w:cs="Trebuchet MS"/>
          <w:sz w:val="23"/>
          <w:szCs w:val="23"/>
        </w:rPr>
      </w:pP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str</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3"/>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fin</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eira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são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apre</w:t>
      </w:r>
      <w:r>
        <w:rPr>
          <w:rFonts w:eastAsia="Trebuchet MS" w:cs="Trebuchet MS" w:ascii="Trebuchet MS" w:hAnsi="Trebuchet MS"/>
          <w:spacing w:val="3"/>
          <w:sz w:val="23"/>
          <w:szCs w:val="23"/>
        </w:rPr>
        <w:t>s</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milhares de </w:t>
      </w:r>
      <w:r>
        <w:rPr>
          <w:rFonts w:eastAsia="Trebuchet MS" w:cs="Trebuchet MS" w:ascii="Trebuchet MS" w:hAnsi="Trebuchet MS"/>
          <w:spacing w:val="-1"/>
          <w:sz w:val="23"/>
          <w:szCs w:val="23"/>
        </w:rPr>
        <w:t>reai</w:t>
      </w:r>
      <w:r>
        <w:rPr>
          <w:rFonts w:eastAsia="Trebuchet MS" w:cs="Trebuchet MS" w:ascii="Trebuchet MS" w:hAnsi="Trebuchet MS"/>
          <w:sz w:val="23"/>
          <w:szCs w:val="23"/>
        </w:rPr>
        <w:t>s, exceto quando indicado de outra forma. O real brasileiro é a 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ed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fun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l</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E</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sa </w:t>
      </w:r>
      <w:r>
        <w:rPr>
          <w:rFonts w:eastAsia="Trebuchet MS" w:cs="Trebuchet MS" w:ascii="Trebuchet MS" w:hAnsi="Trebuchet MS"/>
          <w:spacing w:val="1"/>
          <w:sz w:val="23"/>
          <w:szCs w:val="23"/>
        </w:rPr>
        <w:t>e</w:t>
      </w:r>
      <w:r>
        <w:rPr>
          <w:rFonts w:eastAsia="Trebuchet MS" w:cs="Trebuchet MS" w:ascii="Trebuchet MS" w:hAnsi="Trebuchet MS"/>
          <w:sz w:val="23"/>
          <w:szCs w:val="23"/>
        </w:rPr>
        <w:t>, t</w:t>
      </w:r>
      <w:r>
        <w:rPr>
          <w:rFonts w:eastAsia="Trebuchet MS" w:cs="Trebuchet MS" w:ascii="Trebuchet MS" w:hAnsi="Trebuchet MS"/>
          <w:spacing w:val="-2"/>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bé</w:t>
      </w:r>
      <w:r>
        <w:rPr>
          <w:rFonts w:eastAsia="Trebuchet MS" w:cs="Trebuchet MS" w:ascii="Trebuchet MS" w:hAnsi="Trebuchet MS"/>
          <w:sz w:val="23"/>
          <w:szCs w:val="23"/>
        </w:rPr>
        <w:t>m, 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mo</w:t>
      </w:r>
      <w:r>
        <w:rPr>
          <w:rFonts w:eastAsia="Trebuchet MS" w:cs="Trebuchet MS" w:ascii="Trebuchet MS" w:hAnsi="Trebuchet MS"/>
          <w:spacing w:val="-1"/>
          <w:sz w:val="23"/>
          <w:szCs w:val="23"/>
        </w:rPr>
        <w:t>ed</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apre</w:t>
      </w:r>
      <w:r>
        <w:rPr>
          <w:rFonts w:eastAsia="Trebuchet MS" w:cs="Trebuchet MS" w:ascii="Trebuchet MS" w:hAnsi="Trebuchet MS"/>
          <w:sz w:val="23"/>
          <w:szCs w:val="23"/>
        </w:rPr>
        <w:t>s</w:t>
      </w:r>
      <w:r>
        <w:rPr>
          <w:rFonts w:eastAsia="Trebuchet MS" w:cs="Trebuchet MS" w:ascii="Trebuchet MS" w:hAnsi="Trebuchet MS"/>
          <w:spacing w:val="2"/>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p>
    <w:p>
      <w:pPr>
        <w:pStyle w:val="Normal"/>
        <w:spacing w:lineRule="exact" w:line="280" w:before="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exact" w:line="280" w:before="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3</w:t>
      </w:r>
      <w:r>
        <w:rPr>
          <w:rFonts w:eastAsia="Trebuchet MS" w:cs="Trebuchet MS" w:ascii="Trebuchet MS" w:hAnsi="Trebuchet MS"/>
          <w:b/>
          <w:bCs/>
          <w:sz w:val="23"/>
          <w:szCs w:val="23"/>
        </w:rPr>
        <w:t xml:space="preserve">. </w:t>
      </w:r>
      <w:r>
        <w:rPr>
          <w:rFonts w:eastAsia="Trebuchet MS" w:cs="Trebuchet MS" w:ascii="Trebuchet MS" w:hAnsi="Trebuchet MS"/>
          <w:b/>
          <w:bCs/>
          <w:spacing w:val="2"/>
          <w:sz w:val="23"/>
          <w:szCs w:val="23"/>
        </w:rPr>
        <w:t xml:space="preserve"> P</w:t>
      </w:r>
      <w:r>
        <w:rPr>
          <w:rFonts w:eastAsia="Trebuchet MS" w:cs="Trebuchet MS" w:ascii="Trebuchet MS" w:hAnsi="Trebuchet MS"/>
          <w:b/>
          <w:bCs/>
          <w:spacing w:val="-1"/>
          <w:sz w:val="23"/>
          <w:szCs w:val="23"/>
        </w:rPr>
        <w:t>ol</w:t>
      </w:r>
      <w:r>
        <w:rPr>
          <w:rFonts w:eastAsia="Trebuchet MS" w:cs="Trebuchet MS" w:ascii="Trebuchet MS" w:hAnsi="Trebuchet MS"/>
          <w:b/>
          <w:bCs/>
          <w:spacing w:val="1"/>
          <w:sz w:val="23"/>
          <w:szCs w:val="23"/>
        </w:rPr>
        <w:t>í</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tábeis Materiais</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ind w:firstLine="7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As demonstrações financeiras intermediárias foram elaboradas para atualizar os usuários sobre os eventos e transações relevantes ocorridas no período e devem ser analisadas em conjunto com as demonstrações financeiras do exercício findo em 31 de dezembro de 2025. As políticas contábeis materiais, estimativas e julgamentos contábeis e métodos de mensuração são os mesmos que aqueles adotados na elaboração das demonstrações financeiras do exercício findo em 31 de dezembro de 2025.</w:t>
      </w:r>
    </w:p>
    <w:p>
      <w:pPr>
        <w:pStyle w:val="Normal"/>
        <w:spacing w:lineRule="exact" w:line="280" w:before="0" w:after="0"/>
        <w:ind w:start="162" w:end="126"/>
        <w:jc w:val="both"/>
        <w:rPr>
          <w:rFonts w:ascii="Trebuchet MS" w:hAnsi="Trebuchet MS" w:eastAsia="Trebuchet MS" w:cs="Trebuchet MS"/>
          <w:b/>
          <w:bCs/>
          <w:spacing w:val="4"/>
          <w:sz w:val="23"/>
          <w:szCs w:val="23"/>
        </w:rPr>
      </w:pPr>
      <w:r>
        <w:rPr>
          <w:rFonts w:eastAsia="Trebuchet MS" w:cs="Trebuchet MS" w:ascii="Trebuchet MS" w:hAnsi="Trebuchet MS"/>
          <w:b/>
          <w:bCs/>
          <w:spacing w:val="4"/>
          <w:sz w:val="23"/>
          <w:szCs w:val="23"/>
        </w:rPr>
      </w:r>
    </w:p>
    <w:p>
      <w:pPr>
        <w:pStyle w:val="Normal"/>
        <w:spacing w:lineRule="exact" w:line="280" w:before="0" w:after="0"/>
        <w:ind w:start="162" w:end="126"/>
        <w:jc w:val="both"/>
        <w:rPr>
          <w:rFonts w:ascii="Trebuchet MS" w:hAnsi="Trebuchet MS" w:eastAsia="Trebuchet MS" w:cs="Trebuchet MS"/>
          <w:sz w:val="23"/>
          <w:szCs w:val="23"/>
        </w:rPr>
      </w:pPr>
      <w:r>
        <w:rPr>
          <w:rFonts w:eastAsia="Trebuchet MS" w:cs="Trebuchet MS" w:ascii="Trebuchet MS" w:hAnsi="Trebuchet MS"/>
          <w:b/>
          <w:bCs/>
          <w:spacing w:val="4"/>
          <w:sz w:val="23"/>
          <w:szCs w:val="23"/>
        </w:rPr>
        <w:t>4.Caixa e Equivalentes de Caixa</w:t>
      </w:r>
    </w:p>
    <w:p>
      <w:pPr>
        <w:pStyle w:val="Normal"/>
        <w:spacing w:lineRule="exact" w:line="280" w:before="0" w:after="0"/>
        <w:ind w:start="304" w:end="68"/>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tbl>
      <w:tblPr>
        <w:tblW w:w="6705"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2913"/>
        <w:gridCol w:w="146"/>
        <w:gridCol w:w="1747"/>
        <w:gridCol w:w="146"/>
        <w:gridCol w:w="1753"/>
      </w:tblGrid>
      <w:tr>
        <w:trPr>
          <w:trHeight w:val="300" w:hRule="atLeast"/>
        </w:trPr>
        <w:tc>
          <w:tcPr>
            <w:tcW w:w="291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Caixa e equivalentes de caixa</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47"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291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Recursos em bancos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2.337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4.954 </w:t>
            </w:r>
          </w:p>
        </w:tc>
      </w:tr>
      <w:tr>
        <w:trPr>
          <w:trHeight w:val="300" w:hRule="atLeast"/>
        </w:trPr>
        <w:tc>
          <w:tcPr>
            <w:tcW w:w="291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Fundo Rotativo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18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 </w:t>
            </w:r>
          </w:p>
        </w:tc>
      </w:tr>
      <w:tr>
        <w:trPr>
          <w:trHeight w:val="300" w:hRule="atLeast"/>
        </w:trPr>
        <w:tc>
          <w:tcPr>
            <w:tcW w:w="291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Recursos do Tesouro - SIAFI</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106.684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104.556 </w:t>
            </w:r>
          </w:p>
        </w:tc>
      </w:tr>
      <w:tr>
        <w:trPr>
          <w:trHeight w:val="300" w:hRule="atLeast"/>
        </w:trPr>
        <w:tc>
          <w:tcPr>
            <w:tcW w:w="291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Aplicações financeiras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116.374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111.571 </w:t>
            </w:r>
          </w:p>
        </w:tc>
      </w:tr>
      <w:tr>
        <w:trPr>
          <w:trHeight w:val="300" w:hRule="atLeast"/>
        </w:trPr>
        <w:tc>
          <w:tcPr>
            <w:tcW w:w="291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4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225.413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221.087 </w:t>
            </w:r>
          </w:p>
        </w:tc>
      </w:tr>
    </w:tbl>
    <w:p>
      <w:pPr>
        <w:pStyle w:val="Normal"/>
        <w:spacing w:lineRule="exact" w:line="280" w:before="0" w:after="0"/>
        <w:ind w:start="304" w:end="68"/>
        <w:jc w:val="both"/>
        <w:rPr>
          <w:lang w:val="en-US"/>
        </w:rPr>
      </w:pPr>
      <w:r>
        <w:rPr>
          <w:lang w:val="en-US"/>
        </w:rPr>
      </w:r>
    </w:p>
    <w:p>
      <w:pPr>
        <w:pStyle w:val="Normal"/>
        <w:spacing w:lineRule="exact" w:line="280" w:before="0" w:after="0"/>
        <w:ind w:firstLine="720" w:end="68"/>
        <w:jc w:val="both"/>
        <w:rPr>
          <w:rFonts w:ascii="Trebuchet MS" w:hAnsi="Trebuchet MS"/>
          <w:sz w:val="23"/>
          <w:szCs w:val="23"/>
        </w:rPr>
      </w:pP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0"/>
          <w:sz w:val="23"/>
          <w:szCs w:val="23"/>
        </w:rPr>
        <w:t xml:space="preserve"> </w:t>
      </w:r>
      <w:r>
        <w:rPr>
          <w:rFonts w:eastAsia="Trebuchet MS" w:cs="Trebuchet MS" w:ascii="Trebuchet MS" w:hAnsi="Trebuchet MS"/>
          <w:spacing w:val="-1"/>
          <w:sz w:val="23"/>
          <w:szCs w:val="23"/>
        </w:rPr>
        <w:t>apli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0"/>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0"/>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preende</w:t>
      </w:r>
      <w:r>
        <w:rPr>
          <w:rFonts w:eastAsia="Trebuchet MS" w:cs="Trebuchet MS" w:ascii="Trebuchet MS" w:hAnsi="Trebuchet MS"/>
          <w:sz w:val="23"/>
          <w:szCs w:val="23"/>
        </w:rPr>
        <w:t>m</w:t>
      </w:r>
      <w:r>
        <w:rPr>
          <w:rFonts w:eastAsia="Trebuchet MS" w:cs="Trebuchet MS" w:ascii="Trebuchet MS" w:hAnsi="Trebuchet MS"/>
          <w:spacing w:val="20"/>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0"/>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18"/>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dali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ad</w:t>
      </w:r>
      <w:r>
        <w:rPr>
          <w:rFonts w:eastAsia="Trebuchet MS" w:cs="Trebuchet MS" w:ascii="Trebuchet MS" w:hAnsi="Trebuchet MS"/>
          <w:sz w:val="23"/>
          <w:szCs w:val="23"/>
        </w:rPr>
        <w:t>e</w:t>
      </w:r>
      <w:r>
        <w:rPr>
          <w:rFonts w:eastAsia="Trebuchet MS" w:cs="Trebuchet MS" w:ascii="Trebuchet MS" w:hAnsi="Trebuchet MS"/>
          <w:spacing w:val="2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xt</w:t>
      </w:r>
      <w:r>
        <w:rPr>
          <w:rFonts w:eastAsia="Trebuchet MS" w:cs="Trebuchet MS" w:ascii="Trebuchet MS" w:hAnsi="Trebuchet MS"/>
          <w:spacing w:val="-1"/>
          <w:sz w:val="23"/>
          <w:szCs w:val="23"/>
        </w:rPr>
        <w:t>r</w:t>
      </w:r>
      <w:r>
        <w:rPr>
          <w:rFonts w:eastAsia="Trebuchet MS" w:cs="Trebuchet MS" w:ascii="Trebuchet MS" w:hAnsi="Trebuchet MS"/>
          <w:sz w:val="23"/>
          <w:szCs w:val="23"/>
        </w:rPr>
        <w:t>a</w:t>
      </w:r>
      <w:r>
        <w:rPr>
          <w:rFonts w:eastAsia="Trebuchet MS" w:cs="Trebuchet MS" w:ascii="Trebuchet MS" w:hAnsi="Trebuchet MS"/>
          <w:spacing w:val="18"/>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ren</w:t>
      </w:r>
      <w:r>
        <w:rPr>
          <w:rFonts w:eastAsia="Trebuchet MS" w:cs="Trebuchet MS" w:ascii="Trebuchet MS" w:hAnsi="Trebuchet MS"/>
          <w:sz w:val="23"/>
          <w:szCs w:val="23"/>
        </w:rPr>
        <w:t>t</w:t>
      </w:r>
      <w:r>
        <w:rPr>
          <w:rFonts w:eastAsia="Trebuchet MS" w:cs="Trebuchet MS" w:ascii="Trebuchet MS" w:hAnsi="Trebuchet MS"/>
          <w:spacing w:val="-1"/>
          <w:sz w:val="23"/>
          <w:szCs w:val="23"/>
        </w:rPr>
        <w:t>ab</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ad</w:t>
      </w:r>
      <w:r>
        <w:rPr>
          <w:rFonts w:eastAsia="Trebuchet MS" w:cs="Trebuchet MS" w:ascii="Trebuchet MS" w:hAnsi="Trebuchet MS"/>
          <w:sz w:val="23"/>
          <w:szCs w:val="23"/>
        </w:rPr>
        <w:t>e m</w:t>
      </w:r>
      <w:r>
        <w:rPr>
          <w:rFonts w:eastAsia="Trebuchet MS" w:cs="Trebuchet MS" w:ascii="Trebuchet MS" w:hAnsi="Trebuchet MS"/>
          <w:spacing w:val="1"/>
          <w:sz w:val="23"/>
          <w:szCs w:val="23"/>
        </w:rPr>
        <w:t>é</w:t>
      </w:r>
      <w:r>
        <w:rPr>
          <w:rFonts w:eastAsia="Trebuchet MS" w:cs="Trebuchet MS" w:ascii="Trebuchet MS" w:hAnsi="Trebuchet MS"/>
          <w:spacing w:val="-1"/>
          <w:sz w:val="23"/>
          <w:szCs w:val="23"/>
        </w:rPr>
        <w:t>di</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d</w:t>
      </w:r>
      <w:r>
        <w:rPr>
          <w:rFonts w:eastAsia="Trebuchet MS" w:cs="Trebuchet MS" w:ascii="Trebuchet MS" w:hAnsi="Trebuchet MS"/>
          <w:sz w:val="23"/>
          <w:szCs w:val="23"/>
        </w:rPr>
        <w:t>e 3,18%</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período</w:t>
      </w:r>
      <w:r>
        <w:rPr>
          <w:rFonts w:eastAsia="Trebuchet MS" w:cs="Trebuchet MS" w:ascii="Trebuchet MS" w:hAnsi="Trebuchet MS"/>
          <w:sz w:val="23"/>
          <w:szCs w:val="23"/>
        </w:rPr>
        <w:t>,</w:t>
      </w:r>
      <w:r>
        <w:rPr>
          <w:rFonts w:eastAsia="Trebuchet MS" w:cs="Trebuchet MS" w:ascii="Trebuchet MS" w:hAnsi="Trebuchet MS"/>
          <w:spacing w:val="7"/>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2"/>
          <w:sz w:val="23"/>
          <w:szCs w:val="23"/>
        </w:rPr>
        <w:t>u</w:t>
      </w:r>
      <w:r>
        <w:rPr>
          <w:rFonts w:eastAsia="Trebuchet MS" w:cs="Trebuchet MS" w:ascii="Trebuchet MS" w:hAnsi="Trebuchet MS"/>
          <w:sz w:val="23"/>
          <w:szCs w:val="23"/>
        </w:rPr>
        <w:t>s</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rendi</w:t>
      </w:r>
      <w:r>
        <w:rPr>
          <w:rFonts w:eastAsia="Trebuchet MS" w:cs="Trebuchet MS" w:ascii="Trebuchet MS" w:hAnsi="Trebuchet MS"/>
          <w:sz w:val="23"/>
          <w:szCs w:val="23"/>
        </w:rPr>
        <w:t>m</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 xml:space="preserve">são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nhe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2"/>
          <w:sz w:val="23"/>
          <w:szCs w:val="23"/>
        </w:rPr>
        <w:t>m</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recei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str</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ul</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do</w:t>
      </w:r>
      <w:r>
        <w:rPr>
          <w:rFonts w:eastAsia="Trebuchet MS" w:cs="Trebuchet MS" w:ascii="Trebuchet MS" w:hAnsi="Trebuchet MS"/>
          <w:sz w:val="23"/>
          <w:szCs w:val="23"/>
        </w:rPr>
        <w:t>.</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62" w:end="5910"/>
        <w:jc w:val="both"/>
        <w:rPr>
          <w:rFonts w:ascii="Trebuchet MS" w:hAnsi="Trebuchet MS" w:eastAsia="Trebuchet MS" w:cs="Trebuchet MS"/>
          <w:sz w:val="23"/>
          <w:szCs w:val="23"/>
        </w:rPr>
      </w:pPr>
      <w:r>
        <w:rPr>
          <w:rFonts w:eastAsia="Trebuchet MS" w:cs="Trebuchet MS" w:ascii="Trebuchet MS" w:hAnsi="Trebuchet MS"/>
          <w:b/>
          <w:bCs/>
          <w:spacing w:val="-1"/>
          <w:sz w:val="23"/>
          <w:szCs w:val="23"/>
        </w:rPr>
        <w:t>5</w:t>
      </w:r>
      <w:r>
        <w:rPr>
          <w:rFonts w:eastAsia="Trebuchet MS" w:cs="Trebuchet MS" w:ascii="Trebuchet MS" w:hAnsi="Trebuchet MS"/>
          <w:b/>
          <w:bCs/>
          <w:spacing w:val="4"/>
          <w:sz w:val="23"/>
          <w:szCs w:val="23"/>
        </w:rPr>
        <w:t>.</w:t>
      </w:r>
      <w:r>
        <w:rPr>
          <w:rFonts w:eastAsia="Trebuchet MS" w:cs="Trebuchet MS" w:ascii="Trebuchet MS" w:hAnsi="Trebuchet MS"/>
          <w:b/>
          <w:bCs/>
          <w:sz w:val="23"/>
          <w:szCs w:val="23"/>
        </w:rPr>
        <w:t>Clientes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e 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a Re</w:t>
      </w:r>
      <w:r>
        <w:rPr>
          <w:rFonts w:eastAsia="Trebuchet MS" w:cs="Trebuchet MS" w:ascii="Trebuchet MS" w:hAnsi="Trebuchet MS"/>
          <w:b/>
          <w:bCs/>
          <w:spacing w:val="-3"/>
          <w:sz w:val="23"/>
          <w:szCs w:val="23"/>
        </w:rPr>
        <w:t>c</w:t>
      </w:r>
      <w:r>
        <w:rPr>
          <w:rFonts w:eastAsia="Trebuchet MS" w:cs="Trebuchet MS" w:ascii="Trebuchet MS" w:hAnsi="Trebuchet MS"/>
          <w:b/>
          <w:bCs/>
          <w:sz w:val="23"/>
          <w:szCs w:val="23"/>
        </w:rPr>
        <w:t>eber</w:t>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9"/>
        <w:jc w:val="both"/>
        <w:rPr>
          <w:rFonts w:ascii="Trebuchet MS" w:hAnsi="Trebuchet MS" w:eastAsia="Trebuchet MS" w:cs="Trebuchet MS"/>
          <w:sz w:val="23"/>
          <w:szCs w:val="23"/>
        </w:rPr>
      </w:pP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z w:val="23"/>
          <w:szCs w:val="23"/>
        </w:rPr>
        <w:t>o</w:t>
      </w:r>
      <w:r>
        <w:rPr>
          <w:rFonts w:eastAsia="Trebuchet MS" w:cs="Trebuchet MS" w:ascii="Trebuchet MS" w:hAnsi="Trebuchet MS"/>
          <w:spacing w:val="37"/>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35"/>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34"/>
          <w:sz w:val="23"/>
          <w:szCs w:val="23"/>
        </w:rPr>
        <w:t xml:space="preserve"> </w:t>
      </w:r>
      <w:r>
        <w:rPr>
          <w:rFonts w:eastAsia="Trebuchet MS" w:cs="Trebuchet MS" w:ascii="Trebuchet MS" w:hAnsi="Trebuchet MS"/>
          <w:spacing w:val="-1"/>
          <w:sz w:val="23"/>
          <w:szCs w:val="23"/>
        </w:rPr>
        <w:t>fa</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6"/>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35"/>
          <w:sz w:val="23"/>
          <w:szCs w:val="23"/>
        </w:rPr>
        <w:t xml:space="preserve"> </w:t>
      </w:r>
      <w:r>
        <w:rPr>
          <w:rFonts w:eastAsia="Trebuchet MS" w:cs="Trebuchet MS" w:ascii="Trebuchet MS" w:hAnsi="Trebuchet MS"/>
          <w:spacing w:val="-1"/>
          <w:sz w:val="23"/>
          <w:szCs w:val="23"/>
        </w:rPr>
        <w:t>nã</w:t>
      </w:r>
      <w:r>
        <w:rPr>
          <w:rFonts w:eastAsia="Trebuchet MS" w:cs="Trebuchet MS" w:ascii="Trebuchet MS" w:hAnsi="Trebuchet MS"/>
          <w:sz w:val="23"/>
          <w:szCs w:val="23"/>
        </w:rPr>
        <w:t>o</w:t>
      </w:r>
      <w:r>
        <w:rPr>
          <w:rFonts w:eastAsia="Trebuchet MS" w:cs="Trebuchet MS" w:ascii="Trebuchet MS" w:hAnsi="Trebuchet MS"/>
          <w:spacing w:val="37"/>
          <w:sz w:val="23"/>
          <w:szCs w:val="23"/>
        </w:rPr>
        <w:t xml:space="preserve"> </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6"/>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35"/>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te</w:t>
      </w:r>
      <w:r>
        <w:rPr>
          <w:rFonts w:eastAsia="Trebuchet MS" w:cs="Trebuchet MS" w:ascii="Trebuchet MS" w:hAnsi="Trebuchet MS"/>
          <w:spacing w:val="35"/>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6"/>
          <w:sz w:val="23"/>
          <w:szCs w:val="23"/>
        </w:rPr>
        <w:t xml:space="preserve"> </w:t>
      </w:r>
      <w:r>
        <w:rPr>
          <w:rFonts w:eastAsia="Trebuchet MS" w:cs="Trebuchet MS" w:ascii="Trebuchet MS" w:hAnsi="Trebuchet MS"/>
          <w:spacing w:val="-1"/>
          <w:sz w:val="23"/>
          <w:szCs w:val="23"/>
        </w:rPr>
        <w:t>Cl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 de Outorgas de Arrendamentos,</w:t>
      </w:r>
      <w:r>
        <w:rPr>
          <w:rFonts w:eastAsia="Trebuchet MS" w:cs="Trebuchet MS" w:ascii="Trebuchet MS" w:hAnsi="Trebuchet MS"/>
          <w:spacing w:val="36"/>
          <w:sz w:val="23"/>
          <w:szCs w:val="23"/>
        </w:rPr>
        <w:t xml:space="preserve"> </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pen</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refer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períodos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an</w:t>
      </w:r>
      <w:r>
        <w:rPr>
          <w:rFonts w:eastAsia="Trebuchet MS" w:cs="Trebuchet MS" w:ascii="Trebuchet MS" w:hAnsi="Trebuchet MS"/>
          <w:sz w:val="23"/>
          <w:szCs w:val="23"/>
        </w:rPr>
        <w:t>t</w:t>
      </w:r>
      <w:r>
        <w:rPr>
          <w:rFonts w:eastAsia="Trebuchet MS" w:cs="Trebuchet MS" w:ascii="Trebuchet MS" w:hAnsi="Trebuchet MS"/>
          <w:spacing w:val="-1"/>
          <w:sz w:val="23"/>
          <w:szCs w:val="23"/>
        </w:rPr>
        <w:t>eri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apre</w:t>
      </w:r>
      <w:r>
        <w:rPr>
          <w:rFonts w:eastAsia="Trebuchet MS" w:cs="Trebuchet MS" w:ascii="Trebuchet MS" w:hAnsi="Trebuchet MS"/>
          <w:sz w:val="23"/>
          <w:szCs w:val="23"/>
        </w:rPr>
        <w:t>s</w:t>
      </w:r>
      <w:r>
        <w:rPr>
          <w:rFonts w:eastAsia="Trebuchet MS" w:cs="Trebuchet MS" w:ascii="Trebuchet MS" w:hAnsi="Trebuchet MS"/>
          <w:spacing w:val="2"/>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sa</w:t>
      </w:r>
      <w:r>
        <w:rPr>
          <w:rFonts w:eastAsia="Trebuchet MS" w:cs="Trebuchet MS" w:ascii="Trebuchet MS" w:hAnsi="Trebuchet MS"/>
          <w:spacing w:val="-1"/>
          <w:sz w:val="23"/>
          <w:szCs w:val="23"/>
        </w:rPr>
        <w:t>ld</w:t>
      </w:r>
      <w:r>
        <w:rPr>
          <w:rFonts w:eastAsia="Trebuchet MS" w:cs="Trebuchet MS" w:ascii="Trebuchet MS" w:hAnsi="Trebuchet MS"/>
          <w:spacing w:val="1"/>
          <w:sz w:val="23"/>
          <w:szCs w:val="23"/>
        </w:rPr>
        <w:t>o</w:t>
      </w:r>
      <w:r>
        <w:rPr>
          <w:rFonts w:eastAsia="Trebuchet MS" w:cs="Trebuchet MS" w:ascii="Trebuchet MS" w:hAnsi="Trebuchet MS"/>
          <w:sz w:val="23"/>
          <w:szCs w:val="23"/>
        </w:rPr>
        <w:t>s ass</w:t>
      </w:r>
      <w:r>
        <w:rPr>
          <w:rFonts w:eastAsia="Trebuchet MS" w:cs="Trebuchet MS" w:ascii="Trebuchet MS" w:hAnsi="Trebuchet MS"/>
          <w:spacing w:val="-1"/>
          <w:sz w:val="23"/>
          <w:szCs w:val="23"/>
        </w:rPr>
        <w:t>i</w:t>
      </w:r>
      <w:r>
        <w:rPr>
          <w:rFonts w:eastAsia="Trebuchet MS" w:cs="Trebuchet MS" w:ascii="Trebuchet MS" w:hAnsi="Trebuchet MS"/>
          <w:sz w:val="23"/>
          <w:szCs w:val="23"/>
        </w:rPr>
        <w:t>m es</w:t>
      </w:r>
      <w:r>
        <w:rPr>
          <w:rFonts w:eastAsia="Trebuchet MS" w:cs="Trebuchet MS" w:ascii="Trebuchet MS" w:hAnsi="Trebuchet MS"/>
          <w:spacing w:val="-1"/>
          <w:sz w:val="23"/>
          <w:szCs w:val="23"/>
        </w:rPr>
        <w:t>pe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ifi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p>
    <w:p>
      <w:pPr>
        <w:pStyle w:val="Normal"/>
        <w:spacing w:lineRule="exact" w:line="280" w:before="10" w:after="0"/>
        <w:rPr>
          <w:rFonts w:ascii="Trebuchet MS" w:hAnsi="Trebuchet MS"/>
          <w:sz w:val="23"/>
          <w:szCs w:val="23"/>
        </w:rPr>
      </w:pPr>
      <w:r>
        <w:rPr>
          <w:rFonts w:ascii="Trebuchet MS" w:hAnsi="Trebuchet MS"/>
          <w:sz w:val="23"/>
          <w:szCs w:val="23"/>
        </w:rPr>
      </w:r>
    </w:p>
    <w:tbl>
      <w:tblPr>
        <w:tblW w:w="9306"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5403"/>
        <w:gridCol w:w="147"/>
        <w:gridCol w:w="1805"/>
        <w:gridCol w:w="145"/>
        <w:gridCol w:w="1806"/>
      </w:tblGrid>
      <w:tr>
        <w:trPr>
          <w:trHeight w:val="300" w:hRule="atLeast"/>
        </w:trPr>
        <w:tc>
          <w:tcPr>
            <w:tcW w:w="540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Clientes e Contas a Receber             </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540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Contas a receber de clientes             </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9.289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9.346 </w:t>
            </w:r>
          </w:p>
        </w:tc>
      </w:tr>
      <w:tr>
        <w:trPr>
          <w:trHeight w:val="300" w:hRule="atLeast"/>
        </w:trPr>
        <w:tc>
          <w:tcPr>
            <w:tcW w:w="540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Contas a receber de arrendamentos e outorgas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148.634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146.646 </w:t>
            </w:r>
          </w:p>
        </w:tc>
      </w:tr>
      <w:tr>
        <w:trPr>
          <w:trHeight w:val="300" w:hRule="atLeast"/>
        </w:trPr>
        <w:tc>
          <w:tcPr>
            <w:tcW w:w="540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Perdas estimadas sobre créditos de liquidação duvidosa</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(9.682)</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(8.285)</w:t>
            </w:r>
          </w:p>
        </w:tc>
      </w:tr>
      <w:tr>
        <w:trPr>
          <w:trHeight w:val="300" w:hRule="atLeast"/>
        </w:trPr>
        <w:tc>
          <w:tcPr>
            <w:tcW w:w="5403"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148.241 </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146.707 </w:t>
            </w:r>
          </w:p>
        </w:tc>
      </w:tr>
      <w:tr>
        <w:trPr>
          <w:trHeight w:val="300" w:hRule="atLeast"/>
        </w:trPr>
        <w:tc>
          <w:tcPr>
            <w:tcW w:w="540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Circulante</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40.291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41.007 </w:t>
            </w:r>
          </w:p>
        </w:tc>
      </w:tr>
      <w:tr>
        <w:trPr>
          <w:trHeight w:val="300" w:hRule="atLeast"/>
        </w:trPr>
        <w:tc>
          <w:tcPr>
            <w:tcW w:w="540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Não Circulante</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107.950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106.700 </w:t>
            </w:r>
          </w:p>
        </w:tc>
      </w:tr>
    </w:tbl>
    <w:p>
      <w:pPr>
        <w:pStyle w:val="Normal"/>
        <w:spacing w:lineRule="exact" w:line="280" w:before="10" w:after="0"/>
        <w:rPr>
          <w:lang w:val="en-US"/>
        </w:rPr>
      </w:pPr>
      <w:r>
        <w:rPr>
          <w:lang w:val="en-US"/>
        </w:rPr>
      </w:r>
    </w:p>
    <w:p>
      <w:pPr>
        <w:pStyle w:val="Normal"/>
        <w:spacing w:lineRule="exact" w:line="280" w:before="10" w:after="0"/>
        <w:jc w:val="both"/>
        <w:rPr>
          <w:rFonts w:ascii="Trebuchet MS" w:hAnsi="Trebuchet MS"/>
          <w:sz w:val="23"/>
          <w:szCs w:val="23"/>
        </w:rPr>
      </w:pPr>
      <w:r>
        <w:rPr>
          <w:rFonts w:ascii="Trebuchet MS" w:hAnsi="Trebuchet MS"/>
          <w:sz w:val="23"/>
          <w:szCs w:val="23"/>
        </w:rPr>
        <w:tab/>
        <w:t>Os valores referentes às outorgas dos contratos de arrendamentos são atualizados monetariamente com base no índice IPCA, conforme cláusulas constantes nos termos assinados.</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6</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ques</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ind w:start="810" w:end="-20"/>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 va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 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nhe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ido</w:t>
      </w:r>
      <w:r>
        <w:rPr>
          <w:rFonts w:eastAsia="Trebuchet MS" w:cs="Trebuchet MS" w:ascii="Trebuchet MS" w:hAnsi="Trebuchet MS"/>
          <w:sz w:val="23"/>
          <w:szCs w:val="23"/>
        </w:rPr>
        <w:t>s nos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esto</w:t>
      </w:r>
      <w:r>
        <w:rPr>
          <w:rFonts w:eastAsia="Trebuchet MS" w:cs="Trebuchet MS" w:ascii="Trebuchet MS" w:hAnsi="Trebuchet MS"/>
          <w:spacing w:val="-1"/>
          <w:sz w:val="23"/>
          <w:szCs w:val="23"/>
        </w:rPr>
        <w:t>que</w:t>
      </w:r>
      <w:r>
        <w:rPr>
          <w:rFonts w:eastAsia="Trebuchet MS" w:cs="Trebuchet MS" w:ascii="Trebuchet MS" w:hAnsi="Trebuchet MS"/>
          <w:sz w:val="23"/>
          <w:szCs w:val="23"/>
        </w:rPr>
        <w:t>s est</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 a se</w:t>
      </w:r>
      <w:r>
        <w:rPr>
          <w:rFonts w:eastAsia="Trebuchet MS" w:cs="Trebuchet MS" w:ascii="Trebuchet MS" w:hAnsi="Trebuchet MS"/>
          <w:spacing w:val="-1"/>
          <w:sz w:val="23"/>
          <w:szCs w:val="23"/>
        </w:rPr>
        <w:t>guir</w:t>
      </w:r>
      <w:r>
        <w:rPr>
          <w:rFonts w:eastAsia="Trebuchet MS" w:cs="Trebuchet MS" w:ascii="Trebuchet MS" w:hAnsi="Trebuchet MS"/>
          <w:sz w:val="23"/>
          <w:szCs w:val="23"/>
        </w:rPr>
        <w:t>:</w:t>
      </w:r>
    </w:p>
    <w:p>
      <w:pPr>
        <w:pStyle w:val="Normal"/>
        <w:spacing w:lineRule="exact" w:line="280" w:before="0" w:after="0"/>
        <w:rPr>
          <w:lang w:val="en-US"/>
        </w:rPr>
      </w:pPr>
      <w:r>
        <w:rPr>
          <w:lang w:val="en-US"/>
        </w:rPr>
      </w:r>
    </w:p>
    <w:tbl>
      <w:tblPr>
        <w:tblW w:w="6811"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050"/>
        <w:gridCol w:w="146"/>
        <w:gridCol w:w="1235"/>
        <w:gridCol w:w="145"/>
        <w:gridCol w:w="1235"/>
      </w:tblGrid>
      <w:tr>
        <w:trPr>
          <w:trHeight w:val="300" w:hRule="atLeast"/>
        </w:trPr>
        <w:tc>
          <w:tcPr>
            <w:tcW w:w="405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Estoques</w:t>
            </w:r>
          </w:p>
        </w:tc>
        <w:tc>
          <w:tcPr>
            <w:tcW w:w="146"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23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4050"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Material de consumo permanente Sede</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575</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256</w:t>
            </w:r>
          </w:p>
        </w:tc>
      </w:tr>
      <w:tr>
        <w:trPr>
          <w:trHeight w:val="300" w:hRule="atLeast"/>
        </w:trPr>
        <w:tc>
          <w:tcPr>
            <w:tcW w:w="4050"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Material Terminal Salineiro de Areia Branca</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527</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527</w:t>
            </w:r>
          </w:p>
        </w:tc>
      </w:tr>
      <w:tr>
        <w:trPr>
          <w:trHeight w:val="300" w:hRule="atLeast"/>
        </w:trPr>
        <w:tc>
          <w:tcPr>
            <w:tcW w:w="4050"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Material de consumo permanente Maceió</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1.000</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914</w:t>
            </w:r>
          </w:p>
        </w:tc>
      </w:tr>
      <w:tr>
        <w:trPr>
          <w:trHeight w:val="300" w:hRule="atLeast"/>
        </w:trPr>
        <w:tc>
          <w:tcPr>
            <w:tcW w:w="405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2.102</w:t>
            </w:r>
          </w:p>
        </w:tc>
        <w:tc>
          <w:tcPr>
            <w:tcW w:w="145"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1.697</w:t>
            </w:r>
          </w:p>
        </w:tc>
      </w:tr>
    </w:tbl>
    <w:p>
      <w:pPr>
        <w:pStyle w:val="Normal"/>
        <w:spacing w:lineRule="exact" w:line="280" w:before="0" w:after="0"/>
        <w:rPr>
          <w:lang w:val="en-US"/>
        </w:rPr>
      </w:pPr>
      <w:r>
        <w:rPr>
          <w:lang w:val="en-US"/>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z w:val="23"/>
          <w:szCs w:val="23"/>
        </w:rPr>
        <w:t>7.</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Tr</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b</w:t>
      </w:r>
      <w:r>
        <w:rPr>
          <w:rFonts w:eastAsia="Trebuchet MS" w:cs="Trebuchet MS" w:ascii="Trebuchet MS" w:hAnsi="Trebuchet MS"/>
          <w:b/>
          <w:bCs/>
          <w:spacing w:val="1"/>
          <w:sz w:val="23"/>
          <w:szCs w:val="23"/>
        </w:rPr>
        <w:t>u</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a</w:t>
      </w:r>
      <w:r>
        <w:rPr>
          <w:rFonts w:eastAsia="Trebuchet MS" w:cs="Trebuchet MS" w:ascii="Trebuchet MS" w:hAnsi="Trebuchet MS"/>
          <w:b/>
          <w:bCs/>
          <w:spacing w:val="-2"/>
          <w:sz w:val="23"/>
          <w:szCs w:val="23"/>
        </w:rPr>
        <w:t xml:space="preserve"> </w:t>
      </w:r>
      <w:r>
        <w:rPr>
          <w:rFonts w:eastAsia="Trebuchet MS" w:cs="Trebuchet MS" w:ascii="Trebuchet MS" w:hAnsi="Trebuchet MS"/>
          <w:b/>
          <w:bCs/>
          <w:sz w:val="23"/>
          <w:szCs w:val="23"/>
        </w:rPr>
        <w:t>Co</w:t>
      </w:r>
      <w:r>
        <w:rPr>
          <w:rFonts w:eastAsia="Trebuchet MS" w:cs="Trebuchet MS" w:ascii="Trebuchet MS" w:hAnsi="Trebuchet MS"/>
          <w:b/>
          <w:bCs/>
          <w:spacing w:val="1"/>
          <w:sz w:val="23"/>
          <w:szCs w:val="23"/>
        </w:rPr>
        <w:t>m</w:t>
      </w:r>
      <w:r>
        <w:rPr>
          <w:rFonts w:eastAsia="Trebuchet MS" w:cs="Trebuchet MS" w:ascii="Trebuchet MS" w:hAnsi="Trebuchet MS"/>
          <w:b/>
          <w:bCs/>
          <w:sz w:val="23"/>
          <w:szCs w:val="23"/>
        </w:rPr>
        <w:t>pens</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r</w:t>
      </w:r>
    </w:p>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start="102" w:end="56"/>
        <w:jc w:val="both"/>
        <w:rPr>
          <w:rFonts w:ascii="Trebuchet MS" w:hAnsi="Trebuchet MS" w:eastAsia="Trebuchet MS" w:cs="Trebuchet MS"/>
          <w:sz w:val="23"/>
          <w:szCs w:val="23"/>
        </w:rPr>
      </w:pPr>
      <w:r>
        <w:rPr>
          <w:rFonts w:eastAsia="Trebuchet MS" w:cs="Trebuchet MS" w:ascii="Trebuchet MS" w:hAnsi="Trebuchet MS"/>
          <w:sz w:val="23"/>
          <w:szCs w:val="23"/>
        </w:rPr>
        <w:t>Re</w:t>
      </w:r>
      <w:r>
        <w:rPr>
          <w:rFonts w:eastAsia="Trebuchet MS" w:cs="Trebuchet MS" w:ascii="Trebuchet MS" w:hAnsi="Trebuchet MS"/>
          <w:spacing w:val="-2"/>
          <w:sz w:val="23"/>
          <w:szCs w:val="23"/>
        </w:rPr>
        <w:t>f</w:t>
      </w:r>
      <w:r>
        <w:rPr>
          <w:rFonts w:eastAsia="Trebuchet MS" w:cs="Trebuchet MS" w:ascii="Trebuchet MS" w:hAnsi="Trebuchet MS"/>
          <w:spacing w:val="-1"/>
          <w:sz w:val="23"/>
          <w:szCs w:val="23"/>
        </w:rPr>
        <w:t>ere-</w:t>
      </w:r>
      <w:r>
        <w:rPr>
          <w:rFonts w:eastAsia="Trebuchet MS" w:cs="Trebuchet MS" w:ascii="Trebuchet MS" w:hAnsi="Trebuchet MS"/>
          <w:spacing w:val="3"/>
          <w:sz w:val="23"/>
          <w:szCs w:val="23"/>
        </w:rPr>
        <w:t>s</w:t>
      </w:r>
      <w:r>
        <w:rPr>
          <w:rFonts w:eastAsia="Trebuchet MS" w:cs="Trebuchet MS" w:ascii="Trebuchet MS" w:hAnsi="Trebuchet MS"/>
          <w:sz w:val="23"/>
          <w:szCs w:val="23"/>
        </w:rPr>
        <w:t>e a</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bu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z w:val="23"/>
          <w:szCs w:val="23"/>
        </w:rPr>
        <w:t>t</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te 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fin</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eir</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se</w:t>
      </w:r>
      <w:r>
        <w:rPr>
          <w:rFonts w:eastAsia="Trebuchet MS" w:cs="Trebuchet MS" w:ascii="Trebuchet MS" w:hAnsi="Trebuchet MS"/>
          <w:spacing w:val="-1"/>
          <w:sz w:val="23"/>
          <w:szCs w:val="23"/>
        </w:rPr>
        <w:t>r</w:t>
      </w:r>
      <w:r>
        <w:rPr>
          <w:rFonts w:eastAsia="Trebuchet MS" w:cs="Trebuchet MS" w:ascii="Trebuchet MS" w:hAnsi="Trebuchet MS"/>
          <w:spacing w:val="2"/>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ço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pre</w:t>
      </w:r>
      <w:r>
        <w:rPr>
          <w:rFonts w:eastAsia="Trebuchet MS" w:cs="Trebuchet MS" w:ascii="Trebuchet MS" w:hAnsi="Trebuchet MS"/>
          <w:sz w:val="23"/>
          <w:szCs w:val="23"/>
        </w:rPr>
        <w:t>st</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el</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hia</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é</w:t>
      </w:r>
      <w:r>
        <w:rPr>
          <w:rFonts w:eastAsia="Trebuchet MS" w:cs="Trebuchet MS" w:ascii="Trebuchet MS" w:hAnsi="Trebuchet MS"/>
          <w:spacing w:val="-1"/>
          <w:sz w:val="23"/>
          <w:szCs w:val="23"/>
        </w:rPr>
        <w:t>di</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z w:val="23"/>
          <w:szCs w:val="23"/>
        </w:rPr>
        <w:t>IS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F</w:t>
      </w:r>
      <w:r>
        <w:rPr>
          <w:rFonts w:eastAsia="Trebuchet MS" w:cs="Trebuchet MS" w:ascii="Trebuchet MS" w:hAnsi="Trebuchet MS"/>
          <w:sz w:val="23"/>
          <w:szCs w:val="23"/>
        </w:rPr>
        <w:t>INS</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pra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1"/>
          <w:sz w:val="23"/>
          <w:szCs w:val="23"/>
        </w:rPr>
        <w:t>r</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ço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é</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d</w:t>
      </w:r>
      <w:r>
        <w:rPr>
          <w:rFonts w:eastAsia="Trebuchet MS" w:cs="Trebuchet MS" w:ascii="Trebuchet MS" w:hAnsi="Trebuchet MS"/>
          <w:sz w:val="23"/>
          <w:szCs w:val="23"/>
        </w:rPr>
        <w:t>e tr</w:t>
      </w:r>
      <w:r>
        <w:rPr>
          <w:rFonts w:eastAsia="Trebuchet MS" w:cs="Trebuchet MS" w:ascii="Trebuchet MS" w:hAnsi="Trebuchet MS"/>
          <w:spacing w:val="-1"/>
          <w:sz w:val="23"/>
          <w:szCs w:val="23"/>
        </w:rPr>
        <w:t>ibu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 p</w:t>
      </w:r>
      <w:r>
        <w:rPr>
          <w:rFonts w:eastAsia="Trebuchet MS" w:cs="Trebuchet MS" w:ascii="Trebuchet MS" w:hAnsi="Trebuchet MS"/>
          <w:spacing w:val="-2"/>
          <w:sz w:val="23"/>
          <w:szCs w:val="23"/>
        </w:rPr>
        <w:t>a</w:t>
      </w:r>
      <w:r>
        <w:rPr>
          <w:rFonts w:eastAsia="Trebuchet MS" w:cs="Trebuchet MS" w:ascii="Trebuchet MS" w:hAnsi="Trebuchet MS"/>
          <w:sz w:val="23"/>
          <w:szCs w:val="23"/>
        </w:rPr>
        <w:t>gos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m</w:t>
      </w:r>
      <w:r>
        <w:rPr>
          <w:rFonts w:eastAsia="Trebuchet MS" w:cs="Trebuchet MS" w:ascii="Trebuchet MS" w:hAnsi="Trebuchet MS"/>
          <w:spacing w:val="-1"/>
          <w:sz w:val="23"/>
          <w:szCs w:val="23"/>
        </w:rPr>
        <w:t>ai</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1"/>
          <w:sz w:val="23"/>
          <w:szCs w:val="23"/>
        </w:rPr>
        <w:t xml:space="preserve"> </w:t>
      </w:r>
      <w:r>
        <w:rPr>
          <w:rFonts w:eastAsia="Trebuchet MS" w:cs="Trebuchet MS" w:ascii="Trebuchet MS" w:hAnsi="Trebuchet MS"/>
          <w:spacing w:val="2"/>
          <w:sz w:val="23"/>
          <w:szCs w:val="23"/>
        </w:rPr>
        <w:t>e</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perí</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s a</w:t>
      </w:r>
      <w:r>
        <w:rPr>
          <w:rFonts w:eastAsia="Trebuchet MS" w:cs="Trebuchet MS" w:ascii="Trebuchet MS" w:hAnsi="Trebuchet MS"/>
          <w:spacing w:val="-2"/>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eri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p>
    <w:p>
      <w:pPr>
        <w:pStyle w:val="Normal"/>
        <w:spacing w:lineRule="exact" w:line="280" w:before="0" w:after="0"/>
        <w:ind w:firstLine="720" w:start="102" w:end="56"/>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bookmarkStart w:id="0" w:name="_1795601089"/>
      <w:bookmarkStart w:id="1" w:name="_1805026162"/>
      <w:bookmarkStart w:id="2" w:name="_1795601089"/>
      <w:bookmarkStart w:id="3" w:name="_1805026162"/>
      <w:bookmarkEnd w:id="2"/>
      <w:bookmarkEnd w:id="3"/>
    </w:p>
    <w:tbl>
      <w:tblPr>
        <w:tblW w:w="6453"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2550"/>
        <w:gridCol w:w="146"/>
        <w:gridCol w:w="1806"/>
        <w:gridCol w:w="146"/>
        <w:gridCol w:w="1805"/>
      </w:tblGrid>
      <w:tr>
        <w:trPr>
          <w:trHeight w:val="300" w:hRule="atLeast"/>
        </w:trPr>
        <w:tc>
          <w:tcPr>
            <w:tcW w:w="255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Tributos a Compensar</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255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Tributos Retidos na Fonte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4.600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5.242 </w:t>
            </w:r>
          </w:p>
        </w:tc>
      </w:tr>
      <w:tr>
        <w:trPr>
          <w:trHeight w:val="300" w:hRule="atLeast"/>
        </w:trPr>
        <w:tc>
          <w:tcPr>
            <w:tcW w:w="255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Tributos a Recuperar</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14.341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15.263 </w:t>
            </w:r>
          </w:p>
        </w:tc>
      </w:tr>
      <w:tr>
        <w:trPr>
          <w:trHeight w:val="300" w:hRule="atLeast"/>
        </w:trPr>
        <w:tc>
          <w:tcPr>
            <w:tcW w:w="255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Saldo Negativo IRPJ e CSLL</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413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7 </w:t>
            </w:r>
          </w:p>
        </w:tc>
      </w:tr>
      <w:tr>
        <w:trPr>
          <w:trHeight w:val="300" w:hRule="atLeast"/>
        </w:trPr>
        <w:tc>
          <w:tcPr>
            <w:tcW w:w="255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Provisão de perda</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(4.978)</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(5.388)</w:t>
            </w:r>
          </w:p>
        </w:tc>
      </w:tr>
      <w:tr>
        <w:trPr>
          <w:trHeight w:val="300" w:hRule="atLeast"/>
        </w:trPr>
        <w:tc>
          <w:tcPr>
            <w:tcW w:w="2550"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14.376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15.124 </w:t>
            </w:r>
          </w:p>
        </w:tc>
      </w:tr>
      <w:tr>
        <w:trPr>
          <w:trHeight w:val="300" w:hRule="atLeast"/>
        </w:trPr>
        <w:tc>
          <w:tcPr>
            <w:tcW w:w="255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Circulante</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9.634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10.382 </w:t>
            </w:r>
          </w:p>
        </w:tc>
      </w:tr>
      <w:tr>
        <w:trPr>
          <w:trHeight w:val="300" w:hRule="atLeast"/>
        </w:trPr>
        <w:tc>
          <w:tcPr>
            <w:tcW w:w="255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Não Circulante</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4.742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4.742 </w:t>
            </w:r>
          </w:p>
        </w:tc>
      </w:tr>
    </w:tbl>
    <w:p>
      <w:pPr>
        <w:pStyle w:val="Normal"/>
        <w:spacing w:lineRule="exact" w:line="280" w:before="0" w:after="0"/>
        <w:rPr>
          <w:lang w:val="en-US"/>
        </w:rPr>
      </w:pPr>
      <w:r>
        <w:rPr>
          <w:lang w:val="en-US"/>
        </w:rPr>
      </w:r>
    </w:p>
    <w:p>
      <w:pPr>
        <w:pStyle w:val="Normal"/>
        <w:spacing w:lineRule="exact" w:line="280" w:before="30" w:after="0"/>
        <w:ind w:firstLine="708" w:start="102" w:end="59"/>
        <w:jc w:val="both"/>
        <w:rPr>
          <w:rFonts w:ascii="Trebuchet MS" w:hAnsi="Trebuchet MS"/>
          <w:sz w:val="23"/>
          <w:szCs w:val="23"/>
        </w:rPr>
      </w:pPr>
      <w:r>
        <w:rPr>
          <w:rFonts w:ascii="Trebuchet MS" w:hAnsi="Trebuchet MS"/>
          <w:sz w:val="23"/>
          <w:szCs w:val="23"/>
        </w:rPr>
        <w:t>Adicionalmente, há provisão para perda relacionada ao INSS parcelado no PERSE (R$ 4.978 mil), matéria que está sendo discutida em processo judicial junto à PGFN.</w:t>
      </w:r>
    </w:p>
    <w:p>
      <w:pPr>
        <w:pStyle w:val="Normal"/>
        <w:spacing w:lineRule="exact" w:line="280" w:before="0" w:after="0"/>
        <w:rPr>
          <w:lang w:val="en-US"/>
        </w:rPr>
      </w:pPr>
      <w:r>
        <w:rPr>
          <w:lang w:val="en-US"/>
        </w:rPr>
      </w:r>
    </w:p>
    <w:p>
      <w:pPr>
        <w:pStyle w:val="Normal"/>
        <w:spacing w:lineRule="exact" w:line="280" w:before="0" w:after="0"/>
        <w:rPr>
          <w:lang w:val="en-US"/>
        </w:rPr>
      </w:pPr>
      <w:r>
        <w:rPr>
          <w:lang w:val="en-US"/>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z w:val="23"/>
          <w:szCs w:val="23"/>
        </w:rPr>
        <w:t>8.</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utros</w:t>
      </w:r>
      <w:r>
        <w:rPr>
          <w:rFonts w:eastAsia="Trebuchet MS" w:cs="Trebuchet MS" w:ascii="Trebuchet MS" w:hAnsi="Trebuchet MS"/>
          <w:b/>
          <w:bCs/>
          <w:spacing w:val="-1"/>
          <w:sz w:val="23"/>
          <w:szCs w:val="23"/>
        </w:rPr>
        <w:t xml:space="preserve"> C</w:t>
      </w:r>
      <w:r>
        <w:rPr>
          <w:rFonts w:eastAsia="Trebuchet MS" w:cs="Trebuchet MS" w:ascii="Trebuchet MS" w:hAnsi="Trebuchet MS"/>
          <w:b/>
          <w:bCs/>
          <w:sz w:val="23"/>
          <w:szCs w:val="23"/>
        </w:rPr>
        <w:t>réd</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pacing w:val="1"/>
          <w:position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apre</w:t>
      </w:r>
      <w:r>
        <w:rPr>
          <w:rFonts w:eastAsia="Trebuchet MS" w:cs="Trebuchet MS" w:ascii="Trebuchet MS" w:hAnsi="Trebuchet MS"/>
          <w:sz w:val="23"/>
          <w:szCs w:val="23"/>
        </w:rPr>
        <w:t>s</w:t>
      </w:r>
      <w:r>
        <w:rPr>
          <w:rFonts w:eastAsia="Trebuchet MS" w:cs="Trebuchet MS" w:ascii="Trebuchet MS" w:hAnsi="Trebuchet MS"/>
          <w:spacing w:val="2"/>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rre</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nde</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a v</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eb</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r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pre</w:t>
      </w:r>
      <w:r>
        <w:rPr>
          <w:rFonts w:eastAsia="Trebuchet MS" w:cs="Trebuchet MS" w:ascii="Trebuchet MS" w:hAnsi="Trebuchet MS"/>
          <w:sz w:val="23"/>
          <w:szCs w:val="23"/>
        </w:rPr>
        <w:t>g</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rne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ed</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au</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ia</w:t>
      </w:r>
      <w:r>
        <w:rPr>
          <w:rFonts w:eastAsia="Trebuchet MS" w:cs="Trebuchet MS" w:ascii="Trebuchet MS" w:hAnsi="Trebuchet MS"/>
          <w:sz w:val="23"/>
          <w:szCs w:val="23"/>
        </w:rPr>
        <w:t xml:space="preserve">s, assim como do </w:t>
      </w:r>
      <w:r>
        <w:rPr>
          <w:rFonts w:eastAsia="Trebuchet MS" w:cs="Trebuchet MS" w:ascii="Trebuchet MS" w:hAnsi="Trebuchet MS"/>
          <w:spacing w:val="1"/>
          <w:sz w:val="23"/>
          <w:szCs w:val="23"/>
        </w:rPr>
        <w:t>Po</w:t>
      </w:r>
      <w:r>
        <w:rPr>
          <w:rFonts w:eastAsia="Trebuchet MS" w:cs="Trebuchet MS" w:ascii="Trebuchet MS" w:hAnsi="Trebuchet MS"/>
          <w:spacing w:val="-1"/>
          <w:sz w:val="23"/>
          <w:szCs w:val="23"/>
        </w:rPr>
        <w:t>r</w:t>
      </w:r>
      <w:r>
        <w:rPr>
          <w:rFonts w:eastAsia="Trebuchet MS" w:cs="Trebuchet MS" w:ascii="Trebuchet MS" w:hAnsi="Trebuchet MS"/>
          <w:spacing w:val="-3"/>
          <w:sz w:val="23"/>
          <w:szCs w:val="23"/>
        </w:rPr>
        <w:t>t</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Reci</w:t>
      </w:r>
      <w:r>
        <w:rPr>
          <w:rFonts w:eastAsia="Trebuchet MS" w:cs="Trebuchet MS" w:ascii="Trebuchet MS" w:hAnsi="Trebuchet MS"/>
          <w:spacing w:val="-1"/>
          <w:sz w:val="23"/>
          <w:szCs w:val="23"/>
        </w:rPr>
        <w:t>fe</w:t>
      </w:r>
      <w:r>
        <w:rPr>
          <w:rFonts w:eastAsia="Trebuchet MS" w:cs="Trebuchet MS" w:ascii="Trebuchet MS" w:hAnsi="Trebuchet MS"/>
          <w:sz w:val="23"/>
          <w:szCs w:val="23"/>
        </w:rPr>
        <w:t xml:space="preserve">. </w:t>
      </w:r>
      <w:r>
        <w:rPr>
          <w:rFonts w:eastAsia="Trebuchet MS" w:cs="Trebuchet MS" w:ascii="Trebuchet MS" w:hAnsi="Trebuchet MS"/>
          <w:spacing w:val="1"/>
          <w:position w:val="-1"/>
          <w:sz w:val="23"/>
          <w:szCs w:val="23"/>
        </w:rPr>
        <w:t>O</w:t>
      </w:r>
      <w:r>
        <w:rPr>
          <w:rFonts w:eastAsia="Trebuchet MS" w:cs="Trebuchet MS" w:ascii="Trebuchet MS" w:hAnsi="Trebuchet MS"/>
          <w:position w:val="-1"/>
          <w:sz w:val="23"/>
          <w:szCs w:val="23"/>
        </w:rPr>
        <w:t xml:space="preserve">s </w:t>
      </w:r>
      <w:r>
        <w:rPr>
          <w:rFonts w:eastAsia="Trebuchet MS" w:cs="Trebuchet MS" w:ascii="Trebuchet MS" w:hAnsi="Trebuchet MS"/>
          <w:spacing w:val="1"/>
          <w:position w:val="-1"/>
          <w:sz w:val="23"/>
          <w:szCs w:val="23"/>
        </w:rPr>
        <w:t>s</w:t>
      </w:r>
      <w:r>
        <w:rPr>
          <w:rFonts w:eastAsia="Trebuchet MS" w:cs="Trebuchet MS" w:ascii="Trebuchet MS" w:hAnsi="Trebuchet MS"/>
          <w:spacing w:val="-1"/>
          <w:position w:val="-1"/>
          <w:sz w:val="23"/>
          <w:szCs w:val="23"/>
        </w:rPr>
        <w:t>ald</w:t>
      </w:r>
      <w:r>
        <w:rPr>
          <w:rFonts w:eastAsia="Trebuchet MS" w:cs="Trebuchet MS" w:ascii="Trebuchet MS" w:hAnsi="Trebuchet MS"/>
          <w:spacing w:val="1"/>
          <w:position w:val="-1"/>
          <w:sz w:val="23"/>
          <w:szCs w:val="23"/>
        </w:rPr>
        <w:t>o</w:t>
      </w:r>
      <w:r>
        <w:rPr>
          <w:rFonts w:eastAsia="Trebuchet MS" w:cs="Trebuchet MS" w:ascii="Trebuchet MS" w:hAnsi="Trebuchet MS"/>
          <w:position w:val="-1"/>
          <w:sz w:val="23"/>
          <w:szCs w:val="23"/>
        </w:rPr>
        <w:t>s est</w:t>
      </w:r>
      <w:r>
        <w:rPr>
          <w:rFonts w:eastAsia="Trebuchet MS" w:cs="Trebuchet MS" w:ascii="Trebuchet MS" w:hAnsi="Trebuchet MS"/>
          <w:spacing w:val="-1"/>
          <w:position w:val="-1"/>
          <w:sz w:val="23"/>
          <w:szCs w:val="23"/>
        </w:rPr>
        <w:t>ã</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w:t>
      </w:r>
      <w:r>
        <w:rPr>
          <w:rFonts w:eastAsia="Trebuchet MS" w:cs="Trebuchet MS" w:ascii="Trebuchet MS" w:hAnsi="Trebuchet MS"/>
          <w:spacing w:val="-1"/>
          <w:position w:val="-1"/>
          <w:sz w:val="23"/>
          <w:szCs w:val="23"/>
        </w:rPr>
        <w:t>apre</w:t>
      </w:r>
      <w:r>
        <w:rPr>
          <w:rFonts w:eastAsia="Trebuchet MS" w:cs="Trebuchet MS" w:ascii="Trebuchet MS" w:hAnsi="Trebuchet MS"/>
          <w:position w:val="-1"/>
          <w:sz w:val="23"/>
          <w:szCs w:val="23"/>
        </w:rPr>
        <w:t>se</w:t>
      </w:r>
      <w:r>
        <w:rPr>
          <w:rFonts w:eastAsia="Trebuchet MS" w:cs="Trebuchet MS" w:ascii="Trebuchet MS" w:hAnsi="Trebuchet MS"/>
          <w:spacing w:val="1"/>
          <w:position w:val="-1"/>
          <w:sz w:val="23"/>
          <w:szCs w:val="23"/>
        </w:rPr>
        <w:t>n</w:t>
      </w:r>
      <w:r>
        <w:rPr>
          <w:rFonts w:eastAsia="Trebuchet MS" w:cs="Trebuchet MS" w:ascii="Trebuchet MS" w:hAnsi="Trebuchet MS"/>
          <w:position w:val="-1"/>
          <w:sz w:val="23"/>
          <w:szCs w:val="23"/>
        </w:rPr>
        <w:t>t</w:t>
      </w:r>
      <w:r>
        <w:rPr>
          <w:rFonts w:eastAsia="Trebuchet MS" w:cs="Trebuchet MS" w:ascii="Trebuchet MS" w:hAnsi="Trebuchet MS"/>
          <w:spacing w:val="-1"/>
          <w:position w:val="-1"/>
          <w:sz w:val="23"/>
          <w:szCs w:val="23"/>
        </w:rPr>
        <w:t>ad</w:t>
      </w:r>
      <w:r>
        <w:rPr>
          <w:rFonts w:eastAsia="Trebuchet MS" w:cs="Trebuchet MS" w:ascii="Trebuchet MS" w:hAnsi="Trebuchet MS"/>
          <w:spacing w:val="1"/>
          <w:position w:val="-1"/>
          <w:sz w:val="23"/>
          <w:szCs w:val="23"/>
        </w:rPr>
        <w:t>o</w:t>
      </w:r>
      <w:r>
        <w:rPr>
          <w:rFonts w:eastAsia="Trebuchet MS" w:cs="Trebuchet MS" w:ascii="Trebuchet MS" w:hAnsi="Trebuchet MS"/>
          <w:position w:val="-1"/>
          <w:sz w:val="23"/>
          <w:szCs w:val="23"/>
        </w:rPr>
        <w:t>s a se</w:t>
      </w:r>
      <w:r>
        <w:rPr>
          <w:rFonts w:eastAsia="Trebuchet MS" w:cs="Trebuchet MS" w:ascii="Trebuchet MS" w:hAnsi="Trebuchet MS"/>
          <w:spacing w:val="-1"/>
          <w:position w:val="-1"/>
          <w:sz w:val="23"/>
          <w:szCs w:val="23"/>
        </w:rPr>
        <w:t>guir</w:t>
      </w:r>
      <w:r>
        <w:rPr>
          <w:rFonts w:eastAsia="Trebuchet MS" w:cs="Trebuchet MS" w:ascii="Trebuchet MS" w:hAnsi="Trebuchet MS"/>
          <w:position w:val="-1"/>
          <w:sz w:val="23"/>
          <w:szCs w:val="23"/>
        </w:rPr>
        <w:t>:</w:t>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7359"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457"/>
        <w:gridCol w:w="145"/>
        <w:gridCol w:w="1806"/>
        <w:gridCol w:w="145"/>
        <w:gridCol w:w="1806"/>
      </w:tblGrid>
      <w:tr>
        <w:trPr>
          <w:trHeight w:val="300" w:hRule="atLeast"/>
        </w:trPr>
        <w:tc>
          <w:tcPr>
            <w:tcW w:w="345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bookmarkStart w:id="4" w:name="_1795601066"/>
            <w:bookmarkStart w:id="5" w:name="_1805026132"/>
            <w:bookmarkEnd w:id="4"/>
            <w:bookmarkEnd w:id="5"/>
            <w:r>
              <w:rPr>
                <w:rFonts w:eastAsia="Times New Roman" w:cs="Calibri" w:ascii="Trebuchet MS" w:hAnsi="Trebuchet MS"/>
                <w:b/>
                <w:bCs/>
                <w:color w:val="000000"/>
                <w:sz w:val="20"/>
                <w:szCs w:val="20"/>
                <w:lang w:eastAsia="pt-BR"/>
              </w:rPr>
              <w:t>Outros Créditos</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345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Adiantamentos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800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559 </w:t>
            </w:r>
          </w:p>
        </w:tc>
      </w:tr>
      <w:tr>
        <w:trPr>
          <w:trHeight w:val="300" w:hRule="atLeast"/>
        </w:trPr>
        <w:tc>
          <w:tcPr>
            <w:tcW w:w="345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Outros Valores a receber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442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447 </w:t>
            </w:r>
          </w:p>
        </w:tc>
      </w:tr>
      <w:tr>
        <w:trPr>
          <w:trHeight w:val="300" w:hRule="atLeast"/>
        </w:trPr>
        <w:tc>
          <w:tcPr>
            <w:tcW w:w="345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Servidores Cedidos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98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128 </w:t>
            </w:r>
          </w:p>
        </w:tc>
      </w:tr>
      <w:tr>
        <w:trPr>
          <w:trHeight w:val="300" w:hRule="atLeast"/>
        </w:trPr>
        <w:tc>
          <w:tcPr>
            <w:tcW w:w="345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Valores a Receber de Terceiros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3.028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2.912 </w:t>
            </w:r>
          </w:p>
        </w:tc>
      </w:tr>
      <w:tr>
        <w:trPr>
          <w:trHeight w:val="300" w:hRule="atLeast"/>
        </w:trPr>
        <w:tc>
          <w:tcPr>
            <w:tcW w:w="345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Prov. Devedores - Porto de Recife</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(2.216)</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(2.216)</w:t>
            </w:r>
          </w:p>
        </w:tc>
      </w:tr>
      <w:tr>
        <w:trPr>
          <w:trHeight w:val="300" w:hRule="atLeast"/>
        </w:trPr>
        <w:tc>
          <w:tcPr>
            <w:tcW w:w="345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2.152 </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1.830 </w:t>
            </w:r>
          </w:p>
        </w:tc>
      </w:tr>
    </w:tbl>
    <w:p>
      <w:pPr>
        <w:pStyle w:val="Normal"/>
        <w:spacing w:lineRule="exact" w:line="280" w:before="0" w:after="0"/>
        <w:rPr>
          <w:lang w:val="en-US"/>
        </w:rPr>
      </w:pPr>
      <w:r>
        <w:rPr>
          <w:lang w:val="en-US"/>
        </w:rPr>
      </w:r>
    </w:p>
    <w:p>
      <w:pPr>
        <w:pStyle w:val="Normal"/>
        <w:spacing w:lineRule="exact" w:line="280" w:before="0" w:after="0"/>
        <w:rPr>
          <w:lang w:val="en-US"/>
        </w:rPr>
      </w:pPr>
      <w:r>
        <w:rPr>
          <w:lang w:val="en-US"/>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9</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Depósitos Judiciais</w:t>
      </w:r>
    </w:p>
    <w:p>
      <w:pPr>
        <w:pStyle w:val="Normal"/>
        <w:spacing w:lineRule="exact" w:line="280" w:before="3"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9"/>
        <w:jc w:val="both"/>
        <w:rPr>
          <w:rFonts w:ascii="Trebuchet MS" w:hAnsi="Trebuchet MS" w:eastAsia="Trebuchet MS" w:cs="Trebuchet MS"/>
          <w:sz w:val="23"/>
          <w:szCs w:val="23"/>
        </w:rPr>
      </w:pP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õ</w:t>
      </w:r>
      <w:r>
        <w:rPr>
          <w:rFonts w:eastAsia="Trebuchet MS" w:cs="Trebuchet MS" w:ascii="Trebuchet MS" w:hAnsi="Trebuchet MS"/>
          <w:sz w:val="23"/>
          <w:szCs w:val="23"/>
        </w:rPr>
        <w:t>e</w:t>
      </w:r>
      <w:r>
        <w:rPr>
          <w:rFonts w:eastAsia="Trebuchet MS" w:cs="Trebuchet MS" w:ascii="Trebuchet MS" w:hAnsi="Trebuchet MS"/>
          <w:spacing w:val="-1"/>
          <w:sz w:val="23"/>
          <w:szCs w:val="23"/>
        </w:rPr>
        <w:t>-</w:t>
      </w:r>
      <w:r>
        <w:rPr>
          <w:rFonts w:eastAsia="Trebuchet MS" w:cs="Trebuchet MS" w:ascii="Trebuchet MS" w:hAnsi="Trebuchet MS"/>
          <w:sz w:val="23"/>
          <w:szCs w:val="23"/>
        </w:rPr>
        <w:t>se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referentes a depósitos judiciais e contratuais e bloqueios judiciais, conforme detalhamento a seguir.</w:t>
      </w:r>
    </w:p>
    <w:p>
      <w:pPr>
        <w:pStyle w:val="Normal"/>
        <w:spacing w:lineRule="exact" w:line="280" w:before="9" w:after="0"/>
        <w:rPr>
          <w:rFonts w:ascii="Trebuchet MS" w:hAnsi="Trebuchet MS"/>
          <w:sz w:val="23"/>
          <w:szCs w:val="23"/>
        </w:rPr>
      </w:pPr>
      <w:r>
        <w:rPr>
          <w:rFonts w:ascii="Trebuchet MS" w:hAnsi="Trebuchet MS"/>
          <w:sz w:val="23"/>
          <w:szCs w:val="23"/>
        </w:rPr>
      </w:r>
    </w:p>
    <w:tbl>
      <w:tblPr>
        <w:tblW w:w="7950"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048"/>
        <w:gridCol w:w="145"/>
        <w:gridCol w:w="1806"/>
        <w:gridCol w:w="146"/>
        <w:gridCol w:w="1805"/>
      </w:tblGrid>
      <w:tr>
        <w:trPr>
          <w:trHeight w:val="300" w:hRule="atLeast"/>
        </w:trPr>
        <w:tc>
          <w:tcPr>
            <w:tcW w:w="404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Descrição</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40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Depósitos/Bloqueios Judiciais e Contratuais </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25.050 </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22.986 </w:t>
            </w:r>
          </w:p>
        </w:tc>
      </w:tr>
      <w:tr>
        <w:trPr>
          <w:trHeight w:val="300" w:hRule="atLeast"/>
        </w:trPr>
        <w:tc>
          <w:tcPr>
            <w:tcW w:w="40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Prov. Depósitos/Bloqueios Judiciais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(2.106)</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(2.120)</w:t>
            </w:r>
          </w:p>
        </w:tc>
      </w:tr>
      <w:tr>
        <w:trPr>
          <w:trHeight w:val="300" w:hRule="atLeast"/>
        </w:trPr>
        <w:tc>
          <w:tcPr>
            <w:tcW w:w="404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22.944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20.866 </w:t>
            </w:r>
          </w:p>
        </w:tc>
      </w:tr>
    </w:tbl>
    <w:p>
      <w:pPr>
        <w:pStyle w:val="Normal"/>
        <w:spacing w:lineRule="exact" w:line="280" w:before="4" w:after="0"/>
        <w:rPr>
          <w:rFonts w:ascii="Trebuchet MS" w:hAnsi="Trebuchet MS"/>
          <w:sz w:val="23"/>
          <w:szCs w:val="23"/>
        </w:rPr>
      </w:pPr>
      <w:r>
        <w:rPr>
          <w:rFonts w:ascii="Trebuchet MS" w:hAnsi="Trebuchet MS"/>
          <w:sz w:val="23"/>
          <w:szCs w:val="23"/>
        </w:rPr>
      </w:r>
    </w:p>
    <w:p>
      <w:pPr>
        <w:pStyle w:val="Normal"/>
        <w:spacing w:lineRule="exact" w:line="280" w:before="4"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9"/>
        <w:jc w:val="both"/>
        <w:rPr>
          <w:rFonts w:ascii="Trebuchet MS" w:hAnsi="Trebuchet MS" w:eastAsia="Trebuchet MS" w:cs="Trebuchet MS"/>
          <w:sz w:val="23"/>
          <w:szCs w:val="23"/>
        </w:rPr>
      </w:pPr>
      <w:r>
        <w:rPr>
          <w:rFonts w:eastAsia="Trebuchet MS" w:cs="Trebuchet MS" w:ascii="Trebuchet MS" w:hAnsi="Trebuchet MS"/>
          <w:sz w:val="23"/>
          <w:szCs w:val="23"/>
        </w:rPr>
        <w:t>Conforme nota explicativa nº 13, a Codern Sede e o Porto de Maceió vêm realizando depósitos judiciais referentes às diferenças das alíquotas de PIS e COFINS, em razão de processo judicial que pleiteia o reconhecimento da imunidade tributária dos Portos. As referidas diferenças decorrem da divergência entre o regime não cumulativo e o regime cumulativo de apuração das contribuições.</w:t>
      </w:r>
    </w:p>
    <w:p>
      <w:pPr>
        <w:pStyle w:val="Normal"/>
        <w:spacing w:lineRule="exact" w:line="280" w:before="0" w:after="0"/>
        <w:ind w:firstLine="708" w:start="102" w:end="59"/>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end="-20"/>
        <w:rPr>
          <w:rFonts w:ascii="Trebuchet MS" w:hAnsi="Trebuchet MS" w:eastAsia="Trebuchet MS" w:cs="Trebuchet MS"/>
          <w:sz w:val="23"/>
          <w:szCs w:val="23"/>
        </w:rPr>
      </w:pPr>
      <w:r>
        <w:rPr>
          <w:rFonts w:eastAsia="Trebuchet MS" w:cs="Trebuchet MS" w:ascii="Trebuchet MS" w:hAnsi="Trebuchet MS"/>
          <w:b/>
          <w:bCs/>
          <w:spacing w:val="-1"/>
          <w:sz w:val="23"/>
          <w:szCs w:val="23"/>
        </w:rPr>
        <w:t>10</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I</w:t>
      </w:r>
      <w:r>
        <w:rPr>
          <w:rFonts w:eastAsia="Trebuchet MS" w:cs="Trebuchet MS" w:ascii="Trebuchet MS" w:hAnsi="Trebuchet MS"/>
          <w:b/>
          <w:bCs/>
          <w:spacing w:val="1"/>
          <w:sz w:val="23"/>
          <w:szCs w:val="23"/>
        </w:rPr>
        <w:t>m</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b</w:t>
      </w:r>
      <w:r>
        <w:rPr>
          <w:rFonts w:eastAsia="Trebuchet MS" w:cs="Trebuchet MS" w:ascii="Trebuchet MS" w:hAnsi="Trebuchet MS"/>
          <w:b/>
          <w:bCs/>
          <w:spacing w:val="1"/>
          <w:sz w:val="23"/>
          <w:szCs w:val="23"/>
        </w:rPr>
        <w:t>i</w:t>
      </w:r>
      <w:r>
        <w:rPr>
          <w:rFonts w:eastAsia="Trebuchet MS" w:cs="Trebuchet MS" w:ascii="Trebuchet MS" w:hAnsi="Trebuchet MS"/>
          <w:b/>
          <w:bCs/>
          <w:spacing w:val="-3"/>
          <w:sz w:val="23"/>
          <w:szCs w:val="23"/>
        </w:rPr>
        <w:t>l</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 xml:space="preserve">zado </w:t>
      </w:r>
      <w:r>
        <w:rPr>
          <w:rFonts w:eastAsia="Trebuchet MS" w:cs="Trebuchet MS" w:ascii="Trebuchet MS" w:hAnsi="Trebuchet MS"/>
          <w:b/>
          <w:bCs/>
          <w:spacing w:val="-1"/>
          <w:sz w:val="23"/>
          <w:szCs w:val="23"/>
        </w:rPr>
        <w:t>l</w:t>
      </w:r>
      <w:r>
        <w:rPr>
          <w:rFonts w:eastAsia="Trebuchet MS" w:cs="Trebuchet MS" w:ascii="Trebuchet MS" w:hAnsi="Trebuchet MS"/>
          <w:b/>
          <w:bCs/>
          <w:spacing w:val="1"/>
          <w:sz w:val="23"/>
          <w:szCs w:val="23"/>
        </w:rPr>
        <w:t>í</w:t>
      </w:r>
      <w:r>
        <w:rPr>
          <w:rFonts w:eastAsia="Trebuchet MS" w:cs="Trebuchet MS" w:ascii="Trebuchet MS" w:hAnsi="Trebuchet MS"/>
          <w:b/>
          <w:bCs/>
          <w:spacing w:val="-3"/>
          <w:sz w:val="23"/>
          <w:szCs w:val="23"/>
        </w:rPr>
        <w:t>q</w:t>
      </w:r>
      <w:r>
        <w:rPr>
          <w:rFonts w:eastAsia="Trebuchet MS" w:cs="Trebuchet MS" w:ascii="Trebuchet MS" w:hAnsi="Trebuchet MS"/>
          <w:b/>
          <w:bCs/>
          <w:sz w:val="23"/>
          <w:szCs w:val="23"/>
        </w:rPr>
        <w:t>u</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do</w:t>
      </w:r>
    </w:p>
    <w:p>
      <w:pPr>
        <w:pStyle w:val="Normal"/>
        <w:spacing w:lineRule="exact" w:line="280" w:before="1"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end="-56"/>
        <w:jc w:val="both"/>
        <w:rPr>
          <w:rFonts w:ascii="Trebuchet MS" w:hAnsi="Trebuchet MS" w:eastAsia="Trebuchet MS" w:cs="Trebuchet MS"/>
          <w:sz w:val="23"/>
          <w:szCs w:val="23"/>
        </w:rPr>
      </w:pPr>
      <w:r>
        <w:rPr>
          <w:rFonts w:eastAsia="Trebuchet MS" w:cs="Trebuchet MS" w:ascii="Trebuchet MS" w:hAnsi="Trebuchet MS"/>
          <w:sz w:val="23"/>
          <w:szCs w:val="23"/>
        </w:rPr>
        <w:t>A seguir, apresenta-se a composição dos saldos, bem como a conciliação entre os valores contábeis registrados no início e no final do período.</w:t>
      </w:r>
    </w:p>
    <w:p>
      <w:pPr>
        <w:pStyle w:val="Normal"/>
        <w:spacing w:lineRule="exact" w:line="280" w:before="0" w:after="0"/>
        <w:rPr>
          <w:lang w:val="en-US"/>
        </w:rPr>
      </w:pPr>
      <w:r>
        <w:rPr>
          <w:lang w:val="en-US"/>
        </w:rPr>
      </w:r>
    </w:p>
    <w:tbl>
      <w:tblPr>
        <w:tblW w:w="10188" w:type="dxa"/>
        <w:jc w:val="start"/>
        <w:tblInd w:w="0" w:type="dxa"/>
        <w:tblLayout w:type="fixed"/>
        <w:tblCellMar>
          <w:top w:w="0" w:type="dxa"/>
          <w:start w:w="70" w:type="dxa"/>
          <w:bottom w:w="0" w:type="dxa"/>
          <w:end w:w="70" w:type="dxa"/>
        </w:tblCellMar>
        <w:tblLook w:firstRow="1" w:noVBand="1" w:lastRow="0" w:firstColumn="1" w:lastColumn="0" w:noHBand="0" w:val="04a0"/>
      </w:tblPr>
      <w:tblGrid>
        <w:gridCol w:w="2693"/>
        <w:gridCol w:w="202"/>
        <w:gridCol w:w="1234"/>
        <w:gridCol w:w="200"/>
        <w:gridCol w:w="1340"/>
        <w:gridCol w:w="202"/>
        <w:gridCol w:w="1641"/>
        <w:gridCol w:w="1235"/>
        <w:gridCol w:w="201"/>
        <w:gridCol w:w="1239"/>
      </w:tblGrid>
      <w:tr>
        <w:trPr>
          <w:trHeight w:val="900" w:hRule="atLeast"/>
        </w:trPr>
        <w:tc>
          <w:tcPr>
            <w:tcW w:w="2693"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Descrição </w:t>
            </w:r>
          </w:p>
        </w:tc>
        <w:tc>
          <w:tcPr>
            <w:tcW w:w="20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Custo em 31/03/2026</w:t>
            </w:r>
          </w:p>
        </w:tc>
        <w:tc>
          <w:tcPr>
            <w:tcW w:w="200"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340"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Depreciação em 31/03/2026</w:t>
            </w:r>
          </w:p>
        </w:tc>
        <w:tc>
          <w:tcPr>
            <w:tcW w:w="20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641"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Ajuste ao Valor Recuperável em 31/03/2026</w:t>
            </w:r>
          </w:p>
        </w:tc>
        <w:tc>
          <w:tcPr>
            <w:tcW w:w="123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Saldo Líquido em 31/03/2026</w:t>
            </w:r>
          </w:p>
        </w:tc>
        <w:tc>
          <w:tcPr>
            <w:tcW w:w="201"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239"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Saldo Líquido em 31/12/2025</w:t>
            </w:r>
          </w:p>
        </w:tc>
      </w:tr>
      <w:tr>
        <w:trPr>
          <w:trHeight w:val="330" w:hRule="atLeast"/>
        </w:trPr>
        <w:tc>
          <w:tcPr>
            <w:tcW w:w="26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Bens em Operação </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631.746 </w:t>
            </w:r>
          </w:p>
        </w:tc>
        <w:tc>
          <w:tcPr>
            <w:tcW w:w="20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34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(276.759)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6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(265.575) </w:t>
            </w:r>
          </w:p>
        </w:tc>
        <w:tc>
          <w:tcPr>
            <w:tcW w:w="123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89.412 </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91.551 </w:t>
            </w:r>
          </w:p>
        </w:tc>
      </w:tr>
      <w:tr>
        <w:trPr>
          <w:trHeight w:val="330" w:hRule="atLeast"/>
        </w:trPr>
        <w:tc>
          <w:tcPr>
            <w:tcW w:w="26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Bens Administração </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100.032 </w:t>
            </w:r>
          </w:p>
        </w:tc>
        <w:tc>
          <w:tcPr>
            <w:tcW w:w="20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34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(30.062)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6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(52.265) </w:t>
            </w:r>
          </w:p>
        </w:tc>
        <w:tc>
          <w:tcPr>
            <w:tcW w:w="123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17.705 </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17.970 </w:t>
            </w:r>
          </w:p>
        </w:tc>
      </w:tr>
      <w:tr>
        <w:trPr>
          <w:trHeight w:val="330" w:hRule="atLeast"/>
        </w:trPr>
        <w:tc>
          <w:tcPr>
            <w:tcW w:w="26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Bens de Terceiros </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69.394 </w:t>
            </w:r>
          </w:p>
        </w:tc>
        <w:tc>
          <w:tcPr>
            <w:tcW w:w="20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34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(3.975)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6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23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65.419 </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65.658 </w:t>
            </w:r>
          </w:p>
        </w:tc>
      </w:tr>
      <w:tr>
        <w:trPr>
          <w:trHeight w:val="330" w:hRule="atLeast"/>
        </w:trPr>
        <w:tc>
          <w:tcPr>
            <w:tcW w:w="2693"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Imobilizado em Andamento </w:t>
            </w:r>
          </w:p>
        </w:tc>
        <w:tc>
          <w:tcPr>
            <w:tcW w:w="20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4"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4.255 </w:t>
            </w:r>
          </w:p>
        </w:tc>
        <w:tc>
          <w:tcPr>
            <w:tcW w:w="200"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340"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20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641"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(1.646) </w:t>
            </w:r>
          </w:p>
        </w:tc>
        <w:tc>
          <w:tcPr>
            <w:tcW w:w="123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2.609 </w:t>
            </w:r>
          </w:p>
        </w:tc>
        <w:tc>
          <w:tcPr>
            <w:tcW w:w="201"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9"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550 </w:t>
            </w:r>
          </w:p>
        </w:tc>
      </w:tr>
      <w:tr>
        <w:trPr>
          <w:trHeight w:val="330" w:hRule="atLeast"/>
        </w:trPr>
        <w:tc>
          <w:tcPr>
            <w:tcW w:w="2693"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Total </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805.427 </w:t>
            </w:r>
          </w:p>
        </w:tc>
        <w:tc>
          <w:tcPr>
            <w:tcW w:w="20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340"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(310.796) </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641"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(319.486) </w:t>
            </w:r>
          </w:p>
        </w:tc>
        <w:tc>
          <w:tcPr>
            <w:tcW w:w="123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175.145 </w:t>
            </w:r>
          </w:p>
        </w:tc>
        <w:tc>
          <w:tcPr>
            <w:tcW w:w="20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239"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175.729 </w:t>
            </w:r>
          </w:p>
        </w:tc>
      </w:tr>
    </w:tbl>
    <w:p>
      <w:pPr>
        <w:pStyle w:val="Normal"/>
        <w:spacing w:lineRule="exact" w:line="280" w:before="0" w:after="0"/>
        <w:rPr>
          <w:lang w:val="en-US"/>
        </w:rPr>
      </w:pPr>
      <w:r>
        <w:rPr>
          <w:lang w:val="en-US"/>
        </w:rPr>
      </w:r>
    </w:p>
    <w:p>
      <w:pPr>
        <w:pStyle w:val="Normal"/>
        <w:spacing w:lineRule="exact" w:line="280" w:before="0" w:after="0"/>
        <w:rPr>
          <w:lang w:val="en-US"/>
        </w:rPr>
      </w:pPr>
      <w:r>
        <w:rPr>
          <w:lang w:val="en-US"/>
        </w:rPr>
      </w:r>
    </w:p>
    <w:tbl>
      <w:tblPr>
        <w:tblW w:w="11027" w:type="dxa"/>
        <w:jc w:val="start"/>
        <w:tblInd w:w="-567" w:type="dxa"/>
        <w:tblLayout w:type="fixed"/>
        <w:tblCellMar>
          <w:top w:w="0" w:type="dxa"/>
          <w:start w:w="70" w:type="dxa"/>
          <w:bottom w:w="0" w:type="dxa"/>
          <w:end w:w="70" w:type="dxa"/>
        </w:tblCellMar>
        <w:tblLook w:firstRow="1" w:noVBand="1" w:lastRow="0" w:firstColumn="1" w:lastColumn="0" w:noHBand="0" w:val="04a0"/>
      </w:tblPr>
      <w:tblGrid>
        <w:gridCol w:w="3968"/>
        <w:gridCol w:w="1453"/>
        <w:gridCol w:w="1098"/>
        <w:gridCol w:w="1521"/>
        <w:gridCol w:w="1533"/>
        <w:gridCol w:w="1453"/>
      </w:tblGrid>
      <w:tr>
        <w:trPr>
          <w:trHeight w:val="1080" w:hRule="atLeast"/>
        </w:trPr>
        <w:tc>
          <w:tcPr>
            <w:tcW w:w="3968"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Discriminação</w:t>
            </w:r>
          </w:p>
        </w:tc>
        <w:tc>
          <w:tcPr>
            <w:tcW w:w="1453"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Saldo em 31/12/2025</w:t>
            </w:r>
          </w:p>
        </w:tc>
        <w:tc>
          <w:tcPr>
            <w:tcW w:w="1098"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Adições/ Transf.</w:t>
            </w:r>
          </w:p>
        </w:tc>
        <w:tc>
          <w:tcPr>
            <w:tcW w:w="1521"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Depreciação</w:t>
            </w:r>
          </w:p>
        </w:tc>
        <w:tc>
          <w:tcPr>
            <w:tcW w:w="1533"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Ajuste ao Valor Recuperável</w:t>
            </w:r>
          </w:p>
        </w:tc>
        <w:tc>
          <w:tcPr>
            <w:tcW w:w="1453"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Saldo em 31/03/2026</w:t>
            </w:r>
          </w:p>
        </w:tc>
      </w:tr>
      <w:tr>
        <w:trPr>
          <w:trHeight w:val="360" w:hRule="atLeast"/>
        </w:trPr>
        <w:tc>
          <w:tcPr>
            <w:tcW w:w="3968"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Bens em Operação</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91.551 </w:t>
            </w:r>
          </w:p>
        </w:tc>
        <w:tc>
          <w:tcPr>
            <w:tcW w:w="1098"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163 </w:t>
            </w:r>
          </w:p>
        </w:tc>
        <w:tc>
          <w:tcPr>
            <w:tcW w:w="1521"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(2.302) </w:t>
            </w:r>
          </w:p>
        </w:tc>
        <w:tc>
          <w:tcPr>
            <w:tcW w:w="153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453" w:type="dxa"/>
            <w:tcBorders>
              <w:top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89.412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Infraestrutura Marítima</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13.134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114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(235)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13.013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Infraestrutura Acostagem</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71.461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(1.372)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70.089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Infraestrutura Terrestre</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Armazenagem</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158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154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Equipamentos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6.798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49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(691)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6.156 </w:t>
            </w:r>
          </w:p>
        </w:tc>
      </w:tr>
      <w:tr>
        <w:trPr>
          <w:trHeight w:val="360" w:hRule="atLeast"/>
        </w:trPr>
        <w:tc>
          <w:tcPr>
            <w:tcW w:w="3968"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Bens Administração</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17.970 </w:t>
            </w:r>
          </w:p>
        </w:tc>
        <w:tc>
          <w:tcPr>
            <w:tcW w:w="1098"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46 </w:t>
            </w:r>
          </w:p>
        </w:tc>
        <w:tc>
          <w:tcPr>
            <w:tcW w:w="1521"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(311) </w:t>
            </w:r>
          </w:p>
        </w:tc>
        <w:tc>
          <w:tcPr>
            <w:tcW w:w="153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17.705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Terrenos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96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96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Edifícios e Benfeitorias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15.404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(201)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15.203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Instalações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1.964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(36)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1.928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Máquinas, Aparelhos e Equipamentos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186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35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(14)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207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Equipamentos de Informática</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64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(8)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60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Móveis e Utensílios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108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7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110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Veículos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Ferramentas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Peças e Conjuntos de Reposição</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133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(45)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88 </w:t>
            </w:r>
          </w:p>
        </w:tc>
      </w:tr>
      <w:tr>
        <w:trPr>
          <w:trHeight w:val="360" w:hRule="atLeast"/>
        </w:trPr>
        <w:tc>
          <w:tcPr>
            <w:tcW w:w="3968"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Bens de Terceiros</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65.658 </w:t>
            </w:r>
          </w:p>
        </w:tc>
        <w:tc>
          <w:tcPr>
            <w:tcW w:w="1098"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(239) </w:t>
            </w:r>
          </w:p>
        </w:tc>
        <w:tc>
          <w:tcPr>
            <w:tcW w:w="153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65.419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Infraestrutura Marítima</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2.786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(20)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2.766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Infraestrutura Acostagem</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57.545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(206)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57.339 </w:t>
            </w:r>
          </w:p>
        </w:tc>
      </w:tr>
      <w:tr>
        <w:trPr>
          <w:trHeight w:val="360" w:hRule="atLeast"/>
        </w:trPr>
        <w:tc>
          <w:tcPr>
            <w:tcW w:w="3968" w:type="dxa"/>
            <w:tcBorders/>
            <w:vAlign w:val="center"/>
          </w:tcPr>
          <w:p>
            <w:pPr>
              <w:pStyle w:val="Normal"/>
              <w:widowControl/>
              <w:spacing w:lineRule="auto" w:line="240" w:before="0" w:after="0"/>
              <w:ind w:firstLineChars="200" w:startChars="0" w:endChars="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Terminal de Passageiros</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5.327 </w:t>
            </w:r>
          </w:p>
        </w:tc>
        <w:tc>
          <w:tcPr>
            <w:tcW w:w="1098"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5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 </w:t>
            </w:r>
          </w:p>
        </w:tc>
        <w:tc>
          <w:tcPr>
            <w:tcW w:w="15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5.314 </w:t>
            </w:r>
          </w:p>
        </w:tc>
      </w:tr>
      <w:tr>
        <w:trPr>
          <w:trHeight w:val="360" w:hRule="atLeast"/>
        </w:trPr>
        <w:tc>
          <w:tcPr>
            <w:tcW w:w="3968"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Imobilização em Curso</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550 </w:t>
            </w:r>
          </w:p>
        </w:tc>
        <w:tc>
          <w:tcPr>
            <w:tcW w:w="1098"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2.059 </w:t>
            </w:r>
          </w:p>
        </w:tc>
        <w:tc>
          <w:tcPr>
            <w:tcW w:w="1521"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53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45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2.609 </w:t>
            </w:r>
          </w:p>
        </w:tc>
      </w:tr>
      <w:tr>
        <w:trPr>
          <w:trHeight w:val="360" w:hRule="atLeast"/>
        </w:trPr>
        <w:tc>
          <w:tcPr>
            <w:tcW w:w="3968"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53"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098"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521"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533"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453"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r>
      <w:tr>
        <w:trPr>
          <w:trHeight w:val="360" w:hRule="atLeast"/>
        </w:trPr>
        <w:tc>
          <w:tcPr>
            <w:tcW w:w="396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5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175.729 </w:t>
            </w:r>
          </w:p>
        </w:tc>
        <w:tc>
          <w:tcPr>
            <w:tcW w:w="1098"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2.268 </w:t>
            </w:r>
          </w:p>
        </w:tc>
        <w:tc>
          <w:tcPr>
            <w:tcW w:w="1521"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(2.852) </w:t>
            </w:r>
          </w:p>
        </w:tc>
        <w:tc>
          <w:tcPr>
            <w:tcW w:w="153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0 </w:t>
            </w:r>
          </w:p>
        </w:tc>
        <w:tc>
          <w:tcPr>
            <w:tcW w:w="145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175.145 </w:t>
            </w:r>
          </w:p>
        </w:tc>
      </w:tr>
    </w:tbl>
    <w:p>
      <w:pPr>
        <w:pStyle w:val="Normal"/>
        <w:spacing w:lineRule="exact" w:line="280" w:before="0" w:after="0"/>
        <w:rPr>
          <w:lang w:val="en-US"/>
        </w:rPr>
      </w:pPr>
      <w:r>
        <w:rPr>
          <w:lang w:val="en-US"/>
        </w:rPr>
      </w:r>
    </w:p>
    <w:p>
      <w:pPr>
        <w:pStyle w:val="Normal"/>
        <w:spacing w:lineRule="exact" w:line="280" w:before="30" w:after="0"/>
        <w:ind w:firstLine="720" w:end="-20"/>
        <w:jc w:val="both"/>
        <w:rPr>
          <w:rFonts w:ascii="Trebuchet MS" w:hAnsi="Trebuchet MS" w:eastAsia="Trebuchet MS" w:cs="Trebuchet MS"/>
          <w:sz w:val="23"/>
          <w:szCs w:val="23"/>
        </w:rPr>
      </w:pPr>
      <w:bookmarkStart w:id="6" w:name="_1795601103"/>
      <w:bookmarkStart w:id="7" w:name="_1805026180"/>
      <w:bookmarkEnd w:id="6"/>
      <w:bookmarkEnd w:id="7"/>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t</w:t>
      </w:r>
      <w:r>
        <w:rPr>
          <w:rFonts w:eastAsia="Trebuchet MS" w:cs="Trebuchet MS" w:ascii="Trebuchet MS" w:hAnsi="Trebuchet MS"/>
          <w:spacing w:val="-1"/>
          <w:sz w:val="23"/>
          <w:szCs w:val="23"/>
        </w:rPr>
        <w:t>er</w:t>
      </w:r>
      <w:r>
        <w:rPr>
          <w:rFonts w:eastAsia="Trebuchet MS" w:cs="Trebuchet MS" w:ascii="Trebuchet MS" w:hAnsi="Trebuchet MS"/>
          <w:sz w:val="23"/>
          <w:szCs w:val="23"/>
        </w:rPr>
        <w:t>m</w:t>
      </w:r>
      <w:r>
        <w:rPr>
          <w:rFonts w:eastAsia="Trebuchet MS" w:cs="Trebuchet MS" w:ascii="Trebuchet MS" w:hAnsi="Trebuchet MS"/>
          <w:spacing w:val="-1"/>
          <w:sz w:val="23"/>
          <w:szCs w:val="23"/>
        </w:rPr>
        <w:t>in</w:t>
      </w:r>
      <w:r>
        <w:rPr>
          <w:rFonts w:eastAsia="Trebuchet MS" w:cs="Trebuchet MS" w:ascii="Trebuchet MS" w:hAnsi="Trebuchet MS"/>
          <w:sz w:val="23"/>
          <w:szCs w:val="23"/>
        </w:rPr>
        <w:t>a</w:t>
      </w:r>
      <w:r>
        <w:rPr>
          <w:rFonts w:eastAsia="Trebuchet MS" w:cs="Trebuchet MS" w:ascii="Trebuchet MS" w:hAnsi="Trebuchet MS"/>
          <w:spacing w:val="6"/>
          <w:sz w:val="23"/>
          <w:szCs w:val="23"/>
        </w:rPr>
        <w:t xml:space="preserve"> a</w:t>
      </w:r>
      <w:r>
        <w:rPr>
          <w:rFonts w:eastAsia="Trebuchet MS" w:cs="Trebuchet MS" w:ascii="Trebuchet MS" w:hAnsi="Trebuchet MS"/>
          <w:spacing w:val="8"/>
          <w:sz w:val="23"/>
          <w:szCs w:val="23"/>
        </w:rPr>
        <w:t xml:space="preserve"> </w:t>
      </w:r>
      <w:r>
        <w:rPr>
          <w:rFonts w:eastAsia="Trebuchet MS" w:cs="Trebuchet MS" w:ascii="Trebuchet MS" w:hAnsi="Trebuchet MS"/>
          <w:sz w:val="23"/>
          <w:szCs w:val="23"/>
        </w:rPr>
        <w:t>N</w:t>
      </w:r>
      <w:r>
        <w:rPr>
          <w:rFonts w:eastAsia="Trebuchet MS" w:cs="Trebuchet MS" w:ascii="Trebuchet MS" w:hAnsi="Trebuchet MS"/>
          <w:spacing w:val="-1"/>
          <w:sz w:val="23"/>
          <w:szCs w:val="23"/>
        </w:rPr>
        <w:t>B</w:t>
      </w:r>
      <w:r>
        <w:rPr>
          <w:rFonts w:eastAsia="Trebuchet MS" w:cs="Trebuchet MS" w:ascii="Trebuchet MS" w:hAnsi="Trebuchet MS"/>
          <w:sz w:val="23"/>
          <w:szCs w:val="23"/>
        </w:rPr>
        <w:t>C</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TG</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0</w:t>
      </w:r>
      <w:r>
        <w:rPr>
          <w:rFonts w:eastAsia="Trebuchet MS" w:cs="Trebuchet MS" w:ascii="Trebuchet MS" w:hAnsi="Trebuchet MS"/>
          <w:sz w:val="23"/>
          <w:szCs w:val="23"/>
        </w:rPr>
        <w:t>1</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(R</w:t>
      </w:r>
      <w:r>
        <w:rPr>
          <w:rFonts w:eastAsia="Trebuchet MS" w:cs="Trebuchet MS" w:ascii="Trebuchet MS" w:hAnsi="Trebuchet MS"/>
          <w:spacing w:val="-1"/>
          <w:sz w:val="23"/>
          <w:szCs w:val="23"/>
        </w:rPr>
        <w:t>4</w:t>
      </w:r>
      <w:r>
        <w:rPr>
          <w:rFonts w:eastAsia="Trebuchet MS" w:cs="Trebuchet MS" w:ascii="Trebuchet MS" w:hAnsi="Trebuchet MS"/>
          <w:sz w:val="23"/>
          <w:szCs w:val="23"/>
        </w:rPr>
        <w:t>)</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w:t>
      </w:r>
      <w:r>
        <w:rPr>
          <w:rFonts w:eastAsia="Trebuchet MS" w:cs="Trebuchet MS" w:ascii="Trebuchet MS" w:hAnsi="Trebuchet MS"/>
          <w:spacing w:val="7"/>
          <w:sz w:val="23"/>
          <w:szCs w:val="23"/>
        </w:rPr>
        <w:t xml:space="preserve"> </w:t>
      </w:r>
      <w:r>
        <w:rPr>
          <w:rFonts w:eastAsia="Trebuchet MS" w:cs="Trebuchet MS" w:ascii="Trebuchet MS" w:hAnsi="Trebuchet MS"/>
          <w:sz w:val="23"/>
          <w:szCs w:val="23"/>
        </w:rPr>
        <w:t>Re</w:t>
      </w:r>
      <w:r>
        <w:rPr>
          <w:rFonts w:eastAsia="Trebuchet MS" w:cs="Trebuchet MS" w:ascii="Trebuchet MS" w:hAnsi="Trebuchet MS"/>
          <w:spacing w:val="-2"/>
          <w:sz w:val="23"/>
          <w:szCs w:val="23"/>
        </w:rPr>
        <w:t>d</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Val</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Recu</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erá</w:t>
      </w:r>
      <w:r>
        <w:rPr>
          <w:rFonts w:eastAsia="Trebuchet MS" w:cs="Trebuchet MS" w:ascii="Trebuchet MS" w:hAnsi="Trebuchet MS"/>
          <w:sz w:val="23"/>
          <w:szCs w:val="23"/>
        </w:rPr>
        <w:t>v</w:t>
      </w:r>
      <w:r>
        <w:rPr>
          <w:rFonts w:eastAsia="Trebuchet MS" w:cs="Trebuchet MS" w:ascii="Trebuchet MS" w:hAnsi="Trebuchet MS"/>
          <w:spacing w:val="-1"/>
          <w:sz w:val="23"/>
          <w:szCs w:val="23"/>
        </w:rPr>
        <w:t>e</w:t>
      </w:r>
      <w:r>
        <w:rPr>
          <w:rFonts w:eastAsia="Trebuchet MS" w:cs="Trebuchet MS" w:ascii="Trebuchet MS" w:hAnsi="Trebuchet MS"/>
          <w:sz w:val="23"/>
          <w:szCs w:val="23"/>
        </w:rPr>
        <w:t>l</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panhi</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ali</w:t>
      </w:r>
      <w:r>
        <w:rPr>
          <w:rFonts w:eastAsia="Trebuchet MS" w:cs="Trebuchet MS" w:ascii="Trebuchet MS" w:hAnsi="Trebuchet MS"/>
          <w:spacing w:val="1"/>
          <w:sz w:val="23"/>
          <w:szCs w:val="23"/>
        </w:rPr>
        <w:t>zo</w:t>
      </w:r>
      <w:r>
        <w:rPr>
          <w:rFonts w:eastAsia="Trebuchet MS" w:cs="Trebuchet MS" w:ascii="Trebuchet MS" w:hAnsi="Trebuchet MS"/>
          <w:sz w:val="23"/>
          <w:szCs w:val="23"/>
        </w:rPr>
        <w:t>u t</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ste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up</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ra</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il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da</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seu</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vo</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i</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bi</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ad</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na</w:t>
      </w:r>
      <w:r>
        <w:rPr>
          <w:rFonts w:eastAsia="Trebuchet MS" w:cs="Trebuchet MS" w:ascii="Trebuchet MS" w:hAnsi="Trebuchet MS"/>
          <w:sz w:val="23"/>
          <w:szCs w:val="23"/>
        </w:rPr>
        <w:t>l</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e</w:t>
      </w:r>
      <w:r>
        <w:rPr>
          <w:rFonts w:eastAsia="Trebuchet MS" w:cs="Trebuchet MS" w:ascii="Trebuchet MS" w:hAnsi="Trebuchet MS"/>
          <w:sz w:val="23"/>
          <w:szCs w:val="23"/>
        </w:rPr>
        <w:t>x</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í</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20</w:t>
      </w:r>
      <w:r>
        <w:rPr>
          <w:rFonts w:eastAsia="Trebuchet MS" w:cs="Trebuchet MS" w:ascii="Trebuchet MS" w:hAnsi="Trebuchet MS"/>
          <w:sz w:val="23"/>
          <w:szCs w:val="23"/>
        </w:rPr>
        <w:t>25. Abaixo, demonstrativo de movimentação no período:</w:t>
      </w:r>
    </w:p>
    <w:p>
      <w:pPr>
        <w:pStyle w:val="Normal"/>
        <w:spacing w:lineRule="exact" w:line="280" w:before="30" w:after="0"/>
        <w:ind w:firstLine="720" w:end="-20"/>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8169"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969"/>
        <w:gridCol w:w="2126"/>
        <w:gridCol w:w="2074"/>
      </w:tblGrid>
      <w:tr>
        <w:trPr>
          <w:trHeight w:val="998" w:hRule="atLeast"/>
        </w:trPr>
        <w:tc>
          <w:tcPr>
            <w:tcW w:w="3969"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Unidade Geradora de Caixa</w:t>
            </w:r>
          </w:p>
        </w:tc>
        <w:tc>
          <w:tcPr>
            <w:tcW w:w="2126"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Saldo em </w:t>
            </w:r>
          </w:p>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c>
          <w:tcPr>
            <w:tcW w:w="2074"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Saldo em </w:t>
            </w:r>
          </w:p>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r>
      <w:tr>
        <w:trPr>
          <w:trHeight w:val="281" w:hRule="atLeast"/>
        </w:trPr>
        <w:tc>
          <w:tcPr>
            <w:tcW w:w="3969" w:type="dxa"/>
            <w:tcBorders/>
            <w:vAlign w:val="bottom"/>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UGC Terminal Salineiro de Areia Branca</w:t>
            </w:r>
          </w:p>
        </w:tc>
        <w:tc>
          <w:tcPr>
            <w:tcW w:w="2126"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165.958 </w:t>
            </w:r>
          </w:p>
        </w:tc>
        <w:tc>
          <w:tcPr>
            <w:tcW w:w="2074"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165.958 </w:t>
            </w:r>
          </w:p>
        </w:tc>
      </w:tr>
      <w:tr>
        <w:trPr>
          <w:trHeight w:val="281" w:hRule="atLeast"/>
        </w:trPr>
        <w:tc>
          <w:tcPr>
            <w:tcW w:w="3969" w:type="dxa"/>
            <w:tcBorders/>
            <w:vAlign w:val="bottom"/>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UGC Porto de Natal</w:t>
            </w:r>
          </w:p>
        </w:tc>
        <w:tc>
          <w:tcPr>
            <w:tcW w:w="2126"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106.030 </w:t>
            </w:r>
          </w:p>
        </w:tc>
        <w:tc>
          <w:tcPr>
            <w:tcW w:w="2074"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106.030 </w:t>
            </w:r>
          </w:p>
        </w:tc>
      </w:tr>
      <w:tr>
        <w:trPr>
          <w:trHeight w:val="281" w:hRule="atLeast"/>
        </w:trPr>
        <w:tc>
          <w:tcPr>
            <w:tcW w:w="3969" w:type="dxa"/>
            <w:tcBorders/>
            <w:vAlign w:val="bottom"/>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UGC Terminal de Passageiros</w:t>
            </w:r>
          </w:p>
        </w:tc>
        <w:tc>
          <w:tcPr>
            <w:tcW w:w="2126"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47.498 </w:t>
            </w:r>
          </w:p>
        </w:tc>
        <w:tc>
          <w:tcPr>
            <w:tcW w:w="2074"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47.498 </w:t>
            </w:r>
          </w:p>
        </w:tc>
      </w:tr>
      <w:tr>
        <w:trPr>
          <w:trHeight w:val="281" w:hRule="atLeast"/>
        </w:trPr>
        <w:tc>
          <w:tcPr>
            <w:tcW w:w="3969" w:type="dxa"/>
            <w:tcBorders/>
            <w:vAlign w:val="bottom"/>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UGC Porto de Maceió</w:t>
            </w:r>
          </w:p>
        </w:tc>
        <w:tc>
          <w:tcPr>
            <w:tcW w:w="2126"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c>
          <w:tcPr>
            <w:tcW w:w="2074" w:type="dxa"/>
            <w:tcBorders/>
            <w:vAlign w:val="bottom"/>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r>
      <w:tr>
        <w:trPr>
          <w:trHeight w:val="281" w:hRule="atLeast"/>
        </w:trPr>
        <w:tc>
          <w:tcPr>
            <w:tcW w:w="3969" w:type="dxa"/>
            <w:tcBorders>
              <w:top w:val="single" w:sz="4" w:space="0" w:color="000000"/>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2126" w:type="dxa"/>
            <w:tcBorders>
              <w:top w:val="single" w:sz="4" w:space="0" w:color="000000"/>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319.486 </w:t>
            </w:r>
          </w:p>
        </w:tc>
        <w:tc>
          <w:tcPr>
            <w:tcW w:w="2074" w:type="dxa"/>
            <w:tcBorders>
              <w:top w:val="single" w:sz="4" w:space="0" w:color="000000"/>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319.486 </w:t>
            </w:r>
          </w:p>
        </w:tc>
      </w:tr>
    </w:tbl>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tabs>
          <w:tab w:val="clear" w:pos="720"/>
          <w:tab w:val="left" w:pos="206" w:leader="none"/>
          <w:tab w:val="left" w:pos="284" w:leader="none"/>
        </w:tabs>
        <w:spacing w:lineRule="exact" w:line="280" w:before="30" w:after="0"/>
        <w:ind w:end="5247"/>
        <w:rPr>
          <w:rFonts w:ascii="Trebuchet MS" w:hAnsi="Trebuchet MS" w:eastAsia="Trebuchet MS" w:cs="Trebuchet MS"/>
          <w:sz w:val="23"/>
          <w:szCs w:val="23"/>
        </w:rPr>
      </w:pPr>
      <w:r>
        <w:rPr>
          <w:rFonts w:eastAsia="Trebuchet MS" w:cs="Trebuchet MS" w:ascii="Trebuchet MS" w:hAnsi="Trebuchet MS"/>
          <w:b/>
          <w:bCs/>
          <w:spacing w:val="-1"/>
          <w:sz w:val="23"/>
          <w:szCs w:val="23"/>
        </w:rPr>
        <w:t>11</w:t>
      </w:r>
      <w:r>
        <w:rPr>
          <w:rFonts w:eastAsia="Trebuchet MS" w:cs="Trebuchet MS" w:ascii="Trebuchet MS" w:hAnsi="Trebuchet MS"/>
          <w:b/>
          <w:bCs/>
          <w:sz w:val="23"/>
          <w:szCs w:val="23"/>
        </w:rPr>
        <w:t>.</w:t>
      </w:r>
      <w:r>
        <w:rPr>
          <w:rFonts w:eastAsia="Trebuchet MS" w:cs="Trebuchet MS" w:ascii="Trebuchet MS" w:hAnsi="Trebuchet MS"/>
          <w:b/>
          <w:bCs/>
          <w:spacing w:val="2"/>
          <w:sz w:val="23"/>
          <w:szCs w:val="23"/>
        </w:rPr>
        <w:t xml:space="preserve"> </w:t>
      </w:r>
      <w:r>
        <w:rPr>
          <w:rFonts w:eastAsia="Trebuchet MS" w:cs="Trebuchet MS" w:ascii="Trebuchet MS" w:hAnsi="Trebuchet MS"/>
          <w:b/>
          <w:bCs/>
          <w:sz w:val="23"/>
          <w:szCs w:val="23"/>
        </w:rPr>
        <w:t>F</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r</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c</w:t>
      </w:r>
      <w:r>
        <w:rPr>
          <w:rFonts w:eastAsia="Trebuchet MS" w:cs="Trebuchet MS" w:ascii="Trebuchet MS" w:hAnsi="Trebuchet MS"/>
          <w:b/>
          <w:bCs/>
          <w:sz w:val="23"/>
          <w:szCs w:val="23"/>
        </w:rPr>
        <w:t>ed</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res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e Cont</w:t>
      </w:r>
      <w:r>
        <w:rPr>
          <w:rFonts w:eastAsia="Trebuchet MS" w:cs="Trebuchet MS" w:ascii="Trebuchet MS" w:hAnsi="Trebuchet MS"/>
          <w:b/>
          <w:bCs/>
          <w:spacing w:val="-2"/>
          <w:sz w:val="23"/>
          <w:szCs w:val="23"/>
        </w:rPr>
        <w:t>a</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a pag</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r</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8" w:after="0"/>
        <w:ind w:firstLine="720"/>
        <w:rPr>
          <w:rFonts w:ascii="Trebuchet MS" w:hAnsi="Trebuchet MS"/>
          <w:sz w:val="23"/>
          <w:szCs w:val="23"/>
        </w:rPr>
      </w:pPr>
      <w:r>
        <w:rPr>
          <w:rFonts w:ascii="Trebuchet MS" w:hAnsi="Trebuchet MS"/>
          <w:sz w:val="23"/>
          <w:szCs w:val="23"/>
        </w:rPr>
        <w:t>Valores correspondentes a fornecedores de materiais e prestadores de serviços, além de contas a pagar a com concessionárias de serviços essenciais.</w:t>
      </w:r>
    </w:p>
    <w:p>
      <w:pPr>
        <w:pStyle w:val="Normal"/>
        <w:spacing w:lineRule="exact" w:line="280" w:before="8" w:after="0"/>
        <w:ind w:firstLine="720"/>
        <w:rPr>
          <w:rFonts w:ascii="Trebuchet MS" w:hAnsi="Trebuchet MS"/>
          <w:sz w:val="23"/>
          <w:szCs w:val="23"/>
        </w:rPr>
      </w:pPr>
      <w:r>
        <w:rPr>
          <w:rFonts w:ascii="Trebuchet MS" w:hAnsi="Trebuchet MS"/>
          <w:sz w:val="23"/>
          <w:szCs w:val="23"/>
        </w:rPr>
      </w:r>
    </w:p>
    <w:p>
      <w:pPr>
        <w:pStyle w:val="Normal"/>
        <w:spacing w:lineRule="exact" w:line="280" w:before="8" w:after="0"/>
        <w:rPr>
          <w:rFonts w:ascii="Trebuchet MS" w:hAnsi="Trebuchet MS"/>
          <w:sz w:val="23"/>
          <w:szCs w:val="23"/>
        </w:rPr>
      </w:pPr>
      <w:r>
        <w:rPr>
          <w:rFonts w:ascii="Trebuchet MS" w:hAnsi="Trebuchet MS"/>
          <w:sz w:val="23"/>
          <w:szCs w:val="23"/>
        </w:rPr>
      </w:r>
    </w:p>
    <w:tbl>
      <w:tblPr>
        <w:tblW w:w="6894"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162"/>
        <w:gridCol w:w="145"/>
        <w:gridCol w:w="1720"/>
        <w:gridCol w:w="146"/>
        <w:gridCol w:w="1721"/>
      </w:tblGrid>
      <w:tr>
        <w:trPr>
          <w:trHeight w:val="300" w:hRule="atLeast"/>
        </w:trPr>
        <w:tc>
          <w:tcPr>
            <w:tcW w:w="316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Fornecedores e Contas a Pagar</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20"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21"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316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Fornecedores de bens e materiais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1.392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1.282 </w:t>
            </w:r>
          </w:p>
        </w:tc>
      </w:tr>
      <w:tr>
        <w:trPr>
          <w:trHeight w:val="300" w:hRule="atLeast"/>
        </w:trPr>
        <w:tc>
          <w:tcPr>
            <w:tcW w:w="316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Fornecedores de serviços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322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311 </w:t>
            </w:r>
          </w:p>
        </w:tc>
      </w:tr>
      <w:tr>
        <w:trPr>
          <w:trHeight w:val="300" w:hRule="atLeast"/>
        </w:trPr>
        <w:tc>
          <w:tcPr>
            <w:tcW w:w="316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Contas a Pagar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330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578 </w:t>
            </w:r>
          </w:p>
        </w:tc>
      </w:tr>
      <w:tr>
        <w:trPr>
          <w:trHeight w:val="300" w:hRule="atLeast"/>
        </w:trPr>
        <w:tc>
          <w:tcPr>
            <w:tcW w:w="316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2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2.044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2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2.171 </w:t>
            </w:r>
          </w:p>
        </w:tc>
      </w:tr>
    </w:tbl>
    <w:p>
      <w:pPr>
        <w:pStyle w:val="Normal"/>
        <w:spacing w:lineRule="exact" w:line="280" w:before="0" w:after="0"/>
        <w:rPr>
          <w:rFonts w:ascii="Trebuchet MS" w:hAnsi="Trebuchet MS"/>
          <w:sz w:val="23"/>
          <w:szCs w:val="23"/>
        </w:rPr>
      </w:pPr>
      <w:r>
        <w:rPr>
          <w:rFonts w:ascii="Trebuchet MS" w:hAnsi="Trebuchet MS"/>
          <w:sz w:val="23"/>
          <w:szCs w:val="23"/>
        </w:rPr>
        <w:tab/>
        <w:tab/>
      </w:r>
    </w:p>
    <w:p>
      <w:pPr>
        <w:pStyle w:val="Normal"/>
        <w:spacing w:lineRule="exact" w:line="280" w:before="0" w:after="0"/>
        <w:rPr>
          <w:lang w:val="en-US"/>
        </w:rPr>
      </w:pPr>
      <w:r>
        <w:rPr>
          <w:lang w:val="en-US"/>
        </w:rPr>
      </w:r>
    </w:p>
    <w:p>
      <w:pPr>
        <w:pStyle w:val="Normal"/>
        <w:spacing w:lineRule="exact" w:line="280" w:before="14" w:after="0"/>
        <w:rPr>
          <w:rFonts w:ascii="Trebuchet MS" w:hAnsi="Trebuchet MS" w:eastAsia="Trebuchet MS" w:cs="Trebuchet MS"/>
          <w:sz w:val="23"/>
          <w:szCs w:val="23"/>
        </w:rPr>
      </w:pPr>
      <w:r>
        <w:rPr>
          <w:rFonts w:eastAsia="Trebuchet MS" w:cs="Trebuchet MS" w:ascii="Trebuchet MS" w:hAnsi="Trebuchet MS"/>
          <w:b/>
          <w:bCs/>
          <w:spacing w:val="-1"/>
          <w:sz w:val="23"/>
          <w:szCs w:val="23"/>
        </w:rPr>
        <w:t>12</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br</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ç</w:t>
      </w:r>
      <w:r>
        <w:rPr>
          <w:rFonts w:eastAsia="Trebuchet MS" w:cs="Trebuchet MS" w:ascii="Trebuchet MS" w:hAnsi="Trebuchet MS"/>
          <w:b/>
          <w:bCs/>
          <w:spacing w:val="-1"/>
          <w:sz w:val="23"/>
          <w:szCs w:val="23"/>
        </w:rPr>
        <w:t>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traba</w:t>
      </w:r>
      <w:r>
        <w:rPr>
          <w:rFonts w:eastAsia="Trebuchet MS" w:cs="Trebuchet MS" w:ascii="Trebuchet MS" w:hAnsi="Trebuchet MS"/>
          <w:b/>
          <w:bCs/>
          <w:spacing w:val="-1"/>
          <w:sz w:val="23"/>
          <w:szCs w:val="23"/>
        </w:rPr>
        <w:t>l</w:t>
      </w:r>
      <w:r>
        <w:rPr>
          <w:rFonts w:eastAsia="Trebuchet MS" w:cs="Trebuchet MS" w:ascii="Trebuchet MS" w:hAnsi="Trebuchet MS"/>
          <w:b/>
          <w:bCs/>
          <w:sz w:val="23"/>
          <w:szCs w:val="23"/>
        </w:rPr>
        <w:t>h</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w:t>
      </w:r>
      <w:r>
        <w:rPr>
          <w:rFonts w:eastAsia="Trebuchet MS" w:cs="Trebuchet MS" w:ascii="Trebuchet MS" w:hAnsi="Trebuchet MS"/>
          <w:b/>
          <w:bCs/>
          <w:spacing w:val="-3"/>
          <w:sz w:val="23"/>
          <w:szCs w:val="23"/>
        </w:rPr>
        <w:t>a</w:t>
      </w:r>
      <w:r>
        <w:rPr>
          <w:rFonts w:eastAsia="Trebuchet MS" w:cs="Trebuchet MS" w:ascii="Trebuchet MS" w:hAnsi="Trebuchet MS"/>
          <w:b/>
          <w:bCs/>
          <w:sz w:val="23"/>
          <w:szCs w:val="23"/>
        </w:rPr>
        <w:t>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tabs>
          <w:tab w:val="clear" w:pos="720"/>
          <w:tab w:val="left" w:pos="8505" w:leader="none"/>
        </w:tabs>
        <w:spacing w:lineRule="exact" w:line="280" w:before="0" w:after="0"/>
        <w:ind w:firstLine="708" w:start="102" w:end="86"/>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bri</w:t>
      </w:r>
      <w:r>
        <w:rPr>
          <w:rFonts w:eastAsia="Trebuchet MS" w:cs="Trebuchet MS" w:ascii="Trebuchet MS" w:hAnsi="Trebuchet MS"/>
          <w:spacing w:val="2"/>
          <w:sz w:val="23"/>
          <w:szCs w:val="23"/>
        </w:rPr>
        <w:t>g</w:t>
      </w:r>
      <w:r>
        <w:rPr>
          <w:rFonts w:eastAsia="Trebuchet MS" w:cs="Trebuchet MS" w:ascii="Trebuchet MS" w:hAnsi="Trebuchet MS"/>
          <w:spacing w:val="1"/>
          <w:sz w:val="23"/>
          <w:szCs w:val="23"/>
        </w:rPr>
        <w:t>açõ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rabalhi</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3"/>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nhe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ssivo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ulan</w:t>
      </w:r>
      <w:r>
        <w:rPr>
          <w:rFonts w:eastAsia="Trebuchet MS" w:cs="Trebuchet MS" w:ascii="Trebuchet MS" w:hAnsi="Trebuchet MS"/>
          <w:sz w:val="23"/>
          <w:szCs w:val="23"/>
        </w:rPr>
        <w:t xml:space="preserve">te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preen</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rela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sa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á</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féria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13</w:t>
      </w:r>
      <w:r>
        <w:rPr>
          <w:rFonts w:eastAsia="Trebuchet MS" w:cs="Trebuchet MS" w:ascii="Trebuchet MS" w:hAnsi="Trebuchet MS"/>
          <w:sz w:val="23"/>
          <w:szCs w:val="23"/>
        </w:rPr>
        <w:t>º</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sa</w:t>
      </w:r>
      <w:r>
        <w:rPr>
          <w:rFonts w:eastAsia="Trebuchet MS" w:cs="Trebuchet MS" w:ascii="Trebuchet MS" w:hAnsi="Trebuchet MS"/>
          <w:spacing w:val="-1"/>
          <w:sz w:val="23"/>
          <w:szCs w:val="23"/>
        </w:rPr>
        <w:t>lári</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ra</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bri</w:t>
      </w:r>
      <w:r>
        <w:rPr>
          <w:rFonts w:eastAsia="Trebuchet MS" w:cs="Trebuchet MS" w:ascii="Trebuchet MS" w:hAnsi="Trebuchet MS"/>
          <w:sz w:val="23"/>
          <w:szCs w:val="23"/>
        </w:rPr>
        <w:t>g</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ssim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inada</w:t>
      </w:r>
      <w:r>
        <w:rPr>
          <w:rFonts w:eastAsia="Trebuchet MS" w:cs="Trebuchet MS" w:ascii="Trebuchet MS" w:hAnsi="Trebuchet MS"/>
          <w:sz w:val="23"/>
          <w:szCs w:val="23"/>
        </w:rPr>
        <w:t>s:</w:t>
      </w:r>
    </w:p>
    <w:p>
      <w:pPr>
        <w:pStyle w:val="Normal"/>
        <w:spacing w:lineRule="exact" w:line="280" w:before="8" w:after="0"/>
        <w:rPr>
          <w:rFonts w:ascii="Trebuchet MS" w:hAnsi="Trebuchet MS"/>
          <w:sz w:val="23"/>
          <w:szCs w:val="23"/>
        </w:rPr>
      </w:pPr>
      <w:r>
        <w:rPr>
          <w:rFonts w:ascii="Trebuchet MS" w:hAnsi="Trebuchet MS"/>
          <w:sz w:val="23"/>
          <w:szCs w:val="23"/>
        </w:rPr>
      </w:r>
    </w:p>
    <w:tbl>
      <w:tblPr>
        <w:tblW w:w="6862"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081"/>
        <w:gridCol w:w="146"/>
        <w:gridCol w:w="1736"/>
        <w:gridCol w:w="147"/>
        <w:gridCol w:w="1752"/>
      </w:tblGrid>
      <w:tr>
        <w:trPr>
          <w:trHeight w:val="300" w:hRule="atLeast"/>
        </w:trPr>
        <w:tc>
          <w:tcPr>
            <w:tcW w:w="308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bookmarkStart w:id="8" w:name="_1795601117"/>
            <w:bookmarkEnd w:id="8"/>
            <w:r>
              <w:rPr>
                <w:rFonts w:eastAsia="Times New Roman" w:cs="Calibri" w:ascii="Trebuchet MS" w:hAnsi="Trebuchet MS"/>
                <w:b/>
                <w:bCs/>
                <w:color w:val="000000"/>
                <w:sz w:val="20"/>
                <w:szCs w:val="20"/>
                <w:lang w:eastAsia="pt-BR"/>
              </w:rPr>
              <w:t>Obrigações Trabalhistas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7"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30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Salários e Remunerações a Pagar</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 </w:t>
            </w:r>
          </w:p>
        </w:tc>
        <w:tc>
          <w:tcPr>
            <w:tcW w:w="14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 </w:t>
            </w:r>
          </w:p>
        </w:tc>
      </w:tr>
      <w:tr>
        <w:trPr>
          <w:trHeight w:val="300" w:hRule="atLeast"/>
        </w:trPr>
        <w:tc>
          <w:tcPr>
            <w:tcW w:w="30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Provisão para Férias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2.679 </w:t>
            </w:r>
          </w:p>
        </w:tc>
        <w:tc>
          <w:tcPr>
            <w:tcW w:w="14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2.816 </w:t>
            </w:r>
          </w:p>
        </w:tc>
      </w:tr>
      <w:tr>
        <w:trPr>
          <w:trHeight w:val="300" w:hRule="atLeast"/>
        </w:trPr>
        <w:tc>
          <w:tcPr>
            <w:tcW w:w="30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Provisão para 13º Salário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328 </w:t>
            </w:r>
          </w:p>
        </w:tc>
        <w:tc>
          <w:tcPr>
            <w:tcW w:w="14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r>
      <w:tr>
        <w:trPr>
          <w:trHeight w:val="300" w:hRule="atLeast"/>
        </w:trPr>
        <w:tc>
          <w:tcPr>
            <w:tcW w:w="30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Outras Obrigações Trabalhistas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306 </w:t>
            </w:r>
          </w:p>
        </w:tc>
        <w:tc>
          <w:tcPr>
            <w:tcW w:w="14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327 </w:t>
            </w:r>
          </w:p>
        </w:tc>
      </w:tr>
      <w:tr>
        <w:trPr>
          <w:trHeight w:val="300" w:hRule="atLeast"/>
        </w:trPr>
        <w:tc>
          <w:tcPr>
            <w:tcW w:w="308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3.324 </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3.149 </w:t>
            </w:r>
          </w:p>
        </w:tc>
      </w:tr>
    </w:tbl>
    <w:p>
      <w:pPr>
        <w:pStyle w:val="Normal"/>
        <w:spacing w:lineRule="exact" w:line="280" w:before="1" w:after="0"/>
        <w:rPr>
          <w:rFonts w:ascii="Trebuchet MS" w:hAnsi="Trebuchet MS"/>
          <w:sz w:val="23"/>
          <w:szCs w:val="23"/>
        </w:rPr>
      </w:pPr>
      <w:r>
        <w:rPr>
          <w:rFonts w:ascii="Trebuchet MS" w:hAnsi="Trebuchet MS"/>
          <w:sz w:val="23"/>
          <w:szCs w:val="23"/>
        </w:rPr>
      </w:r>
    </w:p>
    <w:p>
      <w:pPr>
        <w:pStyle w:val="Normal"/>
        <w:spacing w:lineRule="exact" w:line="280" w:before="1" w:after="0"/>
        <w:rPr>
          <w:rFonts w:ascii="Trebuchet MS" w:hAnsi="Trebuchet MS"/>
          <w:sz w:val="23"/>
          <w:szCs w:val="23"/>
        </w:rPr>
      </w:pPr>
      <w:r>
        <w:rPr>
          <w:rFonts w:ascii="Trebuchet MS" w:hAnsi="Trebuchet MS"/>
          <w:sz w:val="23"/>
          <w:szCs w:val="23"/>
        </w:rPr>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13</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br</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ç</w:t>
      </w:r>
      <w:r>
        <w:rPr>
          <w:rFonts w:eastAsia="Trebuchet MS" w:cs="Trebuchet MS" w:ascii="Trebuchet MS" w:hAnsi="Trebuchet MS"/>
          <w:b/>
          <w:bCs/>
          <w:spacing w:val="-1"/>
          <w:sz w:val="23"/>
          <w:szCs w:val="23"/>
        </w:rPr>
        <w:t>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F</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a</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 xml:space="preserve">e </w:t>
      </w:r>
      <w:r>
        <w:rPr>
          <w:rFonts w:eastAsia="Trebuchet MS" w:cs="Trebuchet MS" w:ascii="Trebuchet MS" w:hAnsi="Trebuchet MS"/>
          <w:b/>
          <w:bCs/>
          <w:spacing w:val="-3"/>
          <w:sz w:val="23"/>
          <w:szCs w:val="23"/>
        </w:rPr>
        <w:t>P</w:t>
      </w:r>
      <w:r>
        <w:rPr>
          <w:rFonts w:eastAsia="Trebuchet MS" w:cs="Trebuchet MS" w:ascii="Trebuchet MS" w:hAnsi="Trebuchet MS"/>
          <w:b/>
          <w:bCs/>
          <w:sz w:val="23"/>
          <w:szCs w:val="23"/>
        </w:rPr>
        <w:t>rev</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d</w:t>
      </w:r>
      <w:r>
        <w:rPr>
          <w:rFonts w:eastAsia="Trebuchet MS" w:cs="Trebuchet MS" w:ascii="Trebuchet MS" w:hAnsi="Trebuchet MS"/>
          <w:b/>
          <w:bCs/>
          <w:spacing w:val="-2"/>
          <w:sz w:val="23"/>
          <w:szCs w:val="23"/>
        </w:rPr>
        <w:t>e</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ciár</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as</w:t>
      </w:r>
    </w:p>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86"/>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bri</w:t>
      </w:r>
      <w:r>
        <w:rPr>
          <w:rFonts w:eastAsia="Trebuchet MS" w:cs="Trebuchet MS" w:ascii="Trebuchet MS" w:hAnsi="Trebuchet MS"/>
          <w:sz w:val="23"/>
          <w:szCs w:val="23"/>
        </w:rPr>
        <w:t>g</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ai</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pre</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iária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nhe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 xml:space="preserve">ssivo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ulan</w:t>
      </w:r>
      <w:r>
        <w:rPr>
          <w:rFonts w:eastAsia="Trebuchet MS" w:cs="Trebuchet MS" w:ascii="Trebuchet MS" w:hAnsi="Trebuchet MS"/>
          <w:sz w:val="23"/>
          <w:szCs w:val="23"/>
        </w:rPr>
        <w:t>te e</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ulan</w:t>
      </w:r>
      <w:r>
        <w:rPr>
          <w:rFonts w:eastAsia="Trebuchet MS" w:cs="Trebuchet MS" w:ascii="Trebuchet MS" w:hAnsi="Trebuchet MS"/>
          <w:sz w:val="23"/>
          <w:szCs w:val="23"/>
        </w:rPr>
        <w:t xml:space="preserve">te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preende</w:t>
      </w:r>
      <w:r>
        <w:rPr>
          <w:rFonts w:eastAsia="Trebuchet MS" w:cs="Trebuchet MS" w:ascii="Trebuchet MS" w:hAnsi="Trebuchet MS"/>
          <w:sz w:val="23"/>
          <w:szCs w:val="23"/>
        </w:rPr>
        <w:t>m</w:t>
      </w:r>
      <w:r>
        <w:rPr>
          <w:rFonts w:eastAsia="Trebuchet MS" w:cs="Trebuchet MS" w:ascii="Trebuchet MS" w:hAnsi="Trebuchet MS"/>
          <w:spacing w:val="5"/>
          <w:sz w:val="23"/>
          <w:szCs w:val="23"/>
        </w:rPr>
        <w:t xml:space="preserve"> </w:t>
      </w:r>
      <w:r>
        <w:rPr>
          <w:rFonts w:eastAsia="Trebuchet MS" w:cs="Trebuchet MS" w:ascii="Trebuchet MS" w:hAnsi="Trebuchet MS"/>
          <w:spacing w:val="2"/>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rela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 IN</w:t>
      </w:r>
      <w:r>
        <w:rPr>
          <w:rFonts w:eastAsia="Trebuchet MS" w:cs="Trebuchet MS" w:ascii="Trebuchet MS" w:hAnsi="Trebuchet MS"/>
          <w:spacing w:val="-1"/>
          <w:sz w:val="23"/>
          <w:szCs w:val="23"/>
        </w:rPr>
        <w:t>S</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F</w:t>
      </w:r>
      <w:r>
        <w:rPr>
          <w:rFonts w:eastAsia="Trebuchet MS" w:cs="Trebuchet MS" w:ascii="Trebuchet MS" w:hAnsi="Trebuchet MS"/>
          <w:sz w:val="23"/>
          <w:szCs w:val="23"/>
        </w:rPr>
        <w:t xml:space="preserve">GTS,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lan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re</w:t>
      </w:r>
      <w:r>
        <w:rPr>
          <w:rFonts w:eastAsia="Trebuchet MS" w:cs="Trebuchet MS" w:ascii="Trebuchet MS" w:hAnsi="Trebuchet MS"/>
          <w:sz w:val="23"/>
          <w:szCs w:val="23"/>
        </w:rPr>
        <w:t>v</w:t>
      </w:r>
      <w:r>
        <w:rPr>
          <w:rFonts w:eastAsia="Trebuchet MS" w:cs="Trebuchet MS" w:ascii="Trebuchet MS" w:hAnsi="Trebuchet MS"/>
          <w:spacing w:val="-1"/>
          <w:sz w:val="23"/>
          <w:szCs w:val="23"/>
        </w:rPr>
        <w:t>idên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ple</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ar</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Tr</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bu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rren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u </w:t>
      </w:r>
      <w:r>
        <w:rPr>
          <w:rFonts w:eastAsia="Trebuchet MS" w:cs="Trebuchet MS" w:ascii="Trebuchet MS" w:hAnsi="Trebuchet MS"/>
          <w:spacing w:val="-1"/>
          <w:sz w:val="23"/>
          <w:szCs w:val="23"/>
        </w:rPr>
        <w:t>par</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elad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r</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bri</w:t>
      </w:r>
      <w:r>
        <w:rPr>
          <w:rFonts w:eastAsia="Trebuchet MS" w:cs="Trebuchet MS" w:ascii="Trebuchet MS" w:hAnsi="Trebuchet MS"/>
          <w:sz w:val="23"/>
          <w:szCs w:val="23"/>
        </w:rPr>
        <w:t>g</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ssim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ina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p>
    <w:p>
      <w:pPr>
        <w:pStyle w:val="Normal"/>
        <w:spacing w:lineRule="exact" w:line="280" w:before="0" w:after="0"/>
        <w:jc w:val="both"/>
        <w:rPr>
          <w:rFonts w:ascii="Trebuchet MS" w:hAnsi="Trebuchet MS"/>
          <w:sz w:val="23"/>
          <w:szCs w:val="23"/>
        </w:rPr>
      </w:pPr>
      <w:r>
        <w:rPr>
          <w:rFonts w:ascii="Trebuchet MS" w:hAnsi="Trebuchet MS"/>
          <w:sz w:val="23"/>
          <w:szCs w:val="23"/>
        </w:rPr>
      </w:r>
    </w:p>
    <w:tbl>
      <w:tblPr>
        <w:tblW w:w="7308"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517"/>
        <w:gridCol w:w="145"/>
        <w:gridCol w:w="1737"/>
        <w:gridCol w:w="146"/>
        <w:gridCol w:w="1763"/>
      </w:tblGrid>
      <w:tr>
        <w:trPr>
          <w:trHeight w:val="300" w:hRule="atLeast"/>
        </w:trPr>
        <w:tc>
          <w:tcPr>
            <w:tcW w:w="351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Obrigações Fiscais e Previdenciárias</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Encargos Sociais e Previdenciários</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11.162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19.036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INSS a Pagar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521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14.421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FGTS a pagar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143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219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Plano de Previdência Complementar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4.390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4.258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INSS - Autônomos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17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17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INSS - Terceiros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121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121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INSS - Débitos Inscrito PGFN</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5.970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Obrigações Fiscais</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10.008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8.940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Tributos Federais a Recolher</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3.048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3.901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Tributos Federais - Terceiros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Parcelamentos Fiscais - Federais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5.196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3.240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Tributos Municipais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450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484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Parcelamentos Fiscais - Municipais</w:t>
            </w:r>
          </w:p>
        </w:tc>
        <w:tc>
          <w:tcPr>
            <w:tcW w:w="14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1.315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1.315 </w:t>
            </w:r>
          </w:p>
        </w:tc>
      </w:tr>
      <w:tr>
        <w:trPr>
          <w:trHeight w:val="300" w:hRule="atLeast"/>
        </w:trPr>
        <w:tc>
          <w:tcPr>
            <w:tcW w:w="351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Circulante</w:t>
            </w:r>
          </w:p>
        </w:tc>
        <w:tc>
          <w:tcPr>
            <w:tcW w:w="14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21.170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27.976 </w:t>
            </w:r>
          </w:p>
        </w:tc>
      </w:tr>
    </w:tbl>
    <w:p>
      <w:pPr>
        <w:pStyle w:val="Normal"/>
        <w:spacing w:lineRule="exact" w:line="280" w:before="0" w:after="0"/>
        <w:jc w:val="both"/>
        <w:rPr>
          <w:rFonts w:ascii="Trebuchet MS" w:hAnsi="Trebuchet MS"/>
          <w:sz w:val="23"/>
          <w:szCs w:val="23"/>
        </w:rPr>
      </w:pPr>
      <w:r>
        <w:rPr>
          <w:rFonts w:ascii="Trebuchet MS" w:hAnsi="Trebuchet MS"/>
          <w:sz w:val="23"/>
          <w:szCs w:val="23"/>
        </w:rPr>
      </w:r>
    </w:p>
    <w:tbl>
      <w:tblPr>
        <w:tblW w:w="7335"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517"/>
        <w:gridCol w:w="146"/>
        <w:gridCol w:w="1762"/>
        <w:gridCol w:w="146"/>
        <w:gridCol w:w="1764"/>
      </w:tblGrid>
      <w:tr>
        <w:trPr>
          <w:trHeight w:val="300" w:hRule="atLeast"/>
        </w:trPr>
        <w:tc>
          <w:tcPr>
            <w:tcW w:w="351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Obrigações Fiscais e Previdenciárias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Encargos Sociais e Previdenciários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55.100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66.547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INSS a Pagar</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3.698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15.038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Plano de Previdência Complementar</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51.402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51.509 </w:t>
            </w:r>
          </w:p>
        </w:tc>
      </w:tr>
      <w:tr>
        <w:trPr>
          <w:trHeight w:val="300" w:hRule="atLeast"/>
        </w:trPr>
        <w:tc>
          <w:tcPr>
            <w:tcW w:w="351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Obrigações Fiscais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35.845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25.985 </w:t>
            </w:r>
          </w:p>
        </w:tc>
      </w:tr>
      <w:tr>
        <w:trPr>
          <w:trHeight w:val="285"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Parcelamentos Fiscais - Federais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12.653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4.260 </w:t>
            </w:r>
          </w:p>
        </w:tc>
      </w:tr>
      <w:tr>
        <w:trPr>
          <w:trHeight w:val="285"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Tributos Municipais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1.179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1.179 </w:t>
            </w:r>
          </w:p>
        </w:tc>
      </w:tr>
      <w:tr>
        <w:trPr>
          <w:trHeight w:val="285" w:hRule="atLeast"/>
        </w:trPr>
        <w:tc>
          <w:tcPr>
            <w:tcW w:w="351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Outras Obrigações Fiscais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22.013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20.546 </w:t>
            </w:r>
          </w:p>
        </w:tc>
      </w:tr>
      <w:tr>
        <w:trPr>
          <w:trHeight w:val="300" w:hRule="atLeast"/>
        </w:trPr>
        <w:tc>
          <w:tcPr>
            <w:tcW w:w="3517"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Não Circulante</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90.945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4"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92.532 </w:t>
            </w:r>
          </w:p>
        </w:tc>
      </w:tr>
    </w:tbl>
    <w:p>
      <w:pPr>
        <w:pStyle w:val="Normal"/>
        <w:spacing w:lineRule="exact" w:line="280" w:before="0" w:after="0"/>
        <w:jc w:val="both"/>
        <w:rPr>
          <w:rFonts w:ascii="Trebuchet MS" w:hAnsi="Trebuchet MS"/>
          <w:sz w:val="23"/>
          <w:szCs w:val="23"/>
        </w:rPr>
      </w:pPr>
      <w:r>
        <w:rPr>
          <w:rFonts w:ascii="Trebuchet MS" w:hAnsi="Trebuchet MS"/>
          <w:sz w:val="23"/>
          <w:szCs w:val="23"/>
        </w:rPr>
      </w:r>
    </w:p>
    <w:p>
      <w:pPr>
        <w:pStyle w:val="Normal"/>
        <w:spacing w:lineRule="exact" w:line="280" w:before="0" w:after="0"/>
        <w:jc w:val="both"/>
        <w:rPr>
          <w:rFonts w:ascii="Trebuchet MS" w:hAnsi="Trebuchet MS"/>
          <w:sz w:val="23"/>
          <w:szCs w:val="23"/>
        </w:rPr>
      </w:pPr>
      <w:r>
        <w:rPr>
          <w:rFonts w:ascii="Trebuchet MS" w:hAnsi="Trebuchet MS"/>
          <w:sz w:val="23"/>
          <w:szCs w:val="23"/>
        </w:rPr>
      </w:r>
    </w:p>
    <w:p>
      <w:pPr>
        <w:pStyle w:val="Normal"/>
        <w:tabs>
          <w:tab w:val="clear" w:pos="720"/>
          <w:tab w:val="left" w:pos="851" w:leader="none"/>
        </w:tabs>
        <w:spacing w:lineRule="exact" w:line="280" w:before="30" w:after="0"/>
        <w:ind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b/>
        <w:t>A Companhia (Codern – Sede e Porto de Maceió) discute judicialmente a forma de apuração das contribuições ao PIS e à COFINS, sustentando o enquadramento no regime cumulativo, em razão da imunidade tributária aplicável às suas atividades.</w:t>
      </w:r>
    </w:p>
    <w:p>
      <w:pPr>
        <w:pStyle w:val="Normal"/>
        <w:tabs>
          <w:tab w:val="clear" w:pos="720"/>
          <w:tab w:val="left" w:pos="1276" w:leader="none"/>
        </w:tabs>
        <w:spacing w:lineRule="exact" w:line="280" w:before="30" w:after="0"/>
        <w:ind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tabs>
          <w:tab w:val="clear" w:pos="720"/>
          <w:tab w:val="left" w:pos="851" w:leader="none"/>
        </w:tabs>
        <w:spacing w:lineRule="exact" w:line="280" w:before="30" w:after="0"/>
        <w:ind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b/>
        <w:t>Em decorrência das decisões judiciais favoráveis em primeira instância e da tramitação do processo em grau recursal, a Companhia vem efetuando o recolhimento das contribuições pelo regime cumulativo e, paralelamente, reconhece e deposita judicialmente as diferenças apuradas em relação ao regime não cumulativo.</w:t>
      </w:r>
    </w:p>
    <w:p>
      <w:pPr>
        <w:pStyle w:val="Normal"/>
        <w:tabs>
          <w:tab w:val="clear" w:pos="720"/>
          <w:tab w:val="left" w:pos="1276" w:leader="none"/>
        </w:tabs>
        <w:spacing w:lineRule="exact" w:line="280" w:before="30" w:after="0"/>
        <w:ind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tabs>
          <w:tab w:val="clear" w:pos="720"/>
          <w:tab w:val="left" w:pos="851" w:leader="none"/>
          <w:tab w:val="left" w:pos="993" w:leader="none"/>
        </w:tabs>
        <w:spacing w:lineRule="exact" w:line="280" w:before="30" w:after="0"/>
        <w:ind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b/>
        <w:t>Em 31 de março de 2026, dentro do montante de R$ 22.013, registrado no passivo não circulante – outras obrigações fiscais, consta R$ 12.482 referente às diferenças de PIS e COFINS cuja exigibilidade encontra-se suspensa, em contrapartida aos valores registrados no ativo realizável a longo prazo, na rubrica de depósitos judiciais, até o desfecho definitivo das demandas judiciais.</w:t>
      </w:r>
    </w:p>
    <w:p>
      <w:pPr>
        <w:pStyle w:val="Normal"/>
        <w:tabs>
          <w:tab w:val="clear" w:pos="720"/>
          <w:tab w:val="left" w:pos="1276" w:leader="none"/>
        </w:tabs>
        <w:spacing w:lineRule="exact" w:line="280" w:before="30" w:after="0"/>
        <w:ind w:end="55"/>
        <w:jc w:val="both"/>
        <w:rPr>
          <w:rStyle w:val="Strong"/>
          <w:rFonts w:ascii="Trebuchet MS" w:hAnsi="Trebuchet MS"/>
          <w:b w:val="false"/>
          <w:bCs w:val="false"/>
          <w:color w:val="000000"/>
          <w:sz w:val="23"/>
          <w:szCs w:val="23"/>
        </w:rPr>
      </w:pPr>
      <w:r>
        <w:rPr>
          <w:rStyle w:val="Strong"/>
          <w:rFonts w:ascii="Trebuchet MS" w:hAnsi="Trebuchet MS"/>
          <w:b w:val="false"/>
          <w:bCs w:val="false"/>
          <w:color w:val="000000"/>
          <w:sz w:val="23"/>
          <w:szCs w:val="23"/>
        </w:rPr>
        <w:t xml:space="preserve"> </w:t>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pacing w:val="1"/>
          <w:sz w:val="23"/>
          <w:szCs w:val="23"/>
        </w:rPr>
        <w:t>No que diz respeito ao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 de R$ 4.390 (curto prazo) e R$ 51.402 (longo prazo)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rela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lan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
          <w:sz w:val="23"/>
          <w:szCs w:val="23"/>
        </w:rPr>
        <w:t xml:space="preserve"> P</w:t>
      </w:r>
      <w:r>
        <w:rPr>
          <w:rFonts w:eastAsia="Trebuchet MS" w:cs="Trebuchet MS" w:ascii="Trebuchet MS" w:hAnsi="Trebuchet MS"/>
          <w:spacing w:val="-1"/>
          <w:sz w:val="23"/>
          <w:szCs w:val="23"/>
        </w:rPr>
        <w:t>re</w:t>
      </w:r>
      <w:r>
        <w:rPr>
          <w:rFonts w:eastAsia="Trebuchet MS" w:cs="Trebuchet MS" w:ascii="Trebuchet MS" w:hAnsi="Trebuchet MS"/>
          <w:sz w:val="23"/>
          <w:szCs w:val="23"/>
        </w:rPr>
        <w:t>v</w:t>
      </w:r>
      <w:r>
        <w:rPr>
          <w:rFonts w:eastAsia="Trebuchet MS" w:cs="Trebuchet MS" w:ascii="Trebuchet MS" w:hAnsi="Trebuchet MS"/>
          <w:spacing w:val="-1"/>
          <w:sz w:val="23"/>
          <w:szCs w:val="23"/>
        </w:rPr>
        <w:t>idê</w:t>
      </w:r>
      <w:r>
        <w:rPr>
          <w:rFonts w:eastAsia="Trebuchet MS" w:cs="Trebuchet MS" w:ascii="Trebuchet MS" w:hAnsi="Trebuchet MS"/>
          <w:spacing w:val="1"/>
          <w:sz w:val="23"/>
          <w:szCs w:val="23"/>
        </w:rPr>
        <w:t>nc</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ple</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r, em 25 de fevereiro de 2025, foi celebrado Termo de Conciliação entre a Companhia Docas do Estado do Rio Grande do Norte – CODERN, juntamente com o Porto de Maceió, e o PORTUS – Instituto de Seguridade Social. O acordo, homologado no âmbito da Câmara de Mediação e Conciliação da Administração Pública Federal – nº 00001/2025/CCAF/CGU/AGU, visa à extinção de litígios judiciais históricos envolvendo obrigações previdenciárias do plano PBPL e seus planos cindidos.</w:t>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20" w:end="60"/>
        <w:jc w:val="both"/>
        <w:rPr>
          <w:rFonts w:ascii="Trebuchet MS" w:hAnsi="Trebuchet MS" w:eastAsia="Trebuchet MS" w:cs="Trebuchet MS"/>
          <w:sz w:val="23"/>
          <w:szCs w:val="23"/>
        </w:rPr>
      </w:pPr>
      <w:r>
        <w:rPr>
          <w:rFonts w:eastAsia="Trebuchet MS" w:cs="Trebuchet MS" w:ascii="Trebuchet MS" w:hAnsi="Trebuchet MS"/>
          <w:sz w:val="23"/>
          <w:szCs w:val="23"/>
        </w:rPr>
        <w:t>A proposta final resultou em um compromisso financeiro individualizado de: R$ 33.832 mil por parte da CODERN; e R$ 32.951 mil pela APMC (Porto de Maceió), totalizando R$ 66.783 atribuídos à atuação conjunta das duas entidades patrocinadoras.</w:t>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t>O acordo representa uma significativa redução no passivo previdenciário decorrente da aplicação de deságios acordados entre as partes e contribui diretamente para o equacionamento das obrigações atuariais perante o PORTUS.</w:t>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t>Os Termos de Composição e Ajuste de Dívida (TCDs) individuais entre cada patrocinadora e o PORTUS foram formalizados em 11/04/2025, com pagamento da 1º parcela em maio/2025, o qual foram financiados em 144 parcelas mensais, calculadas segundo o sistema Price de amortização e acrescidas da variação mensal do Índice Nacional de Preços ao Consumidor – INPC sobre o saldo devedor. Cabe ressaltar que a parte que cabe a APMC, foi feito um aporte inicial de R$ 10.000 mil em parcela única, no ato do acordo.</w:t>
      </w:r>
    </w:p>
    <w:p>
      <w:pPr>
        <w:pStyle w:val="Normal"/>
        <w:spacing w:lineRule="exact" w:line="280" w:before="30" w:after="0"/>
        <w:ind w:firstLine="708" w:start="122" w:end="60"/>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t>Em razão da celebração do TCD, a Companhia reconheceu formalmente obrigação financeira suficiente para a cobertura integral do passivo atuarial, apurado conforme critérios estabelecidos pelo CPC 33. Dessa forma, o estudo atuarial do plano passou a apresentar déficit nulo. Assim, os valores reconhecidos no balanço patrimonial encontram-se integralmente respaldados pelo compromisso formal assumido pela Companhia por meio do TCD, inexistindo, na presente data, déficit atuarial a ser registrado.</w:t>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t>Abaixo as informações atuariais dos períodos:</w:t>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drawing>
          <wp:anchor behindDoc="0" distT="0" distB="0" distL="0" distR="114300" simplePos="0" locked="0" layoutInCell="0" allowOverlap="1" relativeHeight="44">
            <wp:simplePos x="0" y="0"/>
            <wp:positionH relativeFrom="margin">
              <wp:align>left</wp:align>
            </wp:positionH>
            <wp:positionV relativeFrom="paragraph">
              <wp:posOffset>278130</wp:posOffset>
            </wp:positionV>
            <wp:extent cx="6248400" cy="2967990"/>
            <wp:effectExtent l="0" t="0" r="0" b="0"/>
            <wp:wrapSquare wrapText="bothSides"/>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2"/>
                    <a:stretch>
                      <a:fillRect/>
                    </a:stretch>
                  </pic:blipFill>
                  <pic:spPr bwMode="auto">
                    <a:xfrm>
                      <a:off x="0" y="0"/>
                      <a:ext cx="6248400" cy="2967990"/>
                    </a:xfrm>
                    <a:prstGeom prst="rect">
                      <a:avLst/>
                    </a:prstGeom>
                    <a:noFill/>
                  </pic:spPr>
                </pic:pic>
              </a:graphicData>
            </a:graphic>
          </wp:anchor>
        </w:drawing>
        <w:drawing>
          <wp:anchor behindDoc="0" distT="0" distB="0" distL="0" distR="114300" simplePos="0" locked="0" layoutInCell="0" allowOverlap="1" relativeHeight="45">
            <wp:simplePos x="0" y="0"/>
            <wp:positionH relativeFrom="margin">
              <wp:align>left</wp:align>
            </wp:positionH>
            <wp:positionV relativeFrom="paragraph">
              <wp:posOffset>3382010</wp:posOffset>
            </wp:positionV>
            <wp:extent cx="6248400" cy="2849880"/>
            <wp:effectExtent l="0" t="0" r="0" b="0"/>
            <wp:wrapSquare wrapText="bothSides"/>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pic:cNvPicPr>
                      <a:picLocks noChangeAspect="1" noChangeArrowheads="1"/>
                    </pic:cNvPicPr>
                  </pic:nvPicPr>
                  <pic:blipFill>
                    <a:blip r:embed="rId3"/>
                    <a:stretch>
                      <a:fillRect/>
                    </a:stretch>
                  </pic:blipFill>
                  <pic:spPr bwMode="auto">
                    <a:xfrm>
                      <a:off x="0" y="0"/>
                      <a:ext cx="6248400" cy="2849880"/>
                    </a:xfrm>
                    <a:prstGeom prst="rect">
                      <a:avLst/>
                    </a:prstGeom>
                    <a:noFill/>
                  </pic:spPr>
                </pic:pic>
              </a:graphicData>
            </a:graphic>
          </wp:anchor>
        </w:drawing>
      </w:r>
    </w:p>
    <w:p>
      <w:pPr>
        <w:pStyle w:val="Normal"/>
        <w:spacing w:lineRule="exact" w:line="280" w:before="0" w:after="0"/>
        <w:ind w:firstLine="708" w:start="262" w:end="57"/>
        <w:jc w:val="both"/>
        <w:rPr>
          <w:rFonts w:ascii="Trebuchet MS" w:hAnsi="Trebuchet MS" w:eastAsia="Trebuchet MS" w:cs="Trebuchet MS"/>
          <w:sz w:val="23"/>
          <w:szCs w:val="23"/>
        </w:rPr>
      </w:pPr>
      <w:r>
        <w:rPr>
          <w:rFonts w:eastAsia="Trebuchet MS" w:cs="Trebuchet MS" w:ascii="Trebuchet MS" w:hAnsi="Trebuchet MS"/>
          <w:sz w:val="23"/>
          <w:szCs w:val="23"/>
        </w:rPr>
        <w:drawing>
          <wp:anchor behindDoc="0" distT="0" distB="0" distL="0" distR="114300" simplePos="0" locked="0" layoutInCell="0" allowOverlap="1" relativeHeight="46">
            <wp:simplePos x="0" y="0"/>
            <wp:positionH relativeFrom="margin">
              <wp:align>left</wp:align>
            </wp:positionH>
            <wp:positionV relativeFrom="paragraph">
              <wp:posOffset>6292850</wp:posOffset>
            </wp:positionV>
            <wp:extent cx="6248400" cy="1894205"/>
            <wp:effectExtent l="0" t="0" r="0" b="0"/>
            <wp:wrapSquare wrapText="bothSides"/>
            <wp:docPr id="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7"/>
                    <pic:cNvPicPr>
                      <a:picLocks noChangeAspect="1" noChangeArrowheads="1"/>
                    </pic:cNvPicPr>
                  </pic:nvPicPr>
                  <pic:blipFill>
                    <a:blip r:embed="rId4"/>
                    <a:stretch>
                      <a:fillRect/>
                    </a:stretch>
                  </pic:blipFill>
                  <pic:spPr bwMode="auto">
                    <a:xfrm>
                      <a:off x="0" y="0"/>
                      <a:ext cx="6248400" cy="1894205"/>
                    </a:xfrm>
                    <a:prstGeom prst="rect">
                      <a:avLst/>
                    </a:prstGeom>
                    <a:noFill/>
                  </pic:spPr>
                </pic:pic>
              </a:graphicData>
            </a:graphic>
          </wp:anchor>
        </w:drawing>
      </w:r>
    </w:p>
    <w:p>
      <w:pPr>
        <w:pStyle w:val="Normal"/>
        <w:spacing w:lineRule="exact" w:line="280" w:before="0" w:after="0"/>
        <w:ind w:firstLine="708" w:start="262" w:end="57"/>
        <w:jc w:val="both"/>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drawing>
          <wp:anchor behindDoc="0" distT="0" distB="0" distL="114300" distR="114300" simplePos="0" locked="0" layoutInCell="0" allowOverlap="1" relativeHeight="47">
            <wp:simplePos x="0" y="0"/>
            <wp:positionH relativeFrom="page">
              <wp:posOffset>691515</wp:posOffset>
            </wp:positionH>
            <wp:positionV relativeFrom="paragraph">
              <wp:posOffset>214630</wp:posOffset>
            </wp:positionV>
            <wp:extent cx="6248400" cy="1069340"/>
            <wp:effectExtent l="0" t="0" r="0" b="0"/>
            <wp:wrapSquare wrapText="bothSides"/>
            <wp:docPr id="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8"/>
                    <pic:cNvPicPr>
                      <a:picLocks noChangeAspect="1" noChangeArrowheads="1"/>
                    </pic:cNvPicPr>
                  </pic:nvPicPr>
                  <pic:blipFill>
                    <a:blip r:embed="rId5"/>
                    <a:stretch>
                      <a:fillRect/>
                    </a:stretch>
                  </pic:blipFill>
                  <pic:spPr bwMode="auto">
                    <a:xfrm>
                      <a:off x="0" y="0"/>
                      <a:ext cx="6248400" cy="1069340"/>
                    </a:xfrm>
                    <a:prstGeom prst="rect">
                      <a:avLst/>
                    </a:prstGeom>
                    <a:noFill/>
                  </pic:spPr>
                </pic:pic>
              </a:graphicData>
            </a:graphic>
          </wp:anchor>
        </w:drawing>
        <w:drawing>
          <wp:anchor behindDoc="0" distT="0" distB="0" distL="0" distR="114300" simplePos="0" locked="0" layoutInCell="0" allowOverlap="1" relativeHeight="48">
            <wp:simplePos x="0" y="0"/>
            <wp:positionH relativeFrom="margin">
              <wp:align>left</wp:align>
            </wp:positionH>
            <wp:positionV relativeFrom="paragraph">
              <wp:posOffset>1372870</wp:posOffset>
            </wp:positionV>
            <wp:extent cx="6248400" cy="960755"/>
            <wp:effectExtent l="0" t="0" r="0" b="0"/>
            <wp:wrapSquare wrapText="bothSides"/>
            <wp:docPr id="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9"/>
                    <pic:cNvPicPr>
                      <a:picLocks noChangeAspect="1" noChangeArrowheads="1"/>
                    </pic:cNvPicPr>
                  </pic:nvPicPr>
                  <pic:blipFill>
                    <a:blip r:embed="rId6"/>
                    <a:stretch>
                      <a:fillRect/>
                    </a:stretch>
                  </pic:blipFill>
                  <pic:spPr bwMode="auto">
                    <a:xfrm>
                      <a:off x="0" y="0"/>
                      <a:ext cx="6248400" cy="960755"/>
                    </a:xfrm>
                    <a:prstGeom prst="rect">
                      <a:avLst/>
                    </a:prstGeom>
                    <a:noFill/>
                  </pic:spPr>
                </pic:pic>
              </a:graphicData>
            </a:graphic>
          </wp:anchor>
        </w:drawing>
        <w:drawing>
          <wp:anchor behindDoc="0" distT="0" distB="0" distL="114300" distR="114300" simplePos="0" locked="0" layoutInCell="0" allowOverlap="1" relativeHeight="49">
            <wp:simplePos x="0" y="0"/>
            <wp:positionH relativeFrom="page">
              <wp:posOffset>691515</wp:posOffset>
            </wp:positionH>
            <wp:positionV relativeFrom="paragraph">
              <wp:posOffset>2393950</wp:posOffset>
            </wp:positionV>
            <wp:extent cx="6248400" cy="3362325"/>
            <wp:effectExtent l="0" t="0" r="0" b="0"/>
            <wp:wrapSquare wrapText="bothSides"/>
            <wp:docPr id="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0"/>
                    <pic:cNvPicPr>
                      <a:picLocks noChangeAspect="1" noChangeArrowheads="1"/>
                    </pic:cNvPicPr>
                  </pic:nvPicPr>
                  <pic:blipFill>
                    <a:blip r:embed="rId7"/>
                    <a:stretch>
                      <a:fillRect/>
                    </a:stretch>
                  </pic:blipFill>
                  <pic:spPr bwMode="auto">
                    <a:xfrm>
                      <a:off x="0" y="0"/>
                      <a:ext cx="6248400" cy="3362325"/>
                    </a:xfrm>
                    <a:prstGeom prst="rect">
                      <a:avLst/>
                    </a:prstGeom>
                    <a:noFill/>
                  </pic:spPr>
                </pic:pic>
              </a:graphicData>
            </a:graphic>
          </wp:anchor>
        </w:drawing>
        <w:drawing>
          <wp:anchor behindDoc="0" distT="0" distB="0" distL="0" distR="114300" simplePos="0" locked="0" layoutInCell="0" allowOverlap="1" relativeHeight="50">
            <wp:simplePos x="0" y="0"/>
            <wp:positionH relativeFrom="margin">
              <wp:align>left</wp:align>
            </wp:positionH>
            <wp:positionV relativeFrom="paragraph">
              <wp:posOffset>5808980</wp:posOffset>
            </wp:positionV>
            <wp:extent cx="6248400" cy="1971040"/>
            <wp:effectExtent l="0" t="0" r="0" b="0"/>
            <wp:wrapSquare wrapText="bothSides"/>
            <wp:docPr id="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1"/>
                    <pic:cNvPicPr>
                      <a:picLocks noChangeAspect="1" noChangeArrowheads="1"/>
                    </pic:cNvPicPr>
                  </pic:nvPicPr>
                  <pic:blipFill>
                    <a:blip r:embed="rId8"/>
                    <a:stretch>
                      <a:fillRect/>
                    </a:stretch>
                  </pic:blipFill>
                  <pic:spPr bwMode="auto">
                    <a:xfrm>
                      <a:off x="0" y="0"/>
                      <a:ext cx="6248400" cy="1971040"/>
                    </a:xfrm>
                    <a:prstGeom prst="rect">
                      <a:avLst/>
                    </a:prstGeom>
                    <a:noFill/>
                  </pic:spPr>
                </pic:pic>
              </a:graphicData>
            </a:graphic>
          </wp:anchor>
        </w:drawing>
        <w:drawing>
          <wp:anchor behindDoc="0" distT="0" distB="0" distL="0" distR="114300" simplePos="0" locked="0" layoutInCell="0" allowOverlap="1" relativeHeight="51">
            <wp:simplePos x="0" y="0"/>
            <wp:positionH relativeFrom="margin">
              <wp:align>left</wp:align>
            </wp:positionH>
            <wp:positionV relativeFrom="paragraph">
              <wp:posOffset>7844790</wp:posOffset>
            </wp:positionV>
            <wp:extent cx="6248400" cy="833755"/>
            <wp:effectExtent l="0" t="0" r="0" b="0"/>
            <wp:wrapSquare wrapText="bothSides"/>
            <wp:docPr id="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2"/>
                    <pic:cNvPicPr>
                      <a:picLocks noChangeAspect="1" noChangeArrowheads="1"/>
                    </pic:cNvPicPr>
                  </pic:nvPicPr>
                  <pic:blipFill>
                    <a:blip r:embed="rId9"/>
                    <a:stretch>
                      <a:fillRect/>
                    </a:stretch>
                  </pic:blipFill>
                  <pic:spPr bwMode="auto">
                    <a:xfrm>
                      <a:off x="0" y="0"/>
                      <a:ext cx="6248400" cy="833755"/>
                    </a:xfrm>
                    <a:prstGeom prst="rect">
                      <a:avLst/>
                    </a:prstGeom>
                    <a:noFill/>
                  </pic:spPr>
                </pic:pic>
              </a:graphicData>
            </a:graphic>
          </wp:anchor>
        </w:drawing>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drawing>
          <wp:anchor behindDoc="0" distT="0" distB="0" distL="114300" distR="114300" simplePos="0" locked="0" layoutInCell="0" allowOverlap="1" relativeHeight="52">
            <wp:simplePos x="0" y="0"/>
            <wp:positionH relativeFrom="page">
              <wp:posOffset>731520</wp:posOffset>
            </wp:positionH>
            <wp:positionV relativeFrom="paragraph">
              <wp:posOffset>243205</wp:posOffset>
            </wp:positionV>
            <wp:extent cx="6248400" cy="1676400"/>
            <wp:effectExtent l="0" t="0" r="0" b="0"/>
            <wp:wrapSquare wrapText="bothSides"/>
            <wp:docPr id="9"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3"/>
                    <pic:cNvPicPr>
                      <a:picLocks noChangeAspect="1" noChangeArrowheads="1"/>
                    </pic:cNvPicPr>
                  </pic:nvPicPr>
                  <pic:blipFill>
                    <a:blip r:embed="rId10"/>
                    <a:stretch>
                      <a:fillRect/>
                    </a:stretch>
                  </pic:blipFill>
                  <pic:spPr bwMode="auto">
                    <a:xfrm>
                      <a:off x="0" y="0"/>
                      <a:ext cx="6248400" cy="1676400"/>
                    </a:xfrm>
                    <a:prstGeom prst="rect">
                      <a:avLst/>
                    </a:prstGeom>
                    <a:noFill/>
                  </pic:spPr>
                </pic:pic>
              </a:graphicData>
            </a:graphic>
          </wp:anchor>
        </w:drawing>
        <w:drawing>
          <wp:anchor behindDoc="0" distT="0" distB="0" distL="114300" distR="114300" simplePos="0" locked="0" layoutInCell="0" allowOverlap="1" relativeHeight="53">
            <wp:simplePos x="0" y="0"/>
            <wp:positionH relativeFrom="page">
              <wp:posOffset>730885</wp:posOffset>
            </wp:positionH>
            <wp:positionV relativeFrom="paragraph">
              <wp:posOffset>2039620</wp:posOffset>
            </wp:positionV>
            <wp:extent cx="6248400" cy="1917065"/>
            <wp:effectExtent l="0" t="0" r="0" b="0"/>
            <wp:wrapSquare wrapText="bothSides"/>
            <wp:docPr id="1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4"/>
                    <pic:cNvPicPr>
                      <a:picLocks noChangeAspect="1" noChangeArrowheads="1"/>
                    </pic:cNvPicPr>
                  </pic:nvPicPr>
                  <pic:blipFill>
                    <a:blip r:embed="rId11"/>
                    <a:stretch>
                      <a:fillRect/>
                    </a:stretch>
                  </pic:blipFill>
                  <pic:spPr bwMode="auto">
                    <a:xfrm>
                      <a:off x="0" y="0"/>
                      <a:ext cx="6248400" cy="1917065"/>
                    </a:xfrm>
                    <a:prstGeom prst="rect">
                      <a:avLst/>
                    </a:prstGeom>
                    <a:noFill/>
                  </pic:spPr>
                </pic:pic>
              </a:graphicData>
            </a:graphic>
          </wp:anchor>
        </w:drawing>
        <w:drawing>
          <wp:anchor behindDoc="0" distT="0" distB="0" distL="114300" distR="114300" simplePos="0" locked="0" layoutInCell="0" allowOverlap="1" relativeHeight="54">
            <wp:simplePos x="0" y="0"/>
            <wp:positionH relativeFrom="page">
              <wp:posOffset>715010</wp:posOffset>
            </wp:positionH>
            <wp:positionV relativeFrom="paragraph">
              <wp:posOffset>4076065</wp:posOffset>
            </wp:positionV>
            <wp:extent cx="6248400" cy="842645"/>
            <wp:effectExtent l="0" t="0" r="0" b="0"/>
            <wp:wrapSquare wrapText="bothSides"/>
            <wp:docPr id="1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5"/>
                    <pic:cNvPicPr>
                      <a:picLocks noChangeAspect="1" noChangeArrowheads="1"/>
                    </pic:cNvPicPr>
                  </pic:nvPicPr>
                  <pic:blipFill>
                    <a:blip r:embed="rId12"/>
                    <a:stretch>
                      <a:fillRect/>
                    </a:stretch>
                  </pic:blipFill>
                  <pic:spPr bwMode="auto">
                    <a:xfrm>
                      <a:off x="0" y="0"/>
                      <a:ext cx="6248400" cy="842645"/>
                    </a:xfrm>
                    <a:prstGeom prst="rect">
                      <a:avLst/>
                    </a:prstGeom>
                    <a:noFill/>
                  </pic:spPr>
                </pic:pic>
              </a:graphicData>
            </a:graphic>
          </wp:anchor>
        </w:drawing>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eastAsia="Trebuchet MS" w:cs="Trebuchet MS"/>
          <w:sz w:val="23"/>
          <w:szCs w:val="23"/>
        </w:rPr>
      </w:pPr>
      <w:r>
        <w:rPr>
          <w:rFonts w:eastAsia="Trebuchet MS" w:cs="Trebuchet MS" w:ascii="Trebuchet MS" w:hAnsi="Trebuchet MS"/>
          <w:b/>
          <w:bCs/>
          <w:spacing w:val="-1"/>
          <w:sz w:val="23"/>
          <w:szCs w:val="23"/>
        </w:rPr>
        <w:t>14</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utros Pa</w:t>
      </w:r>
      <w:r>
        <w:rPr>
          <w:rFonts w:eastAsia="Trebuchet MS" w:cs="Trebuchet MS" w:ascii="Trebuchet MS" w:hAnsi="Trebuchet MS"/>
          <w:b/>
          <w:bCs/>
          <w:spacing w:val="-1"/>
          <w:sz w:val="23"/>
          <w:szCs w:val="23"/>
        </w:rPr>
        <w:t>ss</w:t>
      </w:r>
      <w:r>
        <w:rPr>
          <w:rFonts w:eastAsia="Trebuchet MS" w:cs="Trebuchet MS" w:ascii="Trebuchet MS" w:hAnsi="Trebuchet MS"/>
          <w:b/>
          <w:bCs/>
          <w:spacing w:val="1"/>
          <w:sz w:val="23"/>
          <w:szCs w:val="23"/>
        </w:rPr>
        <w:t>iv</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p>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ind w:firstLine="873" w:end="57"/>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ssiv</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rre</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nde</w:t>
      </w:r>
      <w:r>
        <w:rPr>
          <w:rFonts w:eastAsia="Trebuchet MS" w:cs="Trebuchet MS" w:ascii="Trebuchet MS" w:hAnsi="Trebuchet MS"/>
          <w:sz w:val="23"/>
          <w:szCs w:val="23"/>
        </w:rPr>
        <w:t>m</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ipal</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pacing w:val="2"/>
          <w:sz w:val="23"/>
          <w:szCs w:val="23"/>
        </w:rPr>
        <w:t>t</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au</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a g</w:t>
      </w:r>
      <w:r>
        <w:rPr>
          <w:rFonts w:eastAsia="Trebuchet MS" w:cs="Trebuchet MS" w:ascii="Trebuchet MS" w:hAnsi="Trebuchet MS"/>
          <w:spacing w:val="-1"/>
          <w:sz w:val="23"/>
          <w:szCs w:val="23"/>
        </w:rPr>
        <w:t>aran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ra</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1"/>
          <w:sz w:val="23"/>
          <w:szCs w:val="23"/>
        </w:rPr>
        <w:t>r</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ço</w:t>
      </w:r>
      <w:r>
        <w:rPr>
          <w:rFonts w:eastAsia="Trebuchet MS" w:cs="Trebuchet MS" w:ascii="Trebuchet MS" w:hAnsi="Trebuchet MS"/>
          <w:sz w:val="23"/>
          <w:szCs w:val="23"/>
        </w:rPr>
        <w:t xml:space="preserve">s 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ra</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bri</w:t>
      </w:r>
      <w:r>
        <w:rPr>
          <w:rFonts w:eastAsia="Trebuchet MS" w:cs="Trebuchet MS" w:ascii="Trebuchet MS" w:hAnsi="Trebuchet MS"/>
          <w:sz w:val="23"/>
          <w:szCs w:val="23"/>
        </w:rPr>
        <w:t>g</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de</w:t>
      </w:r>
      <w:r>
        <w:rPr>
          <w:rFonts w:eastAsia="Trebuchet MS" w:cs="Trebuchet MS" w:ascii="Trebuchet MS" w:hAnsi="Trebuchet MS"/>
          <w:sz w:val="23"/>
          <w:szCs w:val="23"/>
        </w:rPr>
        <w:t>t</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h</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z w:val="23"/>
          <w:szCs w:val="23"/>
        </w:rPr>
        <w:t>s a se</w:t>
      </w:r>
      <w:r>
        <w:rPr>
          <w:rFonts w:eastAsia="Trebuchet MS" w:cs="Trebuchet MS" w:ascii="Trebuchet MS" w:hAnsi="Trebuchet MS"/>
          <w:spacing w:val="-1"/>
          <w:sz w:val="23"/>
          <w:szCs w:val="23"/>
        </w:rPr>
        <w:t>guir</w:t>
      </w:r>
      <w:r>
        <w:rPr>
          <w:rFonts w:eastAsia="Trebuchet MS" w:cs="Trebuchet MS" w:ascii="Trebuchet MS" w:hAnsi="Trebuchet MS"/>
          <w:sz w:val="23"/>
          <w:szCs w:val="23"/>
        </w:rPr>
        <w:t>:</w:t>
      </w:r>
    </w:p>
    <w:p>
      <w:pPr>
        <w:pStyle w:val="Normal"/>
        <w:spacing w:lineRule="exact" w:line="280" w:before="0" w:after="0"/>
        <w:ind w:firstLine="873" w:end="57"/>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8145"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348"/>
        <w:gridCol w:w="147"/>
        <w:gridCol w:w="1752"/>
        <w:gridCol w:w="146"/>
        <w:gridCol w:w="1752"/>
      </w:tblGrid>
      <w:tr>
        <w:trPr>
          <w:trHeight w:val="300" w:hRule="atLeast"/>
        </w:trPr>
        <w:tc>
          <w:tcPr>
            <w:tcW w:w="434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Outros Passivos</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43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Caução para Garantia de Contratos ou Serviços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2.230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2.487 </w:t>
            </w:r>
          </w:p>
        </w:tc>
      </w:tr>
      <w:tr>
        <w:trPr>
          <w:trHeight w:val="300" w:hRule="atLeast"/>
        </w:trPr>
        <w:tc>
          <w:tcPr>
            <w:tcW w:w="43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Valores Pendentes de Classificação</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149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148 </w:t>
            </w:r>
          </w:p>
        </w:tc>
      </w:tr>
      <w:tr>
        <w:trPr>
          <w:trHeight w:val="300" w:hRule="atLeast"/>
        </w:trPr>
        <w:tc>
          <w:tcPr>
            <w:tcW w:w="43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Outras Obrigações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27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27 </w:t>
            </w:r>
          </w:p>
        </w:tc>
      </w:tr>
      <w:tr>
        <w:trPr>
          <w:trHeight w:val="300" w:hRule="atLeast"/>
        </w:trPr>
        <w:tc>
          <w:tcPr>
            <w:tcW w:w="43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CPMF</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 </w:t>
            </w:r>
          </w:p>
        </w:tc>
      </w:tr>
      <w:tr>
        <w:trPr>
          <w:trHeight w:val="300" w:hRule="atLeast"/>
        </w:trPr>
        <w:tc>
          <w:tcPr>
            <w:tcW w:w="4348"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Obrigações Societárias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5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 </w:t>
            </w:r>
          </w:p>
        </w:tc>
      </w:tr>
      <w:tr>
        <w:trPr>
          <w:trHeight w:val="300" w:hRule="atLeast"/>
        </w:trPr>
        <w:tc>
          <w:tcPr>
            <w:tcW w:w="434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2.408 </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5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2.664 </w:t>
            </w:r>
          </w:p>
        </w:tc>
      </w:tr>
    </w:tbl>
    <w:p>
      <w:pPr>
        <w:pStyle w:val="Normal"/>
        <w:spacing w:lineRule="exact" w:line="280" w:before="0" w:after="0"/>
        <w:ind w:firstLine="873"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873" w:end="57"/>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30" w:after="0"/>
        <w:ind w:end="86"/>
        <w:jc w:val="both"/>
        <w:rPr>
          <w:rFonts w:ascii="Trebuchet MS" w:hAnsi="Trebuchet MS" w:eastAsia="Trebuchet MS" w:cs="Trebuchet MS"/>
          <w:sz w:val="23"/>
          <w:szCs w:val="23"/>
        </w:rPr>
      </w:pPr>
      <w:bookmarkStart w:id="9" w:name="_1795601132"/>
      <w:bookmarkStart w:id="10" w:name="_1805026222"/>
      <w:bookmarkEnd w:id="9"/>
      <w:bookmarkEnd w:id="10"/>
      <w:r>
        <w:rPr>
          <w:rFonts w:eastAsia="Trebuchet MS" w:cs="Trebuchet MS" w:ascii="Trebuchet MS" w:hAnsi="Trebuchet MS"/>
          <w:b/>
          <w:bCs/>
          <w:spacing w:val="-1"/>
          <w:sz w:val="23"/>
          <w:szCs w:val="23"/>
        </w:rPr>
        <w:t>15</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R</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c</w:t>
      </w:r>
      <w:r>
        <w:rPr>
          <w:rFonts w:eastAsia="Trebuchet MS" w:cs="Trebuchet MS" w:ascii="Trebuchet MS" w:hAnsi="Trebuchet MS"/>
          <w:b/>
          <w:bCs/>
          <w:sz w:val="23"/>
          <w:szCs w:val="23"/>
        </w:rPr>
        <w:t>eitas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w:t>
      </w:r>
      <w:r>
        <w:rPr>
          <w:rFonts w:eastAsia="Trebuchet MS" w:cs="Trebuchet MS" w:ascii="Trebuchet MS" w:hAnsi="Trebuchet MS"/>
          <w:b/>
          <w:bCs/>
          <w:spacing w:val="-1"/>
          <w:sz w:val="23"/>
          <w:szCs w:val="23"/>
        </w:rPr>
        <w:t>ci</w:t>
      </w:r>
      <w:r>
        <w:rPr>
          <w:rFonts w:eastAsia="Trebuchet MS" w:cs="Trebuchet MS" w:ascii="Trebuchet MS" w:hAnsi="Trebuchet MS"/>
          <w:b/>
          <w:bCs/>
          <w:sz w:val="23"/>
          <w:szCs w:val="23"/>
        </w:rPr>
        <w:t>padas</w:t>
      </w:r>
    </w:p>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end="-20"/>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60"/>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60"/>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rre</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nde</w:t>
      </w:r>
      <w:r>
        <w:rPr>
          <w:rFonts w:eastAsia="Trebuchet MS" w:cs="Trebuchet MS" w:ascii="Trebuchet MS" w:hAnsi="Trebuchet MS"/>
          <w:sz w:val="23"/>
          <w:szCs w:val="23"/>
        </w:rPr>
        <w:t>m</w:t>
      </w:r>
      <w:r>
        <w:rPr>
          <w:rFonts w:eastAsia="Trebuchet MS" w:cs="Trebuchet MS" w:ascii="Trebuchet MS" w:hAnsi="Trebuchet MS"/>
          <w:spacing w:val="60"/>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59"/>
          <w:sz w:val="23"/>
          <w:szCs w:val="23"/>
        </w:rPr>
        <w:t xml:space="preserve"> </w:t>
      </w:r>
      <w:r>
        <w:rPr>
          <w:rFonts w:eastAsia="Trebuchet MS" w:cs="Trebuchet MS" w:ascii="Trebuchet MS" w:hAnsi="Trebuchet MS"/>
          <w:spacing w:val="-1"/>
          <w:sz w:val="23"/>
          <w:szCs w:val="23"/>
        </w:rPr>
        <w:t>an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6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61"/>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z w:val="23"/>
          <w:szCs w:val="23"/>
        </w:rPr>
        <w:t>ta</w:t>
      </w:r>
      <w:r>
        <w:rPr>
          <w:rFonts w:eastAsia="Trebuchet MS" w:cs="Trebuchet MS" w:ascii="Trebuchet MS" w:hAnsi="Trebuchet MS"/>
          <w:spacing w:val="59"/>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ri</w:t>
      </w:r>
      <w:r>
        <w:rPr>
          <w:rFonts w:eastAsia="Trebuchet MS" w:cs="Trebuchet MS" w:ascii="Trebuchet MS" w:hAnsi="Trebuchet MS"/>
          <w:sz w:val="23"/>
          <w:szCs w:val="23"/>
        </w:rPr>
        <w:t>g</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6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3"/>
          <w:sz w:val="23"/>
          <w:szCs w:val="23"/>
        </w:rPr>
        <w:t>o</w:t>
      </w:r>
      <w:r>
        <w:rPr>
          <w:rFonts w:eastAsia="Trebuchet MS" w:cs="Trebuchet MS" w:ascii="Trebuchet MS" w:hAnsi="Trebuchet MS"/>
          <w:sz w:val="23"/>
          <w:szCs w:val="23"/>
        </w:rPr>
        <w:t>s</w:t>
      </w:r>
      <w:r>
        <w:rPr>
          <w:rFonts w:eastAsia="Trebuchet MS" w:cs="Trebuchet MS" w:ascii="Trebuchet MS" w:hAnsi="Trebuchet MS"/>
          <w:spacing w:val="60"/>
          <w:sz w:val="23"/>
          <w:szCs w:val="23"/>
        </w:rPr>
        <w:t xml:space="preserve"> </w:t>
      </w:r>
      <w:r>
        <w:rPr>
          <w:rFonts w:eastAsia="Trebuchet MS" w:cs="Trebuchet MS" w:ascii="Trebuchet MS" w:hAnsi="Trebuchet MS"/>
          <w:spacing w:val="-1"/>
          <w:sz w:val="23"/>
          <w:szCs w:val="23"/>
        </w:rPr>
        <w:t>leil</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60"/>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 xml:space="preserve">º </w:t>
      </w:r>
      <w:r>
        <w:rPr>
          <w:rFonts w:eastAsia="Trebuchet MS" w:cs="Trebuchet MS" w:ascii="Trebuchet MS" w:hAnsi="Trebuchet MS"/>
          <w:spacing w:val="-1"/>
          <w:sz w:val="23"/>
          <w:szCs w:val="23"/>
        </w:rPr>
        <w:t>07/2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21-</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q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ár</w:t>
      </w:r>
      <w:r>
        <w:rPr>
          <w:rFonts w:eastAsia="Trebuchet MS" w:cs="Trebuchet MS" w:ascii="Trebuchet MS" w:hAnsi="Trebuchet MS"/>
          <w:spacing w:val="1"/>
          <w:sz w:val="23"/>
          <w:szCs w:val="23"/>
        </w:rPr>
        <w:t>e</w:t>
      </w:r>
      <w:r>
        <w:rPr>
          <w:rFonts w:eastAsia="Trebuchet MS" w:cs="Trebuchet MS" w:ascii="Trebuchet MS" w:hAnsi="Trebuchet MS"/>
          <w:sz w:val="23"/>
          <w:szCs w:val="23"/>
        </w:rPr>
        <w:t>a MA</w:t>
      </w:r>
      <w:r>
        <w:rPr>
          <w:rFonts w:eastAsia="Trebuchet MS" w:cs="Trebuchet MS" w:ascii="Trebuchet MS" w:hAnsi="Trebuchet MS"/>
          <w:spacing w:val="-1"/>
          <w:sz w:val="23"/>
          <w:szCs w:val="23"/>
        </w:rPr>
        <w:t>C1</w:t>
      </w:r>
      <w:r>
        <w:rPr>
          <w:rFonts w:eastAsia="Trebuchet MS" w:cs="Trebuchet MS" w:ascii="Trebuchet MS" w:hAnsi="Trebuchet MS"/>
          <w:sz w:val="23"/>
          <w:szCs w:val="23"/>
        </w:rPr>
        <w:t>3</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(P</w:t>
      </w:r>
      <w:r>
        <w:rPr>
          <w:rFonts w:eastAsia="Trebuchet MS" w:cs="Trebuchet MS" w:ascii="Trebuchet MS" w:hAnsi="Trebuchet MS"/>
          <w:spacing w:val="2"/>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ó</w:t>
      </w:r>
      <w:r>
        <w:rPr>
          <w:rFonts w:eastAsia="Trebuchet MS" w:cs="Trebuchet MS" w:ascii="Trebuchet MS" w:hAnsi="Trebuchet MS"/>
          <w:spacing w:val="3"/>
          <w:sz w:val="23"/>
          <w:szCs w:val="23"/>
        </w:rPr>
        <w:t>)</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º</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9</w:t>
      </w:r>
      <w:r>
        <w:rPr>
          <w:rFonts w:eastAsia="Trebuchet MS" w:cs="Trebuchet MS" w:ascii="Trebuchet MS" w:hAnsi="Trebuchet MS"/>
          <w:spacing w:val="-1"/>
          <w:sz w:val="23"/>
          <w:szCs w:val="23"/>
        </w:rPr>
        <w:t>/20</w:t>
      </w:r>
      <w:r>
        <w:rPr>
          <w:rFonts w:eastAsia="Trebuchet MS" w:cs="Trebuchet MS" w:ascii="Trebuchet MS" w:hAnsi="Trebuchet MS"/>
          <w:spacing w:val="1"/>
          <w:sz w:val="23"/>
          <w:szCs w:val="23"/>
        </w:rPr>
        <w:t>2</w:t>
      </w:r>
      <w:r>
        <w:rPr>
          <w:rFonts w:eastAsia="Trebuchet MS" w:cs="Trebuchet MS" w:ascii="Trebuchet MS" w:hAnsi="Trebuchet MS"/>
          <w:sz w:val="23"/>
          <w:szCs w:val="23"/>
        </w:rPr>
        <w:t>1</w:t>
      </w:r>
      <w:r>
        <w:rPr>
          <w:rFonts w:eastAsia="Trebuchet MS" w:cs="Trebuchet MS" w:ascii="Trebuchet MS" w:hAnsi="Trebuchet MS"/>
          <w:spacing w:val="-1"/>
          <w:sz w:val="23"/>
          <w:szCs w:val="23"/>
        </w:rPr>
        <w: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q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 Te</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ina</w:t>
      </w:r>
      <w:r>
        <w:rPr>
          <w:rFonts w:eastAsia="Trebuchet MS" w:cs="Trebuchet MS" w:ascii="Trebuchet MS" w:hAnsi="Trebuchet MS"/>
          <w:sz w:val="23"/>
          <w:szCs w:val="23"/>
        </w:rPr>
        <w:t>l</w:t>
      </w:r>
      <w:r>
        <w:rPr>
          <w:rFonts w:eastAsia="Trebuchet MS" w:cs="Trebuchet MS" w:ascii="Trebuchet MS" w:hAnsi="Trebuchet MS"/>
          <w:spacing w:val="-5"/>
          <w:sz w:val="23"/>
          <w:szCs w:val="23"/>
        </w:rPr>
        <w:t xml:space="preserve"> </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ne</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r</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pacing w:val="3"/>
          <w:sz w:val="23"/>
          <w:szCs w:val="23"/>
        </w:rPr>
        <w:t>A</w:t>
      </w:r>
      <w:r>
        <w:rPr>
          <w:rFonts w:eastAsia="Trebuchet MS" w:cs="Trebuchet MS" w:ascii="Trebuchet MS" w:hAnsi="Trebuchet MS"/>
          <w:spacing w:val="-1"/>
          <w:sz w:val="23"/>
          <w:szCs w:val="23"/>
        </w:rPr>
        <w:t>rei</w:t>
      </w: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Br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ca</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º</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03</w:t>
      </w:r>
      <w:r>
        <w:rPr>
          <w:rFonts w:eastAsia="Trebuchet MS" w:cs="Trebuchet MS" w:ascii="Trebuchet MS" w:hAnsi="Trebuchet MS"/>
          <w:spacing w:val="1"/>
          <w:sz w:val="23"/>
          <w:szCs w:val="23"/>
        </w:rPr>
        <w:t>/</w:t>
      </w:r>
      <w:r>
        <w:rPr>
          <w:rFonts w:eastAsia="Trebuchet MS" w:cs="Trebuchet MS" w:ascii="Trebuchet MS" w:hAnsi="Trebuchet MS"/>
          <w:spacing w:val="-1"/>
          <w:sz w:val="23"/>
          <w:szCs w:val="23"/>
        </w:rPr>
        <w:t>202</w:t>
      </w:r>
      <w:r>
        <w:rPr>
          <w:rFonts w:eastAsia="Trebuchet MS" w:cs="Trebuchet MS" w:ascii="Trebuchet MS" w:hAnsi="Trebuchet MS"/>
          <w:spacing w:val="2"/>
          <w:sz w:val="23"/>
          <w:szCs w:val="23"/>
        </w:rPr>
        <w:t>3</w:t>
      </w:r>
      <w:r>
        <w:rPr>
          <w:rFonts w:eastAsia="Trebuchet MS" w:cs="Trebuchet MS" w:ascii="Trebuchet MS" w:hAnsi="Trebuchet MS"/>
          <w:spacing w:val="-1"/>
          <w:sz w:val="23"/>
          <w:szCs w:val="23"/>
        </w:rPr>
        <w: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q</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á</w:t>
      </w:r>
      <w:r>
        <w:rPr>
          <w:rFonts w:eastAsia="Trebuchet MS" w:cs="Trebuchet MS" w:ascii="Trebuchet MS" w:hAnsi="Trebuchet MS"/>
          <w:spacing w:val="-1"/>
          <w:sz w:val="23"/>
          <w:szCs w:val="23"/>
        </w:rPr>
        <w:t>re</w:t>
      </w: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MA</w:t>
      </w:r>
      <w:r>
        <w:rPr>
          <w:rFonts w:eastAsia="Trebuchet MS" w:cs="Trebuchet MS" w:ascii="Trebuchet MS" w:hAnsi="Trebuchet MS"/>
          <w:spacing w:val="-1"/>
          <w:sz w:val="23"/>
          <w:szCs w:val="23"/>
        </w:rPr>
        <w:t>C1</w:t>
      </w:r>
      <w:r>
        <w:rPr>
          <w:rFonts w:eastAsia="Trebuchet MS" w:cs="Trebuchet MS" w:ascii="Trebuchet MS" w:hAnsi="Trebuchet MS"/>
          <w:sz w:val="23"/>
          <w:szCs w:val="23"/>
        </w:rPr>
        <w:t>1</w:t>
      </w:r>
      <w:r>
        <w:rPr>
          <w:rFonts w:eastAsia="Trebuchet MS" w:cs="Trebuchet MS" w:ascii="Trebuchet MS" w:hAnsi="Trebuchet MS"/>
          <w:spacing w:val="-5"/>
          <w:sz w:val="23"/>
          <w:szCs w:val="23"/>
        </w:rPr>
        <w:t xml:space="preserve"> </w:t>
      </w:r>
      <w:r>
        <w:rPr>
          <w:rFonts w:eastAsia="Trebuchet MS" w:cs="Trebuchet MS" w:ascii="Trebuchet MS" w:hAnsi="Trebuchet MS"/>
          <w:spacing w:val="2"/>
          <w:sz w:val="23"/>
          <w:szCs w:val="23"/>
        </w:rPr>
        <w:t>(</w:t>
      </w:r>
      <w:r>
        <w:rPr>
          <w:rFonts w:eastAsia="Trebuchet MS" w:cs="Trebuchet MS" w:ascii="Trebuchet MS" w:hAnsi="Trebuchet MS"/>
          <w:spacing w:val="1"/>
          <w:sz w:val="23"/>
          <w:szCs w:val="23"/>
        </w:rPr>
        <w:t>Po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ó</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 xml:space="preserve">º </w:t>
      </w:r>
      <w:r>
        <w:rPr>
          <w:rFonts w:eastAsia="Trebuchet MS" w:cs="Trebuchet MS" w:ascii="Trebuchet MS" w:hAnsi="Trebuchet MS"/>
          <w:spacing w:val="-1"/>
          <w:sz w:val="23"/>
          <w:szCs w:val="23"/>
        </w:rPr>
        <w:t>02/2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23-</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q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á</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z w:val="23"/>
          <w:szCs w:val="23"/>
        </w:rPr>
        <w:t>a 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11</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3"/>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ó</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 xml:space="preserve">º </w:t>
      </w:r>
      <w:r>
        <w:rPr>
          <w:rFonts w:eastAsia="Trebuchet MS" w:cs="Trebuchet MS" w:ascii="Trebuchet MS" w:hAnsi="Trebuchet MS"/>
          <w:spacing w:val="-1"/>
          <w:sz w:val="23"/>
          <w:szCs w:val="23"/>
        </w:rPr>
        <w:t>04/202</w:t>
      </w:r>
      <w:r>
        <w:rPr>
          <w:rFonts w:eastAsia="Trebuchet MS" w:cs="Trebuchet MS" w:ascii="Trebuchet MS" w:hAnsi="Trebuchet MS"/>
          <w:spacing w:val="3"/>
          <w:sz w:val="23"/>
          <w:szCs w:val="23"/>
        </w:rPr>
        <w:t>3</w:t>
      </w:r>
      <w:r>
        <w:rPr>
          <w:rFonts w:eastAsia="Trebuchet MS" w:cs="Trebuchet MS" w:ascii="Trebuchet MS" w:hAnsi="Trebuchet MS"/>
          <w:spacing w:val="-1"/>
          <w:sz w:val="23"/>
          <w:szCs w:val="23"/>
        </w:rPr>
        <w:t>-</w:t>
      </w:r>
      <w:r>
        <w:rPr>
          <w:rFonts w:eastAsia="Trebuchet MS" w:cs="Trebuchet MS" w:ascii="Trebuchet MS" w:hAnsi="Trebuchet MS"/>
          <w:spacing w:val="1"/>
          <w:sz w:val="23"/>
          <w:szCs w:val="23"/>
        </w:rPr>
        <w:t>An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q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ár</w:t>
      </w:r>
      <w:r>
        <w:rPr>
          <w:rFonts w:eastAsia="Trebuchet MS" w:cs="Trebuchet MS" w:ascii="Trebuchet MS" w:hAnsi="Trebuchet MS"/>
          <w:spacing w:val="1"/>
          <w:sz w:val="23"/>
          <w:szCs w:val="23"/>
        </w:rPr>
        <w:t>e</w:t>
      </w:r>
      <w:r>
        <w:rPr>
          <w:rFonts w:eastAsia="Trebuchet MS" w:cs="Trebuchet MS" w:ascii="Trebuchet MS" w:hAnsi="Trebuchet MS"/>
          <w:sz w:val="23"/>
          <w:szCs w:val="23"/>
        </w:rPr>
        <w:t>a 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1</w:t>
      </w:r>
      <w:r>
        <w:rPr>
          <w:rFonts w:eastAsia="Trebuchet MS" w:cs="Trebuchet MS" w:ascii="Trebuchet MS" w:hAnsi="Trebuchet MS"/>
          <w:sz w:val="23"/>
          <w:szCs w:val="23"/>
        </w:rPr>
        <w:t>2 (P</w:t>
      </w:r>
      <w:r>
        <w:rPr>
          <w:rFonts w:eastAsia="Trebuchet MS" w:cs="Trebuchet MS" w:ascii="Trebuchet MS" w:hAnsi="Trebuchet MS"/>
          <w:spacing w:val="2"/>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5"/>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ó</w:t>
      </w:r>
      <w:r>
        <w:rPr>
          <w:rFonts w:eastAsia="Trebuchet MS" w:cs="Trebuchet MS" w:ascii="Trebuchet MS" w:hAnsi="Trebuchet MS"/>
          <w:sz w:val="23"/>
          <w:szCs w:val="23"/>
        </w:rPr>
        <w:t>), nº 10/2023-Antaq da área Mac15 e nº 07/2024 da área Mac 16.</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an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ci</w:t>
      </w:r>
      <w:r>
        <w:rPr>
          <w:rFonts w:eastAsia="Trebuchet MS" w:cs="Trebuchet MS" w:ascii="Trebuchet MS" w:hAnsi="Trebuchet MS"/>
          <w:spacing w:val="-1"/>
          <w:sz w:val="23"/>
          <w:szCs w:val="23"/>
        </w:rPr>
        <w:t>pada</w:t>
      </w:r>
      <w:r>
        <w:rPr>
          <w:rFonts w:eastAsia="Trebuchet MS" w:cs="Trebuchet MS" w:ascii="Trebuchet MS" w:hAnsi="Trebuchet MS"/>
          <w:sz w:val="23"/>
          <w:szCs w:val="23"/>
        </w:rPr>
        <w:t>m</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te</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fun</w:t>
      </w:r>
      <w:r>
        <w:rPr>
          <w:rFonts w:eastAsia="Trebuchet MS" w:cs="Trebuchet MS" w:ascii="Trebuchet MS" w:hAnsi="Trebuchet MS"/>
          <w:spacing w:val="3"/>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ga</w:t>
      </w:r>
      <w:r>
        <w:rPr>
          <w:rFonts w:eastAsia="Trebuchet MS" w:cs="Trebuchet MS" w:ascii="Trebuchet MS" w:hAnsi="Trebuchet MS"/>
          <w:spacing w:val="-14"/>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ã</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reali</w:t>
      </w:r>
      <w:r>
        <w:rPr>
          <w:rFonts w:eastAsia="Trebuchet MS" w:cs="Trebuchet MS" w:ascii="Trebuchet MS" w:hAnsi="Trebuchet MS"/>
          <w:spacing w:val="1"/>
          <w:sz w:val="23"/>
          <w:szCs w:val="23"/>
        </w:rPr>
        <w:t>za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3"/>
          <w:sz w:val="23"/>
          <w:szCs w:val="23"/>
        </w:rPr>
        <w:t>t</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n</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pra</w:t>
      </w:r>
      <w:r>
        <w:rPr>
          <w:rFonts w:eastAsia="Trebuchet MS" w:cs="Trebuchet MS" w:ascii="Trebuchet MS" w:hAnsi="Trebuchet MS"/>
          <w:spacing w:val="1"/>
          <w:sz w:val="23"/>
          <w:szCs w:val="23"/>
        </w:rPr>
        <w:t>z</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arren</w:t>
      </w:r>
      <w:r>
        <w:rPr>
          <w:rFonts w:eastAsia="Trebuchet MS" w:cs="Trebuchet MS" w:ascii="Trebuchet MS" w:hAnsi="Trebuchet MS"/>
          <w:spacing w:val="5"/>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 Os valores referentes às outorgas dos contratos com a Vibra Energia (MAC 11), Ipiranga S.A. (MAC 12), Origem Energia (Mac 11A) e Intermarítima (Mac 15) foram atualizados monetariamente com base no índice IPCA.</w:t>
      </w:r>
    </w:p>
    <w:p>
      <w:pPr>
        <w:pStyle w:val="Normal"/>
        <w:spacing w:lineRule="exact" w:line="280" w:before="0" w:after="0"/>
        <w:rPr>
          <w:lang w:val="en-US"/>
        </w:rPr>
      </w:pPr>
      <w:r>
        <w:rPr>
          <w:lang w:val="en-US"/>
        </w:rPr>
      </w:r>
    </w:p>
    <w:tbl>
      <w:tblPr>
        <w:tblW w:w="10916" w:type="dxa"/>
        <w:jc w:val="start"/>
        <w:tblInd w:w="-567" w:type="dxa"/>
        <w:tblLayout w:type="fixed"/>
        <w:tblCellMar>
          <w:top w:w="0" w:type="dxa"/>
          <w:start w:w="70" w:type="dxa"/>
          <w:bottom w:w="0" w:type="dxa"/>
          <w:end w:w="70" w:type="dxa"/>
        </w:tblCellMar>
        <w:tblLook w:firstRow="1" w:noVBand="1" w:lastRow="0" w:firstColumn="1" w:lastColumn="0" w:noHBand="0" w:val="04a0"/>
      </w:tblPr>
      <w:tblGrid>
        <w:gridCol w:w="3545"/>
        <w:gridCol w:w="159"/>
        <w:gridCol w:w="832"/>
        <w:gridCol w:w="161"/>
        <w:gridCol w:w="1114"/>
        <w:gridCol w:w="1277"/>
        <w:gridCol w:w="1078"/>
        <w:gridCol w:w="1417"/>
        <w:gridCol w:w="1332"/>
      </w:tblGrid>
      <w:tr>
        <w:trPr>
          <w:trHeight w:val="945" w:hRule="atLeast"/>
        </w:trPr>
        <w:tc>
          <w:tcPr>
            <w:tcW w:w="354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Arrendatária</w:t>
            </w:r>
          </w:p>
        </w:tc>
        <w:tc>
          <w:tcPr>
            <w:tcW w:w="159" w:type="dxa"/>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r>
          </w:p>
        </w:tc>
        <w:tc>
          <w:tcPr>
            <w:tcW w:w="83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 xml:space="preserve">Total de Meses </w:t>
            </w:r>
          </w:p>
        </w:tc>
        <w:tc>
          <w:tcPr>
            <w:tcW w:w="161" w:type="dxa"/>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r>
          </w:p>
        </w:tc>
        <w:tc>
          <w:tcPr>
            <w:tcW w:w="111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Meses restantes</w:t>
            </w:r>
          </w:p>
        </w:tc>
        <w:tc>
          <w:tcPr>
            <w:tcW w:w="1277"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Saldo em 31/12/2025</w:t>
            </w:r>
          </w:p>
        </w:tc>
        <w:tc>
          <w:tcPr>
            <w:tcW w:w="1078"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Adições</w:t>
            </w:r>
          </w:p>
        </w:tc>
        <w:tc>
          <w:tcPr>
            <w:tcW w:w="1417"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 xml:space="preserve">(-) Apropriações </w:t>
            </w:r>
          </w:p>
        </w:tc>
        <w:tc>
          <w:tcPr>
            <w:tcW w:w="133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Saldo em 31/03/2026</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Intersal - Terminal Salineiro de Areia Branca</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300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259</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13.568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(155)</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13.413 </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Empat - Mac 13</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300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259</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7.731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(88)</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7.643 </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Vibra Energia - Mac 11</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300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272</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58.878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419 </w:t>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(600)</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58.697 </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Origem Energia - Mac 11A</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300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272</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40.182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287 </w:t>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(410)</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40.059 </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Ipiranga Prod. de Petróleo - Mac 12</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300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272</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104.770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748 </w:t>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(1.070)</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104.448 </w:t>
            </w:r>
          </w:p>
        </w:tc>
      </w:tr>
      <w:tr>
        <w:trPr>
          <w:trHeight w:val="300" w:hRule="atLeast"/>
        </w:trPr>
        <w:tc>
          <w:tcPr>
            <w:tcW w:w="3545"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Intermaritima Ltda - Mac 15</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60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37</w:t>
            </w:r>
          </w:p>
        </w:tc>
        <w:tc>
          <w:tcPr>
            <w:tcW w:w="1277"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742 </w:t>
            </w:r>
          </w:p>
        </w:tc>
        <w:tc>
          <w:tcPr>
            <w:tcW w:w="1078" w:type="dxa"/>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7 </w:t>
            </w:r>
          </w:p>
        </w:tc>
        <w:tc>
          <w:tcPr>
            <w:tcW w:w="1417"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(50)</w:t>
            </w:r>
          </w:p>
        </w:tc>
        <w:tc>
          <w:tcPr>
            <w:tcW w:w="1332" w:type="dxa"/>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699 </w:t>
            </w:r>
          </w:p>
        </w:tc>
      </w:tr>
      <w:tr>
        <w:trPr>
          <w:trHeight w:val="300" w:hRule="atLeast"/>
        </w:trPr>
        <w:tc>
          <w:tcPr>
            <w:tcW w:w="3545"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Consórcio Britto - Mac 16</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60</w:t>
            </w:r>
          </w:p>
        </w:tc>
        <w:tc>
          <w:tcPr>
            <w:tcW w:w="161" w:type="dxa"/>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51</w:t>
            </w:r>
          </w:p>
        </w:tc>
        <w:tc>
          <w:tcPr>
            <w:tcW w:w="1277"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xml:space="preserve">                  </w:t>
            </w:r>
            <w:r>
              <w:rPr>
                <w:rFonts w:eastAsia="Times New Roman" w:cs="Calibri" w:ascii="Trebuchet MS" w:hAnsi="Trebuchet MS"/>
                <w:color w:val="000000"/>
                <w:sz w:val="18"/>
                <w:szCs w:val="18"/>
                <w:lang w:eastAsia="pt-BR"/>
              </w:rPr>
              <w:t xml:space="preserve">1.307 </w:t>
            </w:r>
          </w:p>
        </w:tc>
        <w:tc>
          <w:tcPr>
            <w:tcW w:w="1078"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color w:val="000000"/>
                <w:sz w:val="18"/>
                <w:szCs w:val="18"/>
                <w:lang w:eastAsia="pt-BR"/>
              </w:rPr>
            </w:pPr>
            <w:r>
              <w:rPr>
                <w:rFonts w:eastAsia="Times New Roman" w:cs="Calibri" w:ascii="Trebuchet MS" w:hAnsi="Trebuchet MS"/>
                <w:color w:val="000000"/>
                <w:sz w:val="18"/>
                <w:szCs w:val="18"/>
                <w:lang w:eastAsia="pt-BR"/>
              </w:rPr>
              <w:t> </w:t>
            </w:r>
          </w:p>
        </w:tc>
        <w:tc>
          <w:tcPr>
            <w:tcW w:w="1417"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(73)</w:t>
            </w:r>
          </w:p>
        </w:tc>
        <w:tc>
          <w:tcPr>
            <w:tcW w:w="1332"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1.234 </w:t>
            </w:r>
          </w:p>
        </w:tc>
      </w:tr>
      <w:tr>
        <w:trPr>
          <w:trHeight w:val="300" w:hRule="atLeast"/>
        </w:trPr>
        <w:tc>
          <w:tcPr>
            <w:tcW w:w="354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Total</w:t>
            </w:r>
          </w:p>
        </w:tc>
        <w:tc>
          <w:tcPr>
            <w:tcW w:w="159" w:type="dxa"/>
            <w:tcBorders/>
            <w:vAlign w:val="center"/>
          </w:tcPr>
          <w:p>
            <w:pPr>
              <w:pStyle w:val="Normal"/>
              <w:widowControl/>
              <w:spacing w:lineRule="auto" w:line="240" w:before="0" w:after="0"/>
              <w:jc w:val="center"/>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r>
          </w:p>
        </w:tc>
        <w:tc>
          <w:tcPr>
            <w:tcW w:w="83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FF0000"/>
                <w:sz w:val="18"/>
                <w:szCs w:val="18"/>
                <w:lang w:eastAsia="pt-BR"/>
              </w:rPr>
            </w:pPr>
            <w:r>
              <w:rPr>
                <w:rFonts w:eastAsia="Times New Roman" w:cs="Calibri" w:ascii="Trebuchet MS" w:hAnsi="Trebuchet MS"/>
                <w:color w:val="FF0000"/>
                <w:sz w:val="18"/>
                <w:szCs w:val="18"/>
                <w:lang w:eastAsia="pt-BR"/>
              </w:rPr>
              <w:t> </w:t>
            </w:r>
          </w:p>
        </w:tc>
        <w:tc>
          <w:tcPr>
            <w:tcW w:w="161" w:type="dxa"/>
            <w:tcBorders/>
            <w:vAlign w:val="center"/>
          </w:tcPr>
          <w:p>
            <w:pPr>
              <w:pStyle w:val="Normal"/>
              <w:widowControl/>
              <w:spacing w:lineRule="auto" w:line="240" w:before="0" w:after="0"/>
              <w:rPr>
                <w:rFonts w:ascii="Trebuchet MS" w:hAnsi="Trebuchet MS" w:eastAsia="Times New Roman" w:cs="Calibri"/>
                <w:color w:val="FF0000"/>
                <w:sz w:val="18"/>
                <w:szCs w:val="18"/>
                <w:lang w:eastAsia="pt-BR"/>
              </w:rPr>
            </w:pPr>
            <w:r>
              <w:rPr>
                <w:rFonts w:eastAsia="Times New Roman" w:cs="Calibri" w:ascii="Trebuchet MS" w:hAnsi="Trebuchet MS"/>
                <w:color w:val="FF0000"/>
                <w:sz w:val="18"/>
                <w:szCs w:val="18"/>
                <w:lang w:eastAsia="pt-BR"/>
              </w:rPr>
            </w:r>
          </w:p>
        </w:tc>
        <w:tc>
          <w:tcPr>
            <w:tcW w:w="1114"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color w:val="FF0000"/>
                <w:sz w:val="18"/>
                <w:szCs w:val="18"/>
                <w:lang w:eastAsia="pt-BR"/>
              </w:rPr>
            </w:pPr>
            <w:r>
              <w:rPr>
                <w:rFonts w:eastAsia="Times New Roman" w:cs="Calibri" w:ascii="Trebuchet MS" w:hAnsi="Trebuchet MS"/>
                <w:color w:val="FF0000"/>
                <w:sz w:val="18"/>
                <w:szCs w:val="18"/>
                <w:lang w:eastAsia="pt-BR"/>
              </w:rPr>
              <w:t> </w:t>
            </w:r>
          </w:p>
        </w:tc>
        <w:tc>
          <w:tcPr>
            <w:tcW w:w="1277"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 xml:space="preserve">227.178 </w:t>
            </w:r>
          </w:p>
        </w:tc>
        <w:tc>
          <w:tcPr>
            <w:tcW w:w="1078"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 xml:space="preserve">1.461 </w:t>
            </w:r>
          </w:p>
        </w:tc>
        <w:tc>
          <w:tcPr>
            <w:tcW w:w="1417"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(2.446)</w:t>
            </w:r>
          </w:p>
        </w:tc>
        <w:tc>
          <w:tcPr>
            <w:tcW w:w="1332"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18"/>
                <w:szCs w:val="18"/>
                <w:lang w:eastAsia="pt-BR"/>
              </w:rPr>
            </w:pPr>
            <w:r>
              <w:rPr>
                <w:rFonts w:eastAsia="Times New Roman" w:cs="Calibri" w:ascii="Trebuchet MS" w:hAnsi="Trebuchet MS"/>
                <w:b/>
                <w:bCs/>
                <w:sz w:val="18"/>
                <w:szCs w:val="18"/>
                <w:lang w:eastAsia="pt-BR"/>
              </w:rPr>
              <w:t xml:space="preserve">      </w:t>
            </w:r>
            <w:r>
              <w:rPr>
                <w:rFonts w:eastAsia="Times New Roman" w:cs="Calibri" w:ascii="Trebuchet MS" w:hAnsi="Trebuchet MS"/>
                <w:b/>
                <w:bCs/>
                <w:sz w:val="18"/>
                <w:szCs w:val="18"/>
                <w:lang w:eastAsia="pt-BR"/>
              </w:rPr>
              <w:t xml:space="preserve">226.193 </w:t>
            </w:r>
          </w:p>
        </w:tc>
      </w:tr>
      <w:tr>
        <w:trPr>
          <w:trHeight w:val="300" w:hRule="atLeast"/>
        </w:trPr>
        <w:tc>
          <w:tcPr>
            <w:tcW w:w="3545" w:type="dxa"/>
            <w:tcBorders>
              <w:top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Circulante</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top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61"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top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277" w:type="dxa"/>
            <w:tcBorders>
              <w:top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81.296 </w:t>
            </w:r>
          </w:p>
        </w:tc>
        <w:tc>
          <w:tcPr>
            <w:tcW w:w="1078" w:type="dxa"/>
            <w:tcBorders>
              <w:top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417" w:type="dxa"/>
            <w:tcBorders>
              <w:top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332" w:type="dxa"/>
            <w:tcBorders>
              <w:top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80.466 </w:t>
            </w:r>
          </w:p>
        </w:tc>
      </w:tr>
      <w:tr>
        <w:trPr>
          <w:trHeight w:val="300" w:hRule="atLeast"/>
        </w:trPr>
        <w:tc>
          <w:tcPr>
            <w:tcW w:w="3545"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Não Circulante</w:t>
            </w:r>
          </w:p>
        </w:tc>
        <w:tc>
          <w:tcPr>
            <w:tcW w:w="159"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832"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61" w:type="dxa"/>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r>
          </w:p>
        </w:tc>
        <w:tc>
          <w:tcPr>
            <w:tcW w:w="1114"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277"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145.882 </w:t>
            </w:r>
          </w:p>
        </w:tc>
        <w:tc>
          <w:tcPr>
            <w:tcW w:w="1078"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417"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w:t>
            </w:r>
          </w:p>
        </w:tc>
        <w:tc>
          <w:tcPr>
            <w:tcW w:w="1332" w:type="dxa"/>
            <w:tcBorders>
              <w:bottom w:val="single" w:sz="4" w:space="0" w:color="000000"/>
            </w:tcBorders>
            <w:vAlign w:val="center"/>
          </w:tcPr>
          <w:p>
            <w:pPr>
              <w:pStyle w:val="Normal"/>
              <w:widowControl/>
              <w:spacing w:lineRule="auto" w:line="240" w:before="0" w:after="0"/>
              <w:jc w:val="end"/>
              <w:rPr>
                <w:rFonts w:ascii="Trebuchet MS" w:hAnsi="Trebuchet MS" w:eastAsia="Times New Roman" w:cs="Calibri"/>
                <w:sz w:val="18"/>
                <w:szCs w:val="18"/>
                <w:lang w:eastAsia="pt-BR"/>
              </w:rPr>
            </w:pPr>
            <w:r>
              <w:rPr>
                <w:rFonts w:eastAsia="Times New Roman" w:cs="Calibri" w:ascii="Trebuchet MS" w:hAnsi="Trebuchet MS"/>
                <w:sz w:val="18"/>
                <w:szCs w:val="18"/>
                <w:lang w:eastAsia="pt-BR"/>
              </w:rPr>
              <w:t xml:space="preserve">               </w:t>
            </w:r>
            <w:r>
              <w:rPr>
                <w:rFonts w:eastAsia="Times New Roman" w:cs="Calibri" w:ascii="Trebuchet MS" w:hAnsi="Trebuchet MS"/>
                <w:sz w:val="18"/>
                <w:szCs w:val="18"/>
                <w:lang w:eastAsia="pt-BR"/>
              </w:rPr>
              <w:t xml:space="preserve">145.727 </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end="-20"/>
        <w:rPr>
          <w:rFonts w:ascii="Trebuchet MS" w:hAnsi="Trebuchet MS" w:eastAsia="Trebuchet MS" w:cs="Trebuchet MS"/>
          <w:sz w:val="23"/>
          <w:szCs w:val="23"/>
        </w:rPr>
      </w:pPr>
      <w:r>
        <w:rPr>
          <w:rFonts w:eastAsia="Trebuchet MS" w:cs="Trebuchet MS" w:ascii="Trebuchet MS" w:hAnsi="Trebuchet MS"/>
          <w:b/>
          <w:bCs/>
          <w:spacing w:val="-1"/>
          <w:sz w:val="23"/>
          <w:szCs w:val="23"/>
        </w:rPr>
        <w:t>16</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ss</w:t>
      </w:r>
      <w:r>
        <w:rPr>
          <w:rFonts w:eastAsia="Trebuchet MS" w:cs="Trebuchet MS" w:ascii="Trebuchet MS" w:hAnsi="Trebuchet MS"/>
          <w:b/>
          <w:bCs/>
          <w:spacing w:val="1"/>
          <w:sz w:val="23"/>
          <w:szCs w:val="23"/>
        </w:rPr>
        <w:t>iv</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e</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tes</w:t>
      </w:r>
      <w:r>
        <w:rPr>
          <w:rFonts w:eastAsia="Trebuchet MS" w:cs="Trebuchet MS" w:ascii="Trebuchet MS" w:hAnsi="Trebuchet MS"/>
          <w:b/>
          <w:bCs/>
          <w:spacing w:val="-3"/>
          <w:sz w:val="23"/>
          <w:szCs w:val="23"/>
        </w:rPr>
        <w:t xml:space="preserve"> </w:t>
      </w:r>
      <w:r>
        <w:rPr>
          <w:rFonts w:eastAsia="Trebuchet MS" w:cs="Trebuchet MS" w:ascii="Trebuchet MS" w:hAnsi="Trebuchet MS"/>
          <w:b/>
          <w:bCs/>
          <w:sz w:val="23"/>
          <w:szCs w:val="23"/>
        </w:rPr>
        <w:t>e Pr</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vi</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ão</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para 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w:t>
      </w:r>
      <w:r>
        <w:rPr>
          <w:rFonts w:eastAsia="Trebuchet MS" w:cs="Trebuchet MS" w:ascii="Trebuchet MS" w:hAnsi="Trebuchet MS"/>
          <w:b/>
          <w:bCs/>
          <w:spacing w:val="-2"/>
          <w:sz w:val="23"/>
          <w:szCs w:val="23"/>
        </w:rPr>
        <w:t>in</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ê</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cias</w:t>
      </w:r>
    </w:p>
    <w:p>
      <w:pPr>
        <w:pStyle w:val="Normal"/>
        <w:spacing w:lineRule="exact" w:line="280" w:before="3"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end="-56"/>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Compõe-se de valores em discussão em processos judiciais ou administrativos, cujos saldos, considerados como de provável perda, conforme previsto na NBC TG (R2) aprovada pela Resolução do CFC nº 1.180 de 24/07/2009.</w:t>
      </w:r>
    </w:p>
    <w:p>
      <w:pPr>
        <w:pStyle w:val="Normal"/>
        <w:spacing w:lineRule="exact" w:line="280" w:before="0" w:after="0"/>
        <w:ind w:firstLine="708" w:end="-56"/>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0" w:after="0"/>
        <w:ind w:firstLine="708" w:end="-56"/>
        <w:jc w:val="both"/>
        <w:rPr>
          <w:rFonts w:ascii="Trebuchet MS" w:hAnsi="Trebuchet MS" w:eastAsia="Trebuchet MS" w:cs="Trebuchet MS"/>
          <w:sz w:val="23"/>
          <w:szCs w:val="23"/>
        </w:rPr>
      </w:pP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a</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ssiv</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9"/>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in</w:t>
      </w:r>
      <w:r>
        <w:rPr>
          <w:rFonts w:eastAsia="Trebuchet MS" w:cs="Trebuchet MS" w:ascii="Trebuchet MS" w:hAnsi="Trebuchet MS"/>
          <w:sz w:val="23"/>
          <w:szCs w:val="23"/>
        </w:rPr>
        <w:t>g</w:t>
      </w:r>
      <w:r>
        <w:rPr>
          <w:rFonts w:eastAsia="Trebuchet MS" w:cs="Trebuchet MS" w:ascii="Trebuchet MS" w:hAnsi="Trebuchet MS"/>
          <w:spacing w:val="-1"/>
          <w:sz w:val="23"/>
          <w:szCs w:val="23"/>
        </w:rPr>
        <w:t>en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8"/>
          <w:sz w:val="23"/>
          <w:szCs w:val="23"/>
        </w:rPr>
        <w:t xml:space="preserve"> </w:t>
      </w:r>
      <w:r>
        <w:rPr>
          <w:rFonts w:eastAsia="Trebuchet MS" w:cs="Trebuchet MS" w:ascii="Trebuchet MS" w:hAnsi="Trebuchet MS"/>
          <w:spacing w:val="-1"/>
          <w:sz w:val="23"/>
          <w:szCs w:val="23"/>
        </w:rPr>
        <w:t>cla</w:t>
      </w:r>
      <w:r>
        <w:rPr>
          <w:rFonts w:eastAsia="Trebuchet MS" w:cs="Trebuchet MS" w:ascii="Trebuchet MS" w:hAnsi="Trebuchet MS"/>
          <w:sz w:val="23"/>
          <w:szCs w:val="23"/>
        </w:rPr>
        <w:t>ssi</w:t>
      </w:r>
      <w:r>
        <w:rPr>
          <w:rFonts w:eastAsia="Trebuchet MS" w:cs="Trebuchet MS" w:ascii="Trebuchet MS" w:hAnsi="Trebuchet MS"/>
          <w:spacing w:val="-1"/>
          <w:sz w:val="23"/>
          <w:szCs w:val="23"/>
        </w:rPr>
        <w:t>fi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aç</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7"/>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3"/>
          <w:sz w:val="23"/>
          <w:szCs w:val="23"/>
        </w:rPr>
        <w:t>r</w:t>
      </w:r>
      <w:r>
        <w:rPr>
          <w:rFonts w:eastAsia="Trebuchet MS" w:cs="Trebuchet MS" w:ascii="Trebuchet MS" w:hAnsi="Trebuchet MS"/>
          <w:spacing w:val="-1"/>
          <w:sz w:val="23"/>
          <w:szCs w:val="23"/>
        </w:rPr>
        <w:t>aba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hi</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pacing w:val="3"/>
          <w:sz w:val="23"/>
          <w:szCs w:val="23"/>
        </w:rPr>
        <w:t>s</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í</w:t>
      </w:r>
      <w:r>
        <w:rPr>
          <w:rFonts w:eastAsia="Trebuchet MS" w:cs="Trebuchet MS" w:ascii="Trebuchet MS" w:hAnsi="Trebuchet MS"/>
          <w:sz w:val="23"/>
          <w:szCs w:val="23"/>
        </w:rPr>
        <w:t>v</w:t>
      </w:r>
      <w:r>
        <w:rPr>
          <w:rFonts w:eastAsia="Trebuchet MS" w:cs="Trebuchet MS" w:ascii="Trebuchet MS" w:hAnsi="Trebuchet MS"/>
          <w:spacing w:val="-1"/>
          <w:sz w:val="23"/>
          <w:szCs w:val="23"/>
        </w:rPr>
        <w:t>ei</w:t>
      </w:r>
      <w:r>
        <w:rPr>
          <w:rFonts w:eastAsia="Trebuchet MS" w:cs="Trebuchet MS" w:ascii="Trebuchet MS" w:hAnsi="Trebuchet MS"/>
          <w:sz w:val="23"/>
          <w:szCs w:val="23"/>
        </w:rPr>
        <w:t>s, tributárias e</w:t>
      </w:r>
      <w:r>
        <w:rPr>
          <w:rFonts w:eastAsia="Trebuchet MS" w:cs="Trebuchet MS" w:ascii="Trebuchet MS" w:hAnsi="Trebuchet MS"/>
          <w:spacing w:val="2"/>
          <w:sz w:val="23"/>
          <w:szCs w:val="23"/>
        </w:rPr>
        <w:t xml:space="preserve"> administrativas e </w:t>
      </w:r>
      <w:r>
        <w:rPr>
          <w:rFonts w:eastAsia="Trebuchet MS" w:cs="Trebuchet MS" w:ascii="Trebuchet MS" w:hAnsi="Trebuchet MS"/>
          <w:sz w:val="23"/>
          <w:szCs w:val="23"/>
        </w:rPr>
        <w:t>s</w:t>
      </w:r>
      <w:r>
        <w:rPr>
          <w:rFonts w:eastAsia="Trebuchet MS" w:cs="Trebuchet MS" w:ascii="Trebuchet MS" w:hAnsi="Trebuchet MS"/>
          <w:spacing w:val="2"/>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apre</w:t>
      </w:r>
      <w:r>
        <w:rPr>
          <w:rFonts w:eastAsia="Trebuchet MS" w:cs="Trebuchet MS" w:ascii="Trebuchet MS" w:hAnsi="Trebuchet MS"/>
          <w:sz w:val="23"/>
          <w:szCs w:val="23"/>
        </w:rPr>
        <w:t>se</w:t>
      </w:r>
      <w:r>
        <w:rPr>
          <w:rFonts w:eastAsia="Trebuchet MS" w:cs="Trebuchet MS" w:ascii="Trebuchet MS" w:hAnsi="Trebuchet MS"/>
          <w:spacing w:val="-2"/>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da</w:t>
      </w:r>
      <w:r>
        <w:rPr>
          <w:rFonts w:eastAsia="Trebuchet MS" w:cs="Trebuchet MS" w:ascii="Trebuchet MS" w:hAnsi="Trebuchet MS"/>
          <w:sz w:val="23"/>
          <w:szCs w:val="23"/>
        </w:rPr>
        <w:t>s r</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u</w:t>
      </w:r>
      <w:r>
        <w:rPr>
          <w:rFonts w:eastAsia="Trebuchet MS" w:cs="Trebuchet MS" w:ascii="Trebuchet MS" w:hAnsi="Trebuchet MS"/>
          <w:sz w:val="23"/>
          <w:szCs w:val="23"/>
        </w:rPr>
        <w:t>m</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te</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a segu</w:t>
      </w:r>
      <w:r>
        <w:rPr>
          <w:rFonts w:eastAsia="Trebuchet MS" w:cs="Trebuchet MS" w:ascii="Trebuchet MS" w:hAnsi="Trebuchet MS"/>
          <w:spacing w:val="-1"/>
          <w:sz w:val="23"/>
          <w:szCs w:val="23"/>
        </w:rPr>
        <w:t>ir</w:t>
      </w:r>
      <w:r>
        <w:rPr>
          <w:rFonts w:eastAsia="Trebuchet MS" w:cs="Trebuchet MS" w:ascii="Trebuchet MS" w:hAnsi="Trebuchet MS"/>
          <w:sz w:val="23"/>
          <w:szCs w:val="23"/>
        </w:rPr>
        <w:t>:</w:t>
      </w:r>
    </w:p>
    <w:p>
      <w:pPr>
        <w:pStyle w:val="Normal"/>
        <w:spacing w:lineRule="exact" w:line="280" w:before="0" w:after="0"/>
        <w:ind w:firstLine="708" w:end="-56"/>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10464" w:type="dxa"/>
        <w:jc w:val="start"/>
        <w:tblInd w:w="-426" w:type="dxa"/>
        <w:tblLayout w:type="fixed"/>
        <w:tblCellMar>
          <w:top w:w="0" w:type="dxa"/>
          <w:start w:w="70" w:type="dxa"/>
          <w:bottom w:w="0" w:type="dxa"/>
          <w:end w:w="70" w:type="dxa"/>
        </w:tblCellMar>
        <w:tblLook w:firstRow="1" w:noVBand="1" w:lastRow="0" w:firstColumn="1" w:lastColumn="0" w:noHBand="0" w:val="04a0"/>
      </w:tblPr>
      <w:tblGrid>
        <w:gridCol w:w="3341"/>
        <w:gridCol w:w="195"/>
        <w:gridCol w:w="1657"/>
        <w:gridCol w:w="195"/>
        <w:gridCol w:w="1685"/>
        <w:gridCol w:w="1708"/>
        <w:gridCol w:w="1682"/>
      </w:tblGrid>
      <w:tr>
        <w:trPr>
          <w:trHeight w:val="915" w:hRule="atLeast"/>
        </w:trPr>
        <w:tc>
          <w:tcPr>
            <w:tcW w:w="3341" w:type="dxa"/>
            <w:tcBorders/>
            <w:vAlign w:val="center"/>
          </w:tcPr>
          <w:p>
            <w:pPr>
              <w:pStyle w:val="Normal"/>
              <w:widowControl/>
              <w:spacing w:lineRule="auto" w:line="24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195"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657"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Contingências cíveis</w:t>
            </w:r>
          </w:p>
        </w:tc>
        <w:tc>
          <w:tcPr>
            <w:tcW w:w="19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1685"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Contingências trabalhistas</w:t>
            </w:r>
          </w:p>
        </w:tc>
        <w:tc>
          <w:tcPr>
            <w:tcW w:w="1708"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Contingências tributárias</w:t>
            </w:r>
          </w:p>
        </w:tc>
        <w:tc>
          <w:tcPr>
            <w:tcW w:w="1682"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Total</w:t>
            </w:r>
          </w:p>
        </w:tc>
      </w:tr>
      <w:tr>
        <w:trPr>
          <w:trHeight w:val="300" w:hRule="atLeast"/>
        </w:trPr>
        <w:tc>
          <w:tcPr>
            <w:tcW w:w="334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Saldo em 31 de dezembro de 2025</w:t>
            </w:r>
          </w:p>
        </w:tc>
        <w:tc>
          <w:tcPr>
            <w:tcW w:w="19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657"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27.261 </w:t>
            </w:r>
          </w:p>
        </w:tc>
        <w:tc>
          <w:tcPr>
            <w:tcW w:w="19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168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1.818 </w:t>
            </w:r>
          </w:p>
        </w:tc>
        <w:tc>
          <w:tcPr>
            <w:tcW w:w="1708"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5.938 </w:t>
            </w:r>
          </w:p>
        </w:tc>
        <w:tc>
          <w:tcPr>
            <w:tcW w:w="168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35.017 </w:t>
            </w:r>
          </w:p>
        </w:tc>
      </w:tr>
      <w:tr>
        <w:trPr>
          <w:trHeight w:val="300" w:hRule="atLeast"/>
        </w:trPr>
        <w:tc>
          <w:tcPr>
            <w:tcW w:w="3341"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Provisões constituídas no período</w:t>
            </w:r>
          </w:p>
        </w:tc>
        <w:tc>
          <w:tcPr>
            <w:tcW w:w="19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57"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9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8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1.757 </w:t>
            </w:r>
          </w:p>
        </w:tc>
        <w:tc>
          <w:tcPr>
            <w:tcW w:w="1708"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682"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1.757 </w:t>
            </w:r>
          </w:p>
        </w:tc>
      </w:tr>
      <w:tr>
        <w:trPr>
          <w:trHeight w:val="300" w:hRule="atLeast"/>
        </w:trPr>
        <w:tc>
          <w:tcPr>
            <w:tcW w:w="3341"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Baixas de provisões</w:t>
            </w:r>
          </w:p>
        </w:tc>
        <w:tc>
          <w:tcPr>
            <w:tcW w:w="19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57"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9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8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708"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682"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r>
      <w:tr>
        <w:trPr>
          <w:trHeight w:val="300" w:hRule="atLeast"/>
        </w:trPr>
        <w:tc>
          <w:tcPr>
            <w:tcW w:w="3341"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Reversões</w:t>
            </w:r>
          </w:p>
        </w:tc>
        <w:tc>
          <w:tcPr>
            <w:tcW w:w="19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57"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   </w:t>
            </w:r>
          </w:p>
        </w:tc>
        <w:tc>
          <w:tcPr>
            <w:tcW w:w="19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685"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531 </w:t>
            </w:r>
          </w:p>
        </w:tc>
        <w:tc>
          <w:tcPr>
            <w:tcW w:w="1708"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5.212 </w:t>
            </w:r>
          </w:p>
        </w:tc>
        <w:tc>
          <w:tcPr>
            <w:tcW w:w="1682" w:type="dxa"/>
            <w:tcBorders/>
            <w:vAlign w:val="center"/>
          </w:tcPr>
          <w:p>
            <w:pPr>
              <w:pStyle w:val="Normal"/>
              <w:widowControl/>
              <w:spacing w:lineRule="auto" w:line="24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5.743 </w:t>
            </w:r>
          </w:p>
        </w:tc>
      </w:tr>
      <w:tr>
        <w:trPr>
          <w:trHeight w:val="300" w:hRule="atLeast"/>
        </w:trPr>
        <w:tc>
          <w:tcPr>
            <w:tcW w:w="334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Saldo em 31 de março de 2026</w:t>
            </w:r>
          </w:p>
        </w:tc>
        <w:tc>
          <w:tcPr>
            <w:tcW w:w="19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657"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27.261 </w:t>
            </w:r>
          </w:p>
        </w:tc>
        <w:tc>
          <w:tcPr>
            <w:tcW w:w="195"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1685"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3.044 </w:t>
            </w:r>
          </w:p>
        </w:tc>
        <w:tc>
          <w:tcPr>
            <w:tcW w:w="1708"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726 </w:t>
            </w:r>
          </w:p>
        </w:tc>
        <w:tc>
          <w:tcPr>
            <w:tcW w:w="1682"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31.031 </w:t>
            </w:r>
          </w:p>
        </w:tc>
      </w:tr>
    </w:tbl>
    <w:p>
      <w:pPr>
        <w:pStyle w:val="Normal"/>
        <w:spacing w:lineRule="exact" w:line="280" w:before="0" w:after="0"/>
        <w:ind w:firstLine="708" w:end="-56"/>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30" w:after="0"/>
        <w:ind w:start="810" w:end="-20"/>
        <w:rPr>
          <w:rFonts w:ascii="Trebuchet MS" w:hAnsi="Trebuchet MS" w:eastAsia="Trebuchet MS" w:cs="Trebuchet MS"/>
          <w:sz w:val="23"/>
          <w:szCs w:val="23"/>
        </w:rPr>
      </w:pPr>
      <w:bookmarkStart w:id="11" w:name="_1795601156"/>
      <w:bookmarkStart w:id="12" w:name="_1805026254"/>
      <w:bookmarkEnd w:id="11"/>
      <w:bookmarkEnd w:id="12"/>
      <w:r>
        <w:rPr>
          <w:rFonts w:eastAsia="Trebuchet MS" w:cs="Trebuchet MS" w:ascii="Trebuchet MS" w:hAnsi="Trebuchet MS"/>
          <w:b/>
          <w:bCs/>
          <w:sz w:val="23"/>
          <w:szCs w:val="23"/>
        </w:rPr>
        <w:t>1</w:t>
      </w:r>
      <w:r>
        <w:rPr>
          <w:rFonts w:eastAsia="Trebuchet MS" w:cs="Trebuchet MS" w:ascii="Trebuchet MS" w:hAnsi="Trebuchet MS"/>
          <w:b/>
          <w:bCs/>
          <w:spacing w:val="-1"/>
          <w:sz w:val="23"/>
          <w:szCs w:val="23"/>
        </w:rPr>
        <w:t>6</w:t>
      </w:r>
      <w:r>
        <w:rPr>
          <w:rFonts w:eastAsia="Trebuchet MS" w:cs="Trebuchet MS" w:ascii="Trebuchet MS" w:hAnsi="Trebuchet MS"/>
          <w:b/>
          <w:bCs/>
          <w:sz w:val="23"/>
          <w:szCs w:val="23"/>
        </w:rPr>
        <w:t>.1</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Pr</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vi</w:t>
      </w:r>
      <w:r>
        <w:rPr>
          <w:rFonts w:eastAsia="Trebuchet MS" w:cs="Trebuchet MS" w:ascii="Trebuchet MS" w:hAnsi="Trebuchet MS"/>
          <w:b/>
          <w:bCs/>
          <w:spacing w:val="-1"/>
          <w:sz w:val="23"/>
          <w:szCs w:val="23"/>
        </w:rPr>
        <w:t>sõ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para 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usas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Traba</w:t>
      </w:r>
      <w:r>
        <w:rPr>
          <w:rFonts w:eastAsia="Trebuchet MS" w:cs="Trebuchet MS" w:ascii="Trebuchet MS" w:hAnsi="Trebuchet MS"/>
          <w:b/>
          <w:bCs/>
          <w:spacing w:val="-1"/>
          <w:sz w:val="23"/>
          <w:szCs w:val="23"/>
        </w:rPr>
        <w:t>l</w:t>
      </w:r>
      <w:r>
        <w:rPr>
          <w:rFonts w:eastAsia="Trebuchet MS" w:cs="Trebuchet MS" w:ascii="Trebuchet MS" w:hAnsi="Trebuchet MS"/>
          <w:b/>
          <w:bCs/>
          <w:sz w:val="23"/>
          <w:szCs w:val="23"/>
        </w:rPr>
        <w:t>h</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tas</w:t>
      </w:r>
    </w:p>
    <w:p>
      <w:pPr>
        <w:pStyle w:val="Normal"/>
        <w:spacing w:lineRule="exact" w:line="280" w:before="5"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8"/>
        <w:jc w:val="both"/>
        <w:rPr>
          <w:rFonts w:ascii="Trebuchet MS" w:hAnsi="Trebuchet MS" w:eastAsia="Trebuchet MS" w:cs="Trebuchet MS"/>
          <w:sz w:val="23"/>
          <w:szCs w:val="23"/>
        </w:rPr>
      </w:pPr>
      <w:r>
        <w:rPr>
          <w:rFonts w:eastAsia="Trebuchet MS" w:cs="Trebuchet MS" w:ascii="Trebuchet MS" w:hAnsi="Trebuchet MS"/>
          <w:sz w:val="23"/>
          <w:szCs w:val="23"/>
        </w:rPr>
        <w:t>Na</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z</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10</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roc</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anda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3"/>
          <w:sz w:val="23"/>
          <w:szCs w:val="23"/>
        </w:rPr>
        <w:t xml:space="preserve"> os processos mais elevados discutem diferenças de horas extras, salariais e/ou verbas rescisórias e apresentam o montante de R$ 298 mil</w:t>
      </w:r>
      <w:r>
        <w:rPr>
          <w:rFonts w:eastAsia="Trebuchet MS" w:cs="Trebuchet MS" w:ascii="Trebuchet MS" w:hAnsi="Trebuchet MS"/>
          <w:sz w:val="23"/>
          <w:szCs w:val="23"/>
        </w:rPr>
        <w:t>.</w:t>
      </w:r>
    </w:p>
    <w:p>
      <w:pPr>
        <w:pStyle w:val="Normal"/>
        <w:tabs>
          <w:tab w:val="clear" w:pos="720"/>
          <w:tab w:val="left" w:pos="851" w:leader="none"/>
        </w:tabs>
        <w:spacing w:lineRule="exact" w:line="280" w:before="7" w:after="0"/>
        <w:rPr>
          <w:rFonts w:ascii="Trebuchet MS" w:hAnsi="Trebuchet MS"/>
          <w:sz w:val="23"/>
          <w:szCs w:val="23"/>
          <w:highlight w:val="yellow"/>
        </w:rPr>
      </w:pPr>
      <w:r>
        <w:rPr>
          <w:rFonts w:ascii="Trebuchet MS" w:hAnsi="Trebuchet MS"/>
          <w:sz w:val="23"/>
          <w:szCs w:val="23"/>
          <w:highlight w:val="yellow"/>
        </w:rPr>
      </w:r>
    </w:p>
    <w:p>
      <w:pPr>
        <w:pStyle w:val="Normal"/>
        <w:spacing w:lineRule="exact" w:line="280" w:before="0" w:after="0"/>
        <w:ind w:firstLine="708" w:start="102" w:end="53"/>
        <w:jc w:val="both"/>
        <w:rPr>
          <w:rFonts w:ascii="Trebuchet MS" w:hAnsi="Trebuchet MS" w:eastAsia="Trebuchet MS" w:cs="Trebuchet MS"/>
          <w:sz w:val="23"/>
          <w:szCs w:val="23"/>
        </w:rPr>
      </w:pPr>
      <w:r>
        <w:rPr>
          <w:rFonts w:eastAsia="Trebuchet MS" w:cs="Trebuchet MS" w:ascii="Trebuchet MS" w:hAnsi="Trebuchet MS"/>
          <w:sz w:val="23"/>
          <w:szCs w:val="23"/>
        </w:rPr>
        <w:t xml:space="preserve">Na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lia</w:t>
      </w:r>
      <w:r>
        <w:rPr>
          <w:rFonts w:eastAsia="Trebuchet MS" w:cs="Trebuchet MS" w:ascii="Trebuchet MS" w:hAnsi="Trebuchet MS"/>
          <w:sz w:val="23"/>
          <w:szCs w:val="23"/>
        </w:rPr>
        <w:t>l</w:t>
      </w:r>
      <w:r>
        <w:rPr>
          <w:rFonts w:eastAsia="Trebuchet MS" w:cs="Trebuchet MS" w:ascii="Trebuchet MS" w:hAnsi="Trebuchet MS"/>
          <w:spacing w:val="1"/>
          <w:sz w:val="23"/>
          <w:szCs w:val="23"/>
        </w:rPr>
        <w:t xml:space="preserve"> </w:t>
      </w:r>
      <w:r>
        <w:rPr>
          <w:rFonts w:eastAsia="Trebuchet MS" w:cs="Trebuchet MS" w:ascii="Trebuchet MS" w:hAnsi="Trebuchet MS"/>
          <w:spacing w:val="2"/>
          <w:sz w:val="23"/>
          <w:szCs w:val="23"/>
        </w:rPr>
        <w:t>M</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pacing w:val="1"/>
          <w:sz w:val="23"/>
          <w:szCs w:val="23"/>
        </w:rPr>
        <w:t>ó</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19</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e</w:t>
      </w:r>
      <w:r>
        <w:rPr>
          <w:rFonts w:eastAsia="Trebuchet MS" w:cs="Trebuchet MS" w:ascii="Trebuchet MS" w:hAnsi="Trebuchet MS"/>
          <w:sz w:val="23"/>
          <w:szCs w:val="23"/>
        </w:rPr>
        <w:t>ss</w:t>
      </w:r>
      <w:r>
        <w:rPr>
          <w:rFonts w:eastAsia="Trebuchet MS" w:cs="Trebuchet MS" w:ascii="Trebuchet MS" w:hAnsi="Trebuchet MS"/>
          <w:spacing w:val="2"/>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anda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3"/>
          <w:sz w:val="23"/>
          <w:szCs w:val="23"/>
        </w:rPr>
        <w:t xml:space="preserve"> com objetos </w:t>
      </w:r>
      <w:r>
        <w:rPr>
          <w:rFonts w:eastAsia="Trebuchet MS" w:cs="Trebuchet MS" w:ascii="Trebuchet MS" w:hAnsi="Trebuchet MS"/>
          <w:spacing w:val="2"/>
          <w:sz w:val="23"/>
          <w:szCs w:val="23"/>
        </w:rPr>
        <w:t>sobre adicional noturno, horas extras, adicional de risco, desvio de função e equiparação salarial</w:t>
      </w:r>
      <w:r>
        <w:rPr>
          <w:rFonts w:eastAsia="Trebuchet MS" w:cs="Trebuchet MS" w:ascii="Trebuchet MS" w:hAnsi="Trebuchet MS"/>
          <w:sz w:val="23"/>
          <w:szCs w:val="23"/>
        </w:rPr>
        <w:t>. O mais relevante tem o montante de R$ 934 mil.</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start="810" w:end="-20"/>
        <w:rPr>
          <w:rFonts w:ascii="Trebuchet MS" w:hAnsi="Trebuchet MS" w:eastAsia="Trebuchet MS" w:cs="Trebuchet MS"/>
          <w:b/>
          <w:bCs/>
          <w:sz w:val="23"/>
          <w:szCs w:val="23"/>
        </w:rPr>
      </w:pPr>
      <w:r>
        <w:rPr>
          <w:rFonts w:eastAsia="Trebuchet MS" w:cs="Trebuchet MS" w:ascii="Trebuchet MS" w:hAnsi="Trebuchet MS"/>
          <w:b/>
          <w:bCs/>
          <w:sz w:val="23"/>
          <w:szCs w:val="23"/>
        </w:rPr>
      </w:r>
    </w:p>
    <w:p>
      <w:pPr>
        <w:pStyle w:val="Normal"/>
        <w:spacing w:lineRule="exact" w:line="280" w:before="0" w:after="0"/>
        <w:ind w:start="810" w:end="-20"/>
        <w:rPr>
          <w:rFonts w:ascii="Trebuchet MS" w:hAnsi="Trebuchet MS" w:eastAsia="Trebuchet MS" w:cs="Trebuchet MS"/>
          <w:sz w:val="23"/>
          <w:szCs w:val="23"/>
        </w:rPr>
      </w:pPr>
      <w:r>
        <w:rPr>
          <w:rFonts w:eastAsia="Trebuchet MS" w:cs="Trebuchet MS" w:ascii="Trebuchet MS" w:hAnsi="Trebuchet MS"/>
          <w:b/>
          <w:bCs/>
          <w:sz w:val="23"/>
          <w:szCs w:val="23"/>
        </w:rPr>
        <w:t>1</w:t>
      </w:r>
      <w:r>
        <w:rPr>
          <w:rFonts w:eastAsia="Trebuchet MS" w:cs="Trebuchet MS" w:ascii="Trebuchet MS" w:hAnsi="Trebuchet MS"/>
          <w:b/>
          <w:bCs/>
          <w:spacing w:val="-1"/>
          <w:sz w:val="23"/>
          <w:szCs w:val="23"/>
        </w:rPr>
        <w:t>6</w:t>
      </w:r>
      <w:r>
        <w:rPr>
          <w:rFonts w:eastAsia="Trebuchet MS" w:cs="Trebuchet MS" w:ascii="Trebuchet MS" w:hAnsi="Trebuchet MS"/>
          <w:b/>
          <w:bCs/>
          <w:sz w:val="23"/>
          <w:szCs w:val="23"/>
        </w:rPr>
        <w:t>.2</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Pr</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vi</w:t>
      </w:r>
      <w:r>
        <w:rPr>
          <w:rFonts w:eastAsia="Trebuchet MS" w:cs="Trebuchet MS" w:ascii="Trebuchet MS" w:hAnsi="Trebuchet MS"/>
          <w:b/>
          <w:bCs/>
          <w:spacing w:val="-1"/>
          <w:sz w:val="23"/>
          <w:szCs w:val="23"/>
        </w:rPr>
        <w:t>sõ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para 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usas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ív</w:t>
      </w:r>
      <w:r>
        <w:rPr>
          <w:rFonts w:eastAsia="Trebuchet MS" w:cs="Trebuchet MS" w:ascii="Trebuchet MS" w:hAnsi="Trebuchet MS"/>
          <w:b/>
          <w:bCs/>
          <w:sz w:val="23"/>
          <w:szCs w:val="23"/>
        </w:rPr>
        <w:t>eis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t>Na matriz, temos 02 processos, o mais relevante correspondente ao montante de R$ 617 mil, se refere a indenização por dano moral/material, obrigação de fazer e Nulidade de Rescisão de Contrato de Trabalho.</w:t>
      </w:r>
    </w:p>
    <w:p>
      <w:pPr>
        <w:pStyle w:val="Normal"/>
        <w:spacing w:lineRule="exact" w:line="280" w:before="2" w:after="0"/>
        <w:rPr>
          <w:rFonts w:ascii="Trebuchet MS" w:hAnsi="Trebuchet MS"/>
          <w:sz w:val="23"/>
          <w:szCs w:val="23"/>
          <w:highlight w:val="yellow"/>
        </w:rPr>
      </w:pPr>
      <w:r>
        <w:rPr>
          <w:rFonts w:ascii="Trebuchet MS" w:hAnsi="Trebuchet MS"/>
          <w:sz w:val="23"/>
          <w:szCs w:val="23"/>
          <w:highlight w:val="yellow"/>
        </w:rPr>
      </w:r>
    </w:p>
    <w:p>
      <w:pPr>
        <w:pStyle w:val="Normal"/>
        <w:spacing w:lineRule="exact" w:line="280"/>
        <w:jc w:val="both"/>
        <w:rPr>
          <w:rFonts w:ascii="Trebuchet MS" w:hAnsi="Trebuchet MS"/>
          <w:sz w:val="23"/>
          <w:szCs w:val="23"/>
        </w:rPr>
      </w:pPr>
      <w:r>
        <w:rPr>
          <w:rFonts w:ascii="Trebuchet MS" w:hAnsi="Trebuchet MS"/>
          <w:sz w:val="23"/>
          <w:szCs w:val="23"/>
        </w:rPr>
        <w:t xml:space="preserve">            </w:t>
      </w:r>
      <w:r>
        <w:rPr>
          <w:rFonts w:ascii="Trebuchet MS" w:hAnsi="Trebuchet MS"/>
          <w:sz w:val="23"/>
          <w:szCs w:val="23"/>
        </w:rPr>
        <w:t>Na filial Maceió encontra-se registrado 01 processo em trâmite, tendo no valor de R$ 26.644 mil, relativo à ação judicial movida pela empresa Mendes Júnior, decorrente de divergências relacionadas ao contrato de construção e execução de obras de infraestrutura no Porto de Maceió. A reivindicação tem como objeto o reequilíbrio econômico-financeiro do contrato, em razão de alegados custos adicionais e alterações nas condições inicialmente pactuadas.</w:t>
      </w:r>
    </w:p>
    <w:p>
      <w:pPr>
        <w:pStyle w:val="Normal"/>
        <w:spacing w:lineRule="exact" w:line="280" w:before="0" w:after="0"/>
        <w:ind w:start="810" w:end="-20"/>
        <w:rPr>
          <w:rFonts w:ascii="Trebuchet MS" w:hAnsi="Trebuchet MS" w:eastAsia="Trebuchet MS" w:cs="Trebuchet MS"/>
          <w:b/>
          <w:bCs/>
          <w:sz w:val="23"/>
          <w:szCs w:val="23"/>
        </w:rPr>
      </w:pPr>
      <w:r>
        <w:rPr>
          <w:rFonts w:eastAsia="Trebuchet MS" w:cs="Trebuchet MS" w:ascii="Trebuchet MS" w:hAnsi="Trebuchet MS"/>
          <w:b/>
          <w:bCs/>
          <w:sz w:val="23"/>
          <w:szCs w:val="23"/>
        </w:rPr>
      </w:r>
    </w:p>
    <w:p>
      <w:pPr>
        <w:pStyle w:val="Normal"/>
        <w:spacing w:lineRule="exact" w:line="280" w:before="0" w:after="0"/>
        <w:ind w:start="810" w:end="-20"/>
        <w:rPr>
          <w:rFonts w:ascii="Trebuchet MS" w:hAnsi="Trebuchet MS" w:eastAsia="Trebuchet MS" w:cs="Trebuchet MS"/>
          <w:sz w:val="23"/>
          <w:szCs w:val="23"/>
        </w:rPr>
      </w:pPr>
      <w:r>
        <w:rPr>
          <w:rFonts w:eastAsia="Trebuchet MS" w:cs="Trebuchet MS" w:ascii="Trebuchet MS" w:hAnsi="Trebuchet MS"/>
          <w:b/>
          <w:bCs/>
          <w:sz w:val="23"/>
          <w:szCs w:val="23"/>
        </w:rPr>
        <w:t>1</w:t>
      </w:r>
      <w:r>
        <w:rPr>
          <w:rFonts w:eastAsia="Trebuchet MS" w:cs="Trebuchet MS" w:ascii="Trebuchet MS" w:hAnsi="Trebuchet MS"/>
          <w:b/>
          <w:bCs/>
          <w:spacing w:val="-1"/>
          <w:sz w:val="23"/>
          <w:szCs w:val="23"/>
        </w:rPr>
        <w:t>6</w:t>
      </w:r>
      <w:r>
        <w:rPr>
          <w:rFonts w:eastAsia="Trebuchet MS" w:cs="Trebuchet MS" w:ascii="Trebuchet MS" w:hAnsi="Trebuchet MS"/>
          <w:b/>
          <w:bCs/>
          <w:sz w:val="23"/>
          <w:szCs w:val="23"/>
        </w:rPr>
        <w:t>.3</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Pr</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vi</w:t>
      </w:r>
      <w:r>
        <w:rPr>
          <w:rFonts w:eastAsia="Trebuchet MS" w:cs="Trebuchet MS" w:ascii="Trebuchet MS" w:hAnsi="Trebuchet MS"/>
          <w:b/>
          <w:bCs/>
          <w:spacing w:val="-1"/>
          <w:sz w:val="23"/>
          <w:szCs w:val="23"/>
        </w:rPr>
        <w:t>sõ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para 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usas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Tr</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b</w:t>
      </w:r>
      <w:r>
        <w:rPr>
          <w:rFonts w:eastAsia="Trebuchet MS" w:cs="Trebuchet MS" w:ascii="Trebuchet MS" w:hAnsi="Trebuchet MS"/>
          <w:b/>
          <w:bCs/>
          <w:spacing w:val="1"/>
          <w:sz w:val="23"/>
          <w:szCs w:val="23"/>
        </w:rPr>
        <w:t>u</w:t>
      </w:r>
      <w:r>
        <w:rPr>
          <w:rFonts w:eastAsia="Trebuchet MS" w:cs="Trebuchet MS" w:ascii="Trebuchet MS" w:hAnsi="Trebuchet MS"/>
          <w:b/>
          <w:bCs/>
          <w:sz w:val="23"/>
          <w:szCs w:val="23"/>
        </w:rPr>
        <w:t>tárias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t>Na matriz, há 01 processo no montante de 387 mil, refere-se à ação de execução fiscal promovida pela Agência Nacional de Transportes Aquaviário - Antaq.</w:t>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t>Na filial Maceió encontra-se registrado 03 processos, sendo o de maior relevância R$ 286 mil tendo como credor a Antaq.</w:t>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30" w:after="0"/>
        <w:ind w:start="810" w:end="-20"/>
        <w:rPr>
          <w:rFonts w:ascii="Trebuchet MS" w:hAnsi="Trebuchet MS" w:eastAsia="Trebuchet MS" w:cs="Trebuchet MS"/>
          <w:sz w:val="23"/>
          <w:szCs w:val="23"/>
        </w:rPr>
      </w:pPr>
      <w:r>
        <w:rPr>
          <w:rFonts w:eastAsia="Trebuchet MS" w:cs="Trebuchet MS" w:ascii="Trebuchet MS" w:hAnsi="Trebuchet MS"/>
          <w:b/>
          <w:bCs/>
          <w:sz w:val="23"/>
          <w:szCs w:val="23"/>
        </w:rPr>
        <w:t>1</w:t>
      </w:r>
      <w:r>
        <w:rPr>
          <w:rFonts w:eastAsia="Trebuchet MS" w:cs="Trebuchet MS" w:ascii="Trebuchet MS" w:hAnsi="Trebuchet MS"/>
          <w:b/>
          <w:bCs/>
          <w:spacing w:val="-1"/>
          <w:sz w:val="23"/>
          <w:szCs w:val="23"/>
        </w:rPr>
        <w:t>6</w:t>
      </w:r>
      <w:r>
        <w:rPr>
          <w:rFonts w:eastAsia="Trebuchet MS" w:cs="Trebuchet MS" w:ascii="Trebuchet MS" w:hAnsi="Trebuchet MS"/>
          <w:b/>
          <w:bCs/>
          <w:sz w:val="23"/>
          <w:szCs w:val="23"/>
        </w:rPr>
        <w:t>.4</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w:t>
      </w:r>
      <w:r>
        <w:rPr>
          <w:rFonts w:eastAsia="Trebuchet MS" w:cs="Trebuchet MS" w:ascii="Trebuchet MS" w:hAnsi="Trebuchet MS"/>
          <w:b/>
          <w:bCs/>
          <w:spacing w:val="-1"/>
          <w:sz w:val="23"/>
          <w:szCs w:val="23"/>
        </w:rPr>
        <w:t>ass</w:t>
      </w:r>
      <w:r>
        <w:rPr>
          <w:rFonts w:eastAsia="Trebuchet MS" w:cs="Trebuchet MS" w:ascii="Trebuchet MS" w:hAnsi="Trebuchet MS"/>
          <w:b/>
          <w:bCs/>
          <w:spacing w:val="1"/>
          <w:sz w:val="23"/>
          <w:szCs w:val="23"/>
        </w:rPr>
        <w:t>iv</w:t>
      </w:r>
      <w:r>
        <w:rPr>
          <w:rFonts w:eastAsia="Trebuchet MS" w:cs="Trebuchet MS" w:ascii="Trebuchet MS" w:hAnsi="Trebuchet MS"/>
          <w:b/>
          <w:bCs/>
          <w:sz w:val="23"/>
          <w:szCs w:val="23"/>
        </w:rPr>
        <w:t>os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e</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l</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ss</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f</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dos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m</w:t>
      </w:r>
      <w:r>
        <w:rPr>
          <w:rFonts w:eastAsia="Trebuchet MS" w:cs="Trebuchet MS" w:ascii="Trebuchet MS" w:hAnsi="Trebuchet MS"/>
          <w:b/>
          <w:bCs/>
          <w:sz w:val="23"/>
          <w:szCs w:val="23"/>
        </w:rPr>
        <w:t>o Possível</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t>A CODERN é parte ré em diversos processos de execução fiscal, cível, trabalhista e administrativas, não havendo provisão dessas demandas por terem sido classificados pela assessoria jurídica, dentro dos conceitos da NBC TG 25 (R2) aprovada pela Resolução do CFC nº 1.180 de 24.07.2009, como de perda possível, cujo montante em 31/03/2026 somou R$ 259.095 mil (R$ 277.039 mil em 31/12/2025), assim especificadas:</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8" w:after="0"/>
        <w:rPr>
          <w:rFonts w:ascii="Trebuchet MS" w:hAnsi="Trebuchet MS"/>
          <w:sz w:val="23"/>
          <w:szCs w:val="23"/>
        </w:rPr>
      </w:pPr>
      <w:r>
        <w:rPr>
          <w:rFonts w:ascii="Trebuchet MS" w:hAnsi="Trebuchet MS"/>
          <w:sz w:val="23"/>
          <w:szCs w:val="23"/>
        </w:rPr>
      </w:r>
    </w:p>
    <w:tbl>
      <w:tblPr>
        <w:tblW w:w="5617"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2328"/>
        <w:gridCol w:w="145"/>
        <w:gridCol w:w="1234"/>
        <w:gridCol w:w="146"/>
        <w:gridCol w:w="1764"/>
      </w:tblGrid>
      <w:tr>
        <w:trPr>
          <w:trHeight w:val="300" w:hRule="atLeast"/>
        </w:trPr>
        <w:tc>
          <w:tcPr>
            <w:tcW w:w="2328" w:type="dxa"/>
            <w:tcBorders>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Contingências Possíveis</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4"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146"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64" w:type="dxa"/>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300" w:hRule="atLeast"/>
        </w:trPr>
        <w:tc>
          <w:tcPr>
            <w:tcW w:w="2328"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Causas trabalhistas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10.703</w:t>
            </w:r>
          </w:p>
        </w:tc>
        <w:tc>
          <w:tcPr>
            <w:tcW w:w="14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6.916 </w:t>
            </w:r>
          </w:p>
        </w:tc>
      </w:tr>
      <w:tr>
        <w:trPr>
          <w:trHeight w:val="300" w:hRule="atLeast"/>
        </w:trPr>
        <w:tc>
          <w:tcPr>
            <w:tcW w:w="2328"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Causas fiscais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36.131</w:t>
            </w:r>
          </w:p>
        </w:tc>
        <w:tc>
          <w:tcPr>
            <w:tcW w:w="14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58.036 </w:t>
            </w:r>
          </w:p>
        </w:tc>
      </w:tr>
      <w:tr>
        <w:trPr>
          <w:trHeight w:val="300" w:hRule="atLeast"/>
        </w:trPr>
        <w:tc>
          <w:tcPr>
            <w:tcW w:w="2328"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Causas cíveis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211.071</w:t>
            </w:r>
          </w:p>
        </w:tc>
        <w:tc>
          <w:tcPr>
            <w:tcW w:w="14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210.902 </w:t>
            </w:r>
          </w:p>
        </w:tc>
      </w:tr>
      <w:tr>
        <w:trPr>
          <w:trHeight w:val="300" w:hRule="atLeast"/>
        </w:trPr>
        <w:tc>
          <w:tcPr>
            <w:tcW w:w="2328"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Causas administrativas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1.190</w:t>
            </w:r>
          </w:p>
        </w:tc>
        <w:tc>
          <w:tcPr>
            <w:tcW w:w="14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7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1.185 </w:t>
            </w:r>
          </w:p>
        </w:tc>
      </w:tr>
      <w:tr>
        <w:trPr>
          <w:trHeight w:val="300" w:hRule="atLeast"/>
        </w:trPr>
        <w:tc>
          <w:tcPr>
            <w:tcW w:w="2328"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Total</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259.095</w:t>
            </w:r>
          </w:p>
        </w:tc>
        <w:tc>
          <w:tcPr>
            <w:tcW w:w="146"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76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277.039 </w:t>
            </w:r>
          </w:p>
        </w:tc>
      </w:tr>
    </w:tbl>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8" w:after="0"/>
        <w:jc w:val="both"/>
        <w:rPr>
          <w:rFonts w:ascii="Trebuchet MS" w:hAnsi="Trebuchet MS" w:eastAsia="Trebuchet MS" w:cs="Trebuchet MS"/>
          <w:sz w:val="23"/>
          <w:szCs w:val="23"/>
        </w:rPr>
      </w:pPr>
      <w:r>
        <w:rPr>
          <w:rFonts w:ascii="Trebuchet MS" w:hAnsi="Trebuchet MS"/>
          <w:sz w:val="23"/>
          <w:szCs w:val="23"/>
        </w:rPr>
        <w:tab/>
      </w:r>
      <w:r>
        <w:rPr>
          <w:rFonts w:eastAsia="Trebuchet MS" w:cs="Trebuchet MS" w:ascii="Trebuchet MS" w:hAnsi="Trebuchet MS"/>
          <w:sz w:val="23"/>
          <w:szCs w:val="23"/>
        </w:rPr>
        <w:t>Na matriz, há 82 processos. Os mais relevantes são: ação de pré-executividade de tributos previdenciários junto à Fazenda Nacional (R$ 24.315 mil); ação de reequilíbrio contratual relativa à obra do Terminal Salineiro de Areia Branca (R$ 48.842 mil); execução fiscal referente a penalidades junto à SET/RN (R$ 10.465 mil); e ação civil pública relacionada à operacionalização do escâner de contêineres (R$ 11.000 mil).</w:t>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08" w:start="102" w:end="56"/>
        <w:jc w:val="both"/>
        <w:rPr>
          <w:rFonts w:ascii="Trebuchet MS" w:hAnsi="Trebuchet MS" w:eastAsia="Trebuchet MS" w:cs="Trebuchet MS"/>
          <w:sz w:val="23"/>
          <w:szCs w:val="23"/>
        </w:rPr>
      </w:pPr>
      <w:r>
        <w:rPr>
          <w:rFonts w:eastAsia="Trebuchet MS" w:cs="Trebuchet MS" w:ascii="Trebuchet MS" w:hAnsi="Trebuchet MS"/>
          <w:sz w:val="23"/>
          <w:szCs w:val="23"/>
        </w:rPr>
        <w:t>Na filial, há 15 processos. O mais relevante é o movido pela Confederação Nacional dos Pescadores e Aquicultores, referente aos reflexos da dragagem na fauna e flora marinhas (R$ 139.017 mil).</w:t>
      </w:r>
    </w:p>
    <w:p>
      <w:pPr>
        <w:pStyle w:val="Normal"/>
        <w:spacing w:lineRule="exact" w:line="280" w:before="0" w:after="0"/>
        <w:ind w:firstLine="708" w:start="102" w:end="56"/>
        <w:jc w:val="both"/>
        <w:rPr>
          <w:rFonts w:ascii="Trebuchet MS" w:hAnsi="Trebuchet MS"/>
          <w:sz w:val="23"/>
          <w:szCs w:val="23"/>
        </w:rPr>
      </w:pPr>
      <w:r>
        <w:rPr>
          <w:rFonts w:ascii="Trebuchet MS" w:hAnsi="Trebuchet MS"/>
          <w:sz w:val="23"/>
          <w:szCs w:val="23"/>
        </w:rPr>
      </w:r>
    </w:p>
    <w:p>
      <w:pPr>
        <w:pStyle w:val="Normal"/>
        <w:spacing w:lineRule="exact" w:line="280" w:before="8" w:after="0"/>
        <w:rPr>
          <w:rFonts w:ascii="Trebuchet MS" w:hAnsi="Trebuchet MS"/>
          <w:sz w:val="23"/>
          <w:szCs w:val="23"/>
        </w:rPr>
      </w:pPr>
      <w:r>
        <w:rPr>
          <w:rFonts w:ascii="Trebuchet MS" w:hAnsi="Trebuchet MS"/>
          <w:sz w:val="23"/>
          <w:szCs w:val="23"/>
        </w:rPr>
        <w:tab/>
      </w:r>
    </w:p>
    <w:p>
      <w:pPr>
        <w:pStyle w:val="Normal"/>
        <w:spacing w:lineRule="exact" w:line="280" w:before="8" w:after="0"/>
        <w:rPr>
          <w:rFonts w:ascii="Trebuchet MS" w:hAnsi="Trebuchet MS" w:eastAsia="Trebuchet MS" w:cs="Trebuchet MS"/>
          <w:sz w:val="23"/>
          <w:szCs w:val="23"/>
        </w:rPr>
      </w:pPr>
      <w:r>
        <w:rPr>
          <w:rFonts w:eastAsia="Trebuchet MS" w:cs="Trebuchet MS" w:ascii="Trebuchet MS" w:hAnsi="Trebuchet MS"/>
          <w:b/>
          <w:bCs/>
          <w:spacing w:val="-1"/>
          <w:sz w:val="23"/>
          <w:szCs w:val="23"/>
        </w:rPr>
        <w:t>17</w:t>
      </w:r>
      <w:r>
        <w:rPr>
          <w:rFonts w:eastAsia="Trebuchet MS" w:cs="Trebuchet MS" w:ascii="Trebuchet MS" w:hAnsi="Trebuchet MS"/>
          <w:b/>
          <w:bCs/>
          <w:spacing w:val="7"/>
          <w:sz w:val="23"/>
          <w:szCs w:val="23"/>
        </w:rPr>
        <w:t>.</w:t>
      </w:r>
      <w:r>
        <w:rPr>
          <w:rFonts w:eastAsia="Trebuchet MS" w:cs="Trebuchet MS" w:ascii="Trebuchet MS" w:hAnsi="Trebuchet MS"/>
          <w:b/>
          <w:bCs/>
          <w:sz w:val="23"/>
          <w:szCs w:val="23"/>
        </w:rPr>
        <w:t>Con</w:t>
      </w:r>
      <w:r>
        <w:rPr>
          <w:rFonts w:eastAsia="Trebuchet MS" w:cs="Trebuchet MS" w:ascii="Trebuchet MS" w:hAnsi="Trebuchet MS"/>
          <w:b/>
          <w:bCs/>
          <w:spacing w:val="1"/>
          <w:sz w:val="23"/>
          <w:szCs w:val="23"/>
        </w:rPr>
        <w:t>v</w:t>
      </w:r>
      <w:r>
        <w:rPr>
          <w:rFonts w:eastAsia="Trebuchet MS" w:cs="Trebuchet MS" w:ascii="Trebuchet MS" w:hAnsi="Trebuchet MS"/>
          <w:b/>
          <w:bCs/>
          <w:sz w:val="23"/>
          <w:szCs w:val="23"/>
        </w:rPr>
        <w:t>ê</w:t>
      </w:r>
      <w:r>
        <w:rPr>
          <w:rFonts w:eastAsia="Trebuchet MS" w:cs="Trebuchet MS" w:ascii="Trebuchet MS" w:hAnsi="Trebuchet MS"/>
          <w:b/>
          <w:bCs/>
          <w:spacing w:val="-2"/>
          <w:sz w:val="23"/>
          <w:szCs w:val="23"/>
        </w:rPr>
        <w:t>n</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 – Ter</w:t>
      </w:r>
      <w:r>
        <w:rPr>
          <w:rFonts w:eastAsia="Trebuchet MS" w:cs="Trebuchet MS" w:ascii="Trebuchet MS" w:hAnsi="Trebuchet MS"/>
          <w:b/>
          <w:bCs/>
          <w:spacing w:val="-1"/>
          <w:sz w:val="23"/>
          <w:szCs w:val="23"/>
        </w:rPr>
        <w:t>m</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al</w:t>
      </w:r>
      <w:r>
        <w:rPr>
          <w:rFonts w:eastAsia="Trebuchet MS" w:cs="Trebuchet MS" w:ascii="Trebuchet MS" w:hAnsi="Trebuchet MS"/>
          <w:b/>
          <w:bCs/>
          <w:spacing w:val="-3"/>
          <w:sz w:val="23"/>
          <w:szCs w:val="23"/>
        </w:rPr>
        <w:t xml:space="preserve"> </w:t>
      </w:r>
      <w:r>
        <w:rPr>
          <w:rFonts w:eastAsia="Trebuchet MS" w:cs="Trebuchet MS" w:ascii="Trebuchet MS" w:hAnsi="Trebuchet MS"/>
          <w:b/>
          <w:bCs/>
          <w:sz w:val="23"/>
          <w:szCs w:val="23"/>
        </w:rPr>
        <w:t>de</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ss</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g</w:t>
      </w:r>
      <w:r>
        <w:rPr>
          <w:rFonts w:eastAsia="Trebuchet MS" w:cs="Trebuchet MS" w:ascii="Trebuchet MS" w:hAnsi="Trebuchet MS"/>
          <w:b/>
          <w:bCs/>
          <w:sz w:val="23"/>
          <w:szCs w:val="23"/>
        </w:rPr>
        <w:t>eiros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t>Em 31/03/2026, o saldo de R$ 5.433 mil registrado na rubrica Convênios – Terminal de Passageiros refere-se à obra realizada no Terminal de Passageiros do Porto de Maceió, executada com recursos provenientes do DNIT. O valor permanece registrado nessa rubrica até a formalização da incorporação do ativo ao patrimônio da APMC, conforme orientação dos órgãos competentes.</w:t>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t>Com o objetivo de esclarecer a destinação dos recursos e a forma adequada de contabilização, o Porto de Maceió encaminhou o Ofício nº 62/2024 ao Superintendente do DNIT/AL, em 06/06/2024. Posteriormente, a APMC enviou o Ofício nº 014 à COPAR/STN, em 20/09/2024, solicitando orientação quanto à natureza dos recursos e ao devido registro contábil da referida obra, tendo reiterado o pedido em 07/01/2025, com vistas à regularização patrimonial.</w:t>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t>A COPAR/STN manifestou-se por meio do Parecer SEI nº 3606/2025/MF, de 23/09/2025, entendendo que o terminal poderá ser incorporado ao patrimônio da Companhia por meio de integralização de capital mediante bens, condicionada à apresentação de parecer jurídico, laudo de avaliação do bem e aprovação formal do aumento de capital.</w:t>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t>O parecer jurídico da Companhia, emitido em 05/02/2026, manifestou-se favoravelmente à recomendação da COPAR/STN. A Companhia já dispõe do laudo de avaliação, restando a elaboração da proposta de aumento de capital a ser submetida à Assembleia Geral, para fins de formalização da integralização e regularização do valor do bem ao patrimônio da APMC.</w:t>
      </w:r>
    </w:p>
    <w:p>
      <w:pPr>
        <w:pStyle w:val="Normal"/>
        <w:spacing w:lineRule="exact" w:line="280" w:before="0" w:after="0"/>
        <w:ind w:firstLine="720" w:start="284" w:end="53"/>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262" w:end="-20"/>
        <w:rPr>
          <w:rFonts w:ascii="Trebuchet MS" w:hAnsi="Trebuchet MS" w:eastAsia="Trebuchet MS" w:cs="Trebuchet MS"/>
          <w:sz w:val="23"/>
          <w:szCs w:val="23"/>
        </w:rPr>
      </w:pPr>
      <w:r>
        <w:rPr>
          <w:rFonts w:eastAsia="Trebuchet MS" w:cs="Trebuchet MS" w:ascii="Trebuchet MS" w:hAnsi="Trebuchet MS"/>
          <w:b/>
          <w:bCs/>
          <w:spacing w:val="-1"/>
          <w:sz w:val="23"/>
          <w:szCs w:val="23"/>
        </w:rPr>
        <w:t>18</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Cap</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tal</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cial</w:t>
      </w:r>
    </w:p>
    <w:p>
      <w:pPr>
        <w:pStyle w:val="Normal"/>
        <w:spacing w:lineRule="exact" w:line="280" w:before="3"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262" w:end="56"/>
        <w:jc w:val="both"/>
        <w:rPr>
          <w:rFonts w:ascii="Trebuchet MS" w:hAnsi="Trebuchet MS" w:eastAsia="Trebuchet MS" w:cs="Trebuchet MS"/>
          <w:sz w:val="23"/>
          <w:szCs w:val="23"/>
        </w:rPr>
      </w:pP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Capi</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12"/>
          <w:sz w:val="23"/>
          <w:szCs w:val="23"/>
        </w:rPr>
        <w:t xml:space="preserve"> </w:t>
      </w:r>
      <w:r>
        <w:rPr>
          <w:rFonts w:eastAsia="Trebuchet MS" w:cs="Trebuchet MS" w:ascii="Trebuchet MS" w:hAnsi="Trebuchet MS"/>
          <w:sz w:val="23"/>
          <w:szCs w:val="23"/>
        </w:rPr>
        <w:t>So</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l</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ri</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r>
        <w:rPr>
          <w:rFonts w:eastAsia="Trebuchet MS" w:cs="Trebuchet MS" w:ascii="Trebuchet MS" w:hAnsi="Trebuchet MS"/>
          <w:spacing w:val="-12"/>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ub</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to</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12"/>
          <w:sz w:val="23"/>
          <w:szCs w:val="23"/>
        </w:rPr>
        <w:t xml:space="preserve"> </w:t>
      </w:r>
      <w:r>
        <w:rPr>
          <w:rFonts w:eastAsia="Trebuchet MS" w:cs="Trebuchet MS" w:ascii="Trebuchet MS" w:hAnsi="Trebuchet MS"/>
          <w:sz w:val="23"/>
          <w:szCs w:val="23"/>
        </w:rPr>
        <w:t>I</w:t>
      </w:r>
      <w:r>
        <w:rPr>
          <w:rFonts w:eastAsia="Trebuchet MS" w:cs="Trebuchet MS" w:ascii="Trebuchet MS" w:hAnsi="Trebuchet MS"/>
          <w:spacing w:val="-1"/>
          <w:sz w:val="23"/>
          <w:szCs w:val="23"/>
        </w:rPr>
        <w:t>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g</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z</w:t>
      </w:r>
      <w:r>
        <w:rPr>
          <w:rFonts w:eastAsia="Trebuchet MS" w:cs="Trebuchet MS" w:ascii="Trebuchet MS" w:hAnsi="Trebuchet MS"/>
          <w:spacing w:val="-1"/>
          <w:sz w:val="23"/>
          <w:szCs w:val="23"/>
        </w:rPr>
        <w:t>ad</w:t>
      </w: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1"/>
          <w:sz w:val="23"/>
          <w:szCs w:val="23"/>
        </w:rPr>
        <w:t xml:space="preserve"> </w:t>
      </w:r>
      <w:r>
        <w:rPr>
          <w:rFonts w:eastAsia="Trebuchet MS" w:cs="Trebuchet MS" w:ascii="Trebuchet MS" w:hAnsi="Trebuchet MS"/>
          <w:spacing w:val="4"/>
          <w:sz w:val="23"/>
          <w:szCs w:val="23"/>
        </w:rPr>
        <w:t>31</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2"/>
          <w:sz w:val="23"/>
          <w:szCs w:val="23"/>
        </w:rPr>
        <w:t xml:space="preserve"> março</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26</w:t>
      </w:r>
      <w:r>
        <w:rPr>
          <w:rFonts w:eastAsia="Trebuchet MS" w:cs="Trebuchet MS" w:ascii="Trebuchet MS" w:hAnsi="Trebuchet MS"/>
          <w:sz w:val="23"/>
          <w:szCs w:val="23"/>
        </w:rPr>
        <w:t xml:space="preserve"> s</w:t>
      </w:r>
      <w:r>
        <w:rPr>
          <w:rFonts w:eastAsia="Trebuchet MS" w:cs="Trebuchet MS" w:ascii="Trebuchet MS" w:hAnsi="Trebuchet MS"/>
          <w:spacing w:val="1"/>
          <w:sz w:val="23"/>
          <w:szCs w:val="23"/>
        </w:rPr>
        <w:t>o</w:t>
      </w:r>
      <w:r>
        <w:rPr>
          <w:rFonts w:eastAsia="Trebuchet MS" w:cs="Trebuchet MS" w:ascii="Trebuchet MS" w:hAnsi="Trebuchet MS"/>
          <w:sz w:val="23"/>
          <w:szCs w:val="23"/>
        </w:rPr>
        <w:t>ma</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 xml:space="preserve">R$ 490.932 </w:t>
      </w:r>
      <w:r>
        <w:rPr>
          <w:rFonts w:eastAsia="Trebuchet MS" w:cs="Trebuchet MS" w:ascii="Trebuchet MS" w:hAnsi="Trebuchet MS"/>
          <w:spacing w:val="1"/>
          <w:sz w:val="23"/>
          <w:szCs w:val="23"/>
        </w:rPr>
        <w:t>m</w:t>
      </w:r>
      <w:r>
        <w:rPr>
          <w:rFonts w:eastAsia="Trebuchet MS" w:cs="Trebuchet MS" w:ascii="Trebuchet MS" w:hAnsi="Trebuchet MS"/>
          <w:spacing w:val="-1"/>
          <w:sz w:val="23"/>
          <w:szCs w:val="23"/>
        </w:rPr>
        <w:t>il</w:t>
      </w:r>
      <w:r>
        <w:rPr>
          <w:rFonts w:eastAsia="Trebuchet MS" w:cs="Trebuchet MS" w:ascii="Trebuchet MS" w:hAnsi="Trebuchet MS"/>
          <w:sz w:val="23"/>
          <w:szCs w:val="23"/>
        </w:rPr>
        <w:t>.</w:t>
      </w:r>
    </w:p>
    <w:p>
      <w:pPr>
        <w:pStyle w:val="Normal"/>
        <w:spacing w:lineRule="exact" w:line="280" w:before="6" w:after="0"/>
        <w:rPr>
          <w:rFonts w:ascii="Trebuchet MS" w:hAnsi="Trebuchet MS"/>
          <w:sz w:val="23"/>
          <w:szCs w:val="23"/>
        </w:rPr>
      </w:pPr>
      <w:r>
        <w:rPr>
          <w:rFonts w:ascii="Trebuchet MS" w:hAnsi="Trebuchet MS"/>
          <w:sz w:val="23"/>
          <w:szCs w:val="23"/>
        </w:rPr>
      </w:r>
    </w:p>
    <w:tbl>
      <w:tblPr>
        <w:tblW w:w="6438"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1386"/>
        <w:gridCol w:w="200"/>
        <w:gridCol w:w="843"/>
        <w:gridCol w:w="202"/>
        <w:gridCol w:w="1493"/>
        <w:gridCol w:w="201"/>
        <w:gridCol w:w="2112"/>
      </w:tblGrid>
      <w:tr>
        <w:trPr>
          <w:trHeight w:val="300" w:hRule="atLeast"/>
        </w:trPr>
        <w:tc>
          <w:tcPr>
            <w:tcW w:w="1386" w:type="dxa"/>
            <w:tcBorders/>
            <w:vAlign w:val="center"/>
          </w:tcPr>
          <w:p>
            <w:pPr>
              <w:pStyle w:val="Normal"/>
              <w:widowControl/>
              <w:spacing w:lineRule="exact" w:line="28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200" w:type="dxa"/>
            <w:tcBorders/>
            <w:vAlign w:val="center"/>
          </w:tcPr>
          <w:p>
            <w:pPr>
              <w:pStyle w:val="Normal"/>
              <w:widowControl/>
              <w:spacing w:lineRule="exact" w:line="28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843" w:type="dxa"/>
            <w:tcBorders/>
            <w:vAlign w:val="center"/>
          </w:tcPr>
          <w:p>
            <w:pPr>
              <w:pStyle w:val="Normal"/>
              <w:widowControl/>
              <w:spacing w:lineRule="exact" w:line="28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202" w:type="dxa"/>
            <w:tcBorders/>
            <w:vAlign w:val="center"/>
          </w:tcPr>
          <w:p>
            <w:pPr>
              <w:pStyle w:val="Normal"/>
              <w:widowControl/>
              <w:spacing w:lineRule="exact" w:line="28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3806" w:type="dxa"/>
            <w:gridSpan w:val="3"/>
            <w:tcBorders/>
            <w:vAlign w:val="center"/>
          </w:tcPr>
          <w:p>
            <w:pPr>
              <w:pStyle w:val="Normal"/>
              <w:widowControl/>
              <w:spacing w:lineRule="exact" w:line="28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Saldos em R$ mil</w:t>
            </w:r>
          </w:p>
        </w:tc>
      </w:tr>
      <w:tr>
        <w:trPr>
          <w:trHeight w:val="630" w:hRule="atLeast"/>
        </w:trPr>
        <w:tc>
          <w:tcPr>
            <w:tcW w:w="1386"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Acionistas</w:t>
            </w:r>
          </w:p>
        </w:tc>
        <w:tc>
          <w:tcPr>
            <w:tcW w:w="200"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843"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Em R$ </w:t>
            </w:r>
          </w:p>
        </w:tc>
        <w:tc>
          <w:tcPr>
            <w:tcW w:w="202"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1493"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Participação</w:t>
            </w:r>
          </w:p>
        </w:tc>
        <w:tc>
          <w:tcPr>
            <w:tcW w:w="201"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2112"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Quantidade de Ações</w:t>
            </w:r>
          </w:p>
        </w:tc>
      </w:tr>
      <w:tr>
        <w:trPr>
          <w:trHeight w:val="300" w:hRule="atLeast"/>
        </w:trPr>
        <w:tc>
          <w:tcPr>
            <w:tcW w:w="1386" w:type="dxa"/>
            <w:tcBorders/>
            <w:vAlign w:val="center"/>
          </w:tcPr>
          <w:p>
            <w:pPr>
              <w:pStyle w:val="Normal"/>
              <w:widowControl/>
              <w:spacing w:lineRule="exact" w:line="28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União Federal</w:t>
            </w:r>
          </w:p>
        </w:tc>
        <w:tc>
          <w:tcPr>
            <w:tcW w:w="200" w:type="dxa"/>
            <w:tcBorders/>
            <w:vAlign w:val="center"/>
          </w:tcPr>
          <w:p>
            <w:pPr>
              <w:pStyle w:val="Normal"/>
              <w:widowControl/>
              <w:spacing w:lineRule="exact" w:line="28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843"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490.932</w:t>
            </w:r>
          </w:p>
        </w:tc>
        <w:tc>
          <w:tcPr>
            <w:tcW w:w="202"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93" w:type="dxa"/>
            <w:tcBorders/>
            <w:vAlign w:val="center"/>
          </w:tcPr>
          <w:p>
            <w:pPr>
              <w:pStyle w:val="Normal"/>
              <w:widowControl/>
              <w:spacing w:lineRule="exact" w:line="28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100%</w:t>
            </w:r>
          </w:p>
        </w:tc>
        <w:tc>
          <w:tcPr>
            <w:tcW w:w="201" w:type="dxa"/>
            <w:tcBorders/>
            <w:vAlign w:val="center"/>
          </w:tcPr>
          <w:p>
            <w:pPr>
              <w:pStyle w:val="Normal"/>
              <w:widowControl/>
              <w:spacing w:lineRule="exact" w:line="280" w:before="0" w:after="0"/>
              <w:jc w:val="center"/>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2112"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181.197.364.435</w:t>
            </w:r>
          </w:p>
        </w:tc>
      </w:tr>
    </w:tbl>
    <w:p>
      <w:pPr>
        <w:pStyle w:val="Normal"/>
        <w:spacing w:lineRule="exact" w:line="280" w:before="0" w:after="0"/>
        <w:ind w:end="406"/>
        <w:jc w:val="end"/>
        <w:rPr>
          <w:rFonts w:ascii="Trebuchet MS" w:hAnsi="Trebuchet MS" w:eastAsia="Trebuchet MS" w:cs="Trebuchet MS"/>
          <w:b/>
          <w:bCs/>
          <w:sz w:val="23"/>
          <w:szCs w:val="23"/>
        </w:rPr>
      </w:pPr>
      <w:r>
        <w:rPr>
          <w:rFonts w:eastAsia="Trebuchet MS" w:cs="Trebuchet MS" w:ascii="Trebuchet MS" w:hAnsi="Trebuchet MS"/>
          <w:b/>
          <w:bCs/>
          <w:sz w:val="23"/>
          <w:szCs w:val="23"/>
        </w:rPr>
      </w:r>
    </w:p>
    <w:p>
      <w:pPr>
        <w:pStyle w:val="Normal"/>
        <w:spacing w:lineRule="exact" w:line="280" w:before="0" w:after="0"/>
        <w:ind w:end="406"/>
        <w:jc w:val="end"/>
        <w:rPr>
          <w:rFonts w:ascii="Trebuchet MS" w:hAnsi="Trebuchet MS" w:eastAsia="Trebuchet MS" w:cs="Trebuchet MS"/>
          <w:b/>
          <w:bCs/>
          <w:sz w:val="23"/>
          <w:szCs w:val="23"/>
        </w:rPr>
      </w:pPr>
      <w:r>
        <w:rPr>
          <w:rFonts w:eastAsia="Trebuchet MS" w:cs="Trebuchet MS" w:ascii="Trebuchet MS" w:hAnsi="Trebuchet MS"/>
          <w:b/>
          <w:bCs/>
          <w:sz w:val="23"/>
          <w:szCs w:val="23"/>
        </w:rPr>
      </w:r>
    </w:p>
    <w:p>
      <w:pPr>
        <w:pStyle w:val="Normal"/>
        <w:spacing w:lineRule="exact" w:line="280" w:before="30" w:after="0"/>
        <w:ind w:start="890" w:end="-20"/>
        <w:rPr>
          <w:rFonts w:ascii="Trebuchet MS" w:hAnsi="Trebuchet MS" w:eastAsia="Trebuchet MS" w:cs="Trebuchet MS"/>
          <w:sz w:val="23"/>
          <w:szCs w:val="23"/>
        </w:rPr>
      </w:pP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quadr</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 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ef</w:t>
      </w:r>
      <w:r>
        <w:rPr>
          <w:rFonts w:eastAsia="Trebuchet MS" w:cs="Trebuchet MS" w:ascii="Trebuchet MS" w:hAnsi="Trebuchet MS"/>
          <w:spacing w:val="-1"/>
          <w:sz w:val="23"/>
          <w:szCs w:val="23"/>
        </w:rPr>
        <w:t>eren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s 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rdi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ár</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 é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seg</w:t>
      </w:r>
      <w:r>
        <w:rPr>
          <w:rFonts w:eastAsia="Trebuchet MS" w:cs="Trebuchet MS" w:ascii="Trebuchet MS" w:hAnsi="Trebuchet MS"/>
          <w:spacing w:val="-2"/>
          <w:sz w:val="23"/>
          <w:szCs w:val="23"/>
        </w:rPr>
        <w:t>u</w:t>
      </w:r>
      <w:r>
        <w:rPr>
          <w:rFonts w:eastAsia="Trebuchet MS" w:cs="Trebuchet MS" w:ascii="Trebuchet MS" w:hAnsi="Trebuchet MS"/>
          <w:spacing w:val="-1"/>
          <w:sz w:val="23"/>
          <w:szCs w:val="23"/>
        </w:rPr>
        <w:t>in</w:t>
      </w:r>
      <w:r>
        <w:rPr>
          <w:rFonts w:eastAsia="Trebuchet MS" w:cs="Trebuchet MS" w:ascii="Trebuchet MS" w:hAnsi="Trebuchet MS"/>
          <w:sz w:val="23"/>
          <w:szCs w:val="23"/>
        </w:rPr>
        <w:t>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p>
    <w:p>
      <w:pPr>
        <w:pStyle w:val="Normal"/>
        <w:spacing w:lineRule="exact" w:line="280" w:before="1" w:after="0"/>
        <w:rPr>
          <w:rFonts w:ascii="Trebuchet MS" w:hAnsi="Trebuchet MS"/>
          <w:sz w:val="23"/>
          <w:szCs w:val="23"/>
        </w:rPr>
      </w:pPr>
      <w:r>
        <w:rPr>
          <w:rFonts w:ascii="Trebuchet MS" w:hAnsi="Trebuchet MS"/>
          <w:sz w:val="23"/>
          <w:szCs w:val="23"/>
        </w:rPr>
      </w:r>
    </w:p>
    <w:tbl>
      <w:tblPr>
        <w:tblW w:w="5902"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2469"/>
        <w:gridCol w:w="202"/>
        <w:gridCol w:w="916"/>
        <w:gridCol w:w="202"/>
        <w:gridCol w:w="2113"/>
      </w:tblGrid>
      <w:tr>
        <w:trPr>
          <w:trHeight w:val="750" w:hRule="atLeast"/>
        </w:trPr>
        <w:tc>
          <w:tcPr>
            <w:tcW w:w="2469"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Tipo de Ações</w:t>
            </w:r>
          </w:p>
        </w:tc>
        <w:tc>
          <w:tcPr>
            <w:tcW w:w="202"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916"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Em R$ </w:t>
            </w:r>
          </w:p>
        </w:tc>
        <w:tc>
          <w:tcPr>
            <w:tcW w:w="202"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2113" w:type="dxa"/>
            <w:tcBorders>
              <w:top w:val="single" w:sz="4" w:space="0" w:color="000000"/>
              <w:bottom w:val="single" w:sz="4" w:space="0" w:color="000000"/>
            </w:tcBorders>
            <w:vAlign w:val="center"/>
          </w:tcPr>
          <w:p>
            <w:pPr>
              <w:pStyle w:val="Normal"/>
              <w:widowControl/>
              <w:spacing w:lineRule="exact" w:line="28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Quantidade de Ações</w:t>
            </w:r>
          </w:p>
        </w:tc>
      </w:tr>
      <w:tr>
        <w:trPr>
          <w:trHeight w:val="300" w:hRule="atLeast"/>
        </w:trPr>
        <w:tc>
          <w:tcPr>
            <w:tcW w:w="2469" w:type="dxa"/>
            <w:tcBorders/>
            <w:vAlign w:val="center"/>
          </w:tcPr>
          <w:p>
            <w:pPr>
              <w:pStyle w:val="Normal"/>
              <w:widowControl/>
              <w:spacing w:lineRule="exact" w:line="28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Ordinárias Nominativas</w:t>
            </w:r>
          </w:p>
        </w:tc>
        <w:tc>
          <w:tcPr>
            <w:tcW w:w="202" w:type="dxa"/>
            <w:tcBorders/>
            <w:vAlign w:val="center"/>
          </w:tcPr>
          <w:p>
            <w:pPr>
              <w:pStyle w:val="Normal"/>
              <w:widowControl/>
              <w:spacing w:lineRule="exact" w:line="28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916"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266.508</w:t>
            </w:r>
          </w:p>
        </w:tc>
        <w:tc>
          <w:tcPr>
            <w:tcW w:w="202"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2113"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98.365.213.231</w:t>
            </w:r>
          </w:p>
        </w:tc>
      </w:tr>
      <w:tr>
        <w:trPr>
          <w:trHeight w:val="300" w:hRule="atLeast"/>
        </w:trPr>
        <w:tc>
          <w:tcPr>
            <w:tcW w:w="2469"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Preferenciais Nominativas</w:t>
            </w:r>
          </w:p>
        </w:tc>
        <w:tc>
          <w:tcPr>
            <w:tcW w:w="202"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916" w:type="dxa"/>
            <w:tcBorders>
              <w:bottom w:val="single" w:sz="4" w:space="0" w:color="000000"/>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224.423</w:t>
            </w:r>
          </w:p>
        </w:tc>
        <w:tc>
          <w:tcPr>
            <w:tcW w:w="202"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2113" w:type="dxa"/>
            <w:tcBorders/>
            <w:vAlign w:val="center"/>
          </w:tcPr>
          <w:p>
            <w:pPr>
              <w:pStyle w:val="Normal"/>
              <w:widowControl/>
              <w:spacing w:lineRule="exact" w:line="28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82.832.151.204</w:t>
            </w:r>
          </w:p>
        </w:tc>
      </w:tr>
      <w:tr>
        <w:trPr>
          <w:trHeight w:val="300" w:hRule="atLeast"/>
        </w:trPr>
        <w:tc>
          <w:tcPr>
            <w:tcW w:w="2469"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Total </w:t>
            </w:r>
          </w:p>
        </w:tc>
        <w:tc>
          <w:tcPr>
            <w:tcW w:w="202"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916" w:type="dxa"/>
            <w:tcBorders>
              <w:bottom w:val="single" w:sz="4" w:space="0" w:color="000000"/>
            </w:tcBorders>
            <w:vAlign w:val="center"/>
          </w:tcPr>
          <w:p>
            <w:pPr>
              <w:pStyle w:val="Normal"/>
              <w:widowControl/>
              <w:spacing w:lineRule="exact" w:line="28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490.932</w:t>
            </w:r>
          </w:p>
        </w:tc>
        <w:tc>
          <w:tcPr>
            <w:tcW w:w="202" w:type="dxa"/>
            <w:tcBorders>
              <w:bottom w:val="single" w:sz="4" w:space="0" w:color="000000"/>
            </w:tcBorders>
            <w:vAlign w:val="center"/>
          </w:tcPr>
          <w:p>
            <w:pPr>
              <w:pStyle w:val="Normal"/>
              <w:widowControl/>
              <w:spacing w:lineRule="exact" w:line="28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2113" w:type="dxa"/>
            <w:tcBorders>
              <w:top w:val="single" w:sz="4" w:space="0" w:color="000000"/>
              <w:bottom w:val="single" w:sz="4" w:space="0" w:color="000000"/>
            </w:tcBorders>
            <w:vAlign w:val="center"/>
          </w:tcPr>
          <w:p>
            <w:pPr>
              <w:pStyle w:val="Normal"/>
              <w:widowControl/>
              <w:spacing w:lineRule="exact" w:line="28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181.197.364.435</w:t>
            </w:r>
          </w:p>
        </w:tc>
      </w:tr>
    </w:tbl>
    <w:p>
      <w:pPr>
        <w:pStyle w:val="Normal"/>
        <w:spacing w:lineRule="exact" w:line="280" w:before="1" w:after="0"/>
        <w:rPr>
          <w:rFonts w:ascii="Trebuchet MS" w:hAnsi="Trebuchet MS"/>
          <w:sz w:val="23"/>
          <w:szCs w:val="23"/>
        </w:rPr>
      </w:pPr>
      <w:r>
        <w:rPr>
          <w:rFonts w:ascii="Trebuchet MS" w:hAnsi="Trebuchet MS"/>
          <w:sz w:val="23"/>
          <w:szCs w:val="23"/>
        </w:rPr>
      </w:r>
    </w:p>
    <w:p>
      <w:pPr>
        <w:pStyle w:val="Normal"/>
        <w:spacing w:lineRule="exact" w:line="280" w:before="1" w:after="0"/>
        <w:rPr>
          <w:rFonts w:ascii="Trebuchet MS" w:hAnsi="Trebuchet MS"/>
          <w:sz w:val="23"/>
          <w:szCs w:val="23"/>
        </w:rPr>
      </w:pPr>
      <w:r>
        <w:rPr>
          <w:rFonts w:ascii="Trebuchet MS" w:hAnsi="Trebuchet MS"/>
          <w:sz w:val="23"/>
          <w:szCs w:val="23"/>
        </w:rPr>
      </w:r>
    </w:p>
    <w:p>
      <w:pPr>
        <w:pStyle w:val="Normal"/>
        <w:spacing w:lineRule="exact" w:line="280" w:before="1" w:after="0"/>
        <w:rPr>
          <w:rFonts w:ascii="Trebuchet MS" w:hAnsi="Trebuchet MS" w:eastAsia="Trebuchet MS" w:cs="Trebuchet MS"/>
          <w:sz w:val="23"/>
          <w:szCs w:val="23"/>
        </w:rPr>
      </w:pPr>
      <w:r>
        <w:rPr>
          <w:rFonts w:ascii="Trebuchet MS" w:hAnsi="Trebuchet MS"/>
          <w:b/>
          <w:bCs/>
          <w:sz w:val="23"/>
          <w:szCs w:val="23"/>
        </w:rPr>
        <w:t>19</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Créd</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para A</w:t>
      </w:r>
      <w:r>
        <w:rPr>
          <w:rFonts w:eastAsia="Trebuchet MS" w:cs="Trebuchet MS" w:ascii="Trebuchet MS" w:hAnsi="Trebuchet MS"/>
          <w:b/>
          <w:bCs/>
          <w:spacing w:val="-2"/>
          <w:sz w:val="23"/>
          <w:szCs w:val="23"/>
        </w:rPr>
        <w:t>u</w:t>
      </w:r>
      <w:r>
        <w:rPr>
          <w:rFonts w:eastAsia="Trebuchet MS" w:cs="Trebuchet MS" w:ascii="Trebuchet MS" w:hAnsi="Trebuchet MS"/>
          <w:b/>
          <w:bCs/>
          <w:spacing w:val="1"/>
          <w:sz w:val="23"/>
          <w:szCs w:val="23"/>
        </w:rPr>
        <w:t>m</w:t>
      </w:r>
      <w:r>
        <w:rPr>
          <w:rFonts w:eastAsia="Trebuchet MS" w:cs="Trebuchet MS" w:ascii="Trebuchet MS" w:hAnsi="Trebuchet MS"/>
          <w:b/>
          <w:bCs/>
          <w:sz w:val="23"/>
          <w:szCs w:val="23"/>
        </w:rPr>
        <w:t>ento</w:t>
      </w:r>
      <w:r>
        <w:rPr>
          <w:rFonts w:eastAsia="Trebuchet MS" w:cs="Trebuchet MS" w:ascii="Trebuchet MS" w:hAnsi="Trebuchet MS"/>
          <w:b/>
          <w:bCs/>
          <w:spacing w:val="-3"/>
          <w:sz w:val="23"/>
          <w:szCs w:val="23"/>
        </w:rPr>
        <w:t xml:space="preserve"> </w:t>
      </w:r>
      <w:r>
        <w:rPr>
          <w:rFonts w:eastAsia="Trebuchet MS" w:cs="Trebuchet MS" w:ascii="Trebuchet MS" w:hAnsi="Trebuchet MS"/>
          <w:b/>
          <w:bCs/>
          <w:spacing w:val="1"/>
          <w:sz w:val="23"/>
          <w:szCs w:val="23"/>
        </w:rPr>
        <w:t>d</w:t>
      </w:r>
      <w:r>
        <w:rPr>
          <w:rFonts w:eastAsia="Trebuchet MS" w:cs="Trebuchet MS" w:ascii="Trebuchet MS" w:hAnsi="Trebuchet MS"/>
          <w:b/>
          <w:bCs/>
          <w:sz w:val="23"/>
          <w:szCs w:val="23"/>
        </w:rPr>
        <w:t>e C</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p</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tal</w:t>
      </w:r>
    </w:p>
    <w:p>
      <w:pPr>
        <w:pStyle w:val="Normal"/>
        <w:spacing w:lineRule="exact" w:line="280" w:before="6"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end="-20"/>
        <w:rPr>
          <w:rFonts w:ascii="Trebuchet MS" w:hAnsi="Trebuchet MS" w:eastAsia="Trebuchet MS" w:cs="Trebuchet MS"/>
          <w:sz w:val="23"/>
          <w:szCs w:val="23"/>
        </w:rPr>
      </w:pPr>
      <w:r>
        <w:rPr>
          <w:rFonts w:eastAsia="Trebuchet MS" w:cs="Trebuchet MS" w:ascii="Trebuchet MS" w:hAnsi="Trebuchet MS"/>
          <w:b/>
          <w:bCs/>
          <w:sz w:val="23"/>
          <w:szCs w:val="23"/>
        </w:rPr>
        <w:t>a.</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V</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lo</w:t>
      </w:r>
      <w:r>
        <w:rPr>
          <w:rFonts w:eastAsia="Trebuchet MS" w:cs="Trebuchet MS" w:ascii="Trebuchet MS" w:hAnsi="Trebuchet MS"/>
          <w:b/>
          <w:bCs/>
          <w:sz w:val="23"/>
          <w:szCs w:val="23"/>
        </w:rPr>
        <w:t>res</w:t>
      </w:r>
      <w:r>
        <w:rPr>
          <w:rFonts w:eastAsia="Trebuchet MS" w:cs="Trebuchet MS" w:ascii="Trebuchet MS" w:hAnsi="Trebuchet MS"/>
          <w:b/>
          <w:bCs/>
          <w:spacing w:val="-1"/>
          <w:sz w:val="23"/>
          <w:szCs w:val="23"/>
        </w:rPr>
        <w:t xml:space="preserve"> R</w:t>
      </w:r>
      <w:r>
        <w:rPr>
          <w:rFonts w:eastAsia="Trebuchet MS" w:cs="Trebuchet MS" w:ascii="Trebuchet MS" w:hAnsi="Trebuchet MS"/>
          <w:b/>
          <w:bCs/>
          <w:sz w:val="23"/>
          <w:szCs w:val="23"/>
        </w:rPr>
        <w:t>egistr</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dos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o P</w:t>
      </w:r>
      <w:r>
        <w:rPr>
          <w:rFonts w:eastAsia="Trebuchet MS" w:cs="Trebuchet MS" w:ascii="Trebuchet MS" w:hAnsi="Trebuchet MS"/>
          <w:b/>
          <w:bCs/>
          <w:spacing w:val="-1"/>
          <w:sz w:val="23"/>
          <w:szCs w:val="23"/>
        </w:rPr>
        <w:t>ass</w:t>
      </w:r>
      <w:r>
        <w:rPr>
          <w:rFonts w:eastAsia="Trebuchet MS" w:cs="Trebuchet MS" w:ascii="Trebuchet MS" w:hAnsi="Trebuchet MS"/>
          <w:b/>
          <w:bCs/>
          <w:spacing w:val="1"/>
          <w:sz w:val="23"/>
          <w:szCs w:val="23"/>
        </w:rPr>
        <w:t>iv</w:t>
      </w:r>
      <w:r>
        <w:rPr>
          <w:rFonts w:eastAsia="Trebuchet MS" w:cs="Trebuchet MS" w:ascii="Trebuchet MS" w:hAnsi="Trebuchet MS"/>
          <w:b/>
          <w:bCs/>
          <w:sz w:val="23"/>
          <w:szCs w:val="23"/>
        </w:rPr>
        <w:t>o Não</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Ci</w:t>
      </w:r>
      <w:r>
        <w:rPr>
          <w:rFonts w:eastAsia="Trebuchet MS" w:cs="Trebuchet MS" w:ascii="Trebuchet MS" w:hAnsi="Trebuchet MS"/>
          <w:b/>
          <w:bCs/>
          <w:sz w:val="23"/>
          <w:szCs w:val="23"/>
        </w:rPr>
        <w:t>rcul</w:t>
      </w:r>
      <w:r>
        <w:rPr>
          <w:rFonts w:eastAsia="Trebuchet MS" w:cs="Trebuchet MS" w:ascii="Trebuchet MS" w:hAnsi="Trebuchet MS"/>
          <w:b/>
          <w:bCs/>
          <w:spacing w:val="-1"/>
          <w:sz w:val="23"/>
          <w:szCs w:val="23"/>
        </w:rPr>
        <w:t>a</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w:t>
      </w:r>
    </w:p>
    <w:p>
      <w:pPr>
        <w:pStyle w:val="Normal"/>
        <w:spacing w:lineRule="exact" w:line="280" w:before="9" w:after="0"/>
        <w:jc w:val="both"/>
        <w:rPr>
          <w:rFonts w:ascii="Trebuchet MS" w:hAnsi="Trebuchet MS"/>
          <w:sz w:val="23"/>
          <w:szCs w:val="23"/>
        </w:rPr>
      </w:pPr>
      <w:r>
        <w:rPr>
          <w:rFonts w:ascii="Trebuchet MS" w:hAnsi="Trebuchet MS"/>
          <w:sz w:val="23"/>
          <w:szCs w:val="23"/>
        </w:rPr>
      </w:r>
    </w:p>
    <w:p>
      <w:pPr>
        <w:pStyle w:val="Normal"/>
        <w:spacing w:lineRule="exact" w:line="280" w:before="0" w:after="0"/>
        <w:ind w:firstLine="890" w:end="-23"/>
        <w:jc w:val="both"/>
        <w:rPr>
          <w:rFonts w:ascii="Trebuchet MS" w:hAnsi="Trebuchet MS"/>
          <w:sz w:val="23"/>
          <w:szCs w:val="23"/>
        </w:rPr>
      </w:pPr>
      <w:r>
        <w:rPr>
          <w:rFonts w:eastAsia="Trebuchet MS" w:cs="Trebuchet MS" w:ascii="Trebuchet MS" w:hAnsi="Trebuchet MS"/>
          <w:sz w:val="23"/>
          <w:szCs w:val="23"/>
        </w:rPr>
        <w:t>Re</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re</w:t>
      </w:r>
      <w:r>
        <w:rPr>
          <w:rFonts w:eastAsia="Trebuchet MS" w:cs="Trebuchet MS" w:ascii="Trebuchet MS" w:hAnsi="Trebuchet MS"/>
          <w:sz w:val="23"/>
          <w:szCs w:val="23"/>
        </w:rPr>
        <w:t>se</w:t>
      </w:r>
      <w:r>
        <w:rPr>
          <w:rFonts w:eastAsia="Trebuchet MS" w:cs="Trebuchet MS" w:ascii="Trebuchet MS" w:hAnsi="Trebuchet MS"/>
          <w:spacing w:val="-2"/>
          <w:sz w:val="23"/>
          <w:szCs w:val="23"/>
        </w:rPr>
        <w:t>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repa</w:t>
      </w:r>
      <w:r>
        <w:rPr>
          <w:rFonts w:eastAsia="Trebuchet MS" w:cs="Trebuchet MS" w:ascii="Trebuchet MS" w:hAnsi="Trebuchet MS"/>
          <w:sz w:val="23"/>
          <w:szCs w:val="23"/>
        </w:rPr>
        <w:t>sses</w:t>
      </w:r>
      <w:r>
        <w:rPr>
          <w:rFonts w:eastAsia="Trebuchet MS" w:cs="Trebuchet MS" w:ascii="Trebuchet MS" w:hAnsi="Trebuchet MS"/>
          <w:spacing w:val="22"/>
          <w:sz w:val="23"/>
          <w:szCs w:val="23"/>
        </w:rPr>
        <w:t xml:space="preserve"> </w:t>
      </w:r>
      <w:r>
        <w:rPr>
          <w:rFonts w:eastAsia="Trebuchet MS" w:cs="Trebuchet MS" w:ascii="Trebuchet MS" w:hAnsi="Trebuchet MS"/>
          <w:spacing w:val="-1"/>
          <w:sz w:val="23"/>
          <w:szCs w:val="23"/>
        </w:rPr>
        <w:t>efe</w:t>
      </w:r>
      <w:r>
        <w:rPr>
          <w:rFonts w:eastAsia="Trebuchet MS" w:cs="Trebuchet MS" w:ascii="Trebuchet MS" w:hAnsi="Trebuchet MS"/>
          <w:sz w:val="23"/>
          <w:szCs w:val="23"/>
        </w:rPr>
        <w:t>t</w:t>
      </w:r>
      <w:r>
        <w:rPr>
          <w:rFonts w:eastAsia="Trebuchet MS" w:cs="Trebuchet MS" w:ascii="Trebuchet MS" w:hAnsi="Trebuchet MS"/>
          <w:spacing w:val="-1"/>
          <w:sz w:val="23"/>
          <w:szCs w:val="23"/>
        </w:rPr>
        <w:t>uad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pel</w:t>
      </w:r>
      <w:r>
        <w:rPr>
          <w:rFonts w:eastAsia="Trebuchet MS" w:cs="Trebuchet MS" w:ascii="Trebuchet MS" w:hAnsi="Trebuchet MS"/>
          <w:sz w:val="23"/>
          <w:szCs w:val="23"/>
        </w:rPr>
        <w:t xml:space="preserve">o </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ur</w:t>
      </w:r>
      <w:r>
        <w:rPr>
          <w:rFonts w:eastAsia="Trebuchet MS" w:cs="Trebuchet MS" w:ascii="Trebuchet MS" w:hAnsi="Trebuchet MS"/>
          <w:sz w:val="23"/>
          <w:szCs w:val="23"/>
        </w:rPr>
        <w:t>o N</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té a </w:t>
      </w:r>
      <w:r>
        <w:rPr>
          <w:rFonts w:eastAsia="Trebuchet MS" w:cs="Trebuchet MS" w:ascii="Trebuchet MS" w:hAnsi="Trebuchet MS"/>
          <w:spacing w:val="-1"/>
          <w:sz w:val="23"/>
          <w:szCs w:val="23"/>
        </w:rPr>
        <w:t>da</w:t>
      </w:r>
      <w:r>
        <w:rPr>
          <w:rFonts w:eastAsia="Trebuchet MS" w:cs="Trebuchet MS" w:ascii="Trebuchet MS" w:hAnsi="Trebuchet MS"/>
          <w:sz w:val="23"/>
          <w:szCs w:val="23"/>
        </w:rPr>
        <w:t>ta</w:t>
      </w:r>
      <w:r>
        <w:rPr>
          <w:rFonts w:eastAsia="Trebuchet MS" w:cs="Trebuchet MS" w:ascii="Trebuchet MS" w:hAnsi="Trebuchet MS"/>
          <w:spacing w:val="2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21/0</w:t>
      </w:r>
      <w:r>
        <w:rPr>
          <w:rFonts w:eastAsia="Trebuchet MS" w:cs="Trebuchet MS" w:ascii="Trebuchet MS" w:hAnsi="Trebuchet MS"/>
          <w:spacing w:val="1"/>
          <w:sz w:val="23"/>
          <w:szCs w:val="23"/>
        </w:rPr>
        <w:t>6</w:t>
      </w:r>
      <w:r>
        <w:rPr>
          <w:rFonts w:eastAsia="Trebuchet MS" w:cs="Trebuchet MS" w:ascii="Trebuchet MS" w:hAnsi="Trebuchet MS"/>
          <w:spacing w:val="-1"/>
          <w:sz w:val="23"/>
          <w:szCs w:val="23"/>
        </w:rPr>
        <w:t>/20</w:t>
      </w:r>
      <w:r>
        <w:rPr>
          <w:rFonts w:eastAsia="Trebuchet MS" w:cs="Trebuchet MS" w:ascii="Trebuchet MS" w:hAnsi="Trebuchet MS"/>
          <w:spacing w:val="1"/>
          <w:sz w:val="23"/>
          <w:szCs w:val="23"/>
        </w:rPr>
        <w:t>1</w:t>
      </w:r>
      <w:r>
        <w:rPr>
          <w:rFonts w:eastAsia="Trebuchet MS" w:cs="Trebuchet MS" w:ascii="Trebuchet MS" w:hAnsi="Trebuchet MS"/>
          <w:spacing w:val="-1"/>
          <w:sz w:val="23"/>
          <w:szCs w:val="23"/>
        </w:rPr>
        <w:t>8</w:t>
      </w:r>
      <w:r>
        <w:rPr>
          <w:rFonts w:eastAsia="Trebuchet MS" w:cs="Trebuchet MS" w:ascii="Trebuchet MS" w:hAnsi="Trebuchet MS"/>
          <w:sz w:val="23"/>
          <w:szCs w:val="23"/>
        </w:rPr>
        <w:t>,</w:t>
      </w:r>
      <w:r>
        <w:rPr>
          <w:rFonts w:eastAsia="Trebuchet MS" w:cs="Trebuchet MS" w:ascii="Trebuchet MS" w:hAnsi="Trebuchet MS"/>
          <w:spacing w:val="-1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13"/>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1"/>
          <w:sz w:val="23"/>
          <w:szCs w:val="23"/>
        </w:rPr>
        <w:t>re</w:t>
      </w:r>
      <w:r>
        <w:rPr>
          <w:rFonts w:eastAsia="Trebuchet MS" w:cs="Trebuchet MS" w:ascii="Trebuchet MS" w:hAnsi="Trebuchet MS"/>
          <w:sz w:val="23"/>
          <w:szCs w:val="23"/>
        </w:rPr>
        <w:t>m</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inco</w:t>
      </w:r>
      <w:r>
        <w:rPr>
          <w:rFonts w:eastAsia="Trebuchet MS" w:cs="Trebuchet MS" w:ascii="Trebuchet MS" w:hAnsi="Trebuchet MS"/>
          <w:spacing w:val="-1"/>
          <w:sz w:val="23"/>
          <w:szCs w:val="23"/>
        </w:rPr>
        <w:t>rp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Capi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12"/>
          <w:sz w:val="23"/>
          <w:szCs w:val="23"/>
        </w:rPr>
        <w:t xml:space="preserve"> </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ia</w:t>
      </w:r>
      <w:r>
        <w:rPr>
          <w:rFonts w:eastAsia="Trebuchet MS" w:cs="Trebuchet MS" w:ascii="Trebuchet MS" w:hAnsi="Trebuchet MS"/>
          <w:sz w:val="23"/>
          <w:szCs w:val="23"/>
        </w:rPr>
        <w:t>l</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RN,</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rri</w:t>
      </w:r>
      <w:r>
        <w:rPr>
          <w:rFonts w:eastAsia="Trebuchet MS" w:cs="Trebuchet MS" w:ascii="Trebuchet MS" w:hAnsi="Trebuchet MS"/>
          <w:sz w:val="23"/>
          <w:szCs w:val="23"/>
        </w:rPr>
        <w:t>g</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sa</w:t>
      </w:r>
      <w:r>
        <w:rPr>
          <w:rFonts w:eastAsia="Trebuchet MS" w:cs="Trebuchet MS" w:ascii="Trebuchet MS" w:hAnsi="Trebuchet MS"/>
          <w:spacing w:val="-1"/>
          <w:sz w:val="23"/>
          <w:szCs w:val="23"/>
        </w:rPr>
        <w:t>l</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te à</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xa</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i</w:t>
      </w:r>
      <w:r>
        <w:rPr>
          <w:rFonts w:eastAsia="Trebuchet MS" w:cs="Trebuchet MS" w:ascii="Trebuchet MS" w:hAnsi="Trebuchet MS"/>
          <w:sz w:val="23"/>
          <w:szCs w:val="23"/>
        </w:rPr>
        <w:t>c</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o</w:t>
      </w:r>
      <w:r>
        <w:rPr>
          <w:rFonts w:eastAsia="Trebuchet MS" w:cs="Trebuchet MS" w:ascii="Trebuchet MS" w:hAnsi="Trebuchet MS"/>
          <w:sz w:val="23"/>
          <w:szCs w:val="23"/>
        </w:rPr>
        <w:t>m 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ar</w:t>
      </w:r>
      <w:r>
        <w:rPr>
          <w:rFonts w:eastAsia="Trebuchet MS" w:cs="Trebuchet MS" w:ascii="Trebuchet MS" w:hAnsi="Trebuchet MS"/>
          <w:sz w:val="23"/>
          <w:szCs w:val="23"/>
        </w:rPr>
        <w:t>t.</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2</w:t>
      </w:r>
      <w:r>
        <w:rPr>
          <w:rFonts w:eastAsia="Trebuchet MS" w:cs="Trebuchet MS" w:ascii="Trebuchet MS" w:hAnsi="Trebuchet MS"/>
          <w:sz w:val="23"/>
          <w:szCs w:val="23"/>
        </w:rPr>
        <w:t xml:space="preserve">º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De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re</w:t>
      </w:r>
      <w:r>
        <w:rPr>
          <w:rFonts w:eastAsia="Trebuchet MS" w:cs="Trebuchet MS" w:ascii="Trebuchet MS" w:hAnsi="Trebuchet MS"/>
          <w:sz w:val="23"/>
          <w:szCs w:val="23"/>
        </w:rPr>
        <w:t>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2</w:t>
      </w:r>
      <w:r>
        <w:rPr>
          <w:rFonts w:eastAsia="Trebuchet MS" w:cs="Trebuchet MS" w:ascii="Trebuchet MS" w:hAnsi="Trebuchet MS"/>
          <w:spacing w:val="-1"/>
          <w:sz w:val="23"/>
          <w:szCs w:val="23"/>
        </w:rPr>
        <w:t>.673/1</w:t>
      </w:r>
      <w:r>
        <w:rPr>
          <w:rFonts w:eastAsia="Trebuchet MS" w:cs="Trebuchet MS" w:ascii="Trebuchet MS" w:hAnsi="Trebuchet MS"/>
          <w:spacing w:val="1"/>
          <w:sz w:val="23"/>
          <w:szCs w:val="23"/>
        </w:rPr>
        <w:t>9</w:t>
      </w:r>
      <w:r>
        <w:rPr>
          <w:rFonts w:eastAsia="Trebuchet MS" w:cs="Trebuchet MS" w:ascii="Trebuchet MS" w:hAnsi="Trebuchet MS"/>
          <w:spacing w:val="-1"/>
          <w:sz w:val="23"/>
          <w:szCs w:val="23"/>
        </w:rPr>
        <w:t>98</w:t>
      </w:r>
      <w:r>
        <w:rPr>
          <w:rFonts w:eastAsia="Trebuchet MS" w:cs="Trebuchet MS" w:ascii="Trebuchet MS" w:hAnsi="Trebuchet MS"/>
          <w:sz w:val="23"/>
          <w:szCs w:val="23"/>
        </w:rPr>
        <w:t xml:space="preserve">. </w:t>
      </w:r>
    </w:p>
    <w:p>
      <w:pPr>
        <w:pStyle w:val="Normal"/>
        <w:spacing w:lineRule="exact" w:line="280" w:before="0" w:after="0"/>
        <w:rPr>
          <w:lang w:val="en-US"/>
        </w:rPr>
      </w:pPr>
      <w:r>
        <w:rPr>
          <w:lang w:val="en-US"/>
        </w:rPr>
      </w:r>
    </w:p>
    <w:p>
      <w:pPr>
        <w:pStyle w:val="Normal"/>
        <w:spacing w:lineRule="exact" w:line="280" w:before="0" w:after="0"/>
        <w:rPr>
          <w:lang w:val="en-US"/>
        </w:rPr>
      </w:pPr>
      <w:r>
        <w:rPr>
          <w:lang w:val="en-US"/>
        </w:rPr>
      </w:r>
    </w:p>
    <w:tbl>
      <w:tblPr>
        <w:tblW w:w="8022"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180"/>
        <w:gridCol w:w="200"/>
        <w:gridCol w:w="1720"/>
        <w:gridCol w:w="202"/>
        <w:gridCol w:w="1720"/>
      </w:tblGrid>
      <w:tr>
        <w:trPr>
          <w:trHeight w:val="300" w:hRule="atLeast"/>
        </w:trPr>
        <w:tc>
          <w:tcPr>
            <w:tcW w:w="418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Créditos para Aumento de Capital</w:t>
            </w:r>
          </w:p>
        </w:tc>
        <w:tc>
          <w:tcPr>
            <w:tcW w:w="20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720"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31/03/2026</w:t>
            </w:r>
          </w:p>
        </w:tc>
        <w:tc>
          <w:tcPr>
            <w:tcW w:w="202"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720"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31/12/2025</w:t>
            </w:r>
          </w:p>
        </w:tc>
      </w:tr>
      <w:tr>
        <w:trPr>
          <w:trHeight w:val="300" w:hRule="atLeast"/>
        </w:trPr>
        <w:tc>
          <w:tcPr>
            <w:tcW w:w="4180"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Porto de Natal e Areia Branca</w:t>
            </w:r>
          </w:p>
        </w:tc>
        <w:tc>
          <w:tcPr>
            <w:tcW w:w="200"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20"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202" w:type="dxa"/>
            <w:tcBorders/>
            <w:vAlign w:val="center"/>
          </w:tcPr>
          <w:p>
            <w:pPr>
              <w:pStyle w:val="Normal"/>
              <w:widowControl/>
              <w:spacing w:lineRule="auto" w:line="240" w:before="0" w:after="0"/>
              <w:jc w:val="end"/>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720"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00" w:hRule="atLeast"/>
        </w:trPr>
        <w:tc>
          <w:tcPr>
            <w:tcW w:w="418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Saldo Principal</w:t>
            </w:r>
          </w:p>
        </w:tc>
        <w:tc>
          <w:tcPr>
            <w:tcW w:w="20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1.362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1.362 </w:t>
            </w:r>
          </w:p>
        </w:tc>
      </w:tr>
      <w:tr>
        <w:trPr>
          <w:trHeight w:val="300" w:hRule="atLeast"/>
        </w:trPr>
        <w:tc>
          <w:tcPr>
            <w:tcW w:w="418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Correção Selic</w:t>
            </w:r>
          </w:p>
        </w:tc>
        <w:tc>
          <w:tcPr>
            <w:tcW w:w="20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3.273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3.120 </w:t>
            </w:r>
          </w:p>
        </w:tc>
      </w:tr>
      <w:tr>
        <w:trPr>
          <w:trHeight w:val="300" w:hRule="atLeast"/>
        </w:trPr>
        <w:tc>
          <w:tcPr>
            <w:tcW w:w="418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Saldos Residuais - Atualizações Monetárias</w:t>
            </w:r>
          </w:p>
        </w:tc>
        <w:tc>
          <w:tcPr>
            <w:tcW w:w="20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712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20"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712 </w:t>
            </w:r>
          </w:p>
        </w:tc>
      </w:tr>
      <w:tr>
        <w:trPr>
          <w:trHeight w:val="300" w:hRule="atLeast"/>
        </w:trPr>
        <w:tc>
          <w:tcPr>
            <w:tcW w:w="418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20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72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5.347 </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720"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5.194 </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firstLine="709" w:end="3496"/>
        <w:rPr>
          <w:rFonts w:ascii="Trebuchet MS" w:hAnsi="Trebuchet MS" w:eastAsia="Trebuchet MS" w:cs="Trebuchet MS"/>
          <w:sz w:val="23"/>
          <w:szCs w:val="23"/>
        </w:rPr>
      </w:pPr>
      <w:r>
        <w:rPr>
          <w:rFonts w:eastAsia="Trebuchet MS" w:cs="Trebuchet MS" w:ascii="Trebuchet MS" w:hAnsi="Trebuchet MS"/>
          <w:b/>
          <w:bCs/>
          <w:sz w:val="23"/>
          <w:szCs w:val="23"/>
        </w:rPr>
        <w:t>b.</w:t>
      </w:r>
      <w:r>
        <w:rPr>
          <w:rFonts w:eastAsia="Trebuchet MS" w:cs="Trebuchet MS" w:ascii="Trebuchet MS" w:hAnsi="Trebuchet MS"/>
          <w:b/>
          <w:bCs/>
          <w:spacing w:val="-7"/>
          <w:sz w:val="23"/>
          <w:szCs w:val="23"/>
        </w:rPr>
        <w:t xml:space="preserve"> </w:t>
      </w:r>
      <w:r>
        <w:rPr>
          <w:rFonts w:eastAsia="Trebuchet MS" w:cs="Trebuchet MS" w:ascii="Trebuchet MS" w:hAnsi="Trebuchet MS"/>
          <w:b/>
          <w:bCs/>
          <w:spacing w:val="1"/>
          <w:sz w:val="23"/>
          <w:szCs w:val="23"/>
        </w:rPr>
        <w:t>V</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lo</w:t>
      </w:r>
      <w:r>
        <w:rPr>
          <w:rFonts w:eastAsia="Trebuchet MS" w:cs="Trebuchet MS" w:ascii="Trebuchet MS" w:hAnsi="Trebuchet MS"/>
          <w:b/>
          <w:bCs/>
          <w:sz w:val="23"/>
          <w:szCs w:val="23"/>
        </w:rPr>
        <w:t>res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Registr</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dos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o P</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tri</w:t>
      </w:r>
      <w:r>
        <w:rPr>
          <w:rFonts w:eastAsia="Trebuchet MS" w:cs="Trebuchet MS" w:ascii="Trebuchet MS" w:hAnsi="Trebuchet MS"/>
          <w:b/>
          <w:bCs/>
          <w:spacing w:val="1"/>
          <w:sz w:val="23"/>
          <w:szCs w:val="23"/>
        </w:rPr>
        <w:t>m</w:t>
      </w:r>
      <w:r>
        <w:rPr>
          <w:rFonts w:eastAsia="Trebuchet MS" w:cs="Trebuchet MS" w:ascii="Trebuchet MS" w:hAnsi="Trebuchet MS"/>
          <w:b/>
          <w:bCs/>
          <w:spacing w:val="-1"/>
          <w:sz w:val="23"/>
          <w:szCs w:val="23"/>
        </w:rPr>
        <w:t>ô</w:t>
      </w:r>
      <w:r>
        <w:rPr>
          <w:rFonts w:eastAsia="Trebuchet MS" w:cs="Trebuchet MS" w:ascii="Trebuchet MS" w:hAnsi="Trebuchet MS"/>
          <w:b/>
          <w:bCs/>
          <w:spacing w:val="1"/>
          <w:sz w:val="23"/>
          <w:szCs w:val="23"/>
        </w:rPr>
        <w:t>ni</w:t>
      </w:r>
      <w:r>
        <w:rPr>
          <w:rFonts w:eastAsia="Trebuchet MS" w:cs="Trebuchet MS" w:ascii="Trebuchet MS" w:hAnsi="Trebuchet MS"/>
          <w:b/>
          <w:bCs/>
          <w:sz w:val="23"/>
          <w:szCs w:val="23"/>
        </w:rPr>
        <w:t xml:space="preserve">o </w:t>
      </w:r>
      <w:r>
        <w:rPr>
          <w:rFonts w:eastAsia="Trebuchet MS" w:cs="Trebuchet MS" w:ascii="Trebuchet MS" w:hAnsi="Trebuchet MS"/>
          <w:b/>
          <w:bCs/>
          <w:spacing w:val="-2"/>
          <w:sz w:val="23"/>
          <w:szCs w:val="23"/>
        </w:rPr>
        <w:t>L</w:t>
      </w:r>
      <w:r>
        <w:rPr>
          <w:rFonts w:eastAsia="Trebuchet MS" w:cs="Trebuchet MS" w:ascii="Trebuchet MS" w:hAnsi="Trebuchet MS"/>
          <w:b/>
          <w:bCs/>
          <w:spacing w:val="1"/>
          <w:sz w:val="23"/>
          <w:szCs w:val="23"/>
        </w:rPr>
        <w:t>í</w:t>
      </w:r>
      <w:r>
        <w:rPr>
          <w:rFonts w:eastAsia="Trebuchet MS" w:cs="Trebuchet MS" w:ascii="Trebuchet MS" w:hAnsi="Trebuchet MS"/>
          <w:b/>
          <w:bCs/>
          <w:sz w:val="23"/>
          <w:szCs w:val="23"/>
        </w:rPr>
        <w:t>q</w:t>
      </w:r>
      <w:r>
        <w:rPr>
          <w:rFonts w:eastAsia="Trebuchet MS" w:cs="Trebuchet MS" w:ascii="Trebuchet MS" w:hAnsi="Trebuchet MS"/>
          <w:b/>
          <w:bCs/>
          <w:spacing w:val="-2"/>
          <w:sz w:val="23"/>
          <w:szCs w:val="23"/>
        </w:rPr>
        <w:t>u</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do</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ind w:firstLine="567" w:end="-23"/>
        <w:jc w:val="both"/>
        <w:rPr>
          <w:rFonts w:ascii="Trebuchet MS" w:hAnsi="Trebuchet MS" w:eastAsia="Trebuchet MS" w:cs="Trebuchet MS"/>
          <w:sz w:val="23"/>
          <w:szCs w:val="23"/>
        </w:rPr>
      </w:pPr>
      <w:r>
        <w:rPr>
          <w:rFonts w:eastAsia="Trebuchet MS" w:cs="Trebuchet MS" w:ascii="Trebuchet MS" w:hAnsi="Trebuchet MS"/>
          <w:position w:val="-1"/>
          <w:sz w:val="23"/>
          <w:szCs w:val="23"/>
        </w:rPr>
        <w:t>Re</w:t>
      </w:r>
      <w:r>
        <w:rPr>
          <w:rFonts w:eastAsia="Trebuchet MS" w:cs="Trebuchet MS" w:ascii="Trebuchet MS" w:hAnsi="Trebuchet MS"/>
          <w:spacing w:val="-2"/>
          <w:sz w:val="23"/>
          <w:szCs w:val="23"/>
        </w:rPr>
        <w:t>p</w:t>
      </w:r>
      <w:r>
        <w:rPr>
          <w:rFonts w:eastAsia="Trebuchet MS" w:cs="Trebuchet MS" w:ascii="Trebuchet MS" w:hAnsi="Trebuchet MS"/>
          <w:spacing w:val="-1"/>
          <w:sz w:val="23"/>
          <w:szCs w:val="23"/>
        </w:rPr>
        <w:t>re</w:t>
      </w:r>
      <w:r>
        <w:rPr>
          <w:rFonts w:eastAsia="Trebuchet MS" w:cs="Trebuchet MS" w:ascii="Trebuchet MS" w:hAnsi="Trebuchet MS"/>
          <w:sz w:val="23"/>
          <w:szCs w:val="23"/>
        </w:rPr>
        <w:t>se</w:t>
      </w:r>
      <w:r>
        <w:rPr>
          <w:rFonts w:eastAsia="Trebuchet MS" w:cs="Trebuchet MS" w:ascii="Trebuchet MS" w:hAnsi="Trebuchet MS"/>
          <w:spacing w:val="-2"/>
          <w:sz w:val="23"/>
          <w:szCs w:val="23"/>
        </w:rPr>
        <w:t>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m</w:t>
      </w:r>
      <w:r>
        <w:rPr>
          <w:rFonts w:eastAsia="Trebuchet MS" w:cs="Trebuchet MS" w:ascii="Trebuchet MS" w:hAnsi="Trebuchet MS"/>
          <w:spacing w:val="3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2"/>
          <w:sz w:val="23"/>
          <w:szCs w:val="23"/>
        </w:rPr>
        <w:t xml:space="preserve"> </w:t>
      </w:r>
      <w:r>
        <w:rPr>
          <w:rFonts w:eastAsia="Trebuchet MS" w:cs="Trebuchet MS" w:ascii="Trebuchet MS" w:hAnsi="Trebuchet MS"/>
          <w:spacing w:val="-1"/>
          <w:sz w:val="23"/>
          <w:szCs w:val="23"/>
        </w:rPr>
        <w:t>repa</w:t>
      </w:r>
      <w:r>
        <w:rPr>
          <w:rFonts w:eastAsia="Trebuchet MS" w:cs="Trebuchet MS" w:ascii="Trebuchet MS" w:hAnsi="Trebuchet MS"/>
          <w:sz w:val="23"/>
          <w:szCs w:val="23"/>
        </w:rPr>
        <w:t>sses</w:t>
      </w:r>
      <w:r>
        <w:rPr>
          <w:rFonts w:eastAsia="Trebuchet MS" w:cs="Trebuchet MS" w:ascii="Trebuchet MS" w:hAnsi="Trebuchet MS"/>
          <w:spacing w:val="32"/>
          <w:sz w:val="23"/>
          <w:szCs w:val="23"/>
        </w:rPr>
        <w:t xml:space="preserve"> </w:t>
      </w:r>
      <w:r>
        <w:rPr>
          <w:rFonts w:eastAsia="Trebuchet MS" w:cs="Trebuchet MS" w:ascii="Trebuchet MS" w:hAnsi="Trebuchet MS"/>
          <w:spacing w:val="-1"/>
          <w:sz w:val="23"/>
          <w:szCs w:val="23"/>
        </w:rPr>
        <w:t>efe</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32"/>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32"/>
          <w:sz w:val="23"/>
          <w:szCs w:val="23"/>
        </w:rPr>
        <w:t xml:space="preserve"> </w:t>
      </w:r>
      <w:r>
        <w:rPr>
          <w:rFonts w:eastAsia="Trebuchet MS" w:cs="Trebuchet MS" w:ascii="Trebuchet MS" w:hAnsi="Trebuchet MS"/>
          <w:sz w:val="23"/>
          <w:szCs w:val="23"/>
        </w:rPr>
        <w:t>Te</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ur</w:t>
      </w:r>
      <w:r>
        <w:rPr>
          <w:rFonts w:eastAsia="Trebuchet MS" w:cs="Trebuchet MS" w:ascii="Trebuchet MS" w:hAnsi="Trebuchet MS"/>
          <w:sz w:val="23"/>
          <w:szCs w:val="23"/>
        </w:rPr>
        <w:t>o</w:t>
      </w:r>
      <w:r>
        <w:rPr>
          <w:rFonts w:eastAsia="Trebuchet MS" w:cs="Trebuchet MS" w:ascii="Trebuchet MS" w:hAnsi="Trebuchet MS"/>
          <w:spacing w:val="32"/>
          <w:sz w:val="23"/>
          <w:szCs w:val="23"/>
        </w:rPr>
        <w:t xml:space="preserve"> </w:t>
      </w:r>
      <w:r>
        <w:rPr>
          <w:rFonts w:eastAsia="Trebuchet MS" w:cs="Trebuchet MS" w:ascii="Trebuchet MS" w:hAnsi="Trebuchet MS"/>
          <w:sz w:val="23"/>
          <w:szCs w:val="23"/>
        </w:rPr>
        <w:t>N</w:t>
      </w:r>
      <w:r>
        <w:rPr>
          <w:rFonts w:eastAsia="Trebuchet MS" w:cs="Trebuchet MS" w:ascii="Trebuchet MS" w:hAnsi="Trebuchet MS"/>
          <w:spacing w:val="-2"/>
          <w:sz w:val="23"/>
          <w:szCs w:val="23"/>
        </w:rPr>
        <w:t>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l</w:t>
      </w:r>
      <w:r>
        <w:rPr>
          <w:rFonts w:eastAsia="Trebuchet MS" w:cs="Trebuchet MS" w:ascii="Trebuchet MS" w:hAnsi="Trebuchet MS"/>
          <w:spacing w:val="31"/>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r</w:t>
      </w:r>
      <w:r>
        <w:rPr>
          <w:rFonts w:eastAsia="Trebuchet MS" w:cs="Trebuchet MS" w:ascii="Trebuchet MS" w:hAnsi="Trebuchet MS"/>
          <w:spacing w:val="3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da</w:t>
      </w:r>
      <w:r>
        <w:rPr>
          <w:rFonts w:eastAsia="Trebuchet MS" w:cs="Trebuchet MS" w:ascii="Trebuchet MS" w:hAnsi="Trebuchet MS"/>
          <w:sz w:val="23"/>
          <w:szCs w:val="23"/>
        </w:rPr>
        <w:t>ta</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22/0</w:t>
      </w:r>
      <w:r>
        <w:rPr>
          <w:rFonts w:eastAsia="Trebuchet MS" w:cs="Trebuchet MS" w:ascii="Trebuchet MS" w:hAnsi="Trebuchet MS"/>
          <w:spacing w:val="1"/>
          <w:sz w:val="23"/>
          <w:szCs w:val="23"/>
        </w:rPr>
        <w:t>6</w:t>
      </w:r>
      <w:r>
        <w:rPr>
          <w:rFonts w:eastAsia="Trebuchet MS" w:cs="Trebuchet MS" w:ascii="Trebuchet MS" w:hAnsi="Trebuchet MS"/>
          <w:spacing w:val="-1"/>
          <w:sz w:val="23"/>
          <w:szCs w:val="23"/>
        </w:rPr>
        <w:t>/20</w:t>
      </w:r>
      <w:r>
        <w:rPr>
          <w:rFonts w:eastAsia="Trebuchet MS" w:cs="Trebuchet MS" w:ascii="Trebuchet MS" w:hAnsi="Trebuchet MS"/>
          <w:spacing w:val="1"/>
          <w:sz w:val="23"/>
          <w:szCs w:val="23"/>
        </w:rPr>
        <w:t>1</w:t>
      </w:r>
      <w:r>
        <w:rPr>
          <w:rFonts w:eastAsia="Trebuchet MS" w:cs="Trebuchet MS" w:ascii="Trebuchet MS" w:hAnsi="Trebuchet MS"/>
          <w:spacing w:val="-1"/>
          <w:sz w:val="23"/>
          <w:szCs w:val="23"/>
        </w:rPr>
        <w:t>8</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a</w:t>
      </w:r>
      <w:r>
        <w:rPr>
          <w:rFonts w:eastAsia="Trebuchet MS" w:cs="Trebuchet MS" w:ascii="Trebuchet MS" w:hAnsi="Trebuchet MS"/>
          <w:sz w:val="23"/>
          <w:szCs w:val="23"/>
        </w:rPr>
        <w:t>si</w:t>
      </w:r>
      <w:r>
        <w:rPr>
          <w:rFonts w:eastAsia="Trebuchet MS" w:cs="Trebuchet MS" w:ascii="Trebuchet MS" w:hAnsi="Trebuchet MS"/>
          <w:spacing w:val="-2"/>
          <w:sz w:val="23"/>
          <w:szCs w:val="23"/>
        </w:rPr>
        <w:t>ã</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qu</w:t>
      </w:r>
      <w:r>
        <w:rPr>
          <w:rFonts w:eastAsia="Trebuchet MS" w:cs="Trebuchet MS" w:ascii="Trebuchet MS" w:hAnsi="Trebuchet MS"/>
          <w:sz w:val="23"/>
          <w:szCs w:val="23"/>
        </w:rPr>
        <w:t xml:space="preserve">e a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nh</w:t>
      </w:r>
      <w:r>
        <w:rPr>
          <w:rFonts w:eastAsia="Trebuchet MS" w:cs="Trebuchet MS" w:ascii="Trebuchet MS" w:hAnsi="Trebuchet MS"/>
          <w:spacing w:val="1"/>
          <w:sz w:val="23"/>
          <w:szCs w:val="23"/>
        </w:rPr>
        <w:t>i</w:t>
      </w:r>
      <w:r>
        <w:rPr>
          <w:rFonts w:eastAsia="Trebuchet MS" w:cs="Trebuchet MS" w:ascii="Trebuchet MS" w:hAnsi="Trebuchet MS"/>
          <w:sz w:val="23"/>
          <w:szCs w:val="23"/>
        </w:rPr>
        <w:t>a</w:t>
      </w:r>
      <w:r>
        <w:rPr>
          <w:rFonts w:eastAsia="Trebuchet MS" w:cs="Trebuchet MS" w:ascii="Trebuchet MS" w:hAnsi="Trebuchet MS"/>
          <w:spacing w:val="31"/>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w:t>
      </w:r>
      <w:r>
        <w:rPr>
          <w:rFonts w:eastAsia="Trebuchet MS" w:cs="Trebuchet MS" w:ascii="Trebuchet MS" w:hAnsi="Trebuchet MS"/>
          <w:spacing w:val="2"/>
          <w:sz w:val="23"/>
          <w:szCs w:val="23"/>
        </w:rPr>
        <w:t>o</w:t>
      </w:r>
      <w:r>
        <w:rPr>
          <w:rFonts w:eastAsia="Trebuchet MS" w:cs="Trebuchet MS" w:ascii="Trebuchet MS" w:hAnsi="Trebuchet MS"/>
          <w:sz w:val="23"/>
          <w:szCs w:val="23"/>
        </w:rPr>
        <w:t>u</w:t>
      </w:r>
      <w:r>
        <w:rPr>
          <w:rFonts w:eastAsia="Trebuchet MS" w:cs="Trebuchet MS" w:ascii="Trebuchet MS" w:hAnsi="Trebuchet MS"/>
          <w:spacing w:val="31"/>
          <w:sz w:val="23"/>
          <w:szCs w:val="23"/>
        </w:rPr>
        <w:t xml:space="preserve"> </w:t>
      </w:r>
      <w:r>
        <w:rPr>
          <w:rFonts w:eastAsia="Trebuchet MS" w:cs="Trebuchet MS" w:ascii="Trebuchet MS" w:hAnsi="Trebuchet MS"/>
          <w:sz w:val="23"/>
          <w:szCs w:val="23"/>
        </w:rPr>
        <w:t xml:space="preserve">a ser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re</w:t>
      </w:r>
      <w:r>
        <w:rPr>
          <w:rFonts w:eastAsia="Trebuchet MS" w:cs="Trebuchet MS" w:ascii="Trebuchet MS" w:hAnsi="Trebuchet MS"/>
          <w:sz w:val="23"/>
          <w:szCs w:val="23"/>
        </w:rPr>
        <w:t xml:space="preserve">sa </w:t>
      </w:r>
      <w:r>
        <w:rPr>
          <w:rFonts w:eastAsia="Trebuchet MS" w:cs="Trebuchet MS" w:ascii="Trebuchet MS" w:hAnsi="Trebuchet MS"/>
          <w:spacing w:val="-1"/>
          <w:sz w:val="23"/>
          <w:szCs w:val="23"/>
        </w:rPr>
        <w:t>púbi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r>
        <w:rPr>
          <w:rFonts w:eastAsia="Trebuchet MS" w:cs="Trebuchet MS" w:ascii="Trebuchet MS" w:hAnsi="Trebuchet MS"/>
          <w:spacing w:val="33"/>
          <w:sz w:val="23"/>
          <w:szCs w:val="23"/>
        </w:rPr>
        <w:t xml:space="preserve"> </w:t>
      </w:r>
      <w:r>
        <w:rPr>
          <w:rFonts w:eastAsia="Trebuchet MS" w:cs="Trebuchet MS" w:ascii="Trebuchet MS" w:hAnsi="Trebuchet MS"/>
          <w:sz w:val="23"/>
          <w:szCs w:val="23"/>
        </w:rPr>
        <w:t>a se</w:t>
      </w:r>
      <w:r>
        <w:rPr>
          <w:rFonts w:eastAsia="Trebuchet MS" w:cs="Trebuchet MS" w:ascii="Trebuchet MS" w:hAnsi="Trebuchet MS"/>
          <w:spacing w:val="-1"/>
          <w:sz w:val="23"/>
          <w:szCs w:val="23"/>
        </w:rPr>
        <w:t>re</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Capi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l</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So</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l</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RN,</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sem</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rre</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3"/>
          <w:sz w:val="23"/>
          <w:szCs w:val="23"/>
        </w:rPr>
        <w:t xml:space="preserve"> </w:t>
      </w:r>
      <w:r>
        <w:rPr>
          <w:rFonts w:eastAsia="Trebuchet MS" w:cs="Trebuchet MS" w:ascii="Trebuchet MS" w:hAnsi="Trebuchet MS"/>
          <w:sz w:val="23"/>
          <w:szCs w:val="23"/>
        </w:rPr>
        <w:t>à</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xa</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eli</w:t>
      </w:r>
      <w:r>
        <w:rPr>
          <w:rFonts w:eastAsia="Trebuchet MS" w:cs="Trebuchet MS" w:ascii="Trebuchet MS" w:hAnsi="Trebuchet MS"/>
          <w:sz w:val="23"/>
          <w:szCs w:val="23"/>
        </w:rPr>
        <w:t>c</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rd</w:t>
      </w:r>
      <w:r>
        <w:rPr>
          <w:rFonts w:eastAsia="Trebuchet MS" w:cs="Trebuchet MS" w:ascii="Trebuchet MS" w:hAnsi="Trebuchet MS"/>
          <w:sz w:val="23"/>
          <w:szCs w:val="23"/>
        </w:rPr>
        <w:t>o</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0"/>
          <w:sz w:val="23"/>
          <w:szCs w:val="23"/>
        </w:rPr>
        <w:t xml:space="preserve"> </w:t>
      </w:r>
      <w:r>
        <w:rPr>
          <w:rFonts w:eastAsia="Trebuchet MS" w:cs="Trebuchet MS" w:ascii="Trebuchet MS" w:hAnsi="Trebuchet MS"/>
          <w:sz w:val="23"/>
          <w:szCs w:val="23"/>
        </w:rPr>
        <w:t xml:space="preserve">o </w:t>
      </w:r>
      <w:r>
        <w:rPr>
          <w:rFonts w:eastAsia="Trebuchet MS" w:cs="Trebuchet MS" w:ascii="Trebuchet MS" w:hAnsi="Trebuchet MS"/>
          <w:spacing w:val="-1"/>
          <w:position w:val="-1"/>
          <w:sz w:val="23"/>
          <w:szCs w:val="23"/>
        </w:rPr>
        <w:t>pará</w:t>
      </w:r>
      <w:r>
        <w:rPr>
          <w:rFonts w:eastAsia="Trebuchet MS" w:cs="Trebuchet MS" w:ascii="Trebuchet MS" w:hAnsi="Trebuchet MS"/>
          <w:spacing w:val="2"/>
          <w:position w:val="-1"/>
          <w:sz w:val="23"/>
          <w:szCs w:val="23"/>
        </w:rPr>
        <w:t>g</w:t>
      </w:r>
      <w:r>
        <w:rPr>
          <w:rFonts w:eastAsia="Trebuchet MS" w:cs="Trebuchet MS" w:ascii="Trebuchet MS" w:hAnsi="Trebuchet MS"/>
          <w:spacing w:val="-1"/>
          <w:position w:val="-1"/>
          <w:sz w:val="23"/>
          <w:szCs w:val="23"/>
        </w:rPr>
        <w:t>raf</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ú</w:t>
      </w:r>
      <w:r>
        <w:rPr>
          <w:rFonts w:eastAsia="Trebuchet MS" w:cs="Trebuchet MS" w:ascii="Trebuchet MS" w:hAnsi="Trebuchet MS"/>
          <w:spacing w:val="-1"/>
          <w:position w:val="-1"/>
          <w:sz w:val="23"/>
          <w:szCs w:val="23"/>
        </w:rPr>
        <w:t>ni</w:t>
      </w:r>
      <w:r>
        <w:rPr>
          <w:rFonts w:eastAsia="Trebuchet MS" w:cs="Trebuchet MS" w:ascii="Trebuchet MS" w:hAnsi="Trebuchet MS"/>
          <w:spacing w:val="1"/>
          <w:position w:val="-1"/>
          <w:sz w:val="23"/>
          <w:szCs w:val="23"/>
        </w:rPr>
        <w:t>c</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w:t>
      </w:r>
      <w:r>
        <w:rPr>
          <w:rFonts w:eastAsia="Trebuchet MS" w:cs="Trebuchet MS" w:ascii="Trebuchet MS" w:hAnsi="Trebuchet MS"/>
          <w:spacing w:val="-1"/>
          <w:position w:val="-1"/>
          <w:sz w:val="23"/>
          <w:szCs w:val="23"/>
        </w:rPr>
        <w:t>d</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w:t>
      </w:r>
      <w:r>
        <w:rPr>
          <w:rFonts w:eastAsia="Trebuchet MS" w:cs="Trebuchet MS" w:ascii="Trebuchet MS" w:hAnsi="Trebuchet MS"/>
          <w:spacing w:val="-1"/>
          <w:position w:val="-1"/>
          <w:sz w:val="23"/>
          <w:szCs w:val="23"/>
        </w:rPr>
        <w:t>di</w:t>
      </w:r>
      <w:r>
        <w:rPr>
          <w:rFonts w:eastAsia="Trebuchet MS" w:cs="Trebuchet MS" w:ascii="Trebuchet MS" w:hAnsi="Trebuchet MS"/>
          <w:position w:val="-1"/>
          <w:sz w:val="23"/>
          <w:szCs w:val="23"/>
        </w:rPr>
        <w:t>s</w:t>
      </w:r>
      <w:r>
        <w:rPr>
          <w:rFonts w:eastAsia="Trebuchet MS" w:cs="Trebuchet MS" w:ascii="Trebuchet MS" w:hAnsi="Trebuchet MS"/>
          <w:spacing w:val="1"/>
          <w:position w:val="-1"/>
          <w:sz w:val="23"/>
          <w:szCs w:val="23"/>
        </w:rPr>
        <w:t>po</w:t>
      </w:r>
      <w:r>
        <w:rPr>
          <w:rFonts w:eastAsia="Trebuchet MS" w:cs="Trebuchet MS" w:ascii="Trebuchet MS" w:hAnsi="Trebuchet MS"/>
          <w:position w:val="-1"/>
          <w:sz w:val="23"/>
          <w:szCs w:val="23"/>
        </w:rPr>
        <w:t>sto</w:t>
      </w:r>
      <w:r>
        <w:rPr>
          <w:rFonts w:eastAsia="Trebuchet MS" w:cs="Trebuchet MS" w:ascii="Trebuchet MS" w:hAnsi="Trebuchet MS"/>
          <w:spacing w:val="1"/>
          <w:position w:val="-1"/>
          <w:sz w:val="23"/>
          <w:szCs w:val="23"/>
        </w:rPr>
        <w:t xml:space="preserve"> </w:t>
      </w:r>
      <w:r>
        <w:rPr>
          <w:rFonts w:eastAsia="Trebuchet MS" w:cs="Trebuchet MS" w:ascii="Trebuchet MS" w:hAnsi="Trebuchet MS"/>
          <w:spacing w:val="-3"/>
          <w:position w:val="-1"/>
          <w:sz w:val="23"/>
          <w:szCs w:val="23"/>
        </w:rPr>
        <w:t>n</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w:t>
      </w:r>
      <w:r>
        <w:rPr>
          <w:rFonts w:eastAsia="Trebuchet MS" w:cs="Trebuchet MS" w:ascii="Trebuchet MS" w:hAnsi="Trebuchet MS"/>
          <w:spacing w:val="-1"/>
          <w:position w:val="-1"/>
          <w:sz w:val="23"/>
          <w:szCs w:val="23"/>
        </w:rPr>
        <w:t>ar</w:t>
      </w:r>
      <w:r>
        <w:rPr>
          <w:rFonts w:eastAsia="Trebuchet MS" w:cs="Trebuchet MS" w:ascii="Trebuchet MS" w:hAnsi="Trebuchet MS"/>
          <w:position w:val="-1"/>
          <w:sz w:val="23"/>
          <w:szCs w:val="23"/>
        </w:rPr>
        <w:t xml:space="preserve">t. </w:t>
      </w:r>
      <w:r>
        <w:rPr>
          <w:rFonts w:eastAsia="Trebuchet MS" w:cs="Trebuchet MS" w:ascii="Trebuchet MS" w:hAnsi="Trebuchet MS"/>
          <w:spacing w:val="-1"/>
          <w:position w:val="-1"/>
          <w:sz w:val="23"/>
          <w:szCs w:val="23"/>
        </w:rPr>
        <w:t>2</w:t>
      </w:r>
      <w:r>
        <w:rPr>
          <w:rFonts w:eastAsia="Trebuchet MS" w:cs="Trebuchet MS" w:ascii="Trebuchet MS" w:hAnsi="Trebuchet MS"/>
          <w:position w:val="-1"/>
          <w:sz w:val="23"/>
          <w:szCs w:val="23"/>
        </w:rPr>
        <w:t xml:space="preserve">º </w:t>
      </w:r>
      <w:r>
        <w:rPr>
          <w:rFonts w:eastAsia="Trebuchet MS" w:cs="Trebuchet MS" w:ascii="Trebuchet MS" w:hAnsi="Trebuchet MS"/>
          <w:spacing w:val="-1"/>
          <w:position w:val="-1"/>
          <w:sz w:val="23"/>
          <w:szCs w:val="23"/>
        </w:rPr>
        <w:t>d</w:t>
      </w:r>
      <w:r>
        <w:rPr>
          <w:rFonts w:eastAsia="Trebuchet MS" w:cs="Trebuchet MS" w:ascii="Trebuchet MS" w:hAnsi="Trebuchet MS"/>
          <w:position w:val="-1"/>
          <w:sz w:val="23"/>
          <w:szCs w:val="23"/>
        </w:rPr>
        <w:t>o</w:t>
      </w:r>
      <w:r>
        <w:rPr>
          <w:rFonts w:eastAsia="Trebuchet MS" w:cs="Trebuchet MS" w:ascii="Trebuchet MS" w:hAnsi="Trebuchet MS"/>
          <w:spacing w:val="1"/>
          <w:position w:val="-1"/>
          <w:sz w:val="23"/>
          <w:szCs w:val="23"/>
        </w:rPr>
        <w:t xml:space="preserve"> </w:t>
      </w:r>
      <w:r>
        <w:rPr>
          <w:rFonts w:eastAsia="Trebuchet MS" w:cs="Trebuchet MS" w:ascii="Trebuchet MS" w:hAnsi="Trebuchet MS"/>
          <w:position w:val="-1"/>
          <w:sz w:val="23"/>
          <w:szCs w:val="23"/>
        </w:rPr>
        <w:t>De</w:t>
      </w:r>
      <w:r>
        <w:rPr>
          <w:rFonts w:eastAsia="Trebuchet MS" w:cs="Trebuchet MS" w:ascii="Trebuchet MS" w:hAnsi="Trebuchet MS"/>
          <w:spacing w:val="1"/>
          <w:position w:val="-1"/>
          <w:sz w:val="23"/>
          <w:szCs w:val="23"/>
        </w:rPr>
        <w:t>c</w:t>
      </w:r>
      <w:r>
        <w:rPr>
          <w:rFonts w:eastAsia="Trebuchet MS" w:cs="Trebuchet MS" w:ascii="Trebuchet MS" w:hAnsi="Trebuchet MS"/>
          <w:spacing w:val="-1"/>
          <w:position w:val="-1"/>
          <w:sz w:val="23"/>
          <w:szCs w:val="23"/>
        </w:rPr>
        <w:t>re</w:t>
      </w:r>
      <w:r>
        <w:rPr>
          <w:rFonts w:eastAsia="Trebuchet MS" w:cs="Trebuchet MS" w:ascii="Trebuchet MS" w:hAnsi="Trebuchet MS"/>
          <w:position w:val="-1"/>
          <w:sz w:val="23"/>
          <w:szCs w:val="23"/>
        </w:rPr>
        <w:t>to</w:t>
      </w:r>
      <w:r>
        <w:rPr>
          <w:rFonts w:eastAsia="Trebuchet MS" w:cs="Trebuchet MS" w:ascii="Trebuchet MS" w:hAnsi="Trebuchet MS"/>
          <w:spacing w:val="1"/>
          <w:position w:val="-1"/>
          <w:sz w:val="23"/>
          <w:szCs w:val="23"/>
        </w:rPr>
        <w:t xml:space="preserve"> </w:t>
      </w:r>
      <w:r>
        <w:rPr>
          <w:rFonts w:eastAsia="Trebuchet MS" w:cs="Trebuchet MS" w:ascii="Trebuchet MS" w:hAnsi="Trebuchet MS"/>
          <w:position w:val="-1"/>
          <w:sz w:val="23"/>
          <w:szCs w:val="23"/>
        </w:rPr>
        <w:t>2</w:t>
      </w:r>
      <w:r>
        <w:rPr>
          <w:rFonts w:eastAsia="Trebuchet MS" w:cs="Trebuchet MS" w:ascii="Trebuchet MS" w:hAnsi="Trebuchet MS"/>
          <w:spacing w:val="-1"/>
          <w:position w:val="-1"/>
          <w:sz w:val="23"/>
          <w:szCs w:val="23"/>
        </w:rPr>
        <w:t>.673/</w:t>
      </w:r>
      <w:r>
        <w:rPr>
          <w:rFonts w:eastAsia="Trebuchet MS" w:cs="Trebuchet MS" w:ascii="Trebuchet MS" w:hAnsi="Trebuchet MS"/>
          <w:spacing w:val="1"/>
          <w:position w:val="-1"/>
          <w:sz w:val="23"/>
          <w:szCs w:val="23"/>
        </w:rPr>
        <w:t>1</w:t>
      </w:r>
      <w:r>
        <w:rPr>
          <w:rFonts w:eastAsia="Trebuchet MS" w:cs="Trebuchet MS" w:ascii="Trebuchet MS" w:hAnsi="Trebuchet MS"/>
          <w:spacing w:val="-1"/>
          <w:position w:val="-1"/>
          <w:sz w:val="23"/>
          <w:szCs w:val="23"/>
        </w:rPr>
        <w:t>998</w:t>
      </w:r>
      <w:r>
        <w:rPr>
          <w:rFonts w:eastAsia="Trebuchet MS" w:cs="Trebuchet MS" w:ascii="Trebuchet MS" w:hAnsi="Trebuchet MS"/>
          <w:position w:val="-1"/>
          <w:sz w:val="23"/>
          <w:szCs w:val="23"/>
        </w:rPr>
        <w:t>.</w:t>
      </w:r>
    </w:p>
    <w:p>
      <w:pPr>
        <w:pStyle w:val="Normal"/>
        <w:spacing w:lineRule="exact" w:line="280" w:before="0" w:after="0"/>
        <w:ind w:firstLine="567" w:end="-23"/>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9840"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6969"/>
        <w:gridCol w:w="202"/>
        <w:gridCol w:w="1234"/>
        <w:gridCol w:w="201"/>
        <w:gridCol w:w="1234"/>
      </w:tblGrid>
      <w:tr>
        <w:trPr>
          <w:trHeight w:val="300" w:hRule="atLeast"/>
        </w:trPr>
        <w:tc>
          <w:tcPr>
            <w:tcW w:w="6969"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Adiantamentos para Futuro Aumento de Capital</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31/03/2026</w:t>
            </w:r>
          </w:p>
        </w:tc>
        <w:tc>
          <w:tcPr>
            <w:tcW w:w="20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31/12/2025</w:t>
            </w:r>
          </w:p>
        </w:tc>
      </w:tr>
      <w:tr>
        <w:trPr>
          <w:trHeight w:val="6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Adequação de Instalações Gerais e de Suprimentos, no Terminal Sal. de Areia Branca </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375</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375</w:t>
            </w:r>
          </w:p>
        </w:tc>
      </w:tr>
      <w:tr>
        <w:trPr>
          <w:trHeight w:val="6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Implantação do Programa do Gerenciamento de Resíduos Sólidos e Efluentes Líquidos</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109</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109</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Estudos e Projetos para Infraestrutura Portuária - Nacional</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Melhoria e Recuperação das Inst. Elétricas - Energia Solar</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4.000</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4.000</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Recuperação Estrutural dos Armazéns dos 1 e 2</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1.964</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1.964</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Recuperação Estrutural dos Galpões dos 1 e 2</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1.564</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1.564</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Defensas do Cais do Porto de Natal</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10.000</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10.000</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Delfin de proteção dos Pilates da Ponte Newton Navarro</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10.000</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10.000</w:t>
            </w:r>
          </w:p>
        </w:tc>
      </w:tr>
      <w:tr>
        <w:trPr>
          <w:trHeight w:val="300" w:hRule="atLeast"/>
        </w:trPr>
        <w:tc>
          <w:tcPr>
            <w:tcW w:w="696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Dragagem do Canal de Acesso ao Porto de Natal</w:t>
            </w:r>
          </w:p>
        </w:tc>
        <w:tc>
          <w:tcPr>
            <w:tcW w:w="20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60.000</w:t>
            </w:r>
          </w:p>
        </w:tc>
        <w:tc>
          <w:tcPr>
            <w:tcW w:w="20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60.000</w:t>
            </w:r>
          </w:p>
        </w:tc>
      </w:tr>
      <w:tr>
        <w:trPr>
          <w:trHeight w:val="300" w:hRule="atLeast"/>
        </w:trPr>
        <w:tc>
          <w:tcPr>
            <w:tcW w:w="6969"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88.013</w:t>
            </w:r>
          </w:p>
        </w:tc>
        <w:tc>
          <w:tcPr>
            <w:tcW w:w="20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88.013</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hanging="142" w:start="142" w:end="-20"/>
        <w:rPr>
          <w:rFonts w:ascii="Trebuchet MS" w:hAnsi="Trebuchet MS" w:eastAsia="Trebuchet MS" w:cs="Trebuchet MS"/>
          <w:sz w:val="23"/>
          <w:szCs w:val="23"/>
        </w:rPr>
      </w:pPr>
      <w:r>
        <w:rPr>
          <w:rFonts w:eastAsia="Trebuchet MS" w:cs="Trebuchet MS" w:ascii="Trebuchet MS" w:hAnsi="Trebuchet MS"/>
          <w:b/>
          <w:bCs/>
          <w:spacing w:val="-1"/>
          <w:sz w:val="23"/>
          <w:szCs w:val="23"/>
        </w:rPr>
        <w:t>20</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re</w:t>
      </w:r>
      <w:r>
        <w:rPr>
          <w:rFonts w:eastAsia="Trebuchet MS" w:cs="Trebuchet MS" w:ascii="Trebuchet MS" w:hAnsi="Trebuchet MS"/>
          <w:b/>
          <w:bCs/>
          <w:spacing w:val="-1"/>
          <w:sz w:val="23"/>
          <w:szCs w:val="23"/>
        </w:rPr>
        <w:t>j</w:t>
      </w:r>
      <w:r>
        <w:rPr>
          <w:rFonts w:eastAsia="Trebuchet MS" w:cs="Trebuchet MS" w:ascii="Trebuchet MS" w:hAnsi="Trebuchet MS"/>
          <w:b/>
          <w:bCs/>
          <w:sz w:val="23"/>
          <w:szCs w:val="23"/>
        </w:rPr>
        <w:t>u</w:t>
      </w:r>
      <w:r>
        <w:rPr>
          <w:rFonts w:eastAsia="Trebuchet MS" w:cs="Trebuchet MS" w:ascii="Trebuchet MS" w:hAnsi="Trebuchet MS"/>
          <w:b/>
          <w:bCs/>
          <w:spacing w:val="1"/>
          <w:sz w:val="23"/>
          <w:szCs w:val="23"/>
        </w:rPr>
        <w:t>í</w:t>
      </w:r>
      <w:r>
        <w:rPr>
          <w:rFonts w:eastAsia="Trebuchet MS" w:cs="Trebuchet MS" w:ascii="Trebuchet MS" w:hAnsi="Trebuchet MS"/>
          <w:b/>
          <w:bCs/>
          <w:sz w:val="23"/>
          <w:szCs w:val="23"/>
        </w:rPr>
        <w:t>z</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Acu</w:t>
      </w:r>
      <w:r>
        <w:rPr>
          <w:rFonts w:eastAsia="Trebuchet MS" w:cs="Trebuchet MS" w:ascii="Trebuchet MS" w:hAnsi="Trebuchet MS"/>
          <w:b/>
          <w:bCs/>
          <w:spacing w:val="-1"/>
          <w:sz w:val="23"/>
          <w:szCs w:val="23"/>
        </w:rPr>
        <w:t>m</w:t>
      </w:r>
      <w:r>
        <w:rPr>
          <w:rFonts w:eastAsia="Trebuchet MS" w:cs="Trebuchet MS" w:ascii="Trebuchet MS" w:hAnsi="Trebuchet MS"/>
          <w:b/>
          <w:bCs/>
          <w:sz w:val="23"/>
          <w:szCs w:val="23"/>
        </w:rPr>
        <w:t>ulados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ListParagraph"/>
        <w:numPr>
          <w:ilvl w:val="0"/>
          <w:numId w:val="1"/>
        </w:numPr>
        <w:tabs>
          <w:tab w:val="clear" w:pos="720"/>
          <w:tab w:val="left" w:pos="1620" w:leader="none"/>
        </w:tabs>
        <w:spacing w:lineRule="exact" w:line="280" w:before="0" w:after="0"/>
        <w:ind w:hanging="360" w:start="1069" w:end="-20"/>
        <w:contextualSpacing/>
        <w:rPr>
          <w:rFonts w:ascii="Trebuchet MS" w:hAnsi="Trebuchet MS" w:eastAsia="Trebuchet MS" w:cs="Trebuchet MS"/>
          <w:sz w:val="23"/>
          <w:szCs w:val="23"/>
        </w:rPr>
      </w:pPr>
      <w:r>
        <w:rPr>
          <w:rFonts w:eastAsia="Trebuchet MS" w:cs="Trebuchet MS" w:ascii="Trebuchet MS" w:hAnsi="Trebuchet MS"/>
          <w:b/>
          <w:bCs/>
          <w:sz w:val="23"/>
          <w:szCs w:val="23"/>
        </w:rPr>
        <w:t xml:space="preserve">Ajuste </w:t>
      </w:r>
      <w:r>
        <w:rPr>
          <w:rFonts w:eastAsia="Trebuchet MS" w:cs="Trebuchet MS" w:ascii="Trebuchet MS" w:hAnsi="Trebuchet MS"/>
          <w:b/>
          <w:bCs/>
          <w:spacing w:val="1"/>
          <w:sz w:val="23"/>
          <w:szCs w:val="23"/>
        </w:rPr>
        <w:t>d</w:t>
      </w:r>
      <w:r>
        <w:rPr>
          <w:rFonts w:eastAsia="Trebuchet MS" w:cs="Trebuchet MS" w:ascii="Trebuchet MS" w:hAnsi="Trebuchet MS"/>
          <w:b/>
          <w:bCs/>
          <w:sz w:val="23"/>
          <w:szCs w:val="23"/>
        </w:rPr>
        <w:t>e Exer</w:t>
      </w:r>
      <w:r>
        <w:rPr>
          <w:rFonts w:eastAsia="Trebuchet MS" w:cs="Trebuchet MS" w:ascii="Trebuchet MS" w:hAnsi="Trebuchet MS"/>
          <w:b/>
          <w:bCs/>
          <w:spacing w:val="-3"/>
          <w:sz w:val="23"/>
          <w:szCs w:val="23"/>
        </w:rPr>
        <w:t>c</w:t>
      </w:r>
      <w:r>
        <w:rPr>
          <w:rFonts w:eastAsia="Trebuchet MS" w:cs="Trebuchet MS" w:ascii="Trebuchet MS" w:hAnsi="Trebuchet MS"/>
          <w:b/>
          <w:bCs/>
          <w:spacing w:val="1"/>
          <w:sz w:val="23"/>
          <w:szCs w:val="23"/>
        </w:rPr>
        <w:t>í</w:t>
      </w:r>
      <w:r>
        <w:rPr>
          <w:rFonts w:eastAsia="Trebuchet MS" w:cs="Trebuchet MS" w:ascii="Trebuchet MS" w:hAnsi="Trebuchet MS"/>
          <w:b/>
          <w:bCs/>
          <w:sz w:val="23"/>
          <w:szCs w:val="23"/>
        </w:rPr>
        <w:t>cios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2"/>
          <w:sz w:val="23"/>
          <w:szCs w:val="23"/>
        </w:rPr>
        <w:t>A</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terior</w:t>
      </w:r>
      <w:r>
        <w:rPr>
          <w:rFonts w:eastAsia="Trebuchet MS" w:cs="Trebuchet MS" w:ascii="Trebuchet MS" w:hAnsi="Trebuchet MS"/>
          <w:b/>
          <w:bCs/>
          <w:spacing w:val="-1"/>
          <w:sz w:val="23"/>
          <w:szCs w:val="23"/>
        </w:rPr>
        <w:t>e</w:t>
      </w:r>
      <w:r>
        <w:rPr>
          <w:rFonts w:eastAsia="Trebuchet MS" w:cs="Trebuchet MS" w:ascii="Trebuchet MS" w:hAnsi="Trebuchet MS"/>
          <w:b/>
          <w:bCs/>
          <w:sz w:val="23"/>
          <w:szCs w:val="23"/>
        </w:rPr>
        <w:t>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end="60"/>
        <w:jc w:val="both"/>
        <w:rPr>
          <w:rFonts w:ascii="Trebuchet MS" w:hAnsi="Trebuchet MS" w:eastAsia="Trebuchet MS" w:cs="Trebuchet MS"/>
          <w:sz w:val="23"/>
          <w:szCs w:val="23"/>
        </w:rPr>
      </w:pPr>
      <w:r>
        <w:rPr>
          <w:rFonts w:eastAsia="Trebuchet MS" w:cs="Trebuchet MS" w:ascii="Trebuchet MS" w:hAnsi="Trebuchet MS"/>
          <w:sz w:val="23"/>
          <w:szCs w:val="23"/>
        </w:rPr>
        <w:t>Em 2026, a Companhia não realizou lançamentos de ajustes de exercícios anteriores. Em 2025, foram registrados ajustes decorrentes da retificação de erros não intencionais, cujo impacto no resultado de períodos anteriores totalizou R$ -746 mil.</w:t>
      </w:r>
    </w:p>
    <w:p>
      <w:pPr>
        <w:pStyle w:val="Normal"/>
        <w:spacing w:lineRule="exact" w:line="280" w:before="0" w:after="0"/>
        <w:ind w:firstLine="720" w:end="60"/>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ListParagraph"/>
        <w:numPr>
          <w:ilvl w:val="0"/>
          <w:numId w:val="1"/>
        </w:numPr>
        <w:tabs>
          <w:tab w:val="clear" w:pos="720"/>
          <w:tab w:val="left" w:pos="1620" w:leader="none"/>
        </w:tabs>
        <w:spacing w:lineRule="exact" w:line="280" w:before="30" w:after="0"/>
        <w:ind w:hanging="360" w:start="1069" w:end="-20"/>
        <w:contextualSpacing/>
        <w:rPr>
          <w:rFonts w:ascii="Trebuchet MS" w:hAnsi="Trebuchet MS" w:eastAsia="Trebuchet MS" w:cs="Trebuchet MS"/>
          <w:sz w:val="23"/>
          <w:szCs w:val="23"/>
        </w:rPr>
      </w:pPr>
      <w:bookmarkStart w:id="13" w:name="_1795601179"/>
      <w:bookmarkStart w:id="14" w:name="_1805026283"/>
      <w:bookmarkEnd w:id="13"/>
      <w:bookmarkEnd w:id="14"/>
      <w:r>
        <w:rPr>
          <w:rFonts w:eastAsia="Trebuchet MS" w:cs="Trebuchet MS" w:ascii="Trebuchet MS" w:hAnsi="Trebuchet MS"/>
          <w:b/>
          <w:bCs/>
          <w:sz w:val="23"/>
          <w:szCs w:val="23"/>
        </w:rPr>
        <w:t>Lucro/</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re</w:t>
      </w:r>
      <w:r>
        <w:rPr>
          <w:rFonts w:eastAsia="Trebuchet MS" w:cs="Trebuchet MS" w:ascii="Trebuchet MS" w:hAnsi="Trebuchet MS"/>
          <w:b/>
          <w:bCs/>
          <w:spacing w:val="-1"/>
          <w:sz w:val="23"/>
          <w:szCs w:val="23"/>
        </w:rPr>
        <w:t>j</w:t>
      </w:r>
      <w:r>
        <w:rPr>
          <w:rFonts w:eastAsia="Trebuchet MS" w:cs="Trebuchet MS" w:ascii="Trebuchet MS" w:hAnsi="Trebuchet MS"/>
          <w:b/>
          <w:bCs/>
          <w:sz w:val="23"/>
          <w:szCs w:val="23"/>
        </w:rPr>
        <w:t>u</w:t>
      </w:r>
      <w:r>
        <w:rPr>
          <w:rFonts w:eastAsia="Trebuchet MS" w:cs="Trebuchet MS" w:ascii="Trebuchet MS" w:hAnsi="Trebuchet MS"/>
          <w:b/>
          <w:bCs/>
          <w:spacing w:val="1"/>
          <w:sz w:val="23"/>
          <w:szCs w:val="23"/>
        </w:rPr>
        <w:t>í</w:t>
      </w:r>
      <w:r>
        <w:rPr>
          <w:rFonts w:eastAsia="Trebuchet MS" w:cs="Trebuchet MS" w:ascii="Trebuchet MS" w:hAnsi="Trebuchet MS"/>
          <w:b/>
          <w:bCs/>
          <w:sz w:val="23"/>
          <w:szCs w:val="23"/>
        </w:rPr>
        <w:t>zo Líq</w:t>
      </w:r>
      <w:r>
        <w:rPr>
          <w:rFonts w:eastAsia="Trebuchet MS" w:cs="Trebuchet MS" w:ascii="Trebuchet MS" w:hAnsi="Trebuchet MS"/>
          <w:b/>
          <w:bCs/>
          <w:spacing w:val="-2"/>
          <w:sz w:val="23"/>
          <w:szCs w:val="23"/>
        </w:rPr>
        <w:t>u</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do</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end="53"/>
        <w:jc w:val="both"/>
        <w:rPr>
          <w:rFonts w:ascii="Trebuchet MS" w:hAnsi="Trebuchet MS" w:eastAsia="Trebuchet MS" w:cs="Trebuchet MS"/>
          <w:sz w:val="23"/>
          <w:szCs w:val="23"/>
        </w:rPr>
      </w:pP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panhi</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pre</w:t>
      </w:r>
      <w:r>
        <w:rPr>
          <w:rFonts w:eastAsia="Trebuchet MS" w:cs="Trebuchet MS" w:ascii="Trebuchet MS" w:hAnsi="Trebuchet MS"/>
          <w:sz w:val="23"/>
          <w:szCs w:val="23"/>
        </w:rPr>
        <w:t>s</w:t>
      </w:r>
      <w:r>
        <w:rPr>
          <w:rFonts w:eastAsia="Trebuchet MS" w:cs="Trebuchet MS" w:ascii="Trebuchet MS" w:hAnsi="Trebuchet MS"/>
          <w:spacing w:val="2"/>
          <w:sz w:val="23"/>
          <w:szCs w:val="23"/>
        </w:rPr>
        <w:t>e</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lucro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R$</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19.548</w:t>
      </w:r>
      <w:r>
        <w:rPr>
          <w:rFonts w:eastAsia="Trebuchet MS" w:cs="Trebuchet MS" w:ascii="Trebuchet MS" w:hAnsi="Trebuchet MS"/>
          <w:sz w:val="23"/>
          <w:szCs w:val="23"/>
        </w:rPr>
        <w:t xml:space="preserve"> m</w:t>
      </w:r>
      <w:r>
        <w:rPr>
          <w:rFonts w:eastAsia="Trebuchet MS" w:cs="Trebuchet MS" w:ascii="Trebuchet MS" w:hAnsi="Trebuchet MS"/>
          <w:spacing w:val="-1"/>
          <w:sz w:val="23"/>
          <w:szCs w:val="23"/>
        </w:rPr>
        <w:t>il</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31</w:t>
      </w:r>
      <w:r>
        <w:rPr>
          <w:rFonts w:eastAsia="Trebuchet MS" w:cs="Trebuchet MS" w:ascii="Trebuchet MS" w:hAnsi="Trebuchet MS"/>
          <w:spacing w:val="-1"/>
          <w:sz w:val="23"/>
          <w:szCs w:val="23"/>
        </w:rPr>
        <w:t>/03/2026</w:t>
      </w:r>
      <w:r>
        <w:rPr>
          <w:rFonts w:eastAsia="Trebuchet MS" w:cs="Trebuchet MS" w:ascii="Trebuchet MS" w:hAnsi="Trebuchet MS"/>
          <w:sz w:val="23"/>
          <w:szCs w:val="23"/>
        </w:rPr>
        <w:t xml:space="preserve"> </w:t>
      </w:r>
      <w:r>
        <w:rPr>
          <w:rFonts w:eastAsia="Trebuchet MS" w:cs="Trebuchet MS" w:ascii="Trebuchet MS" w:hAnsi="Trebuchet MS"/>
          <w:spacing w:val="2"/>
          <w:sz w:val="23"/>
          <w:szCs w:val="23"/>
        </w:rPr>
        <w:t>(</w:t>
      </w:r>
      <w:r>
        <w:rPr>
          <w:rFonts w:eastAsia="Trebuchet MS" w:cs="Trebuchet MS" w:ascii="Trebuchet MS" w:hAnsi="Trebuchet MS"/>
          <w:sz w:val="23"/>
          <w:szCs w:val="23"/>
        </w:rPr>
        <w:t>prejuízo de R$ 7.335 mil em 31/03/2025), no entanto, ao ajustar o Resultado pelas principais despesas e receitas não desembolsáveis/reembolsáveis, tais como: depreciação, variação</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ne</w:t>
      </w:r>
      <w:r>
        <w:rPr>
          <w:rFonts w:eastAsia="Trebuchet MS" w:cs="Trebuchet MS" w:ascii="Trebuchet MS" w:hAnsi="Trebuchet MS"/>
          <w:sz w:val="23"/>
          <w:szCs w:val="23"/>
        </w:rPr>
        <w:t>t</w:t>
      </w:r>
      <w:r>
        <w:rPr>
          <w:rFonts w:eastAsia="Trebuchet MS" w:cs="Trebuchet MS" w:ascii="Trebuchet MS" w:hAnsi="Trebuchet MS"/>
          <w:spacing w:val="-1"/>
          <w:sz w:val="23"/>
          <w:szCs w:val="23"/>
        </w:rPr>
        <w:t>ári</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ssiva</w:t>
      </w:r>
      <w:r>
        <w:rPr>
          <w:rFonts w:eastAsia="Trebuchet MS" w:cs="Trebuchet MS" w:ascii="Trebuchet MS" w:hAnsi="Trebuchet MS"/>
          <w:spacing w:val="3"/>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par</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in</w:t>
      </w:r>
      <w:r>
        <w:rPr>
          <w:rFonts w:eastAsia="Trebuchet MS" w:cs="Trebuchet MS" w:ascii="Trebuchet MS" w:hAnsi="Trebuchet MS"/>
          <w:sz w:val="23"/>
          <w:szCs w:val="23"/>
        </w:rPr>
        <w:t>g</w:t>
      </w:r>
      <w:r>
        <w:rPr>
          <w:rFonts w:eastAsia="Trebuchet MS" w:cs="Trebuchet MS" w:ascii="Trebuchet MS" w:hAnsi="Trebuchet MS"/>
          <w:spacing w:val="-1"/>
          <w:sz w:val="23"/>
          <w:szCs w:val="23"/>
        </w:rPr>
        <w:t>ên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o</w:t>
      </w:r>
      <w:r>
        <w:rPr>
          <w:rFonts w:eastAsia="Trebuchet MS" w:cs="Trebuchet MS" w:ascii="Trebuchet MS" w:hAnsi="Trebuchet MS"/>
          <w:sz w:val="23"/>
          <w:szCs w:val="23"/>
        </w:rPr>
        <w:t xml:space="preserve">u </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r</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rédi</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pacing w:val="5"/>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du</w:t>
      </w:r>
      <w:r>
        <w:rPr>
          <w:rFonts w:eastAsia="Trebuchet MS" w:cs="Trebuchet MS" w:ascii="Trebuchet MS" w:hAnsi="Trebuchet MS"/>
          <w:sz w:val="23"/>
          <w:szCs w:val="23"/>
        </w:rPr>
        <w:t>v</w:t>
      </w:r>
      <w:r>
        <w:rPr>
          <w:rFonts w:eastAsia="Trebuchet MS" w:cs="Trebuchet MS" w:ascii="Trebuchet MS" w:hAnsi="Trebuchet MS"/>
          <w:spacing w:val="-1"/>
          <w:sz w:val="23"/>
          <w:szCs w:val="23"/>
        </w:rPr>
        <w:t>id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sa, </w:t>
      </w:r>
      <w:r>
        <w:rPr>
          <w:rFonts w:eastAsia="Trebuchet MS" w:cs="Trebuchet MS" w:ascii="Trebuchet MS" w:hAnsi="Trebuchet MS"/>
          <w:spacing w:val="-1"/>
          <w:sz w:val="23"/>
          <w:szCs w:val="23"/>
        </w:rPr>
        <w:t>be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z w:val="23"/>
          <w:szCs w:val="23"/>
        </w:rPr>
        <w:t>v</w:t>
      </w:r>
      <w:r>
        <w:rPr>
          <w:rFonts w:eastAsia="Trebuchet MS" w:cs="Trebuchet MS" w:ascii="Trebuchet MS" w:hAnsi="Trebuchet MS"/>
          <w:spacing w:val="-1"/>
          <w:sz w:val="23"/>
          <w:szCs w:val="23"/>
        </w:rPr>
        <w:t>er</w:t>
      </w:r>
      <w:r>
        <w:rPr>
          <w:rFonts w:eastAsia="Trebuchet MS" w:cs="Trebuchet MS" w:ascii="Trebuchet MS" w:hAnsi="Trebuchet MS"/>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h</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ve</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lu</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w:t>
      </w:r>
      <w:r>
        <w:rPr>
          <w:rFonts w:eastAsia="Trebuchet MS" w:cs="Trebuchet MS" w:ascii="Trebuchet MS" w:hAnsi="Trebuchet MS"/>
          <w:sz w:val="23"/>
          <w:szCs w:val="23"/>
        </w:rPr>
        <w:t>o</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hia</w:t>
      </w:r>
      <w:r>
        <w:rPr>
          <w:rFonts w:eastAsia="Trebuchet MS" w:cs="Trebuchet MS" w:ascii="Trebuchet MS" w:hAnsi="Trebuchet MS"/>
          <w:sz w:val="23"/>
          <w:szCs w:val="23"/>
        </w:rPr>
        <w:t>,</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15"/>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15"/>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7"/>
          <w:sz w:val="23"/>
          <w:szCs w:val="23"/>
        </w:rPr>
        <w:t xml:space="preserve"> </w:t>
      </w:r>
      <w:r>
        <w:rPr>
          <w:rFonts w:eastAsia="Trebuchet MS" w:cs="Trebuchet MS" w:ascii="Trebuchet MS" w:hAnsi="Trebuchet MS"/>
          <w:sz w:val="23"/>
          <w:szCs w:val="23"/>
        </w:rPr>
        <w:t>R$</w:t>
      </w:r>
      <w:r>
        <w:rPr>
          <w:rFonts w:eastAsia="Trebuchet MS" w:cs="Trebuchet MS" w:ascii="Trebuchet MS" w:hAnsi="Trebuchet MS"/>
          <w:spacing w:val="-14"/>
          <w:sz w:val="23"/>
          <w:szCs w:val="23"/>
        </w:rPr>
        <w:t xml:space="preserve"> </w:t>
      </w:r>
      <w:r>
        <w:rPr>
          <w:rFonts w:eastAsia="Trebuchet MS" w:cs="Trebuchet MS" w:ascii="Trebuchet MS" w:hAnsi="Trebuchet MS"/>
          <w:spacing w:val="-1"/>
          <w:sz w:val="23"/>
          <w:szCs w:val="23"/>
        </w:rPr>
        <w:t>19.972</w:t>
      </w:r>
      <w:r>
        <w:rPr>
          <w:rFonts w:eastAsia="Trebuchet MS" w:cs="Trebuchet MS" w:ascii="Trebuchet MS" w:hAnsi="Trebuchet MS"/>
          <w:spacing w:val="-17"/>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il</w:t>
      </w:r>
      <w:r>
        <w:rPr>
          <w:rFonts w:eastAsia="Trebuchet MS" w:cs="Trebuchet MS" w:ascii="Trebuchet MS" w:hAnsi="Trebuchet MS"/>
          <w:spacing w:val="-17"/>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6"/>
          <w:sz w:val="23"/>
          <w:szCs w:val="23"/>
        </w:rPr>
        <w:t xml:space="preserve"> </w:t>
      </w:r>
      <w:r>
        <w:rPr>
          <w:rFonts w:eastAsia="Trebuchet MS" w:cs="Trebuchet MS" w:ascii="Trebuchet MS" w:hAnsi="Trebuchet MS"/>
          <w:sz w:val="23"/>
          <w:szCs w:val="23"/>
        </w:rPr>
        <w:t>31</w:t>
      </w:r>
      <w:r>
        <w:rPr>
          <w:rFonts w:eastAsia="Trebuchet MS" w:cs="Trebuchet MS" w:ascii="Trebuchet MS" w:hAnsi="Trebuchet MS"/>
          <w:spacing w:val="-1"/>
          <w:sz w:val="23"/>
          <w:szCs w:val="23"/>
        </w:rPr>
        <w:t>/03/</w:t>
      </w:r>
      <w:r>
        <w:rPr>
          <w:rFonts w:eastAsia="Trebuchet MS" w:cs="Trebuchet MS" w:ascii="Trebuchet MS" w:hAnsi="Trebuchet MS"/>
          <w:spacing w:val="1"/>
          <w:sz w:val="23"/>
          <w:szCs w:val="23"/>
        </w:rPr>
        <w:t>2</w:t>
      </w:r>
      <w:r>
        <w:rPr>
          <w:rFonts w:eastAsia="Trebuchet MS" w:cs="Trebuchet MS" w:ascii="Trebuchet MS" w:hAnsi="Trebuchet MS"/>
          <w:spacing w:val="-1"/>
          <w:sz w:val="23"/>
          <w:szCs w:val="23"/>
        </w:rPr>
        <w:t>026</w:t>
      </w:r>
      <w:r>
        <w:rPr>
          <w:rFonts w:eastAsia="Trebuchet MS" w:cs="Trebuchet MS" w:ascii="Trebuchet MS" w:hAnsi="Trebuchet MS"/>
          <w:spacing w:val="-17"/>
          <w:sz w:val="23"/>
          <w:szCs w:val="23"/>
        </w:rPr>
        <w:t xml:space="preserve"> </w:t>
      </w:r>
      <w:r>
        <w:rPr>
          <w:rFonts w:eastAsia="Trebuchet MS" w:cs="Trebuchet MS" w:ascii="Trebuchet MS" w:hAnsi="Trebuchet MS"/>
          <w:spacing w:val="2"/>
          <w:sz w:val="23"/>
          <w:szCs w:val="23"/>
        </w:rPr>
        <w:t>(</w:t>
      </w:r>
      <w:r>
        <w:rPr>
          <w:rFonts w:eastAsia="Trebuchet MS" w:cs="Trebuchet MS" w:ascii="Trebuchet MS" w:hAnsi="Trebuchet MS"/>
          <w:spacing w:val="-1"/>
          <w:sz w:val="23"/>
          <w:szCs w:val="23"/>
        </w:rPr>
        <w:t>lucro</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R$ 6.893 m</w:t>
      </w:r>
      <w:r>
        <w:rPr>
          <w:rFonts w:eastAsia="Trebuchet MS" w:cs="Trebuchet MS" w:ascii="Trebuchet MS" w:hAnsi="Trebuchet MS"/>
          <w:spacing w:val="-1"/>
          <w:sz w:val="23"/>
          <w:szCs w:val="23"/>
        </w:rPr>
        <w:t>il</w:t>
      </w:r>
      <w:r>
        <w:rPr>
          <w:rFonts w:eastAsia="Trebuchet MS" w:cs="Trebuchet MS" w:ascii="Trebuchet MS" w:hAnsi="Trebuchet MS"/>
          <w:sz w:val="23"/>
          <w:szCs w:val="23"/>
        </w:rPr>
        <w:t xml:space="preserve"> em </w:t>
      </w:r>
      <w:r>
        <w:rPr>
          <w:rFonts w:eastAsia="Trebuchet MS" w:cs="Trebuchet MS" w:ascii="Trebuchet MS" w:hAnsi="Trebuchet MS"/>
          <w:spacing w:val="1"/>
          <w:sz w:val="23"/>
          <w:szCs w:val="23"/>
        </w:rPr>
        <w:t>31</w:t>
      </w:r>
      <w:r>
        <w:rPr>
          <w:rFonts w:eastAsia="Trebuchet MS" w:cs="Trebuchet MS" w:ascii="Trebuchet MS" w:hAnsi="Trebuchet MS"/>
          <w:spacing w:val="2"/>
          <w:sz w:val="23"/>
          <w:szCs w:val="23"/>
        </w:rPr>
        <w:t>/03</w:t>
      </w:r>
      <w:r>
        <w:rPr>
          <w:rFonts w:eastAsia="Trebuchet MS" w:cs="Trebuchet MS" w:ascii="Trebuchet MS" w:hAnsi="Trebuchet MS"/>
          <w:spacing w:val="-1"/>
          <w:sz w:val="23"/>
          <w:szCs w:val="23"/>
        </w:rPr>
        <w:t>/2</w:t>
      </w:r>
      <w:r>
        <w:rPr>
          <w:rFonts w:eastAsia="Trebuchet MS" w:cs="Trebuchet MS" w:ascii="Trebuchet MS" w:hAnsi="Trebuchet MS"/>
          <w:spacing w:val="1"/>
          <w:sz w:val="23"/>
          <w:szCs w:val="23"/>
        </w:rPr>
        <w:t>0</w:t>
      </w:r>
      <w:r>
        <w:rPr>
          <w:rFonts w:eastAsia="Trebuchet MS" w:cs="Trebuchet MS" w:ascii="Trebuchet MS" w:hAnsi="Trebuchet MS"/>
          <w:spacing w:val="-1"/>
          <w:sz w:val="23"/>
          <w:szCs w:val="23"/>
        </w:rPr>
        <w:t>25</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me 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quadr</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a segu</w:t>
      </w:r>
      <w:r>
        <w:rPr>
          <w:rFonts w:eastAsia="Trebuchet MS" w:cs="Trebuchet MS" w:ascii="Trebuchet MS" w:hAnsi="Trebuchet MS"/>
          <w:spacing w:val="-1"/>
          <w:sz w:val="23"/>
          <w:szCs w:val="23"/>
        </w:rPr>
        <w:t>ir</w:t>
      </w:r>
      <w:r>
        <w:rPr>
          <w:rFonts w:eastAsia="Trebuchet MS" w:cs="Trebuchet MS" w:ascii="Trebuchet MS" w:hAnsi="Trebuchet MS"/>
          <w:sz w:val="23"/>
          <w:szCs w:val="23"/>
        </w:rPr>
        <w:t>:</w:t>
      </w:r>
    </w:p>
    <w:p>
      <w:pPr>
        <w:pStyle w:val="Normal"/>
        <w:spacing w:lineRule="exact" w:line="280" w:before="0" w:after="0"/>
        <w:rPr>
          <w:lang w:val="en-US"/>
        </w:rPr>
      </w:pPr>
      <w:r>
        <w:rPr>
          <w:lang w:val="en-US"/>
        </w:rPr>
      </w:r>
    </w:p>
    <w:p>
      <w:pPr>
        <w:pStyle w:val="Normal"/>
        <w:spacing w:lineRule="exact" w:line="280" w:before="0" w:after="0"/>
        <w:rPr>
          <w:lang w:val="en-US"/>
        </w:rPr>
      </w:pPr>
      <w:r>
        <w:rPr>
          <w:lang w:val="en-US"/>
        </w:rPr>
      </w:r>
    </w:p>
    <w:tbl>
      <w:tblPr>
        <w:tblW w:w="8122"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5306"/>
        <w:gridCol w:w="147"/>
        <w:gridCol w:w="1233"/>
        <w:gridCol w:w="202"/>
        <w:gridCol w:w="1234"/>
      </w:tblGrid>
      <w:tr>
        <w:trPr>
          <w:trHeight w:val="300" w:hRule="atLeast"/>
        </w:trPr>
        <w:tc>
          <w:tcPr>
            <w:tcW w:w="53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Resultado</w:t>
            </w:r>
          </w:p>
        </w:tc>
        <w:tc>
          <w:tcPr>
            <w:tcW w:w="147"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31/03/2026</w:t>
            </w:r>
          </w:p>
        </w:tc>
        <w:tc>
          <w:tcPr>
            <w:tcW w:w="20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w:t>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31/03/2025</w:t>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Resultado líquido</w:t>
            </w:r>
          </w:p>
        </w:tc>
        <w:tc>
          <w:tcPr>
            <w:tcW w:w="147"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19.548 </w:t>
            </w:r>
          </w:p>
        </w:tc>
        <w:tc>
          <w:tcPr>
            <w:tcW w:w="20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23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(7.335) </w:t>
            </w:r>
          </w:p>
        </w:tc>
      </w:tr>
      <w:tr>
        <w:trPr>
          <w:trHeight w:val="90" w:hRule="exact"/>
        </w:trPr>
        <w:tc>
          <w:tcPr>
            <w:tcW w:w="530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7"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233"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202" w:type="dxa"/>
            <w:tcBorders/>
            <w:vAlign w:val="center"/>
          </w:tcPr>
          <w:p>
            <w:pPr>
              <w:pStyle w:val="Normal"/>
              <w:widowControl/>
              <w:spacing w:lineRule="auto" w:line="240" w:before="0" w:after="0"/>
              <w:jc w:val="end"/>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234" w:type="dxa"/>
            <w:tcBorders/>
            <w:vAlign w:val="center"/>
          </w:tcPr>
          <w:p>
            <w:pPr>
              <w:pStyle w:val="Normal"/>
              <w:widowControl/>
              <w:spacing w:lineRule="auto" w:line="24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Ajustes ao resultado líquido</w:t>
            </w:r>
          </w:p>
        </w:tc>
        <w:tc>
          <w:tcPr>
            <w:tcW w:w="147"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3"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202" w:type="dxa"/>
            <w:tcBorders/>
            <w:vAlign w:val="center"/>
          </w:tcPr>
          <w:p>
            <w:pPr>
              <w:pStyle w:val="Normal"/>
              <w:widowControl/>
              <w:spacing w:lineRule="auto" w:line="240" w:before="0" w:after="0"/>
              <w:jc w:val="end"/>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234" w:type="dxa"/>
            <w:tcBorders/>
            <w:vAlign w:val="center"/>
          </w:tcPr>
          <w:p>
            <w:pPr>
              <w:pStyle w:val="Normal"/>
              <w:widowControl/>
              <w:spacing w:lineRule="auto" w:line="24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Depreciação e amortização</w:t>
            </w:r>
          </w:p>
        </w:tc>
        <w:tc>
          <w:tcPr>
            <w:tcW w:w="147"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2.861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3.202 </w:t>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Provisões/(Reversão) para contingências judiciais</w:t>
            </w:r>
          </w:p>
        </w:tc>
        <w:tc>
          <w:tcPr>
            <w:tcW w:w="147"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(3.986)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138 </w:t>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Provisões/(Reversão) para perdas com créditos esperadas</w:t>
            </w:r>
          </w:p>
        </w:tc>
        <w:tc>
          <w:tcPr>
            <w:tcW w:w="147"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3" w:type="dxa"/>
            <w:tcBorders/>
            <w:vAlign w:val="bottom"/>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1.396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(11) </w:t>
            </w:r>
          </w:p>
        </w:tc>
      </w:tr>
      <w:tr>
        <w:trPr>
          <w:trHeight w:val="300" w:hRule="atLeast"/>
        </w:trPr>
        <w:tc>
          <w:tcPr>
            <w:tcW w:w="530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Despesas de atualização monetária</w:t>
            </w:r>
          </w:p>
        </w:tc>
        <w:tc>
          <w:tcPr>
            <w:tcW w:w="147"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233" w:type="dxa"/>
            <w:tcBorders/>
            <w:vAlign w:val="bottom"/>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153 </w:t>
            </w:r>
          </w:p>
        </w:tc>
        <w:tc>
          <w:tcPr>
            <w:tcW w:w="20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23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10.899 </w:t>
            </w:r>
          </w:p>
        </w:tc>
      </w:tr>
      <w:tr>
        <w:trPr>
          <w:trHeight w:val="135" w:hRule="exact"/>
        </w:trPr>
        <w:tc>
          <w:tcPr>
            <w:tcW w:w="530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7"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233"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202" w:type="dxa"/>
            <w:tcBorders/>
            <w:vAlign w:val="center"/>
          </w:tcPr>
          <w:p>
            <w:pPr>
              <w:pStyle w:val="Normal"/>
              <w:widowControl/>
              <w:spacing w:lineRule="auto" w:line="240" w:before="0" w:after="0"/>
              <w:jc w:val="end"/>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1234"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00" w:hRule="atLeast"/>
        </w:trPr>
        <w:tc>
          <w:tcPr>
            <w:tcW w:w="5306"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Resultado Líquido Ajustado</w:t>
            </w:r>
          </w:p>
        </w:tc>
        <w:tc>
          <w:tcPr>
            <w:tcW w:w="147"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233"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19.972 </w:t>
            </w:r>
          </w:p>
        </w:tc>
        <w:tc>
          <w:tcPr>
            <w:tcW w:w="20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234"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6.893 </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21</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 xml:space="preserve">Ajuste </w:t>
      </w:r>
      <w:r>
        <w:rPr>
          <w:rFonts w:eastAsia="Trebuchet MS" w:cs="Trebuchet MS" w:ascii="Trebuchet MS" w:hAnsi="Trebuchet MS"/>
          <w:b/>
          <w:bCs/>
          <w:spacing w:val="1"/>
          <w:sz w:val="23"/>
          <w:szCs w:val="23"/>
        </w:rPr>
        <w:t>d</w:t>
      </w:r>
      <w:r>
        <w:rPr>
          <w:rFonts w:eastAsia="Trebuchet MS" w:cs="Trebuchet MS" w:ascii="Trebuchet MS" w:hAnsi="Trebuchet MS"/>
          <w:b/>
          <w:bCs/>
          <w:sz w:val="23"/>
          <w:szCs w:val="23"/>
        </w:rPr>
        <w:t>e A</w:t>
      </w:r>
      <w:r>
        <w:rPr>
          <w:rFonts w:eastAsia="Trebuchet MS" w:cs="Trebuchet MS" w:ascii="Trebuchet MS" w:hAnsi="Trebuchet MS"/>
          <w:b/>
          <w:bCs/>
          <w:spacing w:val="1"/>
          <w:sz w:val="23"/>
          <w:szCs w:val="23"/>
        </w:rPr>
        <w:t>v</w:t>
      </w:r>
      <w:r>
        <w:rPr>
          <w:rFonts w:eastAsia="Trebuchet MS" w:cs="Trebuchet MS" w:ascii="Trebuchet MS" w:hAnsi="Trebuchet MS"/>
          <w:b/>
          <w:bCs/>
          <w:sz w:val="23"/>
          <w:szCs w:val="23"/>
        </w:rPr>
        <w:t>a</w:t>
      </w:r>
      <w:r>
        <w:rPr>
          <w:rFonts w:eastAsia="Trebuchet MS" w:cs="Trebuchet MS" w:ascii="Trebuchet MS" w:hAnsi="Trebuchet MS"/>
          <w:b/>
          <w:bCs/>
          <w:spacing w:val="-3"/>
          <w:sz w:val="23"/>
          <w:szCs w:val="23"/>
        </w:rPr>
        <w:t>l</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ç</w:t>
      </w:r>
      <w:r>
        <w:rPr>
          <w:rFonts w:eastAsia="Trebuchet MS" w:cs="Trebuchet MS" w:ascii="Trebuchet MS" w:hAnsi="Trebuchet MS"/>
          <w:b/>
          <w:bCs/>
          <w:sz w:val="23"/>
          <w:szCs w:val="23"/>
        </w:rPr>
        <w:t>ão</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w:t>
      </w:r>
      <w:r>
        <w:rPr>
          <w:rFonts w:eastAsia="Trebuchet MS" w:cs="Trebuchet MS" w:ascii="Trebuchet MS" w:hAnsi="Trebuchet MS"/>
          <w:b/>
          <w:bCs/>
          <w:spacing w:val="-1"/>
          <w:sz w:val="23"/>
          <w:szCs w:val="23"/>
        </w:rPr>
        <w:t>a</w:t>
      </w:r>
      <w:r>
        <w:rPr>
          <w:rFonts w:eastAsia="Trebuchet MS" w:cs="Trebuchet MS" w:ascii="Trebuchet MS" w:hAnsi="Trebuchet MS"/>
          <w:b/>
          <w:bCs/>
          <w:sz w:val="23"/>
          <w:szCs w:val="23"/>
        </w:rPr>
        <w:t>tri</w:t>
      </w:r>
      <w:r>
        <w:rPr>
          <w:rFonts w:eastAsia="Trebuchet MS" w:cs="Trebuchet MS" w:ascii="Trebuchet MS" w:hAnsi="Trebuchet MS"/>
          <w:b/>
          <w:bCs/>
          <w:spacing w:val="1"/>
          <w:sz w:val="23"/>
          <w:szCs w:val="23"/>
        </w:rPr>
        <w:t>m</w:t>
      </w:r>
      <w:r>
        <w:rPr>
          <w:rFonts w:eastAsia="Trebuchet MS" w:cs="Trebuchet MS" w:ascii="Trebuchet MS" w:hAnsi="Trebuchet MS"/>
          <w:b/>
          <w:bCs/>
          <w:spacing w:val="-1"/>
          <w:sz w:val="23"/>
          <w:szCs w:val="23"/>
        </w:rPr>
        <w:t>o</w:t>
      </w:r>
      <w:r>
        <w:rPr>
          <w:rFonts w:eastAsia="Trebuchet MS" w:cs="Trebuchet MS" w:ascii="Trebuchet MS" w:hAnsi="Trebuchet MS"/>
          <w:b/>
          <w:bCs/>
          <w:spacing w:val="-2"/>
          <w:sz w:val="23"/>
          <w:szCs w:val="23"/>
        </w:rPr>
        <w:t>n</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al</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3"/>
        <w:jc w:val="both"/>
        <w:rPr>
          <w:rFonts w:ascii="Trebuchet MS" w:hAnsi="Trebuchet MS" w:eastAsia="Trebuchet MS" w:cs="Trebuchet MS"/>
          <w:sz w:val="23"/>
          <w:szCs w:val="23"/>
        </w:rPr>
      </w:pP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ud</w:t>
      </w: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ua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ia</w:t>
      </w:r>
      <w:r>
        <w:rPr>
          <w:rFonts w:eastAsia="Trebuchet MS" w:cs="Trebuchet MS" w:ascii="Trebuchet MS" w:hAnsi="Trebuchet MS"/>
          <w:sz w:val="23"/>
          <w:szCs w:val="23"/>
        </w:rPr>
        <w:t>l</w:t>
      </w:r>
      <w:r>
        <w:rPr>
          <w:rFonts w:eastAsia="Trebuchet MS" w:cs="Trebuchet MS" w:ascii="Trebuchet MS" w:hAnsi="Trebuchet MS"/>
          <w:spacing w:val="31"/>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en</w:t>
      </w:r>
      <w:r>
        <w:rPr>
          <w:rFonts w:eastAsia="Trebuchet MS" w:cs="Trebuchet MS" w:ascii="Trebuchet MS" w:hAnsi="Trebuchet MS"/>
          <w:sz w:val="23"/>
          <w:szCs w:val="23"/>
        </w:rPr>
        <w:t>te</w:t>
      </w:r>
      <w:r>
        <w:rPr>
          <w:rFonts w:eastAsia="Trebuchet MS" w:cs="Trebuchet MS" w:ascii="Trebuchet MS" w:hAnsi="Trebuchet MS"/>
          <w:spacing w:val="28"/>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lan</w:t>
      </w: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8"/>
          <w:sz w:val="23"/>
          <w:szCs w:val="23"/>
        </w:rPr>
        <w:t xml:space="preserve"> </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fí</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30"/>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P</w:t>
      </w:r>
      <w:r>
        <w:rPr>
          <w:rFonts w:eastAsia="Trebuchet MS" w:cs="Trebuchet MS" w:ascii="Trebuchet MS" w:hAnsi="Trebuchet MS"/>
          <w:sz w:val="23"/>
          <w:szCs w:val="23"/>
        </w:rPr>
        <w:t>1</w:t>
      </w:r>
      <w:r>
        <w:rPr>
          <w:rFonts w:eastAsia="Trebuchet MS" w:cs="Trebuchet MS" w:ascii="Trebuchet MS" w:hAnsi="Trebuchet MS"/>
          <w:spacing w:val="28"/>
          <w:sz w:val="23"/>
          <w:szCs w:val="23"/>
        </w:rPr>
        <w:t xml:space="preserve"> </w:t>
      </w:r>
      <w:r>
        <w:rPr>
          <w:rFonts w:eastAsia="Trebuchet MS" w:cs="Trebuchet MS" w:ascii="Trebuchet MS" w:hAnsi="Trebuchet MS"/>
          <w:spacing w:val="-1"/>
          <w:sz w:val="23"/>
          <w:szCs w:val="23"/>
        </w:rPr>
        <w:t>ap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28"/>
          <w:sz w:val="23"/>
          <w:szCs w:val="23"/>
        </w:rPr>
        <w:t xml:space="preserve"> </w:t>
      </w:r>
      <w:r>
        <w:rPr>
          <w:rFonts w:eastAsia="Trebuchet MS" w:cs="Trebuchet MS" w:ascii="Trebuchet MS" w:hAnsi="Trebuchet MS"/>
          <w:spacing w:val="-1"/>
          <w:sz w:val="23"/>
          <w:szCs w:val="23"/>
        </w:rPr>
        <w:t>u</w:t>
      </w:r>
      <w:r>
        <w:rPr>
          <w:rFonts w:eastAsia="Trebuchet MS" w:cs="Trebuchet MS" w:ascii="Trebuchet MS" w:hAnsi="Trebuchet MS"/>
          <w:spacing w:val="7"/>
          <w:sz w:val="23"/>
          <w:szCs w:val="23"/>
        </w:rPr>
        <w:t>m</w:t>
      </w:r>
      <w:r>
        <w:rPr>
          <w:rFonts w:eastAsia="Trebuchet MS" w:cs="Trebuchet MS" w:ascii="Trebuchet MS" w:hAnsi="Trebuchet MS"/>
          <w:sz w:val="23"/>
          <w:szCs w:val="23"/>
        </w:rPr>
        <w:t xml:space="preserve"> ganho</w:t>
      </w:r>
      <w:r>
        <w:rPr>
          <w:rFonts w:eastAsia="Trebuchet MS" w:cs="Trebuchet MS" w:ascii="Trebuchet MS" w:hAnsi="Trebuchet MS"/>
          <w:spacing w:val="54"/>
          <w:sz w:val="23"/>
          <w:szCs w:val="23"/>
        </w:rPr>
        <w:t xml:space="preserve"> </w:t>
      </w:r>
      <w:r>
        <w:rPr>
          <w:rFonts w:eastAsia="Trebuchet MS" w:cs="Trebuchet MS" w:ascii="Trebuchet MS" w:hAnsi="Trebuchet MS"/>
          <w:spacing w:val="-1"/>
          <w:sz w:val="23"/>
          <w:szCs w:val="23"/>
        </w:rPr>
        <w:t>lí</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5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4"/>
          <w:sz w:val="23"/>
          <w:szCs w:val="23"/>
        </w:rPr>
        <w:t xml:space="preserve"> </w:t>
      </w:r>
      <w:r>
        <w:rPr>
          <w:rFonts w:eastAsia="Trebuchet MS" w:cs="Trebuchet MS" w:ascii="Trebuchet MS" w:hAnsi="Trebuchet MS"/>
          <w:sz w:val="23"/>
          <w:szCs w:val="23"/>
        </w:rPr>
        <w:t>R$</w:t>
      </w:r>
      <w:r>
        <w:rPr>
          <w:rFonts w:eastAsia="Trebuchet MS" w:cs="Trebuchet MS" w:ascii="Trebuchet MS" w:hAnsi="Trebuchet MS"/>
          <w:spacing w:val="56"/>
          <w:sz w:val="23"/>
          <w:szCs w:val="23"/>
        </w:rPr>
        <w:t xml:space="preserve"> </w:t>
      </w:r>
      <w:r>
        <w:rPr>
          <w:rFonts w:eastAsia="Trebuchet MS" w:cs="Trebuchet MS" w:ascii="Trebuchet MS" w:hAnsi="Trebuchet MS"/>
          <w:spacing w:val="1"/>
          <w:sz w:val="23"/>
          <w:szCs w:val="23"/>
        </w:rPr>
        <w:t xml:space="preserve">187 </w:t>
      </w:r>
      <w:r>
        <w:rPr>
          <w:rFonts w:eastAsia="Trebuchet MS" w:cs="Trebuchet MS" w:ascii="Trebuchet MS" w:hAnsi="Trebuchet MS"/>
          <w:sz w:val="23"/>
          <w:szCs w:val="23"/>
        </w:rPr>
        <w:t>m</w:t>
      </w:r>
      <w:r>
        <w:rPr>
          <w:rFonts w:eastAsia="Trebuchet MS" w:cs="Trebuchet MS" w:ascii="Trebuchet MS" w:hAnsi="Trebuchet MS"/>
          <w:spacing w:val="-1"/>
          <w:sz w:val="23"/>
          <w:szCs w:val="23"/>
        </w:rPr>
        <w:t>il</w:t>
      </w:r>
      <w:r>
        <w:rPr>
          <w:rFonts w:eastAsia="Trebuchet MS" w:cs="Trebuchet MS" w:ascii="Trebuchet MS" w:hAnsi="Trebuchet MS"/>
          <w:spacing w:val="55"/>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56"/>
          <w:sz w:val="23"/>
          <w:szCs w:val="23"/>
        </w:rPr>
        <w:t xml:space="preserve"> </w:t>
      </w:r>
      <w:r>
        <w:rPr>
          <w:rFonts w:eastAsia="Trebuchet MS" w:cs="Trebuchet MS" w:ascii="Trebuchet MS" w:hAnsi="Trebuchet MS"/>
          <w:spacing w:val="-1"/>
          <w:sz w:val="23"/>
          <w:szCs w:val="23"/>
        </w:rPr>
        <w:t>31/03/2026</w:t>
      </w:r>
      <w:r>
        <w:rPr>
          <w:rFonts w:eastAsia="Trebuchet MS" w:cs="Trebuchet MS" w:ascii="Trebuchet MS" w:hAnsi="Trebuchet MS"/>
          <w:spacing w:val="54"/>
          <w:sz w:val="23"/>
          <w:szCs w:val="23"/>
        </w:rPr>
        <w:t xml:space="preserve"> </w:t>
      </w:r>
      <w:r>
        <w:rPr>
          <w:rFonts w:eastAsia="Trebuchet MS" w:cs="Trebuchet MS" w:ascii="Trebuchet MS" w:hAnsi="Trebuchet MS"/>
          <w:sz w:val="23"/>
          <w:szCs w:val="23"/>
        </w:rPr>
        <w:t>(</w:t>
      </w:r>
      <w:r>
        <w:rPr>
          <w:rFonts w:eastAsia="Trebuchet MS" w:cs="Trebuchet MS" w:ascii="Trebuchet MS" w:hAnsi="Trebuchet MS"/>
          <w:spacing w:val="-1"/>
          <w:sz w:val="23"/>
          <w:szCs w:val="23"/>
        </w:rPr>
        <w:t>ganho</w:t>
      </w:r>
      <w:r>
        <w:rPr>
          <w:rFonts w:eastAsia="Trebuchet MS" w:cs="Trebuchet MS" w:ascii="Trebuchet MS" w:hAnsi="Trebuchet MS"/>
          <w:spacing w:val="56"/>
          <w:sz w:val="23"/>
          <w:szCs w:val="23"/>
        </w:rPr>
        <w:t xml:space="preserve"> </w:t>
      </w:r>
      <w:r>
        <w:rPr>
          <w:rFonts w:eastAsia="Trebuchet MS" w:cs="Trebuchet MS" w:ascii="Trebuchet MS" w:hAnsi="Trebuchet MS"/>
          <w:spacing w:val="-1"/>
          <w:sz w:val="23"/>
          <w:szCs w:val="23"/>
        </w:rPr>
        <w:t>líq</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ido</w:t>
      </w:r>
      <w:r>
        <w:rPr>
          <w:rFonts w:eastAsia="Trebuchet MS" w:cs="Trebuchet MS" w:ascii="Trebuchet MS" w:hAnsi="Trebuchet MS"/>
          <w:spacing w:val="5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57"/>
          <w:sz w:val="23"/>
          <w:szCs w:val="23"/>
        </w:rPr>
        <w:t xml:space="preserve"> </w:t>
      </w:r>
      <w:r>
        <w:rPr>
          <w:rFonts w:eastAsia="Trebuchet MS" w:cs="Trebuchet MS" w:ascii="Trebuchet MS" w:hAnsi="Trebuchet MS"/>
          <w:sz w:val="23"/>
          <w:szCs w:val="23"/>
        </w:rPr>
        <w:t>R$</w:t>
      </w:r>
      <w:r>
        <w:rPr>
          <w:rFonts w:eastAsia="Trebuchet MS" w:cs="Trebuchet MS" w:ascii="Trebuchet MS" w:hAnsi="Trebuchet MS"/>
          <w:spacing w:val="57"/>
          <w:sz w:val="23"/>
          <w:szCs w:val="23"/>
        </w:rPr>
        <w:t xml:space="preserve"> </w:t>
      </w:r>
      <w:r>
        <w:rPr>
          <w:rFonts w:eastAsia="Trebuchet MS" w:cs="Trebuchet MS" w:ascii="Trebuchet MS" w:hAnsi="Trebuchet MS"/>
          <w:spacing w:val="-1"/>
          <w:sz w:val="23"/>
          <w:szCs w:val="23"/>
        </w:rPr>
        <w:t>3.454</w:t>
      </w:r>
      <w:r>
        <w:rPr>
          <w:rFonts w:eastAsia="Trebuchet MS" w:cs="Trebuchet MS" w:ascii="Trebuchet MS" w:hAnsi="Trebuchet MS"/>
          <w:spacing w:val="54"/>
          <w:sz w:val="23"/>
          <w:szCs w:val="23"/>
        </w:rPr>
        <w:t xml:space="preserve"> </w:t>
      </w:r>
      <w:r>
        <w:rPr>
          <w:rFonts w:eastAsia="Trebuchet MS" w:cs="Trebuchet MS" w:ascii="Trebuchet MS" w:hAnsi="Trebuchet MS"/>
          <w:sz w:val="23"/>
          <w:szCs w:val="23"/>
        </w:rPr>
        <w:t>m</w:t>
      </w:r>
      <w:r>
        <w:rPr>
          <w:rFonts w:eastAsia="Trebuchet MS" w:cs="Trebuchet MS" w:ascii="Trebuchet MS" w:hAnsi="Trebuchet MS"/>
          <w:spacing w:val="-1"/>
          <w:sz w:val="23"/>
          <w:szCs w:val="23"/>
        </w:rPr>
        <w:t>il</w:t>
      </w:r>
      <w:r>
        <w:rPr>
          <w:rFonts w:eastAsia="Trebuchet MS" w:cs="Trebuchet MS" w:ascii="Trebuchet MS" w:hAnsi="Trebuchet MS"/>
          <w:spacing w:val="55"/>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31/03/2025</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la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par</w:t>
      </w:r>
      <w:r>
        <w:rPr>
          <w:rFonts w:eastAsia="Trebuchet MS" w:cs="Trebuchet MS" w:ascii="Trebuchet MS" w:hAnsi="Trebuchet MS"/>
          <w:sz w:val="23"/>
          <w:szCs w:val="23"/>
        </w:rPr>
        <w:t>t</w:t>
      </w:r>
      <w:r>
        <w:rPr>
          <w:rFonts w:eastAsia="Trebuchet MS" w:cs="Trebuchet MS" w:ascii="Trebuchet MS" w:hAnsi="Trebuchet MS"/>
          <w:spacing w:val="-1"/>
          <w:sz w:val="23"/>
          <w:szCs w:val="23"/>
        </w:rPr>
        <w:t>ilha</w:t>
      </w:r>
      <w:r>
        <w:rPr>
          <w:rFonts w:eastAsia="Trebuchet MS" w:cs="Trebuchet MS" w:ascii="Trebuchet MS" w:hAnsi="Trebuchet MS"/>
          <w:sz w:val="23"/>
          <w:szCs w:val="23"/>
        </w:rPr>
        <w:t>m</w:t>
      </w:r>
      <w:r>
        <w:rPr>
          <w:rFonts w:eastAsia="Trebuchet MS" w:cs="Trebuchet MS" w:ascii="Trebuchet MS" w:hAnsi="Trebuchet MS"/>
          <w:spacing w:val="-1"/>
          <w:sz w:val="23"/>
          <w:szCs w:val="23"/>
        </w:rPr>
        <w:t>en</w:t>
      </w:r>
      <w:r>
        <w:rPr>
          <w:rFonts w:eastAsia="Trebuchet MS" w:cs="Trebuchet MS" w:ascii="Trebuchet MS" w:hAnsi="Trebuchet MS"/>
          <w:sz w:val="23"/>
          <w:szCs w:val="23"/>
        </w:rPr>
        <w:t>to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ri</w:t>
      </w:r>
      <w:r>
        <w:rPr>
          <w:rFonts w:eastAsia="Trebuchet MS" w:cs="Trebuchet MS" w:ascii="Trebuchet MS" w:hAnsi="Trebuchet MS"/>
          <w:sz w:val="23"/>
          <w:szCs w:val="23"/>
        </w:rPr>
        <w:t>s</w:t>
      </w:r>
      <w:r>
        <w:rPr>
          <w:rFonts w:eastAsia="Trebuchet MS" w:cs="Trebuchet MS" w:ascii="Trebuchet MS" w:hAnsi="Trebuchet MS"/>
          <w:spacing w:val="1"/>
          <w:sz w:val="23"/>
          <w:szCs w:val="23"/>
        </w:rPr>
        <w:t>co</w:t>
      </w:r>
      <w:r>
        <w:rPr>
          <w:rFonts w:eastAsia="Trebuchet MS" w:cs="Trebuchet MS" w:ascii="Trebuchet MS" w:hAnsi="Trebuchet MS"/>
          <w:sz w:val="23"/>
          <w:szCs w:val="23"/>
        </w:rPr>
        <w:t>,</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qua</w:t>
      </w:r>
      <w:r>
        <w:rPr>
          <w:rFonts w:eastAsia="Trebuchet MS" w:cs="Trebuchet MS" w:ascii="Trebuchet MS" w:hAnsi="Trebuchet MS"/>
          <w:sz w:val="23"/>
          <w:szCs w:val="23"/>
        </w:rPr>
        <w:t>l</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f</w:t>
      </w:r>
      <w:r>
        <w:rPr>
          <w:rFonts w:eastAsia="Trebuchet MS" w:cs="Trebuchet MS" w:ascii="Trebuchet MS" w:hAnsi="Trebuchet MS"/>
          <w:spacing w:val="1"/>
          <w:sz w:val="23"/>
          <w:szCs w:val="23"/>
        </w:rPr>
        <w:t>o</w:t>
      </w:r>
      <w:r>
        <w:rPr>
          <w:rFonts w:eastAsia="Trebuchet MS" w:cs="Trebuchet MS" w:ascii="Trebuchet MS" w:hAnsi="Trebuchet MS"/>
          <w:sz w:val="23"/>
          <w:szCs w:val="23"/>
        </w:rPr>
        <w:t>i</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h</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id</w:t>
      </w:r>
      <w:r>
        <w:rPr>
          <w:rFonts w:eastAsia="Trebuchet MS" w:cs="Trebuchet MS" w:ascii="Trebuchet MS" w:hAnsi="Trebuchet MS"/>
          <w:sz w:val="23"/>
          <w:szCs w:val="23"/>
        </w:rPr>
        <w:t>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ta</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w:t>
      </w:r>
      <w:r>
        <w:rPr>
          <w:rFonts w:eastAsia="Trebuchet MS" w:cs="Trebuchet MS" w:ascii="Trebuchet MS" w:hAnsi="Trebuchet MS"/>
          <w:sz w:val="23"/>
          <w:szCs w:val="23"/>
        </w:rPr>
        <w:t>j</w:t>
      </w:r>
      <w:r>
        <w:rPr>
          <w:rFonts w:eastAsia="Trebuchet MS" w:cs="Trebuchet MS" w:ascii="Trebuchet MS" w:hAnsi="Trebuchet MS"/>
          <w:spacing w:val="-2"/>
          <w:sz w:val="23"/>
          <w:szCs w:val="23"/>
        </w:rPr>
        <w:t>u</w:t>
      </w:r>
      <w:r>
        <w:rPr>
          <w:rFonts w:eastAsia="Trebuchet MS" w:cs="Trebuchet MS" w:ascii="Trebuchet MS" w:hAnsi="Trebuchet MS"/>
          <w:sz w:val="23"/>
          <w:szCs w:val="23"/>
        </w:rPr>
        <w:t xml:space="preserve">ste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w:t>
      </w:r>
      <w:r>
        <w:rPr>
          <w:rFonts w:eastAsia="Trebuchet MS" w:cs="Trebuchet MS" w:ascii="Trebuchet MS" w:hAnsi="Trebuchet MS"/>
          <w:sz w:val="23"/>
          <w:szCs w:val="23"/>
        </w:rPr>
        <w:t>v</w:t>
      </w:r>
      <w:r>
        <w:rPr>
          <w:rFonts w:eastAsia="Trebuchet MS" w:cs="Trebuchet MS" w:ascii="Trebuchet MS" w:hAnsi="Trebuchet MS"/>
          <w:spacing w:val="-1"/>
          <w:sz w:val="23"/>
          <w:szCs w:val="23"/>
        </w:rPr>
        <w:t>alia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P</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nia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g</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p</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Pa</w:t>
      </w:r>
      <w:r>
        <w:rPr>
          <w:rFonts w:eastAsia="Trebuchet MS" w:cs="Trebuchet MS" w:ascii="Trebuchet MS" w:hAnsi="Trebuchet MS"/>
          <w:sz w:val="23"/>
          <w:szCs w:val="23"/>
        </w:rPr>
        <w:t>t</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ô</w:t>
      </w:r>
      <w:r>
        <w:rPr>
          <w:rFonts w:eastAsia="Trebuchet MS" w:cs="Trebuchet MS" w:ascii="Trebuchet MS" w:hAnsi="Trebuchet MS"/>
          <w:spacing w:val="-1"/>
          <w:sz w:val="23"/>
          <w:szCs w:val="23"/>
        </w:rPr>
        <w:t>ni</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L</w:t>
      </w:r>
      <w:r>
        <w:rPr>
          <w:rFonts w:eastAsia="Trebuchet MS" w:cs="Trebuchet MS" w:ascii="Trebuchet MS" w:hAnsi="Trebuchet MS"/>
          <w:spacing w:val="-1"/>
          <w:sz w:val="23"/>
          <w:szCs w:val="23"/>
        </w:rPr>
        <w:t>íquid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22</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R</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c</w:t>
      </w:r>
      <w:r>
        <w:rPr>
          <w:rFonts w:eastAsia="Trebuchet MS" w:cs="Trebuchet MS" w:ascii="Trebuchet MS" w:hAnsi="Trebuchet MS"/>
          <w:b/>
          <w:bCs/>
          <w:sz w:val="23"/>
          <w:szCs w:val="23"/>
        </w:rPr>
        <w:t>eita Líq</w:t>
      </w:r>
      <w:r>
        <w:rPr>
          <w:rFonts w:eastAsia="Trebuchet MS" w:cs="Trebuchet MS" w:ascii="Trebuchet MS" w:hAnsi="Trebuchet MS"/>
          <w:b/>
          <w:bCs/>
          <w:spacing w:val="-1"/>
          <w:sz w:val="23"/>
          <w:szCs w:val="23"/>
        </w:rPr>
        <w:t>u</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da</w:t>
      </w:r>
    </w:p>
    <w:p>
      <w:pPr>
        <w:pStyle w:val="Normal"/>
        <w:spacing w:lineRule="exact" w:line="280" w:before="10" w:after="0"/>
        <w:rPr>
          <w:rFonts w:ascii="Trebuchet MS" w:hAnsi="Trebuchet MS"/>
          <w:sz w:val="23"/>
          <w:szCs w:val="23"/>
        </w:rPr>
      </w:pPr>
      <w:r>
        <w:rPr>
          <w:rFonts w:ascii="Trebuchet MS" w:hAnsi="Trebuchet MS"/>
          <w:sz w:val="23"/>
          <w:szCs w:val="23"/>
        </w:rPr>
      </w:r>
    </w:p>
    <w:p>
      <w:pPr>
        <w:pStyle w:val="Normal"/>
        <w:spacing w:lineRule="exact" w:line="280" w:before="0" w:after="0"/>
        <w:ind w:firstLine="851" w:end="-20"/>
        <w:jc w:val="both"/>
        <w:rPr>
          <w:rFonts w:ascii="Trebuchet MS" w:hAnsi="Trebuchet MS" w:eastAsia="Trebuchet MS" w:cs="Trebuchet MS"/>
          <w:sz w:val="23"/>
          <w:szCs w:val="23"/>
        </w:rPr>
      </w:pPr>
      <w:r>
        <w:rPr>
          <w:rFonts w:eastAsia="Trebuchet MS" w:cs="Trebuchet MS" w:ascii="Trebuchet MS" w:hAnsi="Trebuchet MS"/>
          <w:sz w:val="23"/>
          <w:szCs w:val="23"/>
        </w:rPr>
        <w:t>O sa</w:t>
      </w:r>
      <w:r>
        <w:rPr>
          <w:rFonts w:eastAsia="Trebuchet MS" w:cs="Trebuchet MS" w:ascii="Trebuchet MS" w:hAnsi="Trebuchet MS"/>
          <w:spacing w:val="-1"/>
          <w:sz w:val="23"/>
          <w:szCs w:val="23"/>
        </w:rPr>
        <w:t>ld</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d</w:t>
      </w:r>
      <w:r>
        <w:rPr>
          <w:rFonts w:eastAsia="Trebuchet MS" w:cs="Trebuchet MS" w:ascii="Trebuchet MS" w:hAnsi="Trebuchet MS"/>
          <w:sz w:val="23"/>
          <w:szCs w:val="23"/>
        </w:rPr>
        <w:t>a Rece</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ta </w:t>
      </w:r>
      <w:r>
        <w:rPr>
          <w:rFonts w:eastAsia="Trebuchet MS" w:cs="Trebuchet MS" w:ascii="Trebuchet MS" w:hAnsi="Trebuchet MS"/>
          <w:spacing w:val="-2"/>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q</w:t>
      </w:r>
      <w:r>
        <w:rPr>
          <w:rFonts w:eastAsia="Trebuchet MS" w:cs="Trebuchet MS" w:ascii="Trebuchet MS" w:hAnsi="Trebuchet MS"/>
          <w:spacing w:val="-1"/>
          <w:sz w:val="23"/>
          <w:szCs w:val="23"/>
        </w:rPr>
        <w:t>ui</w:t>
      </w:r>
      <w:r>
        <w:rPr>
          <w:rFonts w:eastAsia="Trebuchet MS" w:cs="Trebuchet MS" w:ascii="Trebuchet MS" w:hAnsi="Trebuchet MS"/>
          <w:spacing w:val="1"/>
          <w:sz w:val="23"/>
          <w:szCs w:val="23"/>
        </w:rPr>
        <w:t>d</w:t>
      </w:r>
      <w:r>
        <w:rPr>
          <w:rFonts w:eastAsia="Trebuchet MS" w:cs="Trebuchet MS" w:ascii="Trebuchet MS" w:hAnsi="Trebuchet MS"/>
          <w:sz w:val="23"/>
          <w:szCs w:val="23"/>
        </w:rPr>
        <w:t>a</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õ</w:t>
      </w:r>
      <w:r>
        <w:rPr>
          <w:rFonts w:eastAsia="Trebuchet MS" w:cs="Trebuchet MS" w:ascii="Trebuchet MS" w:hAnsi="Trebuchet MS"/>
          <w:spacing w:val="4"/>
          <w:sz w:val="23"/>
          <w:szCs w:val="23"/>
        </w:rPr>
        <w:t>e</w:t>
      </w:r>
      <w:r>
        <w:rPr>
          <w:rFonts w:eastAsia="Trebuchet MS" w:cs="Trebuchet MS" w:ascii="Trebuchet MS" w:hAnsi="Trebuchet MS"/>
          <w:spacing w:val="-1"/>
          <w:sz w:val="23"/>
          <w:szCs w:val="23"/>
        </w:rPr>
        <w:t>-</w:t>
      </w:r>
      <w:r>
        <w:rPr>
          <w:rFonts w:eastAsia="Trebuchet MS" w:cs="Trebuchet MS" w:ascii="Trebuchet MS" w:hAnsi="Trebuchet MS"/>
          <w:sz w:val="23"/>
          <w:szCs w:val="23"/>
        </w:rPr>
        <w:t>se</w:t>
      </w:r>
      <w:r>
        <w:rPr>
          <w:rFonts w:eastAsia="Trebuchet MS" w:cs="Trebuchet MS" w:ascii="Trebuchet MS" w:hAnsi="Trebuchet MS"/>
          <w:spacing w:val="7"/>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6"/>
          <w:sz w:val="23"/>
          <w:szCs w:val="23"/>
        </w:rPr>
        <w:t xml:space="preserve"> </w:t>
      </w:r>
      <w:r>
        <w:rPr>
          <w:rFonts w:eastAsia="Trebuchet MS" w:cs="Trebuchet MS" w:ascii="Trebuchet MS" w:hAnsi="Trebuchet MS"/>
          <w:sz w:val="23"/>
          <w:szCs w:val="23"/>
        </w:rPr>
        <w:t>v</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w:t>
      </w:r>
      <w:r>
        <w:rPr>
          <w:rFonts w:eastAsia="Trebuchet MS" w:cs="Trebuchet MS" w:ascii="Trebuchet MS" w:hAnsi="Trebuchet MS"/>
          <w:spacing w:val="6"/>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a Rece</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ta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z w:val="23"/>
          <w:szCs w:val="23"/>
        </w:rPr>
        <w:t>l B</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u</w:t>
      </w:r>
      <w:r>
        <w:rPr>
          <w:rFonts w:eastAsia="Trebuchet MS" w:cs="Trebuchet MS" w:ascii="Trebuchet MS" w:hAnsi="Trebuchet MS"/>
          <w:sz w:val="23"/>
          <w:szCs w:val="23"/>
        </w:rPr>
        <w:t>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ed</w:t>
      </w:r>
      <w:r>
        <w:rPr>
          <w:rFonts w:eastAsia="Trebuchet MS" w:cs="Trebuchet MS" w:ascii="Trebuchet MS" w:hAnsi="Trebuchet MS"/>
          <w:spacing w:val="1"/>
          <w:sz w:val="23"/>
          <w:szCs w:val="23"/>
        </w:rPr>
        <w:t>uz</w:t>
      </w:r>
      <w:r>
        <w:rPr>
          <w:rFonts w:eastAsia="Trebuchet MS" w:cs="Trebuchet MS" w:ascii="Trebuchet MS" w:hAnsi="Trebuchet MS"/>
          <w:spacing w:val="-1"/>
          <w:sz w:val="23"/>
          <w:szCs w:val="23"/>
        </w:rPr>
        <w:t>id</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I</w:t>
      </w:r>
      <w:r>
        <w:rPr>
          <w:rFonts w:eastAsia="Trebuchet MS" w:cs="Trebuchet MS" w:ascii="Trebuchet MS" w:hAnsi="Trebuchet MS"/>
          <w:sz w:val="23"/>
          <w:szCs w:val="23"/>
        </w:rPr>
        <w:t>m</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br</w:t>
      </w:r>
      <w:r>
        <w:rPr>
          <w:rFonts w:eastAsia="Trebuchet MS" w:cs="Trebuchet MS" w:ascii="Trebuchet MS" w:hAnsi="Trebuchet MS"/>
          <w:sz w:val="23"/>
          <w:szCs w:val="23"/>
        </w:rPr>
        <w:t>e ve</w:t>
      </w:r>
      <w:r>
        <w:rPr>
          <w:rFonts w:eastAsia="Trebuchet MS" w:cs="Trebuchet MS" w:ascii="Trebuchet MS" w:hAnsi="Trebuchet MS"/>
          <w:spacing w:val="-2"/>
          <w:sz w:val="23"/>
          <w:szCs w:val="23"/>
        </w:rPr>
        <w:t>n</w:t>
      </w:r>
      <w:r>
        <w:rPr>
          <w:rFonts w:eastAsia="Trebuchet MS" w:cs="Trebuchet MS" w:ascii="Trebuchet MS" w:hAnsi="Trebuchet MS"/>
          <w:spacing w:val="-1"/>
          <w:sz w:val="23"/>
          <w:szCs w:val="23"/>
        </w:rPr>
        <w:t>da</w:t>
      </w:r>
      <w:r>
        <w:rPr>
          <w:rFonts w:eastAsia="Trebuchet MS" w:cs="Trebuchet MS" w:ascii="Trebuchet MS" w:hAnsi="Trebuchet MS"/>
          <w:sz w:val="23"/>
          <w:szCs w:val="23"/>
        </w:rPr>
        <w:t xml:space="preserve">s </w:t>
      </w:r>
      <w:r>
        <w:rPr>
          <w:rFonts w:eastAsia="Trebuchet MS" w:cs="Trebuchet MS" w:ascii="Trebuchet MS" w:hAnsi="Trebuchet MS"/>
          <w:spacing w:val="2"/>
          <w:sz w:val="23"/>
          <w:szCs w:val="23"/>
        </w:rPr>
        <w:t>d</w:t>
      </w:r>
      <w:r>
        <w:rPr>
          <w:rFonts w:eastAsia="Trebuchet MS" w:cs="Trebuchet MS" w:ascii="Trebuchet MS" w:hAnsi="Trebuchet MS"/>
          <w:sz w:val="23"/>
          <w:szCs w:val="23"/>
        </w:rPr>
        <w:t>e se</w:t>
      </w:r>
      <w:r>
        <w:rPr>
          <w:rFonts w:eastAsia="Trebuchet MS" w:cs="Trebuchet MS" w:ascii="Trebuchet MS" w:hAnsi="Trebuchet MS"/>
          <w:spacing w:val="-1"/>
          <w:sz w:val="23"/>
          <w:szCs w:val="23"/>
        </w:rPr>
        <w:t>r</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ço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ssim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inad</w:t>
      </w:r>
      <w:r>
        <w:rPr>
          <w:rFonts w:eastAsia="Trebuchet MS" w:cs="Trebuchet MS" w:ascii="Trebuchet MS" w:hAnsi="Trebuchet MS"/>
          <w:spacing w:val="1"/>
          <w:sz w:val="23"/>
          <w:szCs w:val="23"/>
        </w:rPr>
        <w:t>o</w:t>
      </w:r>
      <w:r>
        <w:rPr>
          <w:rFonts w:eastAsia="Trebuchet MS" w:cs="Trebuchet MS" w:ascii="Trebuchet MS" w:hAnsi="Trebuchet MS"/>
          <w:sz w:val="23"/>
          <w:szCs w:val="23"/>
        </w:rPr>
        <w:t>:</w:t>
      </w:r>
    </w:p>
    <w:p>
      <w:pPr>
        <w:pStyle w:val="Normal"/>
        <w:spacing w:lineRule="exact" w:line="280" w:before="0" w:after="0"/>
        <w:rPr>
          <w:rFonts w:ascii="Trebuchet MS" w:hAnsi="Trebuchet MS"/>
          <w:sz w:val="23"/>
          <w:szCs w:val="23"/>
        </w:rPr>
      </w:pPr>
      <w:r>
        <w:rPr>
          <w:rFonts w:ascii="Trebuchet MS" w:hAnsi="Trebuchet MS"/>
          <w:sz w:val="23"/>
          <w:szCs w:val="23"/>
        </w:rPr>
      </w:r>
    </w:p>
    <w:tbl>
      <w:tblPr>
        <w:tblW w:w="8708"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792"/>
        <w:gridCol w:w="160"/>
        <w:gridCol w:w="1805"/>
        <w:gridCol w:w="159"/>
        <w:gridCol w:w="1792"/>
      </w:tblGrid>
      <w:tr>
        <w:trPr>
          <w:trHeight w:val="660" w:hRule="atLeast"/>
        </w:trPr>
        <w:tc>
          <w:tcPr>
            <w:tcW w:w="4792"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Consolidado</w:t>
            </w:r>
          </w:p>
        </w:tc>
        <w:tc>
          <w:tcPr>
            <w:tcW w:w="160"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3756"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479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bruta dos serviços prestados</w:t>
            </w:r>
          </w:p>
        </w:tc>
        <w:tc>
          <w:tcPr>
            <w:tcW w:w="160"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159"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9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Acesso Aquaviário</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6.754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9.282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Acostagem</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584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653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Operacional ou Terrestre</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5.143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6.063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de Armazenagem</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102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1.627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por Diversos Padronizados</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2.684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2.053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com Contratos de Arrendamento</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11.684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11.890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Alternativas</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640 </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1.354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da Receita bruta</w:t>
            </w:r>
          </w:p>
        </w:tc>
        <w:tc>
          <w:tcPr>
            <w:tcW w:w="160"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27.591 </w:t>
            </w:r>
          </w:p>
        </w:tc>
        <w:tc>
          <w:tcPr>
            <w:tcW w:w="159"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9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32.922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Impostos sobre serviços prestados</w:t>
            </w:r>
          </w:p>
        </w:tc>
        <w:tc>
          <w:tcPr>
            <w:tcW w:w="160"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(2.552)</w:t>
            </w:r>
          </w:p>
        </w:tc>
        <w:tc>
          <w:tcPr>
            <w:tcW w:w="159"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92" w:type="dxa"/>
            <w:tcBorders/>
            <w:vAlign w:val="center"/>
          </w:tcPr>
          <w:p>
            <w:pPr>
              <w:pStyle w:val="Normal"/>
              <w:widowControl/>
              <w:spacing w:lineRule="auto" w:line="240" w:before="0" w:after="0"/>
              <w:jc w:val="center"/>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(2.617)</w:t>
            </w:r>
          </w:p>
        </w:tc>
      </w:tr>
      <w:tr>
        <w:trPr>
          <w:trHeight w:val="300" w:hRule="atLeast"/>
        </w:trPr>
        <w:tc>
          <w:tcPr>
            <w:tcW w:w="479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líquida dos serviços prestados</w:t>
            </w:r>
          </w:p>
        </w:tc>
        <w:tc>
          <w:tcPr>
            <w:tcW w:w="160"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25.039 </w:t>
            </w:r>
          </w:p>
        </w:tc>
        <w:tc>
          <w:tcPr>
            <w:tcW w:w="159"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9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30.305 </w:t>
            </w:r>
          </w:p>
        </w:tc>
      </w:tr>
    </w:tbl>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Os quadros abaixo demonstram a receita líquida por Porto. </w:t>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tbl>
      <w:tblPr>
        <w:tblW w:w="8086"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791"/>
        <w:gridCol w:w="147"/>
        <w:gridCol w:w="1421"/>
        <w:gridCol w:w="304"/>
        <w:gridCol w:w="1423"/>
      </w:tblGrid>
      <w:tr>
        <w:trPr>
          <w:trHeight w:val="615" w:hRule="atLeast"/>
        </w:trPr>
        <w:tc>
          <w:tcPr>
            <w:tcW w:w="4791"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Porto de Natal</w:t>
            </w:r>
          </w:p>
        </w:tc>
        <w:tc>
          <w:tcPr>
            <w:tcW w:w="147"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3148"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479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bruta dos serviços prestados</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1"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304"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3"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Acesso Aquaviário</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624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511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Acostagem</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253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254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Operacional ou Terrestre</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555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407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de Armazenagem</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102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58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Receitas por Diversos Padronizados</w:t>
            </w:r>
          </w:p>
        </w:tc>
        <w:tc>
          <w:tcPr>
            <w:tcW w:w="147"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1.175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658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com Contratos de Arrendamento</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496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441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Alternativas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258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467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da Receita bruta</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3.463 </w:t>
            </w:r>
          </w:p>
        </w:tc>
        <w:tc>
          <w:tcPr>
            <w:tcW w:w="30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2.796 </w:t>
            </w:r>
          </w:p>
        </w:tc>
      </w:tr>
      <w:tr>
        <w:trPr>
          <w:trHeight w:val="300" w:hRule="atLeast"/>
        </w:trPr>
        <w:tc>
          <w:tcPr>
            <w:tcW w:w="479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Impostos sobre serviços prestados</w:t>
            </w:r>
          </w:p>
        </w:tc>
        <w:tc>
          <w:tcPr>
            <w:tcW w:w="147"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(320)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3"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(227) </w:t>
            </w:r>
          </w:p>
        </w:tc>
      </w:tr>
      <w:tr>
        <w:trPr>
          <w:trHeight w:val="300" w:hRule="atLeast"/>
        </w:trPr>
        <w:tc>
          <w:tcPr>
            <w:tcW w:w="479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líquida dos serviços prestados</w:t>
            </w:r>
          </w:p>
        </w:tc>
        <w:tc>
          <w:tcPr>
            <w:tcW w:w="147"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1"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3.143 </w:t>
            </w:r>
          </w:p>
        </w:tc>
        <w:tc>
          <w:tcPr>
            <w:tcW w:w="30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3"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2.569 </w:t>
            </w:r>
          </w:p>
        </w:tc>
      </w:tr>
    </w:tbl>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O Porto de Natal apresentou aumento de 22% em suas receitas, decorrente principalmente do crescimento de 46% na movimentação de tonelagens.</w:t>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tbl>
      <w:tblPr>
        <w:tblW w:w="7719"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425"/>
        <w:gridCol w:w="146"/>
        <w:gridCol w:w="1422"/>
        <w:gridCol w:w="304"/>
        <w:gridCol w:w="1422"/>
      </w:tblGrid>
      <w:tr>
        <w:trPr>
          <w:trHeight w:val="600" w:hRule="atLeast"/>
        </w:trPr>
        <w:tc>
          <w:tcPr>
            <w:tcW w:w="4425"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Terminal Salineiro de Areia Branca</w:t>
            </w:r>
          </w:p>
        </w:tc>
        <w:tc>
          <w:tcPr>
            <w:tcW w:w="146"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3148"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442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bruta dos serviços prestados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304"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42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Acesso Aquaviário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2.696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2.818 </w:t>
            </w:r>
          </w:p>
        </w:tc>
      </w:tr>
      <w:tr>
        <w:trPr>
          <w:trHeight w:val="300" w:hRule="atLeast"/>
        </w:trPr>
        <w:tc>
          <w:tcPr>
            <w:tcW w:w="442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com Contratos de Arrendamento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3.053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2.797 </w:t>
            </w:r>
          </w:p>
        </w:tc>
      </w:tr>
      <w:tr>
        <w:trPr>
          <w:trHeight w:val="300" w:hRule="atLeast"/>
        </w:trPr>
        <w:tc>
          <w:tcPr>
            <w:tcW w:w="4425"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da Receita bruta</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5.749 </w:t>
            </w:r>
          </w:p>
        </w:tc>
        <w:tc>
          <w:tcPr>
            <w:tcW w:w="30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5.615 </w:t>
            </w:r>
          </w:p>
        </w:tc>
      </w:tr>
      <w:tr>
        <w:trPr>
          <w:trHeight w:val="300" w:hRule="atLeast"/>
        </w:trPr>
        <w:tc>
          <w:tcPr>
            <w:tcW w:w="4425"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Impostos sobre serviços prestados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(532) </w:t>
            </w:r>
          </w:p>
        </w:tc>
        <w:tc>
          <w:tcPr>
            <w:tcW w:w="30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22"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(519) </w:t>
            </w:r>
          </w:p>
        </w:tc>
      </w:tr>
      <w:tr>
        <w:trPr>
          <w:trHeight w:val="300" w:hRule="atLeast"/>
        </w:trPr>
        <w:tc>
          <w:tcPr>
            <w:tcW w:w="4425"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líquida dos serviços prestados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5.217 </w:t>
            </w:r>
          </w:p>
        </w:tc>
        <w:tc>
          <w:tcPr>
            <w:tcW w:w="30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2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5.096 </w:t>
            </w:r>
          </w:p>
        </w:tc>
      </w:tr>
    </w:tbl>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O Terminal Salineiro de Areia Branca apresentou aumento discreto de 2% em suas receitas, decorrente principalmente do reajuste do contrato de arrendamento do terminal, apesar da redução de 4% nas receitas tarifárias.</w:t>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tbl>
      <w:tblPr>
        <w:tblW w:w="8694"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792"/>
        <w:gridCol w:w="146"/>
        <w:gridCol w:w="1805"/>
        <w:gridCol w:w="146"/>
        <w:gridCol w:w="1805"/>
      </w:tblGrid>
      <w:tr>
        <w:trPr>
          <w:trHeight w:val="600" w:hRule="atLeast"/>
        </w:trPr>
        <w:tc>
          <w:tcPr>
            <w:tcW w:w="4792"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Porto de Maceió</w:t>
            </w:r>
          </w:p>
        </w:tc>
        <w:tc>
          <w:tcPr>
            <w:tcW w:w="146"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3756"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479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bruta dos serviços prestados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146"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Acesso Aquaviário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3.432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5.951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de Acostagem</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331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399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da Infraestrutura Operacional ou Terrestre</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4.589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5.656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de Armazenagem</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1.569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por Diversos Padronizados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1.509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1.395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com Contratos de Arrendamento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8.136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8.653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Receitas Alternativas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382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887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 da Receita bruta</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18.379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24.510 </w:t>
            </w:r>
          </w:p>
        </w:tc>
      </w:tr>
      <w:tr>
        <w:trPr>
          <w:trHeight w:val="300" w:hRule="atLeast"/>
        </w:trPr>
        <w:tc>
          <w:tcPr>
            <w:tcW w:w="4792"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Impostos sobre serviços prestados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(1.700)</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05"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(1.870)</w:t>
            </w:r>
          </w:p>
        </w:tc>
      </w:tr>
      <w:tr>
        <w:trPr>
          <w:trHeight w:val="300" w:hRule="atLeast"/>
        </w:trPr>
        <w:tc>
          <w:tcPr>
            <w:tcW w:w="4792"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 líquida dos serviços prestados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16.679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5"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22.640 </w:t>
            </w:r>
          </w:p>
        </w:tc>
      </w:tr>
    </w:tbl>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O Porto de Maceió apresentou redução de 26% em suas receitas, em decorrência da queda de 32% na movimentação de tonelagens, o que impactou negativamente as receitas tarifárias.</w:t>
      </w:r>
    </w:p>
    <w:p>
      <w:pPr>
        <w:pStyle w:val="Normal"/>
        <w:spacing w:lineRule="exact" w:line="280" w:before="30" w:after="0"/>
        <w:ind w:firstLine="720" w:start="102" w:end="54"/>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23</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u</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O</w:t>
      </w:r>
      <w:r>
        <w:rPr>
          <w:rFonts w:eastAsia="Trebuchet MS" w:cs="Trebuchet MS" w:ascii="Trebuchet MS" w:hAnsi="Trebuchet MS"/>
          <w:b/>
          <w:bCs/>
          <w:sz w:val="23"/>
          <w:szCs w:val="23"/>
        </w:rPr>
        <w:t>p</w:t>
      </w:r>
      <w:r>
        <w:rPr>
          <w:rFonts w:eastAsia="Trebuchet MS" w:cs="Trebuchet MS" w:ascii="Trebuchet MS" w:hAnsi="Trebuchet MS"/>
          <w:b/>
          <w:bCs/>
          <w:spacing w:val="-1"/>
          <w:sz w:val="23"/>
          <w:szCs w:val="23"/>
        </w:rPr>
        <w:t>e</w:t>
      </w:r>
      <w:r>
        <w:rPr>
          <w:rFonts w:eastAsia="Trebuchet MS" w:cs="Trebuchet MS" w:ascii="Trebuchet MS" w:hAnsi="Trebuchet MS"/>
          <w:b/>
          <w:bCs/>
          <w:sz w:val="23"/>
          <w:szCs w:val="23"/>
        </w:rPr>
        <w:t>ra</w:t>
      </w:r>
      <w:r>
        <w:rPr>
          <w:rFonts w:eastAsia="Trebuchet MS" w:cs="Trebuchet MS" w:ascii="Trebuchet MS" w:hAnsi="Trebuchet MS"/>
          <w:b/>
          <w:bCs/>
          <w:spacing w:val="-1"/>
          <w:sz w:val="23"/>
          <w:szCs w:val="23"/>
        </w:rPr>
        <w:t>c</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ais</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start="810" w:end="-20"/>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u</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o</w:t>
      </w:r>
      <w:r>
        <w:rPr>
          <w:rFonts w:eastAsia="Trebuchet MS" w:cs="Trebuchet MS" w:ascii="Trebuchet MS" w:hAnsi="Trebuchet MS"/>
          <w:sz w:val="23"/>
          <w:szCs w:val="23"/>
        </w:rPr>
        <w:t>s d</w:t>
      </w:r>
      <w:r>
        <w:rPr>
          <w:rFonts w:eastAsia="Trebuchet MS" w:cs="Trebuchet MS" w:ascii="Trebuchet MS" w:hAnsi="Trebuchet MS"/>
          <w:spacing w:val="-2"/>
          <w:sz w:val="23"/>
          <w:szCs w:val="23"/>
        </w:rPr>
        <w:t>a</w:t>
      </w:r>
      <w:r>
        <w:rPr>
          <w:rFonts w:eastAsia="Trebuchet MS" w:cs="Trebuchet MS" w:ascii="Trebuchet MS" w:hAnsi="Trebuchet MS"/>
          <w:sz w:val="23"/>
          <w:szCs w:val="23"/>
        </w:rPr>
        <w:t>s at</w:t>
      </w:r>
      <w:r>
        <w:rPr>
          <w:rFonts w:eastAsia="Trebuchet MS" w:cs="Trebuchet MS" w:ascii="Trebuchet MS" w:hAnsi="Trebuchet MS"/>
          <w:spacing w:val="-2"/>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ida</w:t>
      </w:r>
      <w:r>
        <w:rPr>
          <w:rFonts w:eastAsia="Trebuchet MS" w:cs="Trebuchet MS" w:ascii="Trebuchet MS" w:hAnsi="Trebuchet MS"/>
          <w:spacing w:val="1"/>
          <w:sz w:val="23"/>
          <w:szCs w:val="23"/>
        </w:rPr>
        <w:t>de</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nai</w:t>
      </w:r>
      <w:r>
        <w:rPr>
          <w:rFonts w:eastAsia="Trebuchet MS" w:cs="Trebuchet MS" w:ascii="Trebuchet MS" w:hAnsi="Trebuchet MS"/>
          <w:sz w:val="23"/>
          <w:szCs w:val="23"/>
        </w:rPr>
        <w:t>s est</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di</w:t>
      </w:r>
      <w:r>
        <w:rPr>
          <w:rFonts w:eastAsia="Trebuchet MS" w:cs="Trebuchet MS" w:ascii="Trebuchet MS" w:hAnsi="Trebuchet MS"/>
          <w:spacing w:val="3"/>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inad</w:t>
      </w:r>
      <w:r>
        <w:rPr>
          <w:rFonts w:eastAsia="Trebuchet MS" w:cs="Trebuchet MS" w:ascii="Trebuchet MS" w:hAnsi="Trebuchet MS"/>
          <w:spacing w:val="1"/>
          <w:sz w:val="23"/>
          <w:szCs w:val="23"/>
        </w:rPr>
        <w:t>o</w:t>
      </w:r>
      <w:r>
        <w:rPr>
          <w:rFonts w:eastAsia="Trebuchet MS" w:cs="Trebuchet MS" w:ascii="Trebuchet MS" w:hAnsi="Trebuchet MS"/>
          <w:sz w:val="23"/>
          <w:szCs w:val="23"/>
        </w:rPr>
        <w:t>s a se</w:t>
      </w:r>
      <w:r>
        <w:rPr>
          <w:rFonts w:eastAsia="Trebuchet MS" w:cs="Trebuchet MS" w:ascii="Trebuchet MS" w:hAnsi="Trebuchet MS"/>
          <w:spacing w:val="-1"/>
          <w:sz w:val="23"/>
          <w:szCs w:val="23"/>
        </w:rPr>
        <w:t>gui</w:t>
      </w:r>
      <w:r>
        <w:rPr>
          <w:rFonts w:eastAsia="Trebuchet MS" w:cs="Trebuchet MS" w:ascii="Trebuchet MS" w:hAnsi="Trebuchet MS"/>
          <w:spacing w:val="1"/>
          <w:sz w:val="23"/>
          <w:szCs w:val="23"/>
        </w:rPr>
        <w:t>r</w:t>
      </w:r>
      <w:r>
        <w:rPr>
          <w:rFonts w:eastAsia="Trebuchet MS" w:cs="Trebuchet MS" w:ascii="Trebuchet MS" w:hAnsi="Trebuchet MS"/>
          <w:sz w:val="23"/>
          <w:szCs w:val="23"/>
        </w:rPr>
        <w:t>:</w:t>
      </w:r>
    </w:p>
    <w:p>
      <w:pPr>
        <w:pStyle w:val="Normal"/>
        <w:spacing w:lineRule="exact" w:line="280" w:before="0" w:after="0"/>
        <w:rPr>
          <w:rFonts w:ascii="Trebuchet MS" w:hAnsi="Trebuchet MS"/>
          <w:sz w:val="23"/>
          <w:szCs w:val="23"/>
        </w:rPr>
      </w:pPr>
      <w:r>
        <w:rPr>
          <w:rFonts w:ascii="Trebuchet MS" w:hAnsi="Trebuchet MS"/>
          <w:sz w:val="23"/>
          <w:szCs w:val="23"/>
        </w:rPr>
      </w:r>
    </w:p>
    <w:tbl>
      <w:tblPr>
        <w:tblW w:w="7296"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003"/>
        <w:gridCol w:w="146"/>
        <w:gridCol w:w="1441"/>
        <w:gridCol w:w="264"/>
        <w:gridCol w:w="1442"/>
      </w:tblGrid>
      <w:tr>
        <w:trPr>
          <w:trHeight w:val="720" w:hRule="atLeast"/>
        </w:trPr>
        <w:tc>
          <w:tcPr>
            <w:tcW w:w="4003" w:type="dxa"/>
            <w:tcBorders/>
            <w:vAlign w:val="center"/>
          </w:tcPr>
          <w:p>
            <w:pPr>
              <w:pStyle w:val="Normal"/>
              <w:widowControl/>
              <w:spacing w:lineRule="auto" w:line="24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146"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3147"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30" w:hRule="atLeast"/>
        </w:trPr>
        <w:tc>
          <w:tcPr>
            <w:tcW w:w="400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Custos Operacionais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41"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264"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442"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003"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Pessoal</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4.180 </w:t>
            </w:r>
          </w:p>
        </w:tc>
        <w:tc>
          <w:tcPr>
            <w:tcW w:w="2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42"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5.093 </w:t>
            </w:r>
          </w:p>
        </w:tc>
      </w:tr>
      <w:tr>
        <w:trPr>
          <w:trHeight w:val="300" w:hRule="atLeast"/>
        </w:trPr>
        <w:tc>
          <w:tcPr>
            <w:tcW w:w="4003"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Serviços</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4.374 </w:t>
            </w:r>
          </w:p>
        </w:tc>
        <w:tc>
          <w:tcPr>
            <w:tcW w:w="2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42"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3.249 </w:t>
            </w:r>
          </w:p>
        </w:tc>
      </w:tr>
      <w:tr>
        <w:trPr>
          <w:trHeight w:val="300" w:hRule="atLeast"/>
        </w:trPr>
        <w:tc>
          <w:tcPr>
            <w:tcW w:w="4003"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Materiais</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33 </w:t>
            </w:r>
          </w:p>
        </w:tc>
        <w:tc>
          <w:tcPr>
            <w:tcW w:w="2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42"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164 </w:t>
            </w:r>
          </w:p>
        </w:tc>
      </w:tr>
      <w:tr>
        <w:trPr>
          <w:trHeight w:val="300" w:hRule="atLeast"/>
        </w:trPr>
        <w:tc>
          <w:tcPr>
            <w:tcW w:w="4003"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Depreciação</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2.666 </w:t>
            </w:r>
          </w:p>
        </w:tc>
        <w:tc>
          <w:tcPr>
            <w:tcW w:w="2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42"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3.005 </w:t>
            </w:r>
          </w:p>
        </w:tc>
      </w:tr>
      <w:tr>
        <w:trPr>
          <w:trHeight w:val="300" w:hRule="atLeast"/>
        </w:trPr>
        <w:tc>
          <w:tcPr>
            <w:tcW w:w="4003"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Créditos de Impostos sobre Depreciação</w:t>
            </w:r>
          </w:p>
        </w:tc>
        <w:tc>
          <w:tcPr>
            <w:tcW w:w="146"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441"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(244) </w:t>
            </w:r>
          </w:p>
        </w:tc>
        <w:tc>
          <w:tcPr>
            <w:tcW w:w="264"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442"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(251) </w:t>
            </w:r>
          </w:p>
        </w:tc>
      </w:tr>
      <w:tr>
        <w:trPr>
          <w:trHeight w:val="300" w:hRule="atLeast"/>
        </w:trPr>
        <w:tc>
          <w:tcPr>
            <w:tcW w:w="4003"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441"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11.009 </w:t>
            </w:r>
          </w:p>
        </w:tc>
        <w:tc>
          <w:tcPr>
            <w:tcW w:w="264"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442"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11.260 </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720"/>
        <w:rPr>
          <w:rFonts w:ascii="Trebuchet MS" w:hAnsi="Trebuchet MS" w:eastAsia="Trebuchet MS" w:cs="Trebuchet MS"/>
          <w:sz w:val="23"/>
          <w:szCs w:val="23"/>
        </w:rPr>
      </w:pPr>
      <w:r>
        <w:rPr>
          <w:rFonts w:eastAsia="Trebuchet MS" w:cs="Trebuchet MS" w:ascii="Trebuchet MS" w:hAnsi="Trebuchet MS"/>
          <w:sz w:val="23"/>
          <w:szCs w:val="23"/>
        </w:rPr>
        <w:t>Houve redução de 12% nos custos operacionais do período, destacando-se o grupo de pessoal, com redução de 18%, decorrente, principalmente, da diminuição das despesas com acordos judiciais trabalhistas, aviso prévio, férias e encargos sociais, e o grupo de serviços, com aumento de 35%, em razão de despesas com serviços de balizamento, energia e aluguel de bens móveis.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24</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Despe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Ger</w:t>
      </w:r>
      <w:r>
        <w:rPr>
          <w:rFonts w:eastAsia="Trebuchet MS" w:cs="Trebuchet MS" w:ascii="Trebuchet MS" w:hAnsi="Trebuchet MS"/>
          <w:b/>
          <w:bCs/>
          <w:spacing w:val="-1"/>
          <w:sz w:val="23"/>
          <w:szCs w:val="23"/>
        </w:rPr>
        <w:t>a</w:t>
      </w:r>
      <w:r>
        <w:rPr>
          <w:rFonts w:eastAsia="Trebuchet MS" w:cs="Trebuchet MS" w:ascii="Trebuchet MS" w:hAnsi="Trebuchet MS"/>
          <w:b/>
          <w:bCs/>
          <w:spacing w:val="1"/>
          <w:sz w:val="23"/>
          <w:szCs w:val="23"/>
        </w:rPr>
        <w:t>i</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e Ad</w:t>
      </w:r>
      <w:r>
        <w:rPr>
          <w:rFonts w:eastAsia="Trebuchet MS" w:cs="Trebuchet MS" w:ascii="Trebuchet MS" w:hAnsi="Trebuchet MS"/>
          <w:b/>
          <w:bCs/>
          <w:spacing w:val="-1"/>
          <w:sz w:val="23"/>
          <w:szCs w:val="23"/>
        </w:rPr>
        <w:t>m</w:t>
      </w:r>
      <w:r>
        <w:rPr>
          <w:rFonts w:eastAsia="Trebuchet MS" w:cs="Trebuchet MS" w:ascii="Trebuchet MS" w:hAnsi="Trebuchet MS"/>
          <w:b/>
          <w:bCs/>
          <w:spacing w:val="1"/>
          <w:sz w:val="23"/>
          <w:szCs w:val="23"/>
        </w:rPr>
        <w:t>ini</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trat</w:t>
      </w:r>
      <w:r>
        <w:rPr>
          <w:rFonts w:eastAsia="Trebuchet MS" w:cs="Trebuchet MS" w:ascii="Trebuchet MS" w:hAnsi="Trebuchet MS"/>
          <w:b/>
          <w:bCs/>
          <w:spacing w:val="-2"/>
          <w:sz w:val="23"/>
          <w:szCs w:val="23"/>
        </w:rPr>
        <w:t>i</w:t>
      </w:r>
      <w:r>
        <w:rPr>
          <w:rFonts w:eastAsia="Trebuchet MS" w:cs="Trebuchet MS" w:ascii="Trebuchet MS" w:hAnsi="Trebuchet MS"/>
          <w:b/>
          <w:bCs/>
          <w:spacing w:val="1"/>
          <w:sz w:val="23"/>
          <w:szCs w:val="23"/>
        </w:rPr>
        <w:t>v</w:t>
      </w:r>
      <w:r>
        <w:rPr>
          <w:rFonts w:eastAsia="Trebuchet MS" w:cs="Trebuchet MS" w:ascii="Trebuchet MS" w:hAnsi="Trebuchet MS"/>
          <w:b/>
          <w:bCs/>
          <w:sz w:val="23"/>
          <w:szCs w:val="23"/>
        </w:rPr>
        <w:t>as</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618" w:start="822" w:end="-20"/>
        <w:rPr>
          <w:rFonts w:ascii="Trebuchet MS" w:hAnsi="Trebuchet MS" w:eastAsia="Trebuchet MS" w:cs="Trebuchet MS"/>
          <w:sz w:val="23"/>
          <w:szCs w:val="23"/>
        </w:rPr>
      </w:pPr>
      <w:r>
        <w:rPr>
          <w:rFonts w:eastAsia="Trebuchet MS" w:cs="Trebuchet MS" w:ascii="Trebuchet MS" w:hAnsi="Trebuchet MS"/>
          <w:spacing w:val="1"/>
          <w:sz w:val="23"/>
          <w:szCs w:val="23"/>
        </w:rPr>
        <w:t>A</w:t>
      </w:r>
      <w:r>
        <w:rPr>
          <w:rFonts w:eastAsia="Trebuchet MS" w:cs="Trebuchet MS" w:ascii="Trebuchet MS" w:hAnsi="Trebuchet MS"/>
          <w:sz w:val="23"/>
          <w:szCs w:val="23"/>
        </w:rPr>
        <w:t>s d</w:t>
      </w:r>
      <w:r>
        <w:rPr>
          <w:rFonts w:eastAsia="Trebuchet MS" w:cs="Trebuchet MS" w:ascii="Trebuchet MS" w:hAnsi="Trebuchet MS"/>
          <w:spacing w:val="-2"/>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pe</w:t>
      </w:r>
      <w:r>
        <w:rPr>
          <w:rFonts w:eastAsia="Trebuchet MS" w:cs="Trebuchet MS" w:ascii="Trebuchet MS" w:hAnsi="Trebuchet MS"/>
          <w:sz w:val="23"/>
          <w:szCs w:val="23"/>
        </w:rPr>
        <w:t>sas g</w:t>
      </w:r>
      <w:r>
        <w:rPr>
          <w:rFonts w:eastAsia="Trebuchet MS" w:cs="Trebuchet MS" w:ascii="Trebuchet MS" w:hAnsi="Trebuchet MS"/>
          <w:spacing w:val="-1"/>
          <w:sz w:val="23"/>
          <w:szCs w:val="23"/>
        </w:rPr>
        <w:t>erai</w:t>
      </w:r>
      <w:r>
        <w:rPr>
          <w:rFonts w:eastAsia="Trebuchet MS" w:cs="Trebuchet MS" w:ascii="Trebuchet MS" w:hAnsi="Trebuchet MS"/>
          <w:sz w:val="23"/>
          <w:szCs w:val="23"/>
        </w:rPr>
        <w:t>s e</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m</w:t>
      </w:r>
      <w:r>
        <w:rPr>
          <w:rFonts w:eastAsia="Trebuchet MS" w:cs="Trebuchet MS" w:ascii="Trebuchet MS" w:hAnsi="Trebuchet MS"/>
          <w:spacing w:val="-1"/>
          <w:sz w:val="23"/>
          <w:szCs w:val="23"/>
        </w:rPr>
        <w:t>ini</w:t>
      </w:r>
      <w:r>
        <w:rPr>
          <w:rFonts w:eastAsia="Trebuchet MS" w:cs="Trebuchet MS" w:ascii="Trebuchet MS" w:hAnsi="Trebuchet MS"/>
          <w:sz w:val="23"/>
          <w:szCs w:val="23"/>
        </w:rPr>
        <w:t>str</w:t>
      </w:r>
      <w:r>
        <w:rPr>
          <w:rFonts w:eastAsia="Trebuchet MS" w:cs="Trebuchet MS" w:ascii="Trebuchet MS" w:hAnsi="Trebuchet MS"/>
          <w:spacing w:val="-2"/>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2"/>
          <w:sz w:val="23"/>
          <w:szCs w:val="23"/>
        </w:rPr>
        <w:t>v</w:t>
      </w:r>
      <w:r>
        <w:rPr>
          <w:rFonts w:eastAsia="Trebuchet MS" w:cs="Trebuchet MS" w:ascii="Trebuchet MS" w:hAnsi="Trebuchet MS"/>
          <w:spacing w:val="-1"/>
          <w:sz w:val="23"/>
          <w:szCs w:val="23"/>
        </w:rPr>
        <w:t>a</w:t>
      </w:r>
      <w:r>
        <w:rPr>
          <w:rFonts w:eastAsia="Trebuchet MS" w:cs="Trebuchet MS" w:ascii="Trebuchet MS" w:hAnsi="Trebuchet MS"/>
          <w:sz w:val="23"/>
          <w:szCs w:val="23"/>
        </w:rPr>
        <w:t>s est</w:t>
      </w:r>
      <w:r>
        <w:rPr>
          <w:rFonts w:eastAsia="Trebuchet MS" w:cs="Trebuchet MS" w:ascii="Trebuchet MS" w:hAnsi="Trebuchet MS"/>
          <w:spacing w:val="-1"/>
          <w:sz w:val="23"/>
          <w:szCs w:val="23"/>
        </w:rPr>
        <w:t>ã</w:t>
      </w:r>
      <w:r>
        <w:rPr>
          <w:rFonts w:eastAsia="Trebuchet MS" w:cs="Trebuchet MS" w:ascii="Trebuchet MS" w:hAnsi="Trebuchet MS"/>
          <w:sz w:val="23"/>
          <w:szCs w:val="23"/>
        </w:rPr>
        <w:t>o</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ri</w:t>
      </w:r>
      <w:r>
        <w:rPr>
          <w:rFonts w:eastAsia="Trebuchet MS" w:cs="Trebuchet MS" w:ascii="Trebuchet MS" w:hAnsi="Trebuchet MS"/>
          <w:sz w:val="23"/>
          <w:szCs w:val="23"/>
        </w:rPr>
        <w:t>m</w:t>
      </w:r>
      <w:r>
        <w:rPr>
          <w:rFonts w:eastAsia="Trebuchet MS" w:cs="Trebuchet MS" w:ascii="Trebuchet MS" w:hAnsi="Trebuchet MS"/>
          <w:spacing w:val="-1"/>
          <w:sz w:val="23"/>
          <w:szCs w:val="23"/>
        </w:rPr>
        <w:t>in</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da</w:t>
      </w:r>
      <w:r>
        <w:rPr>
          <w:rFonts w:eastAsia="Trebuchet MS" w:cs="Trebuchet MS" w:ascii="Trebuchet MS" w:hAnsi="Trebuchet MS"/>
          <w:sz w:val="23"/>
          <w:szCs w:val="23"/>
        </w:rPr>
        <w:t>s a se</w:t>
      </w:r>
      <w:r>
        <w:rPr>
          <w:rFonts w:eastAsia="Trebuchet MS" w:cs="Trebuchet MS" w:ascii="Trebuchet MS" w:hAnsi="Trebuchet MS"/>
          <w:spacing w:val="-1"/>
          <w:sz w:val="23"/>
          <w:szCs w:val="23"/>
        </w:rPr>
        <w:t>g</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ir</w:t>
      </w:r>
      <w:r>
        <w:rPr>
          <w:rFonts w:eastAsia="Trebuchet MS" w:cs="Trebuchet MS" w:ascii="Trebuchet MS" w:hAnsi="Trebuchet MS"/>
          <w:sz w:val="23"/>
          <w:szCs w:val="23"/>
        </w:rPr>
        <w:t>:</w:t>
      </w:r>
    </w:p>
    <w:p>
      <w:pPr>
        <w:pStyle w:val="Normal"/>
        <w:spacing w:lineRule="exact" w:line="280" w:before="0" w:after="0"/>
        <w:ind w:start="102" w:end="-20"/>
        <w:rPr>
          <w:rFonts w:ascii="Trebuchet MS" w:hAnsi="Trebuchet MS"/>
          <w:sz w:val="23"/>
          <w:szCs w:val="23"/>
        </w:rPr>
      </w:pPr>
      <w:r>
        <w:rPr>
          <w:rFonts w:ascii="Trebuchet MS" w:hAnsi="Trebuchet MS"/>
          <w:sz w:val="23"/>
          <w:szCs w:val="23"/>
        </w:rPr>
      </w:r>
    </w:p>
    <w:tbl>
      <w:tblPr>
        <w:tblW w:w="7074"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309"/>
        <w:gridCol w:w="146"/>
        <w:gridCol w:w="1737"/>
        <w:gridCol w:w="146"/>
        <w:gridCol w:w="1736"/>
      </w:tblGrid>
      <w:tr>
        <w:trPr>
          <w:trHeight w:val="645" w:hRule="atLeast"/>
        </w:trPr>
        <w:tc>
          <w:tcPr>
            <w:tcW w:w="3309" w:type="dxa"/>
            <w:tcBorders/>
            <w:vAlign w:val="center"/>
          </w:tcPr>
          <w:p>
            <w:pPr>
              <w:pStyle w:val="Normal"/>
              <w:widowControl/>
              <w:spacing w:lineRule="auto" w:line="24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146" w:type="dxa"/>
            <w:tcBorders/>
            <w:vAlign w:val="center"/>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3619"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3309"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Despesas Gerais e Administrativas</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146"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6"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15" w:hRule="atLeast"/>
        </w:trPr>
        <w:tc>
          <w:tcPr>
            <w:tcW w:w="330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Pessoal</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6.935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6.376 </w:t>
            </w:r>
          </w:p>
        </w:tc>
      </w:tr>
      <w:tr>
        <w:trPr>
          <w:trHeight w:val="300" w:hRule="atLeast"/>
        </w:trPr>
        <w:tc>
          <w:tcPr>
            <w:tcW w:w="330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Serviços de Terceiros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2.831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3.007 </w:t>
            </w:r>
          </w:p>
        </w:tc>
      </w:tr>
      <w:tr>
        <w:trPr>
          <w:trHeight w:val="300" w:hRule="atLeast"/>
        </w:trPr>
        <w:tc>
          <w:tcPr>
            <w:tcW w:w="330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Utilidades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42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35 </w:t>
            </w:r>
          </w:p>
        </w:tc>
      </w:tr>
      <w:tr>
        <w:trPr>
          <w:trHeight w:val="300" w:hRule="atLeast"/>
        </w:trPr>
        <w:tc>
          <w:tcPr>
            <w:tcW w:w="330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Despesas Gerais</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845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776 </w:t>
            </w:r>
          </w:p>
        </w:tc>
      </w:tr>
      <w:tr>
        <w:trPr>
          <w:trHeight w:val="300" w:hRule="atLeast"/>
        </w:trPr>
        <w:tc>
          <w:tcPr>
            <w:tcW w:w="3309"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Depreciação</w:t>
            </w:r>
          </w:p>
        </w:tc>
        <w:tc>
          <w:tcPr>
            <w:tcW w:w="146"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7"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 xml:space="preserve">                     </w:t>
            </w:r>
            <w:r>
              <w:rPr>
                <w:rFonts w:eastAsia="Times New Roman" w:cs="Calibri" w:ascii="Trebuchet MS" w:hAnsi="Trebuchet MS"/>
                <w:color w:val="000000"/>
                <w:sz w:val="20"/>
                <w:szCs w:val="20"/>
                <w:lang w:eastAsia="pt-BR"/>
              </w:rPr>
              <w:t xml:space="preserve">195 </w:t>
            </w:r>
          </w:p>
        </w:tc>
        <w:tc>
          <w:tcPr>
            <w:tcW w:w="146" w:type="dxa"/>
            <w:tcBorders/>
            <w:vAlign w:val="center"/>
          </w:tcPr>
          <w:p>
            <w:pPr>
              <w:pStyle w:val="Normal"/>
              <w:widowControl/>
              <w:spacing w:lineRule="auto" w:line="240" w:before="0" w:after="0"/>
              <w:jc w:val="end"/>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736"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197 </w:t>
            </w:r>
          </w:p>
        </w:tc>
      </w:tr>
      <w:tr>
        <w:trPr>
          <w:trHeight w:val="300" w:hRule="atLeast"/>
        </w:trPr>
        <w:tc>
          <w:tcPr>
            <w:tcW w:w="3309"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46"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7"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10.848 </w:t>
            </w:r>
          </w:p>
        </w:tc>
        <w:tc>
          <w:tcPr>
            <w:tcW w:w="146"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736"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10.391 </w:t>
            </w:r>
          </w:p>
        </w:tc>
      </w:tr>
    </w:tbl>
    <w:p>
      <w:pPr>
        <w:pStyle w:val="Normal"/>
        <w:spacing w:lineRule="exact" w:line="280" w:before="0" w:after="0"/>
        <w:ind w:start="102" w:end="-20"/>
        <w:rPr>
          <w:lang w:val="en-US"/>
        </w:rPr>
      </w:pPr>
      <w:r>
        <w:rPr>
          <w:lang w:val="en-US"/>
        </w:rPr>
      </w:r>
    </w:p>
    <w:p>
      <w:pPr>
        <w:pStyle w:val="Normal"/>
        <w:spacing w:lineRule="exact" w:line="280" w:before="33" w:after="0"/>
        <w:ind w:firstLine="708" w:start="102" w:end="58"/>
        <w:jc w:val="both"/>
        <w:rPr>
          <w:rFonts w:ascii="Trebuchet MS" w:hAnsi="Trebuchet MS" w:eastAsia="Trebuchet MS" w:cs="Trebuchet MS"/>
          <w:sz w:val="23"/>
          <w:szCs w:val="23"/>
        </w:rPr>
      </w:pPr>
      <w:r>
        <w:rPr>
          <w:rFonts w:eastAsia="Trebuchet MS" w:cs="Trebuchet MS" w:ascii="Trebuchet MS" w:hAnsi="Trebuchet MS"/>
          <w:sz w:val="23"/>
          <w:szCs w:val="23"/>
        </w:rPr>
        <w:t>Houve um aumento de 4% nas despesas operacionais do período. Entre as variações mais significativas, destacam-se: (i) o grupo de pessoal, em função, principalmente, do reconhecimento de benefício pós-emprego – déficit atuarial e aumento das despesas com previdência privada, parcialmente compensados pela redução das despesas com férias e 13º salário; e (ii) o grupo de serviços de terceiros, impactado principalmente pelos gastos com locação de mão de obra, assessoria e serviços contábeis, limpeza, manutenção e conservação e segurança e vigilância.</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25</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z w:val="23"/>
          <w:szCs w:val="23"/>
        </w:rPr>
        <w:t>Despe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m</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Perdas 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im</w:t>
      </w:r>
      <w:r>
        <w:rPr>
          <w:rFonts w:eastAsia="Trebuchet MS" w:cs="Trebuchet MS" w:ascii="Trebuchet MS" w:hAnsi="Trebuchet MS"/>
          <w:b/>
          <w:bCs/>
          <w:sz w:val="23"/>
          <w:szCs w:val="23"/>
        </w:rPr>
        <w:t>adas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bre Cr</w:t>
      </w:r>
      <w:r>
        <w:rPr>
          <w:rFonts w:eastAsia="Trebuchet MS" w:cs="Trebuchet MS" w:ascii="Trebuchet MS" w:hAnsi="Trebuchet MS"/>
          <w:b/>
          <w:bCs/>
          <w:spacing w:val="-1"/>
          <w:sz w:val="23"/>
          <w:szCs w:val="23"/>
        </w:rPr>
        <w:t>é</w:t>
      </w:r>
      <w:r>
        <w:rPr>
          <w:rFonts w:eastAsia="Trebuchet MS" w:cs="Trebuchet MS" w:ascii="Trebuchet MS" w:hAnsi="Trebuchet MS"/>
          <w:b/>
          <w:bCs/>
          <w:sz w:val="23"/>
          <w:szCs w:val="23"/>
        </w:rPr>
        <w:t>d</w:t>
      </w:r>
      <w:r>
        <w:rPr>
          <w:rFonts w:eastAsia="Trebuchet MS" w:cs="Trebuchet MS" w:ascii="Trebuchet MS" w:hAnsi="Trebuchet MS"/>
          <w:b/>
          <w:bCs/>
          <w:spacing w:val="1"/>
          <w:sz w:val="23"/>
          <w:szCs w:val="23"/>
        </w:rPr>
        <w:t>i</w:t>
      </w:r>
      <w:r>
        <w:rPr>
          <w:rFonts w:eastAsia="Trebuchet MS" w:cs="Trebuchet MS" w:ascii="Trebuchet MS" w:hAnsi="Trebuchet MS"/>
          <w:b/>
          <w:bCs/>
          <w:spacing w:val="-3"/>
          <w:sz w:val="23"/>
          <w:szCs w:val="23"/>
        </w:rPr>
        <w:t>t</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p>
    <w:p>
      <w:pPr>
        <w:pStyle w:val="Normal"/>
        <w:spacing w:lineRule="exact" w:line="280" w:before="7" w:after="0"/>
        <w:rPr>
          <w:rFonts w:ascii="Trebuchet MS" w:hAnsi="Trebuchet MS"/>
          <w:sz w:val="23"/>
          <w:szCs w:val="23"/>
        </w:rPr>
      </w:pPr>
      <w:r>
        <w:rPr>
          <w:rFonts w:ascii="Trebuchet MS" w:hAnsi="Trebuchet MS"/>
          <w:sz w:val="23"/>
          <w:szCs w:val="23"/>
        </w:rPr>
      </w:r>
    </w:p>
    <w:p>
      <w:pPr>
        <w:pStyle w:val="Normal"/>
        <w:spacing w:lineRule="exact" w:line="280" w:before="0" w:after="0"/>
        <w:ind w:firstLine="618" w:start="102" w:end="54"/>
        <w:jc w:val="both"/>
        <w:rPr>
          <w:rFonts w:ascii="Trebuchet MS" w:hAnsi="Trebuchet MS" w:eastAsia="Trebuchet MS" w:cs="Trebuchet MS"/>
          <w:sz w:val="23"/>
          <w:szCs w:val="23"/>
        </w:rPr>
      </w:pPr>
      <w:r>
        <w:rPr>
          <w:rFonts w:eastAsia="Trebuchet MS" w:cs="Trebuchet MS" w:ascii="Trebuchet MS" w:hAnsi="Trebuchet MS"/>
          <w:sz w:val="23"/>
          <w:szCs w:val="23"/>
        </w:rPr>
        <w:t>Refere-se às Perdas Estimadas sobre Créditos de Liquidação Duvidosa (PECLD) relativas a valores a receber de clientes, bem como às provisões para depósitos e bloqueios judiciais.</w:t>
      </w:r>
    </w:p>
    <w:p>
      <w:pPr>
        <w:pStyle w:val="Normal"/>
        <w:spacing w:lineRule="exact" w:line="280" w:before="6" w:after="0"/>
        <w:rPr>
          <w:rFonts w:ascii="Trebuchet MS" w:hAnsi="Trebuchet MS"/>
          <w:sz w:val="23"/>
          <w:szCs w:val="23"/>
        </w:rPr>
      </w:pPr>
      <w:r>
        <w:rPr>
          <w:rFonts w:ascii="Trebuchet MS" w:hAnsi="Trebuchet MS"/>
          <w:sz w:val="23"/>
          <w:szCs w:val="23"/>
        </w:rPr>
      </w:r>
    </w:p>
    <w:tbl>
      <w:tblPr>
        <w:tblW w:w="8299"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284"/>
        <w:gridCol w:w="201"/>
        <w:gridCol w:w="1805"/>
        <w:gridCol w:w="202"/>
        <w:gridCol w:w="1807"/>
      </w:tblGrid>
      <w:tr>
        <w:trPr>
          <w:trHeight w:val="675" w:hRule="atLeast"/>
        </w:trPr>
        <w:tc>
          <w:tcPr>
            <w:tcW w:w="4284" w:type="dxa"/>
            <w:tcBorders/>
            <w:vAlign w:val="bottom"/>
          </w:tcPr>
          <w:p>
            <w:pPr>
              <w:pStyle w:val="Normal"/>
              <w:widowControl/>
              <w:spacing w:lineRule="auto" w:line="24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201" w:type="dxa"/>
            <w:tcBorders/>
            <w:vAlign w:val="bottom"/>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3814"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Períodos findos em 31 de março</w:t>
            </w:r>
          </w:p>
        </w:tc>
      </w:tr>
      <w:tr>
        <w:trPr>
          <w:trHeight w:val="300" w:hRule="atLeast"/>
        </w:trPr>
        <w:tc>
          <w:tcPr>
            <w:tcW w:w="4284"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Perdas Estimadas sobre Créditos</w:t>
            </w:r>
          </w:p>
        </w:tc>
        <w:tc>
          <w:tcPr>
            <w:tcW w:w="201"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5" w:type="dxa"/>
            <w:tcBorders>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202" w:type="dxa"/>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7" w:type="dxa"/>
            <w:tcBorders>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284"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Provisão para perdas estimadas sobre créditos</w:t>
            </w:r>
          </w:p>
        </w:tc>
        <w:tc>
          <w:tcPr>
            <w:tcW w:w="201"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5"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(1.449)</w:t>
            </w:r>
          </w:p>
        </w:tc>
        <w:tc>
          <w:tcPr>
            <w:tcW w:w="202"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7"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(522)</w:t>
            </w:r>
          </w:p>
        </w:tc>
      </w:tr>
      <w:tr>
        <w:trPr>
          <w:trHeight w:val="300" w:hRule="atLeast"/>
        </w:trPr>
        <w:tc>
          <w:tcPr>
            <w:tcW w:w="4284"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Reversão de provisões</w:t>
            </w:r>
          </w:p>
        </w:tc>
        <w:tc>
          <w:tcPr>
            <w:tcW w:w="201"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5"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53 </w:t>
            </w:r>
          </w:p>
        </w:tc>
        <w:tc>
          <w:tcPr>
            <w:tcW w:w="202"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7"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533 </w:t>
            </w:r>
          </w:p>
        </w:tc>
      </w:tr>
      <w:tr>
        <w:trPr>
          <w:trHeight w:val="300" w:hRule="atLeast"/>
        </w:trPr>
        <w:tc>
          <w:tcPr>
            <w:tcW w:w="4284"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Saldo Líquido de Provisões Constituídas</w:t>
            </w:r>
          </w:p>
        </w:tc>
        <w:tc>
          <w:tcPr>
            <w:tcW w:w="201"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5"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(1.396)</w:t>
            </w:r>
          </w:p>
        </w:tc>
        <w:tc>
          <w:tcPr>
            <w:tcW w:w="202"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7"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11 </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26</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r</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vi</w:t>
      </w:r>
      <w:r>
        <w:rPr>
          <w:rFonts w:eastAsia="Trebuchet MS" w:cs="Trebuchet MS" w:ascii="Trebuchet MS" w:hAnsi="Trebuchet MS"/>
          <w:b/>
          <w:bCs/>
          <w:spacing w:val="-1"/>
          <w:sz w:val="23"/>
          <w:szCs w:val="23"/>
        </w:rPr>
        <w:t>sõ</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s/</w:t>
      </w:r>
      <w:r>
        <w:rPr>
          <w:rFonts w:eastAsia="Trebuchet MS" w:cs="Trebuchet MS" w:ascii="Trebuchet MS" w:hAnsi="Trebuchet MS"/>
          <w:b/>
          <w:bCs/>
          <w:spacing w:val="1"/>
          <w:sz w:val="23"/>
          <w:szCs w:val="23"/>
        </w:rPr>
        <w:t>R</w:t>
      </w:r>
      <w:r>
        <w:rPr>
          <w:rFonts w:eastAsia="Trebuchet MS" w:cs="Trebuchet MS" w:ascii="Trebuchet MS" w:hAnsi="Trebuchet MS"/>
          <w:b/>
          <w:bCs/>
          <w:sz w:val="23"/>
          <w:szCs w:val="23"/>
        </w:rPr>
        <w:t>ever</w:t>
      </w:r>
      <w:r>
        <w:rPr>
          <w:rFonts w:eastAsia="Trebuchet MS" w:cs="Trebuchet MS" w:ascii="Trebuchet MS" w:hAnsi="Trebuchet MS"/>
          <w:b/>
          <w:bCs/>
          <w:spacing w:val="-1"/>
          <w:sz w:val="23"/>
          <w:szCs w:val="23"/>
        </w:rPr>
        <w:t>sõ</w:t>
      </w:r>
      <w:r>
        <w:rPr>
          <w:rFonts w:eastAsia="Trebuchet MS" w:cs="Trebuchet MS" w:ascii="Trebuchet MS" w:hAnsi="Trebuchet MS"/>
          <w:b/>
          <w:bCs/>
          <w:sz w:val="23"/>
          <w:szCs w:val="23"/>
        </w:rPr>
        <w:t>es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3"/>
          <w:sz w:val="23"/>
          <w:szCs w:val="23"/>
        </w:rPr>
        <w:t>p</w:t>
      </w:r>
      <w:r>
        <w:rPr>
          <w:rFonts w:eastAsia="Trebuchet MS" w:cs="Trebuchet MS" w:ascii="Trebuchet MS" w:hAnsi="Trebuchet MS"/>
          <w:b/>
          <w:bCs/>
          <w:sz w:val="23"/>
          <w:szCs w:val="23"/>
        </w:rPr>
        <w:t>ara Pa</w:t>
      </w:r>
      <w:r>
        <w:rPr>
          <w:rFonts w:eastAsia="Trebuchet MS" w:cs="Trebuchet MS" w:ascii="Trebuchet MS" w:hAnsi="Trebuchet MS"/>
          <w:b/>
          <w:bCs/>
          <w:spacing w:val="-1"/>
          <w:sz w:val="23"/>
          <w:szCs w:val="23"/>
        </w:rPr>
        <w:t>ss</w:t>
      </w:r>
      <w:r>
        <w:rPr>
          <w:rFonts w:eastAsia="Trebuchet MS" w:cs="Trebuchet MS" w:ascii="Trebuchet MS" w:hAnsi="Trebuchet MS"/>
          <w:b/>
          <w:bCs/>
          <w:spacing w:val="1"/>
          <w:sz w:val="23"/>
          <w:szCs w:val="23"/>
        </w:rPr>
        <w:t>iv</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C</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t</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g</w:t>
      </w:r>
      <w:r>
        <w:rPr>
          <w:rFonts w:eastAsia="Trebuchet MS" w:cs="Trebuchet MS" w:ascii="Trebuchet MS" w:hAnsi="Trebuchet MS"/>
          <w:b/>
          <w:bCs/>
          <w:spacing w:val="-1"/>
          <w:sz w:val="23"/>
          <w:szCs w:val="23"/>
        </w:rPr>
        <w:t>e</w:t>
      </w:r>
      <w:r>
        <w:rPr>
          <w:rFonts w:eastAsia="Trebuchet MS" w:cs="Trebuchet MS" w:ascii="Trebuchet MS" w:hAnsi="Trebuchet MS"/>
          <w:b/>
          <w:bCs/>
          <w:spacing w:val="-2"/>
          <w:sz w:val="23"/>
          <w:szCs w:val="23"/>
        </w:rPr>
        <w:t>n</w:t>
      </w:r>
      <w:r>
        <w:rPr>
          <w:rFonts w:eastAsia="Trebuchet MS" w:cs="Trebuchet MS" w:ascii="Trebuchet MS" w:hAnsi="Trebuchet MS"/>
          <w:b/>
          <w:bCs/>
          <w:sz w:val="23"/>
          <w:szCs w:val="23"/>
        </w:rPr>
        <w:t>tes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5"/>
        <w:jc w:val="both"/>
        <w:rPr>
          <w:rFonts w:ascii="Trebuchet MS" w:hAnsi="Trebuchet MS" w:eastAsia="Trebuchet MS" w:cs="Trebuchet MS"/>
          <w:sz w:val="23"/>
          <w:szCs w:val="23"/>
        </w:rPr>
      </w:pPr>
      <w:r>
        <w:rPr>
          <w:rFonts w:eastAsia="Trebuchet MS" w:cs="Trebuchet MS" w:ascii="Trebuchet MS" w:hAnsi="Trebuchet MS"/>
          <w:sz w:val="23"/>
          <w:szCs w:val="23"/>
        </w:rPr>
        <w:t>Re</w:t>
      </w:r>
      <w:r>
        <w:rPr>
          <w:rFonts w:eastAsia="Trebuchet MS" w:cs="Trebuchet MS" w:ascii="Trebuchet MS" w:hAnsi="Trebuchet MS"/>
          <w:spacing w:val="-2"/>
          <w:sz w:val="23"/>
          <w:szCs w:val="23"/>
        </w:rPr>
        <w:t>f</w:t>
      </w:r>
      <w:r>
        <w:rPr>
          <w:rFonts w:eastAsia="Trebuchet MS" w:cs="Trebuchet MS" w:ascii="Trebuchet MS" w:hAnsi="Trebuchet MS"/>
          <w:spacing w:val="-1"/>
          <w:sz w:val="23"/>
          <w:szCs w:val="23"/>
        </w:rPr>
        <w:t>ere-</w:t>
      </w:r>
      <w:r>
        <w:rPr>
          <w:rFonts w:eastAsia="Trebuchet MS" w:cs="Trebuchet MS" w:ascii="Trebuchet MS" w:hAnsi="Trebuchet MS"/>
          <w:spacing w:val="3"/>
          <w:sz w:val="23"/>
          <w:szCs w:val="23"/>
        </w:rPr>
        <w:t>s</w:t>
      </w:r>
      <w:r>
        <w:rPr>
          <w:rFonts w:eastAsia="Trebuchet MS" w:cs="Trebuchet MS" w:ascii="Trebuchet MS" w:hAnsi="Trebuchet MS"/>
          <w:sz w:val="23"/>
          <w:szCs w:val="23"/>
        </w:rPr>
        <w:t>e</w:t>
      </w:r>
      <w:r>
        <w:rPr>
          <w:rFonts w:eastAsia="Trebuchet MS" w:cs="Trebuchet MS" w:ascii="Trebuchet MS" w:hAnsi="Trebuchet MS"/>
          <w:spacing w:val="-12"/>
          <w:sz w:val="23"/>
          <w:szCs w:val="23"/>
        </w:rPr>
        <w:t xml:space="preserve"> </w:t>
      </w:r>
      <w:r>
        <w:rPr>
          <w:rFonts w:eastAsia="Trebuchet MS" w:cs="Trebuchet MS" w:ascii="Trebuchet MS" w:hAnsi="Trebuchet MS"/>
          <w:sz w:val="23"/>
          <w:szCs w:val="23"/>
        </w:rPr>
        <w:t>à</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e</w:t>
      </w:r>
      <w:r>
        <w:rPr>
          <w:rFonts w:eastAsia="Trebuchet MS" w:cs="Trebuchet MS" w:ascii="Trebuchet MS" w:hAnsi="Trebuchet MS"/>
          <w:sz w:val="23"/>
          <w:szCs w:val="23"/>
        </w:rPr>
        <w:t>ss</w:t>
      </w:r>
      <w:r>
        <w:rPr>
          <w:rFonts w:eastAsia="Trebuchet MS" w:cs="Trebuchet MS" w:ascii="Trebuchet MS" w:hAnsi="Trebuchet MS"/>
          <w:spacing w:val="2"/>
          <w:sz w:val="23"/>
          <w:szCs w:val="23"/>
        </w:rPr>
        <w:t>o</w:t>
      </w:r>
      <w:r>
        <w:rPr>
          <w:rFonts w:eastAsia="Trebuchet MS" w:cs="Trebuchet MS" w:ascii="Trebuchet MS" w:hAnsi="Trebuchet MS"/>
          <w:sz w:val="23"/>
          <w:szCs w:val="23"/>
        </w:rPr>
        <w:t>s</w:t>
      </w:r>
      <w:r>
        <w:rPr>
          <w:rFonts w:eastAsia="Trebuchet MS" w:cs="Trebuchet MS" w:ascii="Trebuchet MS" w:hAnsi="Trebuchet MS"/>
          <w:spacing w:val="-11"/>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3"/>
          <w:sz w:val="23"/>
          <w:szCs w:val="23"/>
        </w:rPr>
        <w:t>r</w:t>
      </w:r>
      <w:r>
        <w:rPr>
          <w:rFonts w:eastAsia="Trebuchet MS" w:cs="Trebuchet MS" w:ascii="Trebuchet MS" w:hAnsi="Trebuchet MS"/>
          <w:spacing w:val="-1"/>
          <w:sz w:val="23"/>
          <w:szCs w:val="23"/>
        </w:rPr>
        <w:t>aba</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hi</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í</w:t>
      </w:r>
      <w:r>
        <w:rPr>
          <w:rFonts w:eastAsia="Trebuchet MS" w:cs="Trebuchet MS" w:ascii="Trebuchet MS" w:hAnsi="Trebuchet MS"/>
          <w:sz w:val="23"/>
          <w:szCs w:val="23"/>
        </w:rPr>
        <w:t>v</w:t>
      </w:r>
      <w:r>
        <w:rPr>
          <w:rFonts w:eastAsia="Trebuchet MS" w:cs="Trebuchet MS" w:ascii="Trebuchet MS" w:hAnsi="Trebuchet MS"/>
          <w:spacing w:val="-1"/>
          <w:sz w:val="23"/>
          <w:szCs w:val="23"/>
        </w:rPr>
        <w:t>ei</w:t>
      </w:r>
      <w:r>
        <w:rPr>
          <w:rFonts w:eastAsia="Trebuchet MS" w:cs="Trebuchet MS" w:ascii="Trebuchet MS" w:hAnsi="Trebuchet MS"/>
          <w:sz w:val="23"/>
          <w:szCs w:val="23"/>
        </w:rPr>
        <w:t>s</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13"/>
          <w:sz w:val="23"/>
          <w:szCs w:val="23"/>
        </w:rPr>
        <w:t xml:space="preserve"> </w:t>
      </w:r>
      <w:r>
        <w:rPr>
          <w:rFonts w:eastAsia="Trebuchet MS" w:cs="Trebuchet MS" w:ascii="Trebuchet MS" w:hAnsi="Trebuchet MS"/>
          <w:spacing w:val="-1"/>
          <w:sz w:val="23"/>
          <w:szCs w:val="23"/>
        </w:rPr>
        <w:t>fi</w:t>
      </w:r>
      <w:r>
        <w:rPr>
          <w:rFonts w:eastAsia="Trebuchet MS" w:cs="Trebuchet MS" w:ascii="Trebuchet MS" w:hAnsi="Trebuchet MS"/>
          <w:spacing w:val="3"/>
          <w:sz w:val="23"/>
          <w:szCs w:val="23"/>
        </w:rPr>
        <w:t>s</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ai</w:t>
      </w:r>
      <w:r>
        <w:rPr>
          <w:rFonts w:eastAsia="Trebuchet MS" w:cs="Trebuchet MS" w:ascii="Trebuchet MS" w:hAnsi="Trebuchet MS"/>
          <w:sz w:val="23"/>
          <w:szCs w:val="23"/>
        </w:rPr>
        <w:t>s</w:t>
      </w:r>
      <w:r>
        <w:rPr>
          <w:rFonts w:eastAsia="Trebuchet MS" w:cs="Trebuchet MS" w:ascii="Trebuchet MS" w:hAnsi="Trebuchet MS"/>
          <w:spacing w:val="-1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á</w:t>
      </w:r>
      <w:r>
        <w:rPr>
          <w:rFonts w:eastAsia="Trebuchet MS" w:cs="Trebuchet MS" w:ascii="Trebuchet MS" w:hAnsi="Trebuchet MS"/>
          <w:sz w:val="23"/>
          <w:szCs w:val="23"/>
        </w:rPr>
        <w:t>v</w:t>
      </w:r>
      <w:r>
        <w:rPr>
          <w:rFonts w:eastAsia="Trebuchet MS" w:cs="Trebuchet MS" w:ascii="Trebuchet MS" w:hAnsi="Trebuchet MS"/>
          <w:spacing w:val="-1"/>
          <w:sz w:val="23"/>
          <w:szCs w:val="23"/>
        </w:rPr>
        <w:t>e</w:t>
      </w:r>
      <w:r>
        <w:rPr>
          <w:rFonts w:eastAsia="Trebuchet MS" w:cs="Trebuchet MS" w:ascii="Trebuchet MS" w:hAnsi="Trebuchet MS"/>
          <w:sz w:val="23"/>
          <w:szCs w:val="23"/>
        </w:rPr>
        <w:t>l</w:t>
      </w:r>
      <w:r>
        <w:rPr>
          <w:rFonts w:eastAsia="Trebuchet MS" w:cs="Trebuchet MS" w:ascii="Trebuchet MS" w:hAnsi="Trebuchet MS"/>
          <w:spacing w:val="-12"/>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r>
        <w:rPr>
          <w:rFonts w:eastAsia="Trebuchet MS" w:cs="Trebuchet MS" w:ascii="Trebuchet MS" w:hAnsi="Trebuchet MS"/>
          <w:spacing w:val="-10"/>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z w:val="23"/>
          <w:szCs w:val="23"/>
        </w:rPr>
        <w:t>g</w:t>
      </w:r>
      <w:r>
        <w:rPr>
          <w:rFonts w:eastAsia="Trebuchet MS" w:cs="Trebuchet MS" w:ascii="Trebuchet MS" w:hAnsi="Trebuchet MS"/>
          <w:spacing w:val="-1"/>
          <w:sz w:val="23"/>
          <w:szCs w:val="23"/>
        </w:rPr>
        <w:t>i</w:t>
      </w:r>
      <w:r>
        <w:rPr>
          <w:rFonts w:eastAsia="Trebuchet MS" w:cs="Trebuchet MS" w:ascii="Trebuchet MS" w:hAnsi="Trebuchet MS"/>
          <w:sz w:val="23"/>
          <w:szCs w:val="23"/>
        </w:rPr>
        <w:t>str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z w:val="23"/>
          <w:szCs w:val="23"/>
        </w:rPr>
        <w:t>t</w:t>
      </w:r>
      <w:r>
        <w:rPr>
          <w:rFonts w:eastAsia="Trebuchet MS" w:cs="Trebuchet MS" w:ascii="Trebuchet MS" w:hAnsi="Trebuchet MS"/>
          <w:spacing w:val="-1"/>
          <w:sz w:val="23"/>
          <w:szCs w:val="23"/>
        </w:rPr>
        <w:t>ab</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li</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ade</w:t>
      </w:r>
      <w:r>
        <w:rPr>
          <w:rFonts w:eastAsia="Trebuchet MS" w:cs="Trebuchet MS" w:ascii="Trebuchet MS" w:hAnsi="Trebuchet MS"/>
          <w:sz w:val="23"/>
          <w:szCs w:val="23"/>
        </w:rPr>
        <w:t>,</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be</w:t>
      </w:r>
      <w:r>
        <w:rPr>
          <w:rFonts w:eastAsia="Trebuchet MS" w:cs="Trebuchet MS" w:ascii="Trebuchet MS" w:hAnsi="Trebuchet MS"/>
          <w:sz w:val="23"/>
          <w:szCs w:val="23"/>
        </w:rPr>
        <w:t>m</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mo</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Rev</w:t>
      </w:r>
      <w:r>
        <w:rPr>
          <w:rFonts w:eastAsia="Trebuchet MS" w:cs="Trebuchet MS" w:ascii="Trebuchet MS" w:hAnsi="Trebuchet MS"/>
          <w:spacing w:val="-2"/>
          <w:sz w:val="23"/>
          <w:szCs w:val="23"/>
        </w:rPr>
        <w:t>e</w:t>
      </w:r>
      <w:r>
        <w:rPr>
          <w:rFonts w:eastAsia="Trebuchet MS" w:cs="Trebuchet MS" w:ascii="Trebuchet MS" w:hAnsi="Trebuchet MS"/>
          <w:spacing w:val="-1"/>
          <w:sz w:val="23"/>
          <w:szCs w:val="23"/>
        </w:rPr>
        <w:t>r</w:t>
      </w:r>
      <w:r>
        <w:rPr>
          <w:rFonts w:eastAsia="Trebuchet MS" w:cs="Trebuchet MS" w:ascii="Trebuchet MS" w:hAnsi="Trebuchet MS"/>
          <w:sz w:val="23"/>
          <w:szCs w:val="23"/>
        </w:rPr>
        <w:t>são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pacing w:val="3"/>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4"/>
          <w:sz w:val="23"/>
          <w:szCs w:val="23"/>
        </w:rPr>
        <w:t>l</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e</w:t>
      </w:r>
      <w:r>
        <w:rPr>
          <w:rFonts w:eastAsia="Trebuchet MS" w:cs="Trebuchet MS" w:ascii="Trebuchet MS" w:hAnsi="Trebuchet MS"/>
          <w:sz w:val="23"/>
          <w:szCs w:val="23"/>
        </w:rPr>
        <w:t>ss</w:t>
      </w:r>
      <w:r>
        <w:rPr>
          <w:rFonts w:eastAsia="Trebuchet MS" w:cs="Trebuchet MS" w:ascii="Trebuchet MS" w:hAnsi="Trebuchet MS"/>
          <w:spacing w:val="2"/>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ê</w:t>
      </w:r>
      <w:r>
        <w:rPr>
          <w:rFonts w:eastAsia="Trebuchet MS" w:cs="Trebuchet MS" w:ascii="Trebuchet MS" w:hAnsi="Trebuchet MS"/>
          <w:sz w:val="23"/>
          <w:szCs w:val="23"/>
        </w:rPr>
        <w:t>x</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to </w:t>
      </w:r>
      <w:r>
        <w:rPr>
          <w:rFonts w:eastAsia="Trebuchet MS" w:cs="Trebuchet MS" w:ascii="Trebuchet MS" w:hAnsi="Trebuchet MS"/>
          <w:spacing w:val="-1"/>
          <w:sz w:val="23"/>
          <w:szCs w:val="23"/>
        </w:rPr>
        <w:t>par</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pan</w:t>
      </w:r>
      <w:r>
        <w:rPr>
          <w:rFonts w:eastAsia="Trebuchet MS" w:cs="Trebuchet MS" w:ascii="Trebuchet MS" w:hAnsi="Trebuchet MS"/>
          <w:spacing w:val="1"/>
          <w:sz w:val="23"/>
          <w:szCs w:val="23"/>
        </w:rPr>
        <w:t>h</w:t>
      </w:r>
      <w:r>
        <w:rPr>
          <w:rFonts w:eastAsia="Trebuchet MS" w:cs="Trebuchet MS" w:ascii="Trebuchet MS" w:hAnsi="Trebuchet MS"/>
          <w:spacing w:val="-1"/>
          <w:sz w:val="23"/>
          <w:szCs w:val="23"/>
        </w:rPr>
        <w:t>ia</w:t>
      </w:r>
      <w:r>
        <w:rPr>
          <w:rFonts w:eastAsia="Trebuchet MS" w:cs="Trebuchet MS" w:ascii="Trebuchet MS" w:hAnsi="Trebuchet MS"/>
          <w:sz w:val="23"/>
          <w:szCs w:val="23"/>
        </w:rPr>
        <w:t>.</w:t>
      </w:r>
    </w:p>
    <w:p>
      <w:pPr>
        <w:pStyle w:val="Normal"/>
        <w:spacing w:lineRule="exact" w:line="280" w:before="0" w:after="0"/>
        <w:rPr>
          <w:lang w:val="en-US"/>
        </w:rPr>
      </w:pPr>
      <w:r>
        <w:rPr>
          <w:lang w:val="en-US"/>
        </w:rPr>
      </w:r>
    </w:p>
    <w:tbl>
      <w:tblPr>
        <w:tblW w:w="7844"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3830"/>
        <w:gridCol w:w="201"/>
        <w:gridCol w:w="1804"/>
        <w:gridCol w:w="201"/>
        <w:gridCol w:w="1808"/>
      </w:tblGrid>
      <w:tr>
        <w:trPr>
          <w:trHeight w:val="615" w:hRule="atLeast"/>
        </w:trPr>
        <w:tc>
          <w:tcPr>
            <w:tcW w:w="3830" w:type="dxa"/>
            <w:tcBorders/>
            <w:vAlign w:val="bottom"/>
          </w:tcPr>
          <w:p>
            <w:pPr>
              <w:pStyle w:val="Normal"/>
              <w:widowControl/>
              <w:spacing w:lineRule="auto" w:line="240" w:before="0" w:after="0"/>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p>
        </w:tc>
        <w:tc>
          <w:tcPr>
            <w:tcW w:w="201" w:type="dxa"/>
            <w:tcBorders/>
            <w:vAlign w:val="bottom"/>
          </w:tcPr>
          <w:p>
            <w:pPr>
              <w:pStyle w:val="Normal"/>
              <w:widowControl/>
              <w:spacing w:lineRule="auto" w:line="240" w:before="0" w:after="0"/>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3813"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Períodos findos em 31 de março</w:t>
            </w:r>
          </w:p>
        </w:tc>
      </w:tr>
      <w:tr>
        <w:trPr>
          <w:trHeight w:val="300" w:hRule="atLeast"/>
        </w:trPr>
        <w:tc>
          <w:tcPr>
            <w:tcW w:w="3830"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Passivos Contingentes</w:t>
            </w:r>
          </w:p>
        </w:tc>
        <w:tc>
          <w:tcPr>
            <w:tcW w:w="201"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4" w:type="dxa"/>
            <w:tcBorders>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201" w:type="dxa"/>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08" w:type="dxa"/>
            <w:tcBorders>
              <w:bottom w:val="single" w:sz="4" w:space="0" w:color="000000"/>
            </w:tcBorders>
            <w:vAlign w:val="bottom"/>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3830"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Provisão para contingências</w:t>
            </w:r>
          </w:p>
        </w:tc>
        <w:tc>
          <w:tcPr>
            <w:tcW w:w="201"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4"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(1.757)</w:t>
            </w:r>
          </w:p>
        </w:tc>
        <w:tc>
          <w:tcPr>
            <w:tcW w:w="201"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8"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(239)</w:t>
            </w:r>
          </w:p>
        </w:tc>
      </w:tr>
      <w:tr>
        <w:trPr>
          <w:trHeight w:val="300" w:hRule="atLeast"/>
        </w:trPr>
        <w:tc>
          <w:tcPr>
            <w:tcW w:w="3830"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Reversão de provisões</w:t>
            </w:r>
          </w:p>
        </w:tc>
        <w:tc>
          <w:tcPr>
            <w:tcW w:w="201" w:type="dxa"/>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4"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5.743 </w:t>
            </w:r>
          </w:p>
        </w:tc>
        <w:tc>
          <w:tcPr>
            <w:tcW w:w="201"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08" w:type="dxa"/>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101 </w:t>
            </w:r>
          </w:p>
        </w:tc>
      </w:tr>
      <w:tr>
        <w:trPr>
          <w:trHeight w:val="300" w:hRule="atLeast"/>
        </w:trPr>
        <w:tc>
          <w:tcPr>
            <w:tcW w:w="3830"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Saldo Líquido de Provisões Constituídas</w:t>
            </w:r>
          </w:p>
        </w:tc>
        <w:tc>
          <w:tcPr>
            <w:tcW w:w="201" w:type="dxa"/>
            <w:tcBorders>
              <w:top w:val="single" w:sz="4" w:space="0" w:color="000000"/>
              <w:bottom w:val="single" w:sz="4" w:space="0" w:color="000000"/>
            </w:tcBorders>
            <w:vAlign w:val="bottom"/>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4"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 xml:space="preserve">3.986 </w:t>
            </w:r>
          </w:p>
        </w:tc>
        <w:tc>
          <w:tcPr>
            <w:tcW w:w="201"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808" w:type="dxa"/>
            <w:tcBorders>
              <w:top w:val="single" w:sz="4" w:space="0" w:color="000000"/>
              <w:bottom w:val="single" w:sz="4" w:space="0" w:color="000000"/>
            </w:tcBorders>
            <w:vAlign w:val="bottom"/>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                   </w:t>
            </w:r>
            <w:r>
              <w:rPr>
                <w:rFonts w:eastAsia="Times New Roman" w:cs="Calibri" w:ascii="Trebuchet MS" w:hAnsi="Trebuchet MS"/>
                <w:b/>
                <w:bCs/>
                <w:sz w:val="20"/>
                <w:szCs w:val="20"/>
                <w:lang w:eastAsia="pt-BR"/>
              </w:rPr>
              <w:t>(138)</w:t>
            </w:r>
          </w:p>
        </w:tc>
      </w:tr>
    </w:tbl>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618" w:start="102" w:end="54"/>
        <w:jc w:val="both"/>
        <w:rPr>
          <w:rFonts w:ascii="Trebuchet MS" w:hAnsi="Trebuchet MS" w:eastAsia="Trebuchet MS" w:cs="Trebuchet MS"/>
          <w:sz w:val="23"/>
          <w:szCs w:val="23"/>
        </w:rPr>
      </w:pPr>
      <w:r>
        <w:rPr>
          <w:rFonts w:ascii="Trebuchet MS" w:hAnsi="Trebuchet MS"/>
          <w:sz w:val="23"/>
          <w:szCs w:val="23"/>
        </w:rPr>
        <w:tab/>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27</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O</w:t>
      </w:r>
      <w:r>
        <w:rPr>
          <w:rFonts w:eastAsia="Trebuchet MS" w:cs="Trebuchet MS" w:ascii="Trebuchet MS" w:hAnsi="Trebuchet MS"/>
          <w:b/>
          <w:bCs/>
          <w:sz w:val="23"/>
          <w:szCs w:val="23"/>
        </w:rPr>
        <w:t>utras (De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pe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w:t>
      </w:r>
      <w:r>
        <w:rPr>
          <w:rFonts w:eastAsia="Trebuchet MS" w:cs="Trebuchet MS" w:ascii="Trebuchet MS" w:hAnsi="Trebuchet MS"/>
          <w:b/>
          <w:bCs/>
          <w:spacing w:val="-1"/>
          <w:sz w:val="23"/>
          <w:szCs w:val="23"/>
        </w:rPr>
        <w:t>/</w:t>
      </w:r>
      <w:r>
        <w:rPr>
          <w:rFonts w:eastAsia="Trebuchet MS" w:cs="Trebuchet MS" w:ascii="Trebuchet MS" w:hAnsi="Trebuchet MS"/>
          <w:b/>
          <w:bCs/>
          <w:sz w:val="23"/>
          <w:szCs w:val="23"/>
        </w:rPr>
        <w:t>Re</w:t>
      </w:r>
      <w:r>
        <w:rPr>
          <w:rFonts w:eastAsia="Trebuchet MS" w:cs="Trebuchet MS" w:ascii="Trebuchet MS" w:hAnsi="Trebuchet MS"/>
          <w:b/>
          <w:bCs/>
          <w:spacing w:val="-1"/>
          <w:sz w:val="23"/>
          <w:szCs w:val="23"/>
        </w:rPr>
        <w:t>c</w:t>
      </w:r>
      <w:r>
        <w:rPr>
          <w:rFonts w:eastAsia="Trebuchet MS" w:cs="Trebuchet MS" w:ascii="Trebuchet MS" w:hAnsi="Trebuchet MS"/>
          <w:b/>
          <w:bCs/>
          <w:sz w:val="23"/>
          <w:szCs w:val="23"/>
        </w:rPr>
        <w:t>eitas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Op</w:t>
      </w:r>
      <w:r>
        <w:rPr>
          <w:rFonts w:eastAsia="Trebuchet MS" w:cs="Trebuchet MS" w:ascii="Trebuchet MS" w:hAnsi="Trebuchet MS"/>
          <w:b/>
          <w:bCs/>
          <w:spacing w:val="-1"/>
          <w:sz w:val="23"/>
          <w:szCs w:val="23"/>
        </w:rPr>
        <w:t>e</w:t>
      </w:r>
      <w:r>
        <w:rPr>
          <w:rFonts w:eastAsia="Trebuchet MS" w:cs="Trebuchet MS" w:ascii="Trebuchet MS" w:hAnsi="Trebuchet MS"/>
          <w:b/>
          <w:bCs/>
          <w:sz w:val="23"/>
          <w:szCs w:val="23"/>
        </w:rPr>
        <w:t>ra</w:t>
      </w:r>
      <w:r>
        <w:rPr>
          <w:rFonts w:eastAsia="Trebuchet MS" w:cs="Trebuchet MS" w:ascii="Trebuchet MS" w:hAnsi="Trebuchet MS"/>
          <w:b/>
          <w:bCs/>
          <w:spacing w:val="-1"/>
          <w:sz w:val="23"/>
          <w:szCs w:val="23"/>
        </w:rPr>
        <w:t>c</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ais</w:t>
      </w:r>
    </w:p>
    <w:p>
      <w:pPr>
        <w:pStyle w:val="Normal"/>
        <w:spacing w:lineRule="exact" w:line="280" w:before="8"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8"/>
        <w:jc w:val="both"/>
        <w:rPr>
          <w:rFonts w:ascii="Trebuchet MS" w:hAnsi="Trebuchet MS" w:eastAsia="Trebuchet MS" w:cs="Trebuchet MS"/>
          <w:sz w:val="23"/>
          <w:szCs w:val="23"/>
        </w:rPr>
      </w:pP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u</w:t>
      </w:r>
      <w:r>
        <w:rPr>
          <w:rFonts w:eastAsia="Trebuchet MS" w:cs="Trebuchet MS" w:ascii="Trebuchet MS" w:hAnsi="Trebuchet MS"/>
          <w:sz w:val="23"/>
          <w:szCs w:val="23"/>
        </w:rPr>
        <w:t>t</w:t>
      </w:r>
      <w:r>
        <w:rPr>
          <w:rFonts w:eastAsia="Trebuchet MS" w:cs="Trebuchet MS" w:ascii="Trebuchet MS" w:hAnsi="Trebuchet MS"/>
          <w:spacing w:val="-1"/>
          <w:sz w:val="23"/>
          <w:szCs w:val="23"/>
        </w:rPr>
        <w:t>ra</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e</w:t>
      </w:r>
      <w:r>
        <w:rPr>
          <w:rFonts w:eastAsia="Trebuchet MS" w:cs="Trebuchet MS" w:ascii="Trebuchet MS" w:hAnsi="Trebuchet MS"/>
          <w:sz w:val="23"/>
          <w:szCs w:val="23"/>
        </w:rPr>
        <w:t>sas</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nai</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ef</w:t>
      </w:r>
      <w:r>
        <w:rPr>
          <w:rFonts w:eastAsia="Trebuchet MS" w:cs="Trebuchet MS" w:ascii="Trebuchet MS" w:hAnsi="Trebuchet MS"/>
          <w:spacing w:val="1"/>
          <w:sz w:val="23"/>
          <w:szCs w:val="23"/>
        </w:rPr>
        <w:t>e</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e</w:t>
      </w:r>
      <w:r>
        <w:rPr>
          <w:rFonts w:eastAsia="Trebuchet MS" w:cs="Trebuchet MS" w:ascii="Trebuchet MS" w:hAnsi="Trebuchet MS"/>
          <w:spacing w:val="3"/>
          <w:sz w:val="23"/>
          <w:szCs w:val="23"/>
        </w:rPr>
        <w:t>m</w:t>
      </w:r>
      <w:r>
        <w:rPr>
          <w:rFonts w:eastAsia="Trebuchet MS" w:cs="Trebuchet MS" w:ascii="Trebuchet MS" w:hAnsi="Trebuchet MS"/>
          <w:spacing w:val="-1"/>
          <w:sz w:val="23"/>
          <w:szCs w:val="23"/>
        </w:rPr>
        <w:t>-</w:t>
      </w:r>
      <w:r>
        <w:rPr>
          <w:rFonts w:eastAsia="Trebuchet MS" w:cs="Trebuchet MS" w:ascii="Trebuchet MS" w:hAnsi="Trebuchet MS"/>
          <w:sz w:val="23"/>
          <w:szCs w:val="23"/>
        </w:rPr>
        <w:t>se</w:t>
      </w:r>
      <w:r>
        <w:rPr>
          <w:rFonts w:eastAsia="Trebuchet MS" w:cs="Trebuchet MS" w:ascii="Trebuchet MS" w:hAnsi="Trebuchet MS"/>
          <w:spacing w:val="-5"/>
          <w:sz w:val="23"/>
          <w:szCs w:val="23"/>
        </w:rPr>
        <w:t xml:space="preserve"> </w:t>
      </w:r>
      <w:r>
        <w:rPr>
          <w:rFonts w:eastAsia="Trebuchet MS" w:cs="Trebuchet MS" w:ascii="Trebuchet MS" w:hAnsi="Trebuchet MS"/>
          <w:sz w:val="23"/>
          <w:szCs w:val="23"/>
        </w:rPr>
        <w:t>Rece</w:t>
      </w:r>
      <w:r>
        <w:rPr>
          <w:rFonts w:eastAsia="Trebuchet MS" w:cs="Trebuchet MS" w:ascii="Trebuchet MS" w:hAnsi="Trebuchet MS"/>
          <w:spacing w:val="-1"/>
          <w:sz w:val="23"/>
          <w:szCs w:val="23"/>
        </w:rPr>
        <w:t>i</w:t>
      </w:r>
      <w:r>
        <w:rPr>
          <w:rFonts w:eastAsia="Trebuchet MS" w:cs="Trebuchet MS" w:ascii="Trebuchet MS" w:hAnsi="Trebuchet MS"/>
          <w:sz w:val="23"/>
          <w:szCs w:val="23"/>
        </w:rPr>
        <w:t>t</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v</w:t>
      </w:r>
      <w:r>
        <w:rPr>
          <w:rFonts w:eastAsia="Trebuchet MS" w:cs="Trebuchet MS" w:ascii="Trebuchet MS" w:hAnsi="Trebuchet MS"/>
          <w:spacing w:val="-1"/>
          <w:sz w:val="23"/>
          <w:szCs w:val="23"/>
        </w:rPr>
        <w:t>en</w:t>
      </w:r>
      <w:r>
        <w:rPr>
          <w:rFonts w:eastAsia="Trebuchet MS" w:cs="Trebuchet MS" w:ascii="Trebuchet MS" w:hAnsi="Trebuchet MS"/>
          <w:spacing w:val="2"/>
          <w:sz w:val="23"/>
          <w:szCs w:val="23"/>
        </w:rPr>
        <w:t>t</w:t>
      </w:r>
      <w:r>
        <w:rPr>
          <w:rFonts w:eastAsia="Trebuchet MS" w:cs="Trebuchet MS" w:ascii="Trebuchet MS" w:hAnsi="Trebuchet MS"/>
          <w:spacing w:val="-1"/>
          <w:sz w:val="23"/>
          <w:szCs w:val="23"/>
        </w:rPr>
        <w:t>ua</w:t>
      </w:r>
      <w:r>
        <w:rPr>
          <w:rFonts w:eastAsia="Trebuchet MS" w:cs="Trebuchet MS" w:ascii="Trebuchet MS" w:hAnsi="Trebuchet MS"/>
          <w:spacing w:val="1"/>
          <w:sz w:val="23"/>
          <w:szCs w:val="23"/>
        </w:rPr>
        <w:t>i</w:t>
      </w:r>
      <w:r>
        <w:rPr>
          <w:rFonts w:eastAsia="Trebuchet MS" w:cs="Trebuchet MS" w:ascii="Trebuchet MS" w:hAnsi="Trebuchet MS"/>
          <w:sz w:val="23"/>
          <w:szCs w:val="23"/>
        </w:rPr>
        <w:t>s</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re</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ebid</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lien</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ree</w:t>
      </w:r>
      <w:r>
        <w:rPr>
          <w:rFonts w:eastAsia="Trebuchet MS" w:cs="Trebuchet MS" w:ascii="Trebuchet MS" w:hAnsi="Trebuchet MS"/>
          <w:sz w:val="23"/>
          <w:szCs w:val="23"/>
        </w:rPr>
        <w:t>m</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l</w:t>
      </w:r>
      <w:r>
        <w:rPr>
          <w:rFonts w:eastAsia="Trebuchet MS" w:cs="Trebuchet MS" w:ascii="Trebuchet MS" w:hAnsi="Trebuchet MS"/>
          <w:sz w:val="23"/>
          <w:szCs w:val="23"/>
        </w:rPr>
        <w:t>so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de</w:t>
      </w:r>
      <w:r>
        <w:rPr>
          <w:rFonts w:eastAsia="Trebuchet MS" w:cs="Trebuchet MS" w:ascii="Trebuchet MS" w:hAnsi="Trebuchet MS"/>
          <w:sz w:val="23"/>
          <w:szCs w:val="23"/>
        </w:rPr>
        <w:t>s</w:t>
      </w:r>
      <w:r>
        <w:rPr>
          <w:rFonts w:eastAsia="Trebuchet MS" w:cs="Trebuchet MS" w:ascii="Trebuchet MS" w:hAnsi="Trebuchet MS"/>
          <w:spacing w:val="-1"/>
          <w:sz w:val="23"/>
          <w:szCs w:val="23"/>
        </w:rPr>
        <w:t>pe</w:t>
      </w:r>
      <w:r>
        <w:rPr>
          <w:rFonts w:eastAsia="Trebuchet MS" w:cs="Trebuchet MS" w:ascii="Trebuchet MS" w:hAnsi="Trebuchet MS"/>
          <w:sz w:val="23"/>
          <w:szCs w:val="23"/>
        </w:rPr>
        <w:t xml:space="preserve">sas </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u </w:t>
      </w:r>
      <w:r>
        <w:rPr>
          <w:rFonts w:eastAsia="Trebuchet MS" w:cs="Trebuchet MS" w:ascii="Trebuchet MS" w:hAnsi="Trebuchet MS"/>
          <w:spacing w:val="-1"/>
          <w:sz w:val="23"/>
          <w:szCs w:val="23"/>
        </w:rPr>
        <w:t>re</w:t>
      </w:r>
      <w:r>
        <w:rPr>
          <w:rFonts w:eastAsia="Trebuchet MS" w:cs="Trebuchet MS" w:ascii="Trebuchet MS" w:hAnsi="Trebuchet MS"/>
          <w:sz w:val="23"/>
          <w:szCs w:val="23"/>
        </w:rPr>
        <w:t>v</w:t>
      </w:r>
      <w:r>
        <w:rPr>
          <w:rFonts w:eastAsia="Trebuchet MS" w:cs="Trebuchet MS" w:ascii="Trebuchet MS" w:hAnsi="Trebuchet MS"/>
          <w:spacing w:val="-1"/>
          <w:sz w:val="23"/>
          <w:szCs w:val="23"/>
        </w:rPr>
        <w:t>er</w:t>
      </w:r>
      <w:r>
        <w:rPr>
          <w:rFonts w:eastAsia="Trebuchet MS" w:cs="Trebuchet MS" w:ascii="Trebuchet MS" w:hAnsi="Trebuchet MS"/>
          <w:sz w:val="23"/>
          <w:szCs w:val="23"/>
        </w:rPr>
        <w:t>s</w:t>
      </w:r>
      <w:r>
        <w:rPr>
          <w:rFonts w:eastAsia="Trebuchet MS" w:cs="Trebuchet MS" w:ascii="Trebuchet MS" w:hAnsi="Trebuchet MS"/>
          <w:spacing w:val="2"/>
          <w:sz w:val="23"/>
          <w:szCs w:val="23"/>
        </w:rPr>
        <w:t>ã</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défi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z w:val="23"/>
          <w:szCs w:val="23"/>
        </w:rPr>
        <w:t xml:space="preserve">t </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ua</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ial</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b</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2"/>
          <w:sz w:val="23"/>
          <w:szCs w:val="23"/>
        </w:rPr>
        <w:t>m</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de</w:t>
      </w:r>
      <w:r>
        <w:rPr>
          <w:rFonts w:eastAsia="Trebuchet MS" w:cs="Trebuchet MS" w:ascii="Trebuchet MS" w:hAnsi="Trebuchet MS"/>
          <w:sz w:val="23"/>
          <w:szCs w:val="23"/>
        </w:rPr>
        <w:t>s</w:t>
      </w:r>
      <w:r>
        <w:rPr>
          <w:rFonts w:eastAsia="Trebuchet MS" w:cs="Trebuchet MS" w:ascii="Trebuchet MS" w:hAnsi="Trebuchet MS"/>
          <w:spacing w:val="-1"/>
          <w:sz w:val="23"/>
          <w:szCs w:val="23"/>
        </w:rPr>
        <w:t>pe</w:t>
      </w:r>
      <w:r>
        <w:rPr>
          <w:rFonts w:eastAsia="Trebuchet MS" w:cs="Trebuchet MS" w:ascii="Trebuchet MS" w:hAnsi="Trebuchet MS"/>
          <w:sz w:val="23"/>
          <w:szCs w:val="23"/>
        </w:rPr>
        <w:t xml:space="preserve">sas </w:t>
      </w:r>
      <w:r>
        <w:rPr>
          <w:rFonts w:eastAsia="Trebuchet MS" w:cs="Trebuchet MS" w:ascii="Trebuchet MS" w:hAnsi="Trebuchet MS"/>
          <w:spacing w:val="-1"/>
          <w:sz w:val="23"/>
          <w:szCs w:val="23"/>
        </w:rPr>
        <w:t>e</w:t>
      </w:r>
      <w:r>
        <w:rPr>
          <w:rFonts w:eastAsia="Trebuchet MS" w:cs="Trebuchet MS" w:ascii="Trebuchet MS" w:hAnsi="Trebuchet MS"/>
          <w:sz w:val="23"/>
          <w:szCs w:val="23"/>
        </w:rPr>
        <w:t>v</w:t>
      </w:r>
      <w:r>
        <w:rPr>
          <w:rFonts w:eastAsia="Trebuchet MS" w:cs="Trebuchet MS" w:ascii="Trebuchet MS" w:hAnsi="Trebuchet MS"/>
          <w:spacing w:val="-1"/>
          <w:sz w:val="23"/>
          <w:szCs w:val="23"/>
        </w:rPr>
        <w:t>en</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pacing w:val="-1"/>
          <w:sz w:val="23"/>
          <w:szCs w:val="23"/>
        </w:rPr>
        <w:t>ai</w:t>
      </w:r>
      <w:r>
        <w:rPr>
          <w:rFonts w:eastAsia="Trebuchet MS" w:cs="Trebuchet MS" w:ascii="Trebuchet MS" w:hAnsi="Trebuchet MS"/>
          <w:sz w:val="23"/>
          <w:szCs w:val="23"/>
        </w:rPr>
        <w:t>s</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co</w:t>
      </w:r>
      <w:r>
        <w:rPr>
          <w:rFonts w:eastAsia="Trebuchet MS" w:cs="Trebuchet MS" w:ascii="Trebuchet MS" w:hAnsi="Trebuchet MS"/>
          <w:sz w:val="23"/>
          <w:szCs w:val="23"/>
        </w:rPr>
        <w:t>mo</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j</w:t>
      </w:r>
      <w:r>
        <w:rPr>
          <w:rFonts w:eastAsia="Trebuchet MS" w:cs="Trebuchet MS" w:ascii="Trebuchet MS" w:hAnsi="Trebuchet MS"/>
          <w:spacing w:val="-2"/>
          <w:sz w:val="23"/>
          <w:szCs w:val="23"/>
        </w:rPr>
        <w:t>u</w:t>
      </w:r>
      <w:r>
        <w:rPr>
          <w:rFonts w:eastAsia="Trebuchet MS" w:cs="Trebuchet MS" w:ascii="Trebuchet MS" w:hAnsi="Trebuchet MS"/>
          <w:sz w:val="23"/>
          <w:szCs w:val="23"/>
        </w:rPr>
        <w:t xml:space="preserve">stes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que</w:t>
      </w:r>
      <w:r>
        <w:rPr>
          <w:rFonts w:eastAsia="Trebuchet MS" w:cs="Trebuchet MS" w:ascii="Trebuchet MS" w:hAnsi="Trebuchet MS"/>
          <w:sz w:val="23"/>
          <w:szCs w:val="23"/>
        </w:rPr>
        <w:t>s</w:t>
      </w:r>
      <w:r>
        <w:rPr>
          <w:rFonts w:eastAsia="Trebuchet MS" w:cs="Trebuchet MS" w:ascii="Trebuchet MS" w:hAnsi="Trebuchet MS"/>
          <w:spacing w:val="5"/>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r</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xt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a</w:t>
      </w:r>
      <w:r>
        <w:rPr>
          <w:rFonts w:eastAsia="Trebuchet MS" w:cs="Trebuchet MS" w:ascii="Trebuchet MS" w:hAnsi="Trebuchet MS"/>
          <w:sz w:val="23"/>
          <w:szCs w:val="23"/>
        </w:rPr>
        <w:t>v</w:t>
      </w:r>
      <w:r>
        <w:rPr>
          <w:rFonts w:eastAsia="Trebuchet MS" w:cs="Trebuchet MS" w:ascii="Trebuchet MS" w:hAnsi="Trebuchet MS"/>
          <w:spacing w:val="-1"/>
          <w:sz w:val="23"/>
          <w:szCs w:val="23"/>
        </w:rPr>
        <w:t>aria</w:t>
      </w:r>
      <w:r>
        <w:rPr>
          <w:rFonts w:eastAsia="Trebuchet MS" w:cs="Trebuchet MS" w:ascii="Trebuchet MS" w:hAnsi="Trebuchet MS"/>
          <w:sz w:val="23"/>
          <w:szCs w:val="23"/>
        </w:rPr>
        <w:t>s</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z w:val="23"/>
          <w:szCs w:val="23"/>
        </w:rPr>
        <w:t>u</w:t>
      </w:r>
      <w:r>
        <w:rPr>
          <w:rFonts w:eastAsia="Trebuchet MS" w:cs="Trebuchet MS" w:ascii="Trebuchet MS" w:hAnsi="Trebuchet MS"/>
          <w:spacing w:val="4"/>
          <w:sz w:val="23"/>
          <w:szCs w:val="23"/>
        </w:rPr>
        <w:t xml:space="preserve"> </w:t>
      </w:r>
      <w:r>
        <w:rPr>
          <w:rFonts w:eastAsia="Trebuchet MS" w:cs="Trebuchet MS" w:ascii="Trebuchet MS" w:hAnsi="Trebuchet MS"/>
          <w:spacing w:val="-1"/>
          <w:sz w:val="23"/>
          <w:szCs w:val="23"/>
        </w:rPr>
        <w:t>per</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s.</w:t>
      </w:r>
    </w:p>
    <w:p>
      <w:pPr>
        <w:pStyle w:val="Normal"/>
        <w:spacing w:lineRule="exact" w:line="280" w:before="0" w:after="0"/>
        <w:ind w:firstLine="708" w:start="102" w:end="58"/>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7807"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514"/>
        <w:gridCol w:w="145"/>
        <w:gridCol w:w="1564"/>
        <w:gridCol w:w="394"/>
        <w:gridCol w:w="1190"/>
      </w:tblGrid>
      <w:tr>
        <w:trPr>
          <w:trHeight w:val="780" w:hRule="atLeast"/>
        </w:trPr>
        <w:tc>
          <w:tcPr>
            <w:tcW w:w="4514" w:type="dxa"/>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Descrição</w:t>
            </w:r>
          </w:p>
        </w:tc>
        <w:tc>
          <w:tcPr>
            <w:tcW w:w="145" w:type="dxa"/>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3148"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Períodos findos em 31 de março</w:t>
            </w:r>
          </w:p>
        </w:tc>
      </w:tr>
      <w:tr>
        <w:trPr>
          <w:trHeight w:val="300" w:hRule="atLeast"/>
        </w:trPr>
        <w:tc>
          <w:tcPr>
            <w:tcW w:w="4514"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Outras Receitas e Despesas</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56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394"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190"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4514"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Outras Receitas</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12.431 </w:t>
            </w:r>
          </w:p>
        </w:tc>
        <w:tc>
          <w:tcPr>
            <w:tcW w:w="394"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355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Reembolso de Despesas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30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20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Taxa para Operação Portuária</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1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Reversão de déficit atuarial</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515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335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Reversão Perda com Tributos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410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Desconto Obtido PGFN - Transação lei 13.988/20</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11.148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Taxa de inscrição em concurso</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94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Outras receitas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233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0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Outras Despesas</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(2) </w:t>
            </w:r>
          </w:p>
        </w:tc>
        <w:tc>
          <w:tcPr>
            <w:tcW w:w="394"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(4) </w:t>
            </w:r>
          </w:p>
        </w:tc>
      </w:tr>
      <w:tr>
        <w:trPr>
          <w:trHeight w:val="315" w:hRule="atLeast"/>
        </w:trPr>
        <w:tc>
          <w:tcPr>
            <w:tcW w:w="4514"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Ajustes de Estoques</w:t>
            </w:r>
          </w:p>
        </w:tc>
        <w:tc>
          <w:tcPr>
            <w:tcW w:w="145" w:type="dxa"/>
            <w:tcBorders/>
            <w:vAlign w:val="center"/>
          </w:tcPr>
          <w:p>
            <w:pPr>
              <w:pStyle w:val="Normal"/>
              <w:widowControl/>
              <w:spacing w:lineRule="auto" w:line="240" w:before="0" w:after="0"/>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56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(2) </w:t>
            </w:r>
          </w:p>
        </w:tc>
        <w:tc>
          <w:tcPr>
            <w:tcW w:w="39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190"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(4) </w:t>
            </w:r>
          </w:p>
        </w:tc>
      </w:tr>
      <w:tr>
        <w:trPr>
          <w:trHeight w:val="360" w:hRule="atLeast"/>
        </w:trPr>
        <w:tc>
          <w:tcPr>
            <w:tcW w:w="4514"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Total</w:t>
            </w:r>
          </w:p>
        </w:tc>
        <w:tc>
          <w:tcPr>
            <w:tcW w:w="145" w:type="dxa"/>
            <w:tcBorders/>
            <w:vAlign w:val="center"/>
          </w:tcPr>
          <w:p>
            <w:pPr>
              <w:pStyle w:val="Normal"/>
              <w:widowControl/>
              <w:spacing w:lineRule="auto" w:line="240" w:before="0" w:after="0"/>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r>
          </w:p>
        </w:tc>
        <w:tc>
          <w:tcPr>
            <w:tcW w:w="156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12.429 </w:t>
            </w:r>
          </w:p>
        </w:tc>
        <w:tc>
          <w:tcPr>
            <w:tcW w:w="39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w:t>
            </w:r>
          </w:p>
        </w:tc>
        <w:tc>
          <w:tcPr>
            <w:tcW w:w="1190"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sz w:val="20"/>
                <w:szCs w:val="20"/>
                <w:lang w:eastAsia="pt-BR"/>
              </w:rPr>
            </w:pPr>
            <w:r>
              <w:rPr>
                <w:rFonts w:eastAsia="Times New Roman" w:cs="Calibri" w:ascii="Trebuchet MS" w:hAnsi="Trebuchet MS"/>
                <w:b/>
                <w:bCs/>
                <w:sz w:val="20"/>
                <w:szCs w:val="20"/>
                <w:lang w:eastAsia="pt-BR"/>
              </w:rPr>
              <w:t xml:space="preserve">351 </w:t>
            </w:r>
          </w:p>
        </w:tc>
      </w:tr>
    </w:tbl>
    <w:p>
      <w:pPr>
        <w:pStyle w:val="Normal"/>
        <w:spacing w:lineRule="exact" w:line="280" w:before="0" w:after="0"/>
        <w:ind w:firstLine="708" w:start="102" w:end="58"/>
        <w:jc w:val="both"/>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start="102" w:end="-20"/>
        <w:rPr>
          <w:rFonts w:ascii="Trebuchet MS" w:hAnsi="Trebuchet MS" w:eastAsia="Trebuchet MS" w:cs="Trebuchet MS"/>
          <w:sz w:val="23"/>
          <w:szCs w:val="23"/>
        </w:rPr>
      </w:pPr>
      <w:r>
        <w:rPr>
          <w:rFonts w:eastAsia="Trebuchet MS" w:cs="Trebuchet MS" w:ascii="Trebuchet MS" w:hAnsi="Trebuchet MS"/>
          <w:b/>
          <w:bCs/>
          <w:spacing w:val="-1"/>
          <w:sz w:val="23"/>
          <w:szCs w:val="23"/>
        </w:rPr>
        <w:t>28</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R</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c</w:t>
      </w:r>
      <w:r>
        <w:rPr>
          <w:rFonts w:eastAsia="Trebuchet MS" w:cs="Trebuchet MS" w:ascii="Trebuchet MS" w:hAnsi="Trebuchet MS"/>
          <w:b/>
          <w:bCs/>
          <w:sz w:val="23"/>
          <w:szCs w:val="23"/>
        </w:rPr>
        <w:t>eitas</w:t>
      </w:r>
      <w:r>
        <w:rPr>
          <w:rFonts w:eastAsia="Trebuchet MS" w:cs="Trebuchet MS" w:ascii="Trebuchet MS" w:hAnsi="Trebuchet MS"/>
          <w:b/>
          <w:bCs/>
          <w:spacing w:val="-1"/>
          <w:sz w:val="23"/>
          <w:szCs w:val="23"/>
        </w:rPr>
        <w:t xml:space="preserve"> </w:t>
      </w:r>
      <w:r>
        <w:rPr>
          <w:rFonts w:eastAsia="Trebuchet MS" w:cs="Trebuchet MS" w:ascii="Trebuchet MS" w:hAnsi="Trebuchet MS"/>
          <w:b/>
          <w:bCs/>
          <w:sz w:val="23"/>
          <w:szCs w:val="23"/>
        </w:rPr>
        <w:t>e De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pe</w:t>
      </w:r>
      <w:r>
        <w:rPr>
          <w:rFonts w:eastAsia="Trebuchet MS" w:cs="Trebuchet MS" w:ascii="Trebuchet MS" w:hAnsi="Trebuchet MS"/>
          <w:b/>
          <w:bCs/>
          <w:spacing w:val="-1"/>
          <w:sz w:val="23"/>
          <w:szCs w:val="23"/>
        </w:rPr>
        <w:t>s</w:t>
      </w:r>
      <w:r>
        <w:rPr>
          <w:rFonts w:eastAsia="Trebuchet MS" w:cs="Trebuchet MS" w:ascii="Trebuchet MS" w:hAnsi="Trebuchet MS"/>
          <w:b/>
          <w:bCs/>
          <w:sz w:val="23"/>
          <w:szCs w:val="23"/>
        </w:rPr>
        <w:t>as</w:t>
      </w:r>
      <w:r>
        <w:rPr>
          <w:rFonts w:eastAsia="Trebuchet MS" w:cs="Trebuchet MS" w:ascii="Trebuchet MS" w:hAnsi="Trebuchet MS"/>
          <w:b/>
          <w:bCs/>
          <w:spacing w:val="-1"/>
          <w:sz w:val="23"/>
          <w:szCs w:val="23"/>
        </w:rPr>
        <w:t xml:space="preserve"> F</w:t>
      </w:r>
      <w:r>
        <w:rPr>
          <w:rFonts w:eastAsia="Trebuchet MS" w:cs="Trebuchet MS" w:ascii="Trebuchet MS" w:hAnsi="Trebuchet MS"/>
          <w:b/>
          <w:bCs/>
          <w:spacing w:val="1"/>
          <w:sz w:val="23"/>
          <w:szCs w:val="23"/>
        </w:rPr>
        <w:t>in</w:t>
      </w:r>
      <w:r>
        <w:rPr>
          <w:rFonts w:eastAsia="Trebuchet MS" w:cs="Trebuchet MS" w:ascii="Trebuchet MS" w:hAnsi="Trebuchet MS"/>
          <w:b/>
          <w:bCs/>
          <w:sz w:val="23"/>
          <w:szCs w:val="23"/>
        </w:rPr>
        <w:t>anceiras</w:t>
      </w:r>
    </w:p>
    <w:p>
      <w:pPr>
        <w:pStyle w:val="Normal"/>
        <w:spacing w:lineRule="exact" w:line="280" w:before="10"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55"/>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As receitas financeiras são oriundas de descontos obtidos e juros sobre duplicatas e rendimentos de aplicações financeiras. Já as despesas financeiras são, em grande parte, oriundas da provisão dos juros e variação monetária da dívida junto ao PORTUS Instituto de Seguridade Social e variações monetárias decorrentes dos encargos financeiros sobre Crédito para Aumento de Capital, Decreto 2.673/98, de conformidade com o artigo 9º da Lei 9.718/98 e artigo 406, do Decreto 9.580/18 - RIR.</w:t>
      </w:r>
    </w:p>
    <w:p>
      <w:pPr>
        <w:pStyle w:val="Normal"/>
        <w:tabs>
          <w:tab w:val="clear" w:pos="720"/>
          <w:tab w:val="left" w:pos="6300" w:leader="none"/>
          <w:tab w:val="left" w:pos="8160" w:leader="none"/>
        </w:tabs>
        <w:spacing w:lineRule="exact" w:line="280" w:before="4" w:after="0"/>
        <w:ind w:start="172" w:end="-20"/>
        <w:rPr>
          <w:rFonts w:ascii="Trebuchet MS" w:hAnsi="Trebuchet MS" w:eastAsia="Trebuchet MS" w:cs="Trebuchet MS"/>
          <w:sz w:val="23"/>
          <w:szCs w:val="23"/>
        </w:rPr>
      </w:pPr>
      <w:r>
        <w:rPr>
          <w:rFonts w:eastAsia="Trebuchet MS" w:cs="Trebuchet MS" w:ascii="Trebuchet MS" w:hAnsi="Trebuchet MS"/>
          <w:sz w:val="23"/>
          <w:szCs w:val="23"/>
        </w:rPr>
      </w:r>
    </w:p>
    <w:tbl>
      <w:tblPr>
        <w:tblW w:w="9567"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5581"/>
        <w:gridCol w:w="193"/>
        <w:gridCol w:w="1824"/>
        <w:gridCol w:w="145"/>
        <w:gridCol w:w="1824"/>
      </w:tblGrid>
      <w:tr>
        <w:trPr>
          <w:trHeight w:val="720" w:hRule="atLeast"/>
        </w:trPr>
        <w:tc>
          <w:tcPr>
            <w:tcW w:w="5581"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Descrição</w:t>
            </w:r>
          </w:p>
        </w:tc>
        <w:tc>
          <w:tcPr>
            <w:tcW w:w="193"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3793" w:type="dxa"/>
            <w:gridSpan w:val="3"/>
            <w:tcBorders>
              <w:top w:val="single" w:sz="4" w:space="0" w:color="000000"/>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Períodos findos em 31 de março</w:t>
            </w:r>
          </w:p>
        </w:tc>
      </w:tr>
      <w:tr>
        <w:trPr>
          <w:trHeight w:val="300" w:hRule="atLeast"/>
        </w:trPr>
        <w:tc>
          <w:tcPr>
            <w:tcW w:w="558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Resultado Financeiro</w:t>
            </w:r>
          </w:p>
        </w:tc>
        <w:tc>
          <w:tcPr>
            <w:tcW w:w="193"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2026</w:t>
            </w:r>
          </w:p>
        </w:tc>
        <w:tc>
          <w:tcPr>
            <w:tcW w:w="145" w:type="dxa"/>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bottom w:val="single" w:sz="4" w:space="0" w:color="000000"/>
            </w:tcBorders>
            <w:vAlign w:val="center"/>
          </w:tcPr>
          <w:p>
            <w:pPr>
              <w:pStyle w:val="Normal"/>
              <w:widowControl/>
              <w:spacing w:lineRule="auto" w:line="240" w:before="0" w:after="0"/>
              <w:jc w:val="center"/>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2025</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Receitas Financeiras</w:t>
            </w:r>
          </w:p>
        </w:tc>
        <w:tc>
          <w:tcPr>
            <w:tcW w:w="193"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7.507 </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4.177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Juros Ativos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28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30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Variações Monetárias Ativas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278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Multas Ativas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81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8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Juros e Correção monetária s/ Dep. Recursal</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3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Rendimentos s/ Aplicação Financeira</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7.119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4.136 </w:t>
            </w:r>
          </w:p>
        </w:tc>
      </w:tr>
      <w:tr>
        <w:trPr>
          <w:trHeight w:val="315"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Juros Correção Monetária s/Bloqueio Judicial</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 xml:space="preserve">1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Despesas Financeiras</w:t>
            </w:r>
          </w:p>
        </w:tc>
        <w:tc>
          <w:tcPr>
            <w:tcW w:w="193"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(5.752)</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(19.941)</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Juros Passivos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(4)</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Variações Monetárias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(3.843)</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Encargos Financeiros AVP</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(76)</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Atualização Monetária</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(284)</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(148)</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Despesas Bancárias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(14)</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(42)</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Multas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(385)</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Juros s/PORTUS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(640)</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(2.795)</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Variação Monetária s/PORTUS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(1.038)</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(1.992)</w:t>
            </w:r>
          </w:p>
        </w:tc>
      </w:tr>
      <w:tr>
        <w:trPr>
          <w:trHeight w:val="300" w:hRule="atLeast"/>
        </w:trPr>
        <w:tc>
          <w:tcPr>
            <w:tcW w:w="5774" w:type="dxa"/>
            <w:gridSpan w:val="2"/>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Variação Monetária s/Créditos de Acionista - Decreto 2.673/98</w:t>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(153)</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(10.899)</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Atualização Monetária - INSS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(213)</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(208)</w:t>
            </w:r>
          </w:p>
        </w:tc>
      </w:tr>
      <w:tr>
        <w:trPr>
          <w:trHeight w:val="300" w:hRule="atLeast"/>
        </w:trPr>
        <w:tc>
          <w:tcPr>
            <w:tcW w:w="5581"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t>Outras Despesas Financeiras</w:t>
            </w:r>
          </w:p>
        </w:tc>
        <w:tc>
          <w:tcPr>
            <w:tcW w:w="193" w:type="dxa"/>
            <w:tcBorders/>
            <w:vAlign w:val="center"/>
          </w:tcPr>
          <w:p>
            <w:pPr>
              <w:pStyle w:val="Normal"/>
              <w:widowControl/>
              <w:spacing w:lineRule="auto" w:line="240" w:before="0" w:after="0"/>
              <w:rPr>
                <w:rFonts w:ascii="Trebuchet MS" w:hAnsi="Trebuchet MS" w:eastAsia="Times New Roman" w:cs="Calibri"/>
                <w:color w:val="000000"/>
                <w:sz w:val="20"/>
                <w:szCs w:val="20"/>
                <w:lang w:eastAsia="pt-BR"/>
              </w:rPr>
            </w:pPr>
            <w:r>
              <w:rPr>
                <w:rFonts w:eastAsia="Times New Roman" w:cs="Calibri" w:ascii="Trebuchet MS" w:hAnsi="Trebuchet MS"/>
                <w:color w:val="000000"/>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(2.945)</w:t>
            </w:r>
          </w:p>
        </w:tc>
        <w:tc>
          <w:tcPr>
            <w:tcW w:w="145"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r>
          </w:p>
        </w:tc>
        <w:tc>
          <w:tcPr>
            <w:tcW w:w="1824" w:type="dxa"/>
            <w:tcBorders/>
            <w:vAlign w:val="center"/>
          </w:tcPr>
          <w:p>
            <w:pPr>
              <w:pStyle w:val="Normal"/>
              <w:widowControl/>
              <w:spacing w:lineRule="auto" w:line="240" w:before="0" w:after="0"/>
              <w:jc w:val="end"/>
              <w:rPr>
                <w:rFonts w:ascii="Trebuchet MS" w:hAnsi="Trebuchet MS" w:eastAsia="Times New Roman" w:cs="Calibri"/>
                <w:sz w:val="20"/>
                <w:szCs w:val="20"/>
                <w:lang w:eastAsia="pt-BR"/>
              </w:rPr>
            </w:pPr>
            <w:r>
              <w:rPr>
                <w:rFonts w:eastAsia="Times New Roman" w:cs="Calibri" w:ascii="Trebuchet MS" w:hAnsi="Trebuchet MS"/>
                <w:sz w:val="20"/>
                <w:szCs w:val="20"/>
                <w:lang w:eastAsia="pt-BR"/>
              </w:rPr>
              <w:t xml:space="preserve">                      </w:t>
            </w:r>
            <w:r>
              <w:rPr>
                <w:rFonts w:eastAsia="Times New Roman" w:cs="Calibri" w:ascii="Trebuchet MS" w:hAnsi="Trebuchet MS"/>
                <w:sz w:val="20"/>
                <w:szCs w:val="20"/>
                <w:lang w:eastAsia="pt-BR"/>
              </w:rPr>
              <w:t>(13)</w:t>
            </w:r>
          </w:p>
        </w:tc>
      </w:tr>
      <w:tr>
        <w:trPr>
          <w:trHeight w:val="300" w:hRule="atLeast"/>
        </w:trPr>
        <w:tc>
          <w:tcPr>
            <w:tcW w:w="5581" w:type="dxa"/>
            <w:tcBorders>
              <w:top w:val="single" w:sz="4" w:space="0" w:color="000000"/>
              <w:bottom w:val="single" w:sz="4" w:space="0" w:color="000000"/>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Total</w:t>
            </w:r>
          </w:p>
        </w:tc>
        <w:tc>
          <w:tcPr>
            <w:tcW w:w="193" w:type="dxa"/>
            <w:tcBorders/>
            <w:vAlign w:val="center"/>
          </w:tcPr>
          <w:p>
            <w:pPr>
              <w:pStyle w:val="Normal"/>
              <w:widowControl/>
              <w:spacing w:lineRule="auto" w:line="240" w:before="0" w:after="0"/>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 xml:space="preserve">1.755 </w:t>
            </w:r>
          </w:p>
        </w:tc>
        <w:tc>
          <w:tcPr>
            <w:tcW w:w="145" w:type="dxa"/>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r>
          </w:p>
        </w:tc>
        <w:tc>
          <w:tcPr>
            <w:tcW w:w="1824" w:type="dxa"/>
            <w:tcBorders>
              <w:top w:val="single" w:sz="4" w:space="0" w:color="000000"/>
              <w:bottom w:val="single" w:sz="4" w:space="0" w:color="000000"/>
            </w:tcBorders>
            <w:vAlign w:val="center"/>
          </w:tcPr>
          <w:p>
            <w:pPr>
              <w:pStyle w:val="Normal"/>
              <w:widowControl/>
              <w:spacing w:lineRule="auto" w:line="240" w:before="0" w:after="0"/>
              <w:jc w:val="end"/>
              <w:rPr>
                <w:rFonts w:ascii="Trebuchet MS" w:hAnsi="Trebuchet MS" w:eastAsia="Times New Roman" w:cs="Calibri"/>
                <w:b/>
                <w:bCs/>
                <w:color w:val="000000"/>
                <w:sz w:val="20"/>
                <w:szCs w:val="20"/>
                <w:lang w:eastAsia="pt-BR"/>
              </w:rPr>
            </w:pPr>
            <w:r>
              <w:rPr>
                <w:rFonts w:eastAsia="Times New Roman" w:cs="Calibri" w:ascii="Trebuchet MS" w:hAnsi="Trebuchet MS"/>
                <w:b/>
                <w:bCs/>
                <w:color w:val="000000"/>
                <w:sz w:val="20"/>
                <w:szCs w:val="20"/>
                <w:lang w:eastAsia="pt-BR"/>
              </w:rPr>
              <w:t xml:space="preserve">              </w:t>
            </w:r>
            <w:r>
              <w:rPr>
                <w:rFonts w:eastAsia="Times New Roman" w:cs="Calibri" w:ascii="Trebuchet MS" w:hAnsi="Trebuchet MS"/>
                <w:b/>
                <w:bCs/>
                <w:color w:val="000000"/>
                <w:sz w:val="20"/>
                <w:szCs w:val="20"/>
                <w:lang w:eastAsia="pt-BR"/>
              </w:rPr>
              <w:t>(15.764)</w:t>
            </w:r>
          </w:p>
        </w:tc>
      </w:tr>
    </w:tbl>
    <w:p>
      <w:pPr>
        <w:pStyle w:val="Normal"/>
        <w:tabs>
          <w:tab w:val="clear" w:pos="720"/>
          <w:tab w:val="left" w:pos="6300" w:leader="none"/>
          <w:tab w:val="left" w:pos="8160" w:leader="none"/>
        </w:tabs>
        <w:spacing w:lineRule="exact" w:line="280" w:before="4" w:after="0"/>
        <w:ind w:start="172" w:end="-20"/>
        <w:rPr>
          <w:rFonts w:ascii="Trebuchet MS" w:hAnsi="Trebuchet MS" w:eastAsia="Trebuchet MS" w:cs="Trebuchet MS"/>
          <w:sz w:val="23"/>
          <w:szCs w:val="23"/>
        </w:rPr>
      </w:pPr>
      <w:r>
        <w:rPr>
          <w:rFonts w:eastAsia="Trebuchet MS" w:cs="Trebuchet MS" w:ascii="Trebuchet MS" w:hAnsi="Trebuchet MS"/>
          <w:sz w:val="23"/>
          <w:szCs w:val="23"/>
        </w:rPr>
      </w:r>
    </w:p>
    <w:p>
      <w:pPr>
        <w:pStyle w:val="Normal"/>
        <w:spacing w:lineRule="exact" w:line="280" w:before="33" w:after="0"/>
        <w:ind w:firstLine="720" w:start="102" w:end="56"/>
        <w:jc w:val="both"/>
        <w:rPr>
          <w:rFonts w:ascii="Trebuchet MS" w:hAnsi="Trebuchet MS" w:eastAsia="Trebuchet MS" w:cs="Trebuchet MS"/>
          <w:sz w:val="23"/>
          <w:szCs w:val="23"/>
        </w:rPr>
      </w:pPr>
      <w:r>
        <w:rPr>
          <w:rFonts w:eastAsia="Trebuchet MS" w:cs="Trebuchet MS" w:ascii="Trebuchet MS" w:hAnsi="Trebuchet MS"/>
          <w:sz w:val="23"/>
          <w:szCs w:val="23"/>
        </w:rPr>
        <w:t>Houve um aumento de 80% na receita financeira, decorrente, principalmente, dos rendimentos sobre aplicações financeiras. Quanto à despesa financeira, registrou-se redução de 71%, destacando-se, entre as variações mais relevantes, a conta de variações monetárias, em função da atualização da dívida previdenciária do Porto de Maceió, bem como da atualização monetária sobre créditos destinados ao aumento de capital e dívida com o Portus.</w:t>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3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exact" w:line="280" w:before="30" w:after="0"/>
        <w:ind w:start="102" w:end="-20"/>
        <w:rPr>
          <w:rFonts w:ascii="Trebuchet MS" w:hAnsi="Trebuchet MS" w:eastAsia="Trebuchet MS" w:cs="Trebuchet MS"/>
          <w:sz w:val="23"/>
          <w:szCs w:val="23"/>
        </w:rPr>
      </w:pPr>
      <w:r>
        <w:rPr>
          <w:rFonts w:eastAsia="Trebuchet MS" w:cs="Trebuchet MS" w:ascii="Trebuchet MS" w:hAnsi="Trebuchet MS"/>
          <w:b/>
          <w:bCs/>
          <w:sz w:val="23"/>
          <w:szCs w:val="23"/>
        </w:rPr>
        <w:t>29.</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P</w:t>
      </w:r>
      <w:r>
        <w:rPr>
          <w:rFonts w:eastAsia="Trebuchet MS" w:cs="Trebuchet MS" w:ascii="Trebuchet MS" w:hAnsi="Trebuchet MS"/>
          <w:b/>
          <w:bCs/>
          <w:sz w:val="23"/>
          <w:szCs w:val="23"/>
        </w:rPr>
        <w:t>art</w:t>
      </w:r>
      <w:r>
        <w:rPr>
          <w:rFonts w:eastAsia="Trebuchet MS" w:cs="Trebuchet MS" w:ascii="Trebuchet MS" w:hAnsi="Trebuchet MS"/>
          <w:b/>
          <w:bCs/>
          <w:spacing w:val="-1"/>
          <w:sz w:val="23"/>
          <w:szCs w:val="23"/>
        </w:rPr>
        <w:t>e</w:t>
      </w:r>
      <w:r>
        <w:rPr>
          <w:rFonts w:eastAsia="Trebuchet MS" w:cs="Trebuchet MS" w:ascii="Trebuchet MS" w:hAnsi="Trebuchet MS"/>
          <w:b/>
          <w:bCs/>
          <w:sz w:val="23"/>
          <w:szCs w:val="23"/>
        </w:rPr>
        <w:t>s</w:t>
      </w:r>
      <w:r>
        <w:rPr>
          <w:rFonts w:eastAsia="Trebuchet MS" w:cs="Trebuchet MS" w:ascii="Trebuchet MS" w:hAnsi="Trebuchet MS"/>
          <w:b/>
          <w:bCs/>
          <w:spacing w:val="-1"/>
          <w:sz w:val="23"/>
          <w:szCs w:val="23"/>
        </w:rPr>
        <w:t xml:space="preserve"> </w:t>
      </w:r>
      <w:r>
        <w:rPr>
          <w:rFonts w:eastAsia="Trebuchet MS" w:cs="Trebuchet MS" w:ascii="Trebuchet MS" w:hAnsi="Trebuchet MS"/>
          <w:b/>
          <w:bCs/>
          <w:spacing w:val="1"/>
          <w:sz w:val="23"/>
          <w:szCs w:val="23"/>
        </w:rPr>
        <w:t>R</w:t>
      </w:r>
      <w:r>
        <w:rPr>
          <w:rFonts w:eastAsia="Trebuchet MS" w:cs="Trebuchet MS" w:ascii="Trebuchet MS" w:hAnsi="Trebuchet MS"/>
          <w:b/>
          <w:bCs/>
          <w:sz w:val="23"/>
          <w:szCs w:val="23"/>
        </w:rPr>
        <w:t>e</w:t>
      </w:r>
      <w:r>
        <w:rPr>
          <w:rFonts w:eastAsia="Trebuchet MS" w:cs="Trebuchet MS" w:ascii="Trebuchet MS" w:hAnsi="Trebuchet MS"/>
          <w:b/>
          <w:bCs/>
          <w:spacing w:val="-1"/>
          <w:sz w:val="23"/>
          <w:szCs w:val="23"/>
        </w:rPr>
        <w:t>l</w:t>
      </w:r>
      <w:r>
        <w:rPr>
          <w:rFonts w:eastAsia="Trebuchet MS" w:cs="Trebuchet MS" w:ascii="Trebuchet MS" w:hAnsi="Trebuchet MS"/>
          <w:b/>
          <w:bCs/>
          <w:sz w:val="23"/>
          <w:szCs w:val="23"/>
        </w:rPr>
        <w:t>a</w:t>
      </w:r>
      <w:r>
        <w:rPr>
          <w:rFonts w:eastAsia="Trebuchet MS" w:cs="Trebuchet MS" w:ascii="Trebuchet MS" w:hAnsi="Trebuchet MS"/>
          <w:b/>
          <w:bCs/>
          <w:spacing w:val="-1"/>
          <w:sz w:val="23"/>
          <w:szCs w:val="23"/>
        </w:rPr>
        <w:t>c</w:t>
      </w:r>
      <w:r>
        <w:rPr>
          <w:rFonts w:eastAsia="Trebuchet MS" w:cs="Trebuchet MS" w:ascii="Trebuchet MS" w:hAnsi="Trebuchet MS"/>
          <w:b/>
          <w:bCs/>
          <w:spacing w:val="1"/>
          <w:sz w:val="23"/>
          <w:szCs w:val="23"/>
        </w:rPr>
        <w:t>i</w:t>
      </w:r>
      <w:r>
        <w:rPr>
          <w:rFonts w:eastAsia="Trebuchet MS" w:cs="Trebuchet MS" w:ascii="Trebuchet MS" w:hAnsi="Trebuchet MS"/>
          <w:b/>
          <w:bCs/>
          <w:spacing w:val="-1"/>
          <w:sz w:val="23"/>
          <w:szCs w:val="23"/>
        </w:rPr>
        <w:t>o</w:t>
      </w:r>
      <w:r>
        <w:rPr>
          <w:rFonts w:eastAsia="Trebuchet MS" w:cs="Trebuchet MS" w:ascii="Trebuchet MS" w:hAnsi="Trebuchet MS"/>
          <w:b/>
          <w:bCs/>
          <w:spacing w:val="1"/>
          <w:sz w:val="23"/>
          <w:szCs w:val="23"/>
        </w:rPr>
        <w:t>n</w:t>
      </w:r>
      <w:r>
        <w:rPr>
          <w:rFonts w:eastAsia="Trebuchet MS" w:cs="Trebuchet MS" w:ascii="Trebuchet MS" w:hAnsi="Trebuchet MS"/>
          <w:b/>
          <w:bCs/>
          <w:sz w:val="23"/>
          <w:szCs w:val="23"/>
        </w:rPr>
        <w:t>adas</w:t>
      </w:r>
    </w:p>
    <w:p>
      <w:pPr>
        <w:pStyle w:val="Normal"/>
        <w:spacing w:lineRule="exact" w:line="280" w:before="2" w:after="0"/>
        <w:rPr>
          <w:rFonts w:ascii="Trebuchet MS" w:hAnsi="Trebuchet MS"/>
          <w:sz w:val="23"/>
          <w:szCs w:val="23"/>
        </w:rPr>
      </w:pPr>
      <w:r>
        <w:rPr>
          <w:rFonts w:ascii="Trebuchet MS" w:hAnsi="Trebuchet MS"/>
          <w:sz w:val="23"/>
          <w:szCs w:val="23"/>
        </w:rPr>
      </w:r>
    </w:p>
    <w:p>
      <w:pPr>
        <w:pStyle w:val="Normal"/>
        <w:spacing w:lineRule="exact" w:line="280" w:before="0" w:after="0"/>
        <w:ind w:firstLine="708" w:start="102" w:end="60"/>
        <w:jc w:val="both"/>
        <w:rPr>
          <w:rFonts w:ascii="Trebuchet MS" w:hAnsi="Trebuchet MS" w:eastAsia="Trebuchet MS" w:cs="Trebuchet MS"/>
          <w:sz w:val="23"/>
          <w:szCs w:val="23"/>
        </w:rPr>
      </w:pPr>
      <w:r>
        <w:rPr>
          <w:rFonts w:eastAsia="Trebuchet MS" w:cs="Trebuchet MS" w:ascii="Trebuchet MS" w:hAnsi="Trebuchet MS"/>
          <w:sz w:val="23"/>
          <w:szCs w:val="23"/>
        </w:rPr>
        <w:t>A</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panhi</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ssui</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u</w:t>
      </w:r>
      <w:r>
        <w:rPr>
          <w:rFonts w:eastAsia="Trebuchet MS" w:cs="Trebuchet MS" w:ascii="Trebuchet MS" w:hAnsi="Trebuchet MS"/>
          <w:sz w:val="23"/>
          <w:szCs w:val="23"/>
        </w:rPr>
        <w:t>ma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lí</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n</w:t>
      </w:r>
      <w:r>
        <w:rPr>
          <w:rFonts w:eastAsia="Trebuchet MS" w:cs="Trebuchet MS" w:ascii="Trebuchet MS" w:hAnsi="Trebuchet MS"/>
          <w:sz w:val="23"/>
          <w:szCs w:val="23"/>
        </w:rPr>
        <w:t>saç</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m</w:t>
      </w:r>
      <w:r>
        <w:rPr>
          <w:rFonts w:eastAsia="Trebuchet MS" w:cs="Trebuchet MS" w:ascii="Trebuchet MS" w:hAnsi="Trebuchet MS"/>
          <w:spacing w:val="1"/>
          <w:sz w:val="23"/>
          <w:szCs w:val="23"/>
        </w:rPr>
        <w:t xml:space="preserve"> P</w:t>
      </w:r>
      <w:r>
        <w:rPr>
          <w:rFonts w:eastAsia="Trebuchet MS" w:cs="Trebuchet MS" w:ascii="Trebuchet MS" w:hAnsi="Trebuchet MS"/>
          <w:spacing w:val="-1"/>
          <w:sz w:val="23"/>
          <w:szCs w:val="23"/>
        </w:rPr>
        <w:t>ar</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3"/>
          <w:sz w:val="23"/>
          <w:szCs w:val="23"/>
        </w:rPr>
        <w:t xml:space="preserve"> </w:t>
      </w:r>
      <w:r>
        <w:rPr>
          <w:rFonts w:eastAsia="Trebuchet MS" w:cs="Trebuchet MS" w:ascii="Trebuchet MS" w:hAnsi="Trebuchet MS"/>
          <w:spacing w:val="-2"/>
          <w:sz w:val="23"/>
          <w:szCs w:val="23"/>
        </w:rPr>
        <w:t>R</w:t>
      </w:r>
      <w:r>
        <w:rPr>
          <w:rFonts w:eastAsia="Trebuchet MS" w:cs="Trebuchet MS" w:ascii="Trebuchet MS" w:hAnsi="Trebuchet MS"/>
          <w:spacing w:val="-1"/>
          <w:sz w:val="23"/>
          <w:szCs w:val="23"/>
        </w:rPr>
        <w:t>ela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w:t>
      </w:r>
      <w:r>
        <w:rPr>
          <w:rFonts w:eastAsia="Trebuchet MS" w:cs="Trebuchet MS" w:ascii="Trebuchet MS" w:hAnsi="Trebuchet MS"/>
          <w:spacing w:val="1"/>
          <w:sz w:val="23"/>
          <w:szCs w:val="23"/>
        </w:rPr>
        <w:t>d</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apr</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ad</w:t>
      </w:r>
      <w:r>
        <w:rPr>
          <w:rFonts w:eastAsia="Trebuchet MS" w:cs="Trebuchet MS" w:ascii="Trebuchet MS" w:hAnsi="Trebuchet MS"/>
          <w:sz w:val="23"/>
          <w:szCs w:val="23"/>
        </w:rPr>
        <w:t>a</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pel</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w:t>
      </w:r>
      <w:r>
        <w:rPr>
          <w:rFonts w:eastAsia="Trebuchet MS" w:cs="Trebuchet MS" w:ascii="Trebuchet MS" w:hAnsi="Trebuchet MS"/>
          <w:sz w:val="23"/>
          <w:szCs w:val="23"/>
        </w:rPr>
        <w:t>se</w:t>
      </w:r>
      <w:r>
        <w:rPr>
          <w:rFonts w:eastAsia="Trebuchet MS" w:cs="Trebuchet MS" w:ascii="Trebuchet MS" w:hAnsi="Trebuchet MS"/>
          <w:spacing w:val="1"/>
          <w:sz w:val="23"/>
          <w:szCs w:val="23"/>
        </w:rPr>
        <w:t>l</w:t>
      </w:r>
      <w:r>
        <w:rPr>
          <w:rFonts w:eastAsia="Trebuchet MS" w:cs="Trebuchet MS" w:ascii="Trebuchet MS" w:hAnsi="Trebuchet MS"/>
          <w:spacing w:val="-1"/>
          <w:sz w:val="23"/>
          <w:szCs w:val="23"/>
        </w:rPr>
        <w:t>h</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m</w:t>
      </w:r>
      <w:r>
        <w:rPr>
          <w:rFonts w:eastAsia="Trebuchet MS" w:cs="Trebuchet MS" w:ascii="Trebuchet MS" w:hAnsi="Trebuchet MS"/>
          <w:spacing w:val="-1"/>
          <w:sz w:val="23"/>
          <w:szCs w:val="23"/>
        </w:rPr>
        <w:t>ini</w:t>
      </w:r>
      <w:r>
        <w:rPr>
          <w:rFonts w:eastAsia="Trebuchet MS" w:cs="Trebuchet MS" w:ascii="Trebuchet MS" w:hAnsi="Trebuchet MS"/>
          <w:sz w:val="23"/>
          <w:szCs w:val="23"/>
        </w:rPr>
        <w:t>st</w:t>
      </w:r>
      <w:r>
        <w:rPr>
          <w:rFonts w:eastAsia="Trebuchet MS" w:cs="Trebuchet MS" w:ascii="Trebuchet MS" w:hAnsi="Trebuchet MS"/>
          <w:spacing w:val="2"/>
          <w:sz w:val="23"/>
          <w:szCs w:val="23"/>
        </w:rPr>
        <w:t>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b</w:t>
      </w:r>
      <w:r>
        <w:rPr>
          <w:rFonts w:eastAsia="Trebuchet MS" w:cs="Trebuchet MS" w:ascii="Trebuchet MS" w:hAnsi="Trebuchet MS"/>
          <w:sz w:val="23"/>
          <w:szCs w:val="23"/>
        </w:rPr>
        <w:t>se</w:t>
      </w:r>
      <w:r>
        <w:rPr>
          <w:rFonts w:eastAsia="Trebuchet MS" w:cs="Trebuchet MS" w:ascii="Trebuchet MS" w:hAnsi="Trebuchet MS"/>
          <w:spacing w:val="-1"/>
          <w:sz w:val="23"/>
          <w:szCs w:val="23"/>
        </w:rPr>
        <w:t>r</w:t>
      </w:r>
      <w:r>
        <w:rPr>
          <w:rFonts w:eastAsia="Trebuchet MS" w:cs="Trebuchet MS" w:ascii="Trebuchet MS" w:hAnsi="Trebuchet MS"/>
          <w:sz w:val="23"/>
          <w:szCs w:val="23"/>
        </w:rPr>
        <w:t>v</w:t>
      </w:r>
      <w:r>
        <w:rPr>
          <w:rFonts w:eastAsia="Trebuchet MS" w:cs="Trebuchet MS" w:ascii="Trebuchet MS" w:hAnsi="Trebuchet MS"/>
          <w:spacing w:val="-1"/>
          <w:sz w:val="23"/>
          <w:szCs w:val="23"/>
        </w:rPr>
        <w:t>ad</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se</w:t>
      </w:r>
      <w:r>
        <w:rPr>
          <w:rFonts w:eastAsia="Trebuchet MS" w:cs="Trebuchet MS" w:ascii="Trebuchet MS" w:hAnsi="Trebuchet MS"/>
          <w:spacing w:val="-2"/>
          <w:sz w:val="23"/>
          <w:szCs w:val="23"/>
        </w:rPr>
        <w:t>u</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t</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â</w:t>
      </w:r>
      <w:r>
        <w:rPr>
          <w:rFonts w:eastAsia="Trebuchet MS" w:cs="Trebuchet MS" w:ascii="Trebuchet MS" w:hAnsi="Trebuchet MS"/>
          <w:sz w:val="23"/>
          <w:szCs w:val="23"/>
        </w:rPr>
        <w:t>m</w:t>
      </w:r>
      <w:r>
        <w:rPr>
          <w:rFonts w:eastAsia="Trebuchet MS" w:cs="Trebuchet MS" w:ascii="Trebuchet MS" w:hAnsi="Trebuchet MS"/>
          <w:spacing w:val="-1"/>
          <w:sz w:val="23"/>
          <w:szCs w:val="23"/>
        </w:rPr>
        <w:t>i</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s</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ie</w:t>
      </w:r>
      <w:r>
        <w:rPr>
          <w:rFonts w:eastAsia="Trebuchet MS" w:cs="Trebuchet MS" w:ascii="Trebuchet MS" w:hAnsi="Trebuchet MS"/>
          <w:sz w:val="23"/>
          <w:szCs w:val="23"/>
        </w:rPr>
        <w:t>t</w:t>
      </w:r>
      <w:r>
        <w:rPr>
          <w:rFonts w:eastAsia="Trebuchet MS" w:cs="Trebuchet MS" w:ascii="Trebuchet MS" w:hAnsi="Trebuchet MS"/>
          <w:spacing w:val="-1"/>
          <w:sz w:val="23"/>
          <w:szCs w:val="23"/>
        </w:rPr>
        <w:t>ári</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 xml:space="preserve">me </w:t>
      </w:r>
      <w:r>
        <w:rPr>
          <w:rFonts w:eastAsia="Trebuchet MS" w:cs="Trebuchet MS" w:ascii="Trebuchet MS" w:hAnsi="Trebuchet MS"/>
          <w:spacing w:val="-1"/>
          <w:sz w:val="23"/>
          <w:szCs w:val="23"/>
        </w:rPr>
        <w:t>di</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2"/>
          <w:sz w:val="23"/>
          <w:szCs w:val="23"/>
        </w:rPr>
        <w:t>t</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z w:val="23"/>
          <w:szCs w:val="23"/>
        </w:rPr>
        <w:t>t</w:t>
      </w:r>
      <w:r>
        <w:rPr>
          <w:rFonts w:eastAsia="Trebuchet MS" w:cs="Trebuchet MS" w:ascii="Trebuchet MS" w:hAnsi="Trebuchet MS"/>
          <w:spacing w:val="-1"/>
          <w:sz w:val="23"/>
          <w:szCs w:val="23"/>
        </w:rPr>
        <w:t>u</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So</w:t>
      </w:r>
      <w:r>
        <w:rPr>
          <w:rFonts w:eastAsia="Trebuchet MS" w:cs="Trebuchet MS" w:ascii="Trebuchet MS" w:hAnsi="Trebuchet MS"/>
          <w:spacing w:val="2"/>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RN, </w:t>
      </w:r>
      <w:r>
        <w:rPr>
          <w:rFonts w:eastAsia="Trebuchet MS" w:cs="Trebuchet MS" w:ascii="Trebuchet MS" w:hAnsi="Trebuchet MS"/>
          <w:spacing w:val="-1"/>
          <w:sz w:val="23"/>
          <w:szCs w:val="23"/>
        </w:rPr>
        <w:t>re</w:t>
      </w:r>
      <w:r>
        <w:rPr>
          <w:rFonts w:eastAsia="Trebuchet MS" w:cs="Trebuchet MS" w:ascii="Trebuchet MS" w:hAnsi="Trebuchet MS"/>
          <w:sz w:val="23"/>
          <w:szCs w:val="23"/>
        </w:rPr>
        <w:t>v</w:t>
      </w:r>
      <w:r>
        <w:rPr>
          <w:rFonts w:eastAsia="Trebuchet MS" w:cs="Trebuchet MS" w:ascii="Trebuchet MS" w:hAnsi="Trebuchet MS"/>
          <w:spacing w:val="-1"/>
          <w:sz w:val="23"/>
          <w:szCs w:val="23"/>
        </w:rPr>
        <w:t>i</w:t>
      </w:r>
      <w:r>
        <w:rPr>
          <w:rFonts w:eastAsia="Trebuchet MS" w:cs="Trebuchet MS" w:ascii="Trebuchet MS" w:hAnsi="Trebuchet MS"/>
          <w:sz w:val="23"/>
          <w:szCs w:val="23"/>
        </w:rPr>
        <w:t>sa</w:t>
      </w:r>
      <w:r>
        <w:rPr>
          <w:rFonts w:eastAsia="Trebuchet MS" w:cs="Trebuchet MS" w:ascii="Trebuchet MS" w:hAnsi="Trebuchet MS"/>
          <w:spacing w:val="-2"/>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fo</w:t>
      </w:r>
      <w:r>
        <w:rPr>
          <w:rFonts w:eastAsia="Trebuchet MS" w:cs="Trebuchet MS" w:ascii="Trebuchet MS" w:hAnsi="Trebuchet MS"/>
          <w:spacing w:val="-1"/>
          <w:sz w:val="23"/>
          <w:szCs w:val="23"/>
        </w:rPr>
        <w:t>r</w:t>
      </w:r>
      <w:r>
        <w:rPr>
          <w:rFonts w:eastAsia="Trebuchet MS" w:cs="Trebuchet MS" w:ascii="Trebuchet MS" w:hAnsi="Trebuchet MS"/>
          <w:sz w:val="23"/>
          <w:szCs w:val="23"/>
        </w:rPr>
        <w:t>me PL.1011.01, versão 3.0.</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668" w:start="142" w:end="-20"/>
        <w:jc w:val="both"/>
        <w:rPr>
          <w:rFonts w:ascii="Trebuchet MS" w:hAnsi="Trebuchet MS" w:eastAsia="Trebuchet MS" w:cs="Trebuchet MS"/>
          <w:sz w:val="23"/>
          <w:szCs w:val="23"/>
        </w:rPr>
      </w:pPr>
      <w:r>
        <w:rPr>
          <w:rFonts w:eastAsia="Trebuchet MS" w:cs="Trebuchet MS" w:ascii="Trebuchet MS" w:hAnsi="Trebuchet MS"/>
          <w:spacing w:val="-1"/>
          <w:sz w:val="23"/>
          <w:szCs w:val="23"/>
        </w:rPr>
        <w:t>E</w:t>
      </w:r>
      <w:r>
        <w:rPr>
          <w:rFonts w:eastAsia="Trebuchet MS" w:cs="Trebuchet MS" w:ascii="Trebuchet MS" w:hAnsi="Trebuchet MS"/>
          <w:sz w:val="23"/>
          <w:szCs w:val="23"/>
        </w:rPr>
        <w:t xml:space="preserve">sta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lí</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rien</w:t>
      </w:r>
      <w:r>
        <w:rPr>
          <w:rFonts w:eastAsia="Trebuchet MS" w:cs="Trebuchet MS" w:ascii="Trebuchet MS" w:hAnsi="Trebuchet MS"/>
          <w:spacing w:val="2"/>
          <w:sz w:val="23"/>
          <w:szCs w:val="23"/>
        </w:rPr>
        <w:t>t</w:t>
      </w:r>
      <w:r>
        <w:rPr>
          <w:rFonts w:eastAsia="Trebuchet MS" w:cs="Trebuchet MS" w:ascii="Trebuchet MS" w:hAnsi="Trebuchet MS"/>
          <w:sz w:val="23"/>
          <w:szCs w:val="23"/>
        </w:rPr>
        <w:t xml:space="preserve">a </w:t>
      </w:r>
      <w:r>
        <w:rPr>
          <w:rFonts w:eastAsia="Trebuchet MS" w:cs="Trebuchet MS" w:ascii="Trebuchet MS" w:hAnsi="Trebuchet MS"/>
          <w:spacing w:val="23"/>
          <w:sz w:val="23"/>
          <w:szCs w:val="23"/>
        </w:rPr>
        <w:t xml:space="preserve">a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D</w:t>
      </w:r>
      <w:r>
        <w:rPr>
          <w:rFonts w:eastAsia="Trebuchet MS" w:cs="Trebuchet MS" w:ascii="Trebuchet MS" w:hAnsi="Trebuchet MS"/>
          <w:spacing w:val="-1"/>
          <w:sz w:val="23"/>
          <w:szCs w:val="23"/>
        </w:rPr>
        <w:t>E</w:t>
      </w:r>
      <w:r>
        <w:rPr>
          <w:rFonts w:eastAsia="Trebuchet MS" w:cs="Trebuchet MS" w:ascii="Trebuchet MS" w:hAnsi="Trebuchet MS"/>
          <w:sz w:val="23"/>
          <w:szCs w:val="23"/>
        </w:rPr>
        <w:t>RN</w:t>
      </w:r>
      <w:r>
        <w:rPr>
          <w:rFonts w:eastAsia="Trebuchet MS" w:cs="Trebuchet MS" w:ascii="Trebuchet MS" w:hAnsi="Trebuchet MS"/>
          <w:spacing w:val="22"/>
          <w:sz w:val="23"/>
          <w:szCs w:val="23"/>
        </w:rPr>
        <w:t xml:space="preserve"> </w:t>
      </w:r>
      <w:r>
        <w:rPr>
          <w:rFonts w:eastAsia="Trebuchet MS" w:cs="Trebuchet MS" w:ascii="Trebuchet MS" w:hAnsi="Trebuchet MS"/>
          <w:spacing w:val="1"/>
          <w:sz w:val="23"/>
          <w:szCs w:val="23"/>
        </w:rPr>
        <w:t>n</w:t>
      </w:r>
      <w:r>
        <w:rPr>
          <w:rFonts w:eastAsia="Trebuchet MS" w:cs="Trebuchet MS" w:ascii="Trebuchet MS" w:hAnsi="Trebuchet MS"/>
          <w:sz w:val="23"/>
          <w:szCs w:val="23"/>
        </w:rPr>
        <w:t>a</w:t>
      </w:r>
      <w:r>
        <w:rPr>
          <w:rFonts w:eastAsia="Trebuchet MS" w:cs="Trebuchet MS" w:ascii="Trebuchet MS" w:hAnsi="Trebuchet MS"/>
          <w:spacing w:val="21"/>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ele</w:t>
      </w:r>
      <w:r>
        <w:rPr>
          <w:rFonts w:eastAsia="Trebuchet MS" w:cs="Trebuchet MS" w:ascii="Trebuchet MS" w:hAnsi="Trebuchet MS"/>
          <w:spacing w:val="1"/>
          <w:sz w:val="23"/>
          <w:szCs w:val="23"/>
        </w:rPr>
        <w:t>br</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w:t>
      </w:r>
      <w:r>
        <w:rPr>
          <w:rFonts w:eastAsia="Trebuchet MS" w:cs="Trebuchet MS" w:ascii="Trebuchet MS" w:hAnsi="Trebuchet MS"/>
          <w:spacing w:val="-1"/>
          <w:sz w:val="23"/>
          <w:szCs w:val="23"/>
        </w:rPr>
        <w:t>ã</w:t>
      </w:r>
      <w:r>
        <w:rPr>
          <w:rFonts w:eastAsia="Trebuchet MS" w:cs="Trebuchet MS" w:ascii="Trebuchet MS" w:hAnsi="Trebuchet MS"/>
          <w:sz w:val="23"/>
          <w:szCs w:val="23"/>
        </w:rPr>
        <w:t xml:space="preserve">o </w:t>
      </w:r>
      <w:r>
        <w:rPr>
          <w:rFonts w:eastAsia="Trebuchet MS" w:cs="Trebuchet MS" w:ascii="Trebuchet MS" w:hAnsi="Trebuchet MS"/>
          <w:spacing w:val="-1"/>
          <w:sz w:val="23"/>
          <w:szCs w:val="23"/>
        </w:rPr>
        <w:t>d</w:t>
      </w:r>
      <w:r>
        <w:rPr>
          <w:rFonts w:eastAsia="Trebuchet MS" w:cs="Trebuchet MS" w:ascii="Trebuchet MS" w:hAnsi="Trebuchet MS"/>
          <w:sz w:val="23"/>
          <w:szCs w:val="23"/>
        </w:rPr>
        <w:t>e Tr</w:t>
      </w:r>
      <w:r>
        <w:rPr>
          <w:rFonts w:eastAsia="Trebuchet MS" w:cs="Trebuchet MS" w:ascii="Trebuchet MS" w:hAnsi="Trebuchet MS"/>
          <w:spacing w:val="-1"/>
          <w:sz w:val="23"/>
          <w:szCs w:val="23"/>
        </w:rPr>
        <w:t>an</w:t>
      </w:r>
      <w:r>
        <w:rPr>
          <w:rFonts w:eastAsia="Trebuchet MS" w:cs="Trebuchet MS" w:ascii="Trebuchet MS" w:hAnsi="Trebuchet MS"/>
          <w:sz w:val="23"/>
          <w:szCs w:val="23"/>
        </w:rPr>
        <w:t>saç</w:t>
      </w:r>
      <w:r>
        <w:rPr>
          <w:rFonts w:eastAsia="Trebuchet MS" w:cs="Trebuchet MS" w:ascii="Trebuchet MS" w:hAnsi="Trebuchet MS"/>
          <w:spacing w:val="1"/>
          <w:sz w:val="23"/>
          <w:szCs w:val="23"/>
        </w:rPr>
        <w:t>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5"/>
          <w:sz w:val="23"/>
          <w:szCs w:val="23"/>
        </w:rPr>
        <w:t xml:space="preserve"> </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m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ar</w:t>
      </w:r>
      <w:r>
        <w:rPr>
          <w:rFonts w:eastAsia="Trebuchet MS" w:cs="Trebuchet MS" w:ascii="Trebuchet MS" w:hAnsi="Trebuchet MS"/>
          <w:sz w:val="23"/>
          <w:szCs w:val="23"/>
        </w:rPr>
        <w:t>t</w:t>
      </w:r>
      <w:r>
        <w:rPr>
          <w:rFonts w:eastAsia="Trebuchet MS" w:cs="Trebuchet MS" w:ascii="Trebuchet MS" w:hAnsi="Trebuchet MS"/>
          <w:spacing w:val="-1"/>
          <w:sz w:val="23"/>
          <w:szCs w:val="23"/>
        </w:rPr>
        <w:t>e</w:t>
      </w:r>
      <w:r>
        <w:rPr>
          <w:rFonts w:eastAsia="Trebuchet MS" w:cs="Trebuchet MS" w:ascii="Trebuchet MS" w:hAnsi="Trebuchet MS"/>
          <w:sz w:val="23"/>
          <w:szCs w:val="23"/>
        </w:rPr>
        <w:t>s re</w:t>
      </w:r>
      <w:r>
        <w:rPr>
          <w:rFonts w:eastAsia="Trebuchet MS" w:cs="Trebuchet MS" w:ascii="Trebuchet MS" w:hAnsi="Trebuchet MS"/>
          <w:spacing w:val="-1"/>
          <w:sz w:val="23"/>
          <w:szCs w:val="23"/>
        </w:rPr>
        <w:t>la</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nada</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z w:val="23"/>
          <w:szCs w:val="23"/>
        </w:rPr>
        <w:t>sit</w:t>
      </w:r>
      <w:r>
        <w:rPr>
          <w:rFonts w:eastAsia="Trebuchet MS" w:cs="Trebuchet MS" w:ascii="Trebuchet MS" w:hAnsi="Trebuchet MS"/>
          <w:spacing w:val="-2"/>
          <w:sz w:val="23"/>
          <w:szCs w:val="23"/>
        </w:rPr>
        <w:t>u</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e</w:t>
      </w:r>
      <w:r>
        <w:rPr>
          <w:rFonts w:eastAsia="Trebuchet MS" w:cs="Trebuchet MS" w:ascii="Trebuchet MS" w:hAnsi="Trebuchet MS"/>
          <w:sz w:val="23"/>
          <w:szCs w:val="23"/>
        </w:rPr>
        <w:t>m</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qu</w:t>
      </w:r>
      <w:r>
        <w:rPr>
          <w:rFonts w:eastAsia="Trebuchet MS" w:cs="Trebuchet MS" w:ascii="Trebuchet MS" w:hAnsi="Trebuchet MS"/>
          <w:sz w:val="23"/>
          <w:szCs w:val="23"/>
        </w:rPr>
        <w:t xml:space="preserve">e </w:t>
      </w:r>
      <w:r>
        <w:rPr>
          <w:rFonts w:eastAsia="Trebuchet MS" w:cs="Trebuchet MS" w:ascii="Trebuchet MS" w:hAnsi="Trebuchet MS"/>
          <w:spacing w:val="-1"/>
          <w:sz w:val="23"/>
          <w:szCs w:val="23"/>
        </w:rPr>
        <w:t>ha</w:t>
      </w:r>
      <w:r>
        <w:rPr>
          <w:rFonts w:eastAsia="Trebuchet MS" w:cs="Trebuchet MS" w:ascii="Trebuchet MS" w:hAnsi="Trebuchet MS"/>
          <w:spacing w:val="2"/>
          <w:sz w:val="23"/>
          <w:szCs w:val="23"/>
        </w:rPr>
        <w:t>j</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o</w:t>
      </w:r>
      <w:r>
        <w:rPr>
          <w:rFonts w:eastAsia="Trebuchet MS" w:cs="Trebuchet MS" w:ascii="Trebuchet MS" w:hAnsi="Trebuchet MS"/>
          <w:sz w:val="23"/>
          <w:szCs w:val="23"/>
        </w:rPr>
        <w:t>t</w:t>
      </w:r>
      <w:r>
        <w:rPr>
          <w:rFonts w:eastAsia="Trebuchet MS" w:cs="Trebuchet MS" w:ascii="Trebuchet MS" w:hAnsi="Trebuchet MS"/>
          <w:spacing w:val="-1"/>
          <w:sz w:val="23"/>
          <w:szCs w:val="23"/>
        </w:rPr>
        <w:t>en</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ia</w:t>
      </w:r>
      <w:r>
        <w:rPr>
          <w:rFonts w:eastAsia="Trebuchet MS" w:cs="Trebuchet MS" w:ascii="Trebuchet MS" w:hAnsi="Trebuchet MS"/>
          <w:sz w:val="23"/>
          <w:szCs w:val="23"/>
        </w:rPr>
        <w:t xml:space="preserve">l </w:t>
      </w:r>
      <w:r>
        <w:rPr>
          <w:rFonts w:eastAsia="Trebuchet MS" w:cs="Trebuchet MS" w:ascii="Trebuchet MS" w:hAnsi="Trebuchet MS"/>
          <w:spacing w:val="1"/>
          <w:sz w:val="23"/>
          <w:szCs w:val="23"/>
        </w:rPr>
        <w:t>co</w:t>
      </w:r>
      <w:r>
        <w:rPr>
          <w:rFonts w:eastAsia="Trebuchet MS" w:cs="Trebuchet MS" w:ascii="Trebuchet MS" w:hAnsi="Trebuchet MS"/>
          <w:spacing w:val="-1"/>
          <w:sz w:val="23"/>
          <w:szCs w:val="23"/>
        </w:rPr>
        <w:t>nfli</w:t>
      </w:r>
      <w:r>
        <w:rPr>
          <w:rFonts w:eastAsia="Trebuchet MS" w:cs="Trebuchet MS" w:ascii="Trebuchet MS" w:hAnsi="Trebuchet MS"/>
          <w:sz w:val="23"/>
          <w:szCs w:val="23"/>
        </w:rPr>
        <w:t>to</w:t>
      </w:r>
      <w:r>
        <w:rPr>
          <w:rFonts w:eastAsia="Trebuchet MS" w:cs="Trebuchet MS" w:ascii="Trebuchet MS" w:hAnsi="Trebuchet MS"/>
          <w:spacing w:val="2"/>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w:t>
      </w:r>
      <w:r>
        <w:rPr>
          <w:rFonts w:eastAsia="Trebuchet MS" w:cs="Trebuchet MS" w:ascii="Trebuchet MS" w:hAnsi="Trebuchet MS"/>
          <w:spacing w:val="3"/>
          <w:sz w:val="23"/>
          <w:szCs w:val="23"/>
        </w:rPr>
        <w:t xml:space="preserve"> </w:t>
      </w:r>
      <w:r>
        <w:rPr>
          <w:rFonts w:eastAsia="Trebuchet MS" w:cs="Trebuchet MS" w:ascii="Trebuchet MS" w:hAnsi="Trebuchet MS"/>
          <w:spacing w:val="-1"/>
          <w:sz w:val="23"/>
          <w:szCs w:val="23"/>
        </w:rPr>
        <w:t>in</w:t>
      </w:r>
      <w:r>
        <w:rPr>
          <w:rFonts w:eastAsia="Trebuchet MS" w:cs="Trebuchet MS" w:ascii="Trebuchet MS" w:hAnsi="Trebuchet MS"/>
          <w:sz w:val="23"/>
          <w:szCs w:val="23"/>
        </w:rPr>
        <w:t>t</w:t>
      </w:r>
      <w:r>
        <w:rPr>
          <w:rFonts w:eastAsia="Trebuchet MS" w:cs="Trebuchet MS" w:ascii="Trebuchet MS" w:hAnsi="Trebuchet MS"/>
          <w:spacing w:val="-1"/>
          <w:sz w:val="23"/>
          <w:szCs w:val="23"/>
        </w:rPr>
        <w:t>ere</w:t>
      </w:r>
      <w:r>
        <w:rPr>
          <w:rFonts w:eastAsia="Trebuchet MS" w:cs="Trebuchet MS" w:ascii="Trebuchet MS" w:hAnsi="Trebuchet MS"/>
          <w:sz w:val="23"/>
          <w:szCs w:val="23"/>
        </w:rPr>
        <w:t>sses</w:t>
      </w:r>
      <w:r>
        <w:rPr>
          <w:rFonts w:eastAsia="Trebuchet MS" w:cs="Trebuchet MS" w:ascii="Trebuchet MS" w:hAnsi="Trebuchet MS"/>
          <w:spacing w:val="1"/>
          <w:sz w:val="23"/>
          <w:szCs w:val="23"/>
        </w:rPr>
        <w:t xml:space="preserve"> n</w:t>
      </w:r>
      <w:r>
        <w:rPr>
          <w:rFonts w:eastAsia="Trebuchet MS" w:cs="Trebuchet MS" w:ascii="Trebuchet MS" w:hAnsi="Trebuchet MS"/>
          <w:spacing w:val="-1"/>
          <w:sz w:val="23"/>
          <w:szCs w:val="23"/>
        </w:rPr>
        <w:t>e</w:t>
      </w:r>
      <w:r>
        <w:rPr>
          <w:rFonts w:eastAsia="Trebuchet MS" w:cs="Trebuchet MS" w:ascii="Trebuchet MS" w:hAnsi="Trebuchet MS"/>
          <w:sz w:val="23"/>
          <w:szCs w:val="23"/>
        </w:rPr>
        <w:t>st</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pera</w:t>
      </w:r>
      <w:r>
        <w:rPr>
          <w:rFonts w:eastAsia="Trebuchet MS" w:cs="Trebuchet MS" w:ascii="Trebuchet MS" w:hAnsi="Trebuchet MS"/>
          <w:spacing w:val="1"/>
          <w:sz w:val="23"/>
          <w:szCs w:val="23"/>
        </w:rPr>
        <w:t>çõ</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e f</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w:t>
      </w:r>
      <w:r>
        <w:rPr>
          <w:rFonts w:eastAsia="Trebuchet MS" w:cs="Trebuchet MS" w:ascii="Trebuchet MS" w:hAnsi="Trebuchet MS"/>
          <w:sz w:val="23"/>
          <w:szCs w:val="23"/>
        </w:rPr>
        <w:t xml:space="preserve">ma a </w:t>
      </w:r>
      <w:r>
        <w:rPr>
          <w:rFonts w:eastAsia="Trebuchet MS" w:cs="Trebuchet MS" w:ascii="Trebuchet MS" w:hAnsi="Trebuchet MS"/>
          <w:spacing w:val="-1"/>
          <w:sz w:val="23"/>
          <w:szCs w:val="23"/>
        </w:rPr>
        <w:t>a</w:t>
      </w:r>
      <w:r>
        <w:rPr>
          <w:rFonts w:eastAsia="Trebuchet MS" w:cs="Trebuchet MS" w:ascii="Trebuchet MS" w:hAnsi="Trebuchet MS"/>
          <w:sz w:val="23"/>
          <w:szCs w:val="23"/>
        </w:rPr>
        <w:t>sseg</w:t>
      </w:r>
      <w:r>
        <w:rPr>
          <w:rFonts w:eastAsia="Trebuchet MS" w:cs="Trebuchet MS" w:ascii="Trebuchet MS" w:hAnsi="Trebuchet MS"/>
          <w:spacing w:val="-2"/>
          <w:sz w:val="23"/>
          <w:szCs w:val="23"/>
        </w:rPr>
        <w:t>u</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a</w:t>
      </w:r>
      <w:r>
        <w:rPr>
          <w:rFonts w:eastAsia="Trebuchet MS" w:cs="Trebuchet MS" w:ascii="Trebuchet MS" w:hAnsi="Trebuchet MS"/>
          <w:sz w:val="23"/>
          <w:szCs w:val="23"/>
        </w:rPr>
        <w:t xml:space="preserve">r </w:t>
      </w:r>
      <w:r>
        <w:rPr>
          <w:rFonts w:eastAsia="Trebuchet MS" w:cs="Trebuchet MS" w:ascii="Trebuchet MS" w:hAnsi="Trebuchet MS"/>
          <w:spacing w:val="1"/>
          <w:sz w:val="23"/>
          <w:szCs w:val="23"/>
        </w:rPr>
        <w:t>o</w:t>
      </w:r>
      <w:r>
        <w:rPr>
          <w:rFonts w:eastAsia="Trebuchet MS" w:cs="Trebuchet MS" w:ascii="Trebuchet MS" w:hAnsi="Trebuchet MS"/>
          <w:sz w:val="23"/>
          <w:szCs w:val="23"/>
        </w:rPr>
        <w:t>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in</w:t>
      </w:r>
      <w:r>
        <w:rPr>
          <w:rFonts w:eastAsia="Trebuchet MS" w:cs="Trebuchet MS" w:ascii="Trebuchet MS" w:hAnsi="Trebuchet MS"/>
          <w:sz w:val="23"/>
          <w:szCs w:val="23"/>
        </w:rPr>
        <w:t>t</w:t>
      </w:r>
      <w:r>
        <w:rPr>
          <w:rFonts w:eastAsia="Trebuchet MS" w:cs="Trebuchet MS" w:ascii="Trebuchet MS" w:hAnsi="Trebuchet MS"/>
          <w:spacing w:val="-1"/>
          <w:sz w:val="23"/>
          <w:szCs w:val="23"/>
        </w:rPr>
        <w:t>ere</w:t>
      </w:r>
      <w:r>
        <w:rPr>
          <w:rFonts w:eastAsia="Trebuchet MS" w:cs="Trebuchet MS" w:ascii="Trebuchet MS" w:hAnsi="Trebuchet MS"/>
          <w:sz w:val="23"/>
          <w:szCs w:val="23"/>
        </w:rPr>
        <w:t>sses</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d</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co</w:t>
      </w:r>
      <w:r>
        <w:rPr>
          <w:rFonts w:eastAsia="Trebuchet MS" w:cs="Trebuchet MS" w:ascii="Trebuchet MS" w:hAnsi="Trebuchet MS"/>
          <w:sz w:val="23"/>
          <w:szCs w:val="23"/>
        </w:rPr>
        <w:t>m</w:t>
      </w:r>
      <w:r>
        <w:rPr>
          <w:rFonts w:eastAsia="Trebuchet MS" w:cs="Trebuchet MS" w:ascii="Trebuchet MS" w:hAnsi="Trebuchet MS"/>
          <w:spacing w:val="-1"/>
          <w:sz w:val="23"/>
          <w:szCs w:val="23"/>
        </w:rPr>
        <w:t>panhia</w:t>
      </w:r>
      <w:r>
        <w:rPr>
          <w:rFonts w:eastAsia="Trebuchet MS" w:cs="Trebuchet MS" w:ascii="Trebuchet MS" w:hAnsi="Trebuchet MS"/>
          <w:sz w:val="23"/>
          <w:szCs w:val="23"/>
        </w:rPr>
        <w:t>,</w:t>
      </w:r>
      <w:r>
        <w:rPr>
          <w:rFonts w:eastAsia="Trebuchet MS" w:cs="Trebuchet MS" w:ascii="Trebuchet MS" w:hAnsi="Trebuchet MS"/>
          <w:spacing w:val="1"/>
          <w:sz w:val="23"/>
          <w:szCs w:val="23"/>
        </w:rPr>
        <w:t xml:space="preserve"> </w:t>
      </w:r>
      <w:r>
        <w:rPr>
          <w:rFonts w:eastAsia="Trebuchet MS" w:cs="Trebuchet MS" w:ascii="Trebuchet MS" w:hAnsi="Trebuchet MS"/>
          <w:spacing w:val="-1"/>
          <w:sz w:val="23"/>
          <w:szCs w:val="23"/>
        </w:rPr>
        <w:t>al</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h</w:t>
      </w:r>
      <w:r>
        <w:rPr>
          <w:rFonts w:eastAsia="Trebuchet MS" w:cs="Trebuchet MS" w:ascii="Trebuchet MS" w:hAnsi="Trebuchet MS"/>
          <w:spacing w:val="-1"/>
          <w:sz w:val="23"/>
          <w:szCs w:val="23"/>
        </w:rPr>
        <w:t>a</w:t>
      </w:r>
      <w:r>
        <w:rPr>
          <w:rFonts w:eastAsia="Trebuchet MS" w:cs="Trebuchet MS" w:ascii="Trebuchet MS" w:hAnsi="Trebuchet MS"/>
          <w:spacing w:val="1"/>
          <w:sz w:val="23"/>
          <w:szCs w:val="23"/>
        </w:rPr>
        <w:t>d</w:t>
      </w:r>
      <w:r>
        <w:rPr>
          <w:rFonts w:eastAsia="Trebuchet MS" w:cs="Trebuchet MS" w:ascii="Trebuchet MS" w:hAnsi="Trebuchet MS"/>
          <w:sz w:val="23"/>
          <w:szCs w:val="23"/>
        </w:rPr>
        <w:t>a à t</w:t>
      </w:r>
      <w:r>
        <w:rPr>
          <w:rFonts w:eastAsia="Trebuchet MS" w:cs="Trebuchet MS" w:ascii="Trebuchet MS" w:hAnsi="Trebuchet MS"/>
          <w:spacing w:val="-1"/>
          <w:sz w:val="23"/>
          <w:szCs w:val="23"/>
        </w:rPr>
        <w:t>ran</w:t>
      </w:r>
      <w:r>
        <w:rPr>
          <w:rFonts w:eastAsia="Trebuchet MS" w:cs="Trebuchet MS" w:ascii="Trebuchet MS" w:hAnsi="Trebuchet MS"/>
          <w:sz w:val="23"/>
          <w:szCs w:val="23"/>
        </w:rPr>
        <w:t>s</w:t>
      </w:r>
      <w:r>
        <w:rPr>
          <w:rFonts w:eastAsia="Trebuchet MS" w:cs="Trebuchet MS" w:ascii="Trebuchet MS" w:hAnsi="Trebuchet MS"/>
          <w:spacing w:val="1"/>
          <w:sz w:val="23"/>
          <w:szCs w:val="23"/>
        </w:rPr>
        <w:t>p</w:t>
      </w:r>
      <w:r>
        <w:rPr>
          <w:rFonts w:eastAsia="Trebuchet MS" w:cs="Trebuchet MS" w:ascii="Trebuchet MS" w:hAnsi="Trebuchet MS"/>
          <w:spacing w:val="-1"/>
          <w:sz w:val="23"/>
          <w:szCs w:val="23"/>
        </w:rPr>
        <w:t>arên</w:t>
      </w:r>
      <w:r>
        <w:rPr>
          <w:rFonts w:eastAsia="Trebuchet MS" w:cs="Trebuchet MS" w:ascii="Trebuchet MS" w:hAnsi="Trebuchet MS"/>
          <w:spacing w:val="1"/>
          <w:sz w:val="23"/>
          <w:szCs w:val="23"/>
        </w:rPr>
        <w:t>ci</w:t>
      </w:r>
      <w:r>
        <w:rPr>
          <w:rFonts w:eastAsia="Trebuchet MS" w:cs="Trebuchet MS" w:ascii="Trebuchet MS" w:hAnsi="Trebuchet MS"/>
          <w:sz w:val="23"/>
          <w:szCs w:val="23"/>
        </w:rPr>
        <w:t xml:space="preserve">a </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o</w:t>
      </w:r>
      <w:r>
        <w:rPr>
          <w:rFonts w:eastAsia="Trebuchet MS" w:cs="Trebuchet MS" w:ascii="Trebuchet MS" w:hAnsi="Trebuchet MS"/>
          <w:sz w:val="23"/>
          <w:szCs w:val="23"/>
        </w:rPr>
        <w:t>s p</w:t>
      </w:r>
      <w:r>
        <w:rPr>
          <w:rFonts w:eastAsia="Trebuchet MS" w:cs="Trebuchet MS" w:ascii="Trebuchet MS" w:hAnsi="Trebuchet MS"/>
          <w:spacing w:val="-1"/>
          <w:sz w:val="23"/>
          <w:szCs w:val="23"/>
        </w:rPr>
        <w:t>r</w:t>
      </w:r>
      <w:r>
        <w:rPr>
          <w:rFonts w:eastAsia="Trebuchet MS" w:cs="Trebuchet MS" w:ascii="Trebuchet MS" w:hAnsi="Trebuchet MS"/>
          <w:spacing w:val="1"/>
          <w:sz w:val="23"/>
          <w:szCs w:val="23"/>
        </w:rPr>
        <w:t>oc</w:t>
      </w:r>
      <w:r>
        <w:rPr>
          <w:rFonts w:eastAsia="Trebuchet MS" w:cs="Trebuchet MS" w:ascii="Trebuchet MS" w:hAnsi="Trebuchet MS"/>
          <w:spacing w:val="-1"/>
          <w:sz w:val="23"/>
          <w:szCs w:val="23"/>
        </w:rPr>
        <w:t>e</w:t>
      </w:r>
      <w:r>
        <w:rPr>
          <w:rFonts w:eastAsia="Trebuchet MS" w:cs="Trebuchet MS" w:ascii="Trebuchet MS" w:hAnsi="Trebuchet MS"/>
          <w:sz w:val="23"/>
          <w:szCs w:val="23"/>
        </w:rPr>
        <w:t>s</w:t>
      </w:r>
      <w:r>
        <w:rPr>
          <w:rFonts w:eastAsia="Trebuchet MS" w:cs="Trebuchet MS" w:ascii="Trebuchet MS" w:hAnsi="Trebuchet MS"/>
          <w:spacing w:val="-2"/>
          <w:sz w:val="23"/>
          <w:szCs w:val="23"/>
        </w:rPr>
        <w:t>s</w:t>
      </w:r>
      <w:r>
        <w:rPr>
          <w:rFonts w:eastAsia="Trebuchet MS" w:cs="Trebuchet MS" w:ascii="Trebuchet MS" w:hAnsi="Trebuchet MS"/>
          <w:spacing w:val="1"/>
          <w:sz w:val="23"/>
          <w:szCs w:val="23"/>
        </w:rPr>
        <w:t>o</w:t>
      </w:r>
      <w:r>
        <w:rPr>
          <w:rFonts w:eastAsia="Trebuchet MS" w:cs="Trebuchet MS" w:ascii="Trebuchet MS" w:hAnsi="Trebuchet MS"/>
          <w:sz w:val="23"/>
          <w:szCs w:val="23"/>
        </w:rPr>
        <w:t xml:space="preserve">s e </w:t>
      </w:r>
      <w:r>
        <w:rPr>
          <w:rFonts w:eastAsia="Trebuchet MS" w:cs="Trebuchet MS" w:ascii="Trebuchet MS" w:hAnsi="Trebuchet MS"/>
          <w:spacing w:val="-1"/>
          <w:sz w:val="23"/>
          <w:szCs w:val="23"/>
        </w:rPr>
        <w:t>à</w:t>
      </w:r>
      <w:r>
        <w:rPr>
          <w:rFonts w:eastAsia="Trebuchet MS" w:cs="Trebuchet MS" w:ascii="Trebuchet MS" w:hAnsi="Trebuchet MS"/>
          <w:sz w:val="23"/>
          <w:szCs w:val="23"/>
        </w:rPr>
        <w:t xml:space="preserve">s </w:t>
      </w:r>
      <w:r>
        <w:rPr>
          <w:rFonts w:eastAsia="Trebuchet MS" w:cs="Trebuchet MS" w:ascii="Trebuchet MS" w:hAnsi="Trebuchet MS"/>
          <w:spacing w:val="1"/>
          <w:sz w:val="23"/>
          <w:szCs w:val="23"/>
        </w:rPr>
        <w:t>m</w:t>
      </w:r>
      <w:r>
        <w:rPr>
          <w:rFonts w:eastAsia="Trebuchet MS" w:cs="Trebuchet MS" w:ascii="Trebuchet MS" w:hAnsi="Trebuchet MS"/>
          <w:spacing w:val="-1"/>
          <w:sz w:val="23"/>
          <w:szCs w:val="23"/>
        </w:rPr>
        <w:t>elh</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re</w:t>
      </w:r>
      <w:r>
        <w:rPr>
          <w:rFonts w:eastAsia="Trebuchet MS" w:cs="Trebuchet MS" w:ascii="Trebuchet MS" w:hAnsi="Trebuchet MS"/>
          <w:sz w:val="23"/>
          <w:szCs w:val="23"/>
        </w:rPr>
        <w:t>s p</w:t>
      </w:r>
      <w:r>
        <w:rPr>
          <w:rFonts w:eastAsia="Trebuchet MS" w:cs="Trebuchet MS" w:ascii="Trebuchet MS" w:hAnsi="Trebuchet MS"/>
          <w:spacing w:val="-1"/>
          <w:sz w:val="23"/>
          <w:szCs w:val="23"/>
        </w:rPr>
        <w:t>rá</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pacing w:val="1"/>
          <w:sz w:val="23"/>
          <w:szCs w:val="23"/>
        </w:rPr>
        <w:t>c</w:t>
      </w:r>
      <w:r>
        <w:rPr>
          <w:rFonts w:eastAsia="Trebuchet MS" w:cs="Trebuchet MS" w:ascii="Trebuchet MS" w:hAnsi="Trebuchet MS"/>
          <w:spacing w:val="-1"/>
          <w:sz w:val="23"/>
          <w:szCs w:val="23"/>
        </w:rPr>
        <w:t>a</w:t>
      </w:r>
      <w:r>
        <w:rPr>
          <w:rFonts w:eastAsia="Trebuchet MS" w:cs="Trebuchet MS" w:ascii="Trebuchet MS" w:hAnsi="Trebuchet MS"/>
          <w:sz w:val="23"/>
          <w:szCs w:val="23"/>
        </w:rPr>
        <w:t>s de</w:t>
      </w:r>
      <w:r>
        <w:rPr>
          <w:rFonts w:eastAsia="Trebuchet MS" w:cs="Trebuchet MS" w:ascii="Trebuchet MS" w:hAnsi="Trebuchet MS"/>
          <w:spacing w:val="-1"/>
          <w:sz w:val="23"/>
          <w:szCs w:val="23"/>
        </w:rPr>
        <w:t xml:space="preserve"> </w:t>
      </w:r>
      <w:r>
        <w:rPr>
          <w:rFonts w:eastAsia="Trebuchet MS" w:cs="Trebuchet MS" w:ascii="Trebuchet MS" w:hAnsi="Trebuchet MS"/>
          <w:sz w:val="23"/>
          <w:szCs w:val="23"/>
        </w:rPr>
        <w:t>G</w:t>
      </w:r>
      <w:r>
        <w:rPr>
          <w:rFonts w:eastAsia="Trebuchet MS" w:cs="Trebuchet MS" w:ascii="Trebuchet MS" w:hAnsi="Trebuchet MS"/>
          <w:spacing w:val="1"/>
          <w:sz w:val="23"/>
          <w:szCs w:val="23"/>
        </w:rPr>
        <w:t>o</w:t>
      </w:r>
      <w:r>
        <w:rPr>
          <w:rFonts w:eastAsia="Trebuchet MS" w:cs="Trebuchet MS" w:ascii="Trebuchet MS" w:hAnsi="Trebuchet MS"/>
          <w:sz w:val="23"/>
          <w:szCs w:val="23"/>
        </w:rPr>
        <w:t>v</w:t>
      </w:r>
      <w:r>
        <w:rPr>
          <w:rFonts w:eastAsia="Trebuchet MS" w:cs="Trebuchet MS" w:ascii="Trebuchet MS" w:hAnsi="Trebuchet MS"/>
          <w:spacing w:val="-1"/>
          <w:sz w:val="23"/>
          <w:szCs w:val="23"/>
        </w:rPr>
        <w:t>er</w:t>
      </w:r>
      <w:r>
        <w:rPr>
          <w:rFonts w:eastAsia="Trebuchet MS" w:cs="Trebuchet MS" w:ascii="Trebuchet MS" w:hAnsi="Trebuchet MS"/>
          <w:spacing w:val="1"/>
          <w:sz w:val="23"/>
          <w:szCs w:val="23"/>
        </w:rPr>
        <w:t>n</w:t>
      </w:r>
      <w:r>
        <w:rPr>
          <w:rFonts w:eastAsia="Trebuchet MS" w:cs="Trebuchet MS" w:ascii="Trebuchet MS" w:hAnsi="Trebuchet MS"/>
          <w:spacing w:val="-1"/>
          <w:sz w:val="23"/>
          <w:szCs w:val="23"/>
        </w:rPr>
        <w:t>an</w:t>
      </w:r>
      <w:r>
        <w:rPr>
          <w:rFonts w:eastAsia="Trebuchet MS" w:cs="Trebuchet MS" w:ascii="Trebuchet MS" w:hAnsi="Trebuchet MS"/>
          <w:spacing w:val="1"/>
          <w:sz w:val="23"/>
          <w:szCs w:val="23"/>
        </w:rPr>
        <w:t>ç</w:t>
      </w:r>
      <w:r>
        <w:rPr>
          <w:rFonts w:eastAsia="Trebuchet MS" w:cs="Trebuchet MS" w:ascii="Trebuchet MS" w:hAnsi="Trebuchet MS"/>
          <w:sz w:val="23"/>
          <w:szCs w:val="23"/>
        </w:rPr>
        <w:t>a</w:t>
      </w:r>
      <w:r>
        <w:rPr>
          <w:rFonts w:eastAsia="Trebuchet MS" w:cs="Trebuchet MS" w:ascii="Trebuchet MS" w:hAnsi="Trebuchet MS"/>
          <w:spacing w:val="-1"/>
          <w:sz w:val="23"/>
          <w:szCs w:val="23"/>
        </w:rPr>
        <w:t xml:space="preserve"> C</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rp</w:t>
      </w:r>
      <w:r>
        <w:rPr>
          <w:rFonts w:eastAsia="Trebuchet MS" w:cs="Trebuchet MS" w:ascii="Trebuchet MS" w:hAnsi="Trebuchet MS"/>
          <w:spacing w:val="1"/>
          <w:sz w:val="23"/>
          <w:szCs w:val="23"/>
        </w:rPr>
        <w:t>o</w:t>
      </w:r>
      <w:r>
        <w:rPr>
          <w:rFonts w:eastAsia="Trebuchet MS" w:cs="Trebuchet MS" w:ascii="Trebuchet MS" w:hAnsi="Trebuchet MS"/>
          <w:spacing w:val="-1"/>
          <w:sz w:val="23"/>
          <w:szCs w:val="23"/>
        </w:rPr>
        <w:t>ra</w:t>
      </w:r>
      <w:r>
        <w:rPr>
          <w:rFonts w:eastAsia="Trebuchet MS" w:cs="Trebuchet MS" w:ascii="Trebuchet MS" w:hAnsi="Trebuchet MS"/>
          <w:sz w:val="23"/>
          <w:szCs w:val="23"/>
        </w:rPr>
        <w:t>t</w:t>
      </w:r>
      <w:r>
        <w:rPr>
          <w:rFonts w:eastAsia="Trebuchet MS" w:cs="Trebuchet MS" w:ascii="Trebuchet MS" w:hAnsi="Trebuchet MS"/>
          <w:spacing w:val="-1"/>
          <w:sz w:val="23"/>
          <w:szCs w:val="23"/>
        </w:rPr>
        <w:t>i</w:t>
      </w:r>
      <w:r>
        <w:rPr>
          <w:rFonts w:eastAsia="Trebuchet MS" w:cs="Trebuchet MS" w:ascii="Trebuchet MS" w:hAnsi="Trebuchet MS"/>
          <w:sz w:val="23"/>
          <w:szCs w:val="23"/>
        </w:rPr>
        <w:t>v</w:t>
      </w:r>
      <w:r>
        <w:rPr>
          <w:rFonts w:eastAsia="Trebuchet MS" w:cs="Trebuchet MS" w:ascii="Trebuchet MS" w:hAnsi="Trebuchet MS"/>
          <w:spacing w:val="1"/>
          <w:sz w:val="23"/>
          <w:szCs w:val="23"/>
        </w:rPr>
        <w:t>a</w:t>
      </w:r>
      <w:r>
        <w:rPr>
          <w:rFonts w:eastAsia="Trebuchet MS" w:cs="Trebuchet MS" w:ascii="Trebuchet MS" w:hAnsi="Trebuchet MS"/>
          <w:sz w:val="23"/>
          <w:szCs w:val="23"/>
        </w:rPr>
        <w:t>.</w:t>
      </w:r>
    </w:p>
    <w:p>
      <w:pPr>
        <w:pStyle w:val="Normal"/>
        <w:spacing w:lineRule="exact" w:line="280" w:before="9" w:after="0"/>
        <w:rPr>
          <w:rFonts w:ascii="Trebuchet MS" w:hAnsi="Trebuchet MS"/>
          <w:sz w:val="23"/>
          <w:szCs w:val="23"/>
        </w:rPr>
      </w:pPr>
      <w:r>
        <w:rPr>
          <w:rFonts w:ascii="Trebuchet MS" w:hAnsi="Trebuchet MS"/>
          <w:sz w:val="23"/>
          <w:szCs w:val="23"/>
        </w:rPr>
      </w:r>
    </w:p>
    <w:p>
      <w:pPr>
        <w:pStyle w:val="Normal"/>
        <w:spacing w:lineRule="exact" w:line="280" w:before="0" w:after="0"/>
        <w:ind w:firstLine="668" w:start="142" w:end="-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r>
    </w:p>
    <w:p>
      <w:pPr>
        <w:pStyle w:val="Normal"/>
        <w:spacing w:lineRule="exact" w:line="280" w:before="3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t>30</w:t>
      </w:r>
      <w:r>
        <w:rPr>
          <w:rFonts w:eastAsia="Trebuchet MS" w:cs="Trebuchet MS" w:ascii="Trebuchet MS" w:hAnsi="Trebuchet MS"/>
          <w:b/>
          <w:bCs/>
          <w:sz w:val="23"/>
          <w:szCs w:val="23"/>
        </w:rPr>
        <w:t>.</w:t>
      </w:r>
      <w:r>
        <w:rPr>
          <w:rFonts w:eastAsia="Trebuchet MS" w:cs="Trebuchet MS" w:ascii="Trebuchet MS" w:hAnsi="Trebuchet MS"/>
          <w:b/>
          <w:bCs/>
          <w:spacing w:val="5"/>
          <w:sz w:val="23"/>
          <w:szCs w:val="23"/>
        </w:rPr>
        <w:t xml:space="preserve"> </w:t>
      </w:r>
      <w:r>
        <w:rPr>
          <w:rFonts w:eastAsia="Trebuchet MS" w:cs="Trebuchet MS" w:ascii="Trebuchet MS" w:hAnsi="Trebuchet MS"/>
          <w:b/>
          <w:bCs/>
          <w:spacing w:val="-1"/>
          <w:sz w:val="23"/>
          <w:szCs w:val="23"/>
        </w:rPr>
        <w:t>Eventos Subsequentes</w:t>
      </w:r>
    </w:p>
    <w:p>
      <w:pPr>
        <w:pStyle w:val="Normal"/>
        <w:spacing w:lineRule="exact" w:line="280" w:before="30" w:after="0"/>
        <w:ind w:start="102" w:end="-20"/>
        <w:rPr>
          <w:rFonts w:ascii="Trebuchet MS" w:hAnsi="Trebuchet MS" w:eastAsia="Trebuchet MS" w:cs="Trebuchet MS"/>
          <w:b/>
          <w:bCs/>
          <w:spacing w:val="-1"/>
          <w:sz w:val="23"/>
          <w:szCs w:val="23"/>
        </w:rPr>
      </w:pPr>
      <w:r>
        <w:rPr>
          <w:rFonts w:eastAsia="Trebuchet MS" w:cs="Trebuchet MS" w:ascii="Trebuchet MS" w:hAnsi="Trebuchet MS"/>
          <w:b/>
          <w:bCs/>
          <w:spacing w:val="-1"/>
          <w:sz w:val="23"/>
          <w:szCs w:val="23"/>
        </w:rPr>
      </w:r>
    </w:p>
    <w:p>
      <w:pPr>
        <w:pStyle w:val="Normal"/>
        <w:spacing w:lineRule="auto" w:line="240" w:before="0" w:after="0"/>
        <w:ind w:firstLine="668" w:start="142" w:end="-20"/>
        <w:jc w:val="both"/>
        <w:rPr>
          <w:rFonts w:ascii="Trebuchet MS" w:hAnsi="Trebuchet MS" w:eastAsia="Trebuchet MS" w:cs="Trebuchet MS"/>
          <w:spacing w:val="-1"/>
          <w:sz w:val="23"/>
          <w:szCs w:val="23"/>
        </w:rPr>
      </w:pPr>
      <w:r>
        <w:rPr>
          <w:rFonts w:eastAsia="Trebuchet MS" w:cs="Trebuchet MS" w:ascii="Trebuchet MS" w:hAnsi="Trebuchet MS"/>
          <w:spacing w:val="-1"/>
          <w:sz w:val="23"/>
          <w:szCs w:val="23"/>
        </w:rPr>
        <w:t xml:space="preserve">Não foram identificados eventos subsequentes que possam afetar as demonstrações financeiras intermediárias em 31 de março de 2026, passível de divulgação, no âmbito do CPC 24 - Evento subsequente. </w:t>
      </w:r>
    </w:p>
    <w:p>
      <w:pPr>
        <w:pStyle w:val="Normal"/>
        <w:tabs>
          <w:tab w:val="clear" w:pos="720"/>
          <w:tab w:val="left" w:pos="1276" w:leader="none"/>
        </w:tabs>
        <w:spacing w:lineRule="exact" w:line="280" w:before="30" w:after="0"/>
        <w:ind w:firstLine="766" w:start="102" w:end="55"/>
        <w:jc w:val="both"/>
        <w:rPr>
          <w:rFonts w:ascii="Trebuchet MS" w:hAnsi="Trebuchet MS" w:eastAsia="Trebuchet MS" w:cs="Trebuchet MS"/>
          <w:spacing w:val="-3"/>
          <w:sz w:val="23"/>
          <w:szCs w:val="23"/>
        </w:rPr>
      </w:pPr>
      <w:r>
        <w:rPr>
          <w:rFonts w:eastAsia="Trebuchet MS" w:cs="Trebuchet MS" w:ascii="Trebuchet MS" w:hAnsi="Trebuchet MS"/>
          <w:spacing w:val="-3"/>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rPr>
          <w:rFonts w:ascii="Trebuchet MS" w:hAnsi="Trebuchet MS"/>
          <w:sz w:val="23"/>
          <w:szCs w:val="23"/>
        </w:rPr>
      </w:pPr>
      <w:r>
        <w:rPr>
          <w:rFonts w:ascii="Trebuchet MS" w:hAnsi="Trebuchet MS"/>
          <w:sz w:val="23"/>
          <w:szCs w:val="23"/>
        </w:rPr>
      </w:r>
    </w:p>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r>
    </w:p>
    <w:tbl>
      <w:tblPr>
        <w:tblW w:w="8446"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4223"/>
        <w:gridCol w:w="4222"/>
      </w:tblGrid>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PAULO HENRIQUE DE MACEDO CARLOS</w:t>
            </w:r>
          </w:p>
        </w:tc>
        <w:tc>
          <w:tcPr>
            <w:tcW w:w="4222"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PAULO HENRIQUE DE MACEDO CARLOS</w:t>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Diretor Presidente</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Diretor Administrativo Financeiro</w:t>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 xml:space="preserve">CPF Nº 590.476.905-91   </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CPF 590.476.905-91</w:t>
            </w:r>
          </w:p>
        </w:tc>
      </w:tr>
      <w:tr>
        <w:trPr>
          <w:trHeight w:val="314" w:hRule="exac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66"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PAULO SIDNEY GOMES SILVA</w:t>
            </w:r>
          </w:p>
        </w:tc>
        <w:tc>
          <w:tcPr>
            <w:tcW w:w="4222"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ALBINO KLEBER AIRES FERNANDES</w:t>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Diretor Técnico Comercial</w:t>
            </w:r>
          </w:p>
        </w:tc>
        <w:tc>
          <w:tcPr>
            <w:tcW w:w="4222"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Gerente de Recursos Financeiros</w:t>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 xml:space="preserve">CPF Nº 897.342.034-87                                  </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CPF Nº 026.975.684-17</w:t>
            </w:r>
          </w:p>
        </w:tc>
      </w:tr>
      <w:tr>
        <w:trPr>
          <w:trHeight w:val="314" w:hRule="exac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exact"/>
        </w:trPr>
        <w:tc>
          <w:tcPr>
            <w:tcW w:w="4223" w:type="dxa"/>
            <w:tcBorders/>
            <w:vAlign w:val="center"/>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c>
          <w:tcPr>
            <w:tcW w:w="4222" w:type="dxa"/>
            <w:tcBorders/>
            <w:vAlign w:val="bottom"/>
          </w:tcPr>
          <w:p>
            <w:pPr>
              <w:pStyle w:val="Normal"/>
              <w:spacing w:lineRule="exact" w:line="280" w:before="0" w:after="0"/>
              <w:jc w:val="center"/>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ANA MARIA DE SENA</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 xml:space="preserve">Contadora – CRC 3815/RN       </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r>
          </w:p>
        </w:tc>
      </w:tr>
      <w:tr>
        <w:trPr>
          <w:trHeight w:val="314" w:hRule="atLeast"/>
        </w:trPr>
        <w:tc>
          <w:tcPr>
            <w:tcW w:w="4223" w:type="dxa"/>
            <w:tcBorders/>
            <w:vAlign w:val="center"/>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t>CPF Nº 201.065.804-34</w:t>
            </w:r>
          </w:p>
        </w:tc>
        <w:tc>
          <w:tcPr>
            <w:tcW w:w="4222" w:type="dxa"/>
            <w:tcBorders/>
            <w:vAlign w:val="bottom"/>
          </w:tcPr>
          <w:p>
            <w:pPr>
              <w:pStyle w:val="Normal"/>
              <w:spacing w:lineRule="exact" w:line="280" w:before="0" w:after="0"/>
              <w:jc w:val="center"/>
              <w:rPr>
                <w:rFonts w:ascii="Trebuchet MS" w:hAnsi="Trebuchet MS" w:eastAsia="Times New Roman" w:cs="Calibri"/>
                <w:color w:val="000000"/>
                <w:sz w:val="23"/>
                <w:szCs w:val="23"/>
                <w:lang w:eastAsia="pt-BR"/>
              </w:rPr>
            </w:pPr>
            <w:r>
              <w:rPr>
                <w:rFonts w:eastAsia="Times New Roman" w:cs="Calibri" w:ascii="Trebuchet MS" w:hAnsi="Trebuchet MS"/>
                <w:color w:val="000000"/>
                <w:sz w:val="23"/>
                <w:szCs w:val="23"/>
                <w:lang w:eastAsia="pt-BR"/>
              </w:rPr>
            </w:r>
          </w:p>
        </w:tc>
      </w:tr>
    </w:tbl>
    <w:p>
      <w:pPr>
        <w:pStyle w:val="Normal"/>
        <w:spacing w:lineRule="exact" w:line="280" w:before="0" w:after="0"/>
        <w:ind w:firstLine="618" w:start="102" w:end="60"/>
        <w:jc w:val="both"/>
        <w:rPr>
          <w:rFonts w:ascii="Trebuchet MS" w:hAnsi="Trebuchet MS" w:eastAsia="Trebuchet MS" w:cs="Trebuchet MS"/>
          <w:sz w:val="23"/>
          <w:szCs w:val="23"/>
        </w:rPr>
      </w:pPr>
      <w:r>
        <w:rPr>
          <w:rFonts w:eastAsia="Trebuchet MS" w:cs="Trebuchet MS" w:ascii="Trebuchet MS" w:hAnsi="Trebuchet MS"/>
          <w:sz w:val="23"/>
          <w:szCs w:val="23"/>
        </w:rPr>
      </w:r>
    </w:p>
    <w:sectPr>
      <w:headerReference w:type="even" r:id="rId13"/>
      <w:headerReference w:type="default" r:id="rId14"/>
      <w:headerReference w:type="first" r:id="rId15"/>
      <w:type w:val="nextPage"/>
      <w:pgSz w:w="11960" w:h="16880"/>
      <w:pgMar w:left="1060" w:right="1060" w:gutter="0" w:header="1134" w:top="1520" w:footer="0" w:bottom="1276"/>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Trebuchet M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200" w:before="0" w:after="0"/>
      <w:rPr>
        <w:sz w:val="20"/>
        <w:szCs w:val="20"/>
      </w:rPr>
    </w:pPr>
    <w:r>
      <w:rPr>
        <w:sz w:val="20"/>
        <w:szCs w:val="20"/>
      </w:rPr>
      <mc:AlternateContent>
        <mc:Choice Requires="wps">
          <w:drawing>
            <wp:anchor behindDoc="1" distT="0" distB="1270" distL="0" distR="10160" simplePos="0" locked="0" layoutInCell="0" allowOverlap="1" relativeHeight="42" wp14:anchorId="3B9E5DB0">
              <wp:simplePos x="0" y="0"/>
              <wp:positionH relativeFrom="page">
                <wp:posOffset>767080</wp:posOffset>
              </wp:positionH>
              <wp:positionV relativeFrom="topMargin">
                <wp:align>bottom</wp:align>
              </wp:positionV>
              <wp:extent cx="5494655" cy="531495"/>
              <wp:effectExtent l="635" t="635" r="0" b="0"/>
              <wp:wrapNone/>
              <wp:docPr id="12" name="Text Box 1"/>
              <a:graphic xmlns:a="http://schemas.openxmlformats.org/drawingml/2006/main">
                <a:graphicData uri="http://schemas.microsoft.com/office/word/2010/wordprocessingShape">
                  <wps:wsp>
                    <wps:cNvSpPr/>
                    <wps:spPr>
                      <a:xfrm>
                        <a:off x="0" y="0"/>
                        <a:ext cx="5494680" cy="531360"/>
                      </a:xfrm>
                      <a:prstGeom prst="rect">
                        <a:avLst/>
                      </a:prstGeom>
                      <a:noFill/>
                      <a:ln w="0">
                        <a:noFill/>
                      </a:ln>
                    </wps:spPr>
                    <wps:style>
                      <a:lnRef idx="0"/>
                      <a:fillRef idx="0"/>
                      <a:effectRef idx="0"/>
                      <a:fontRef idx="minor"/>
                    </wps:style>
                    <wps:txbx>
                      <w:txbxContent>
                        <w:p>
                          <w:pPr>
                            <w:pStyle w:val="Contedodamoldura"/>
                            <w:spacing w:lineRule="exact" w:line="267"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COMPAN</w:t>
                          </w:r>
                          <w:r>
                            <w:rPr>
                              <w:rFonts w:eastAsia="Trebuchet MS" w:cs="Trebuchet MS" w:ascii="Trebuchet MS" w:hAnsi="Trebuchet MS"/>
                              <w:color w:val="001F5F"/>
                              <w:spacing w:val="-1"/>
                              <w:sz w:val="24"/>
                              <w:szCs w:val="24"/>
                            </w:rPr>
                            <w:t>H</w:t>
                          </w:r>
                          <w:r>
                            <w:rPr>
                              <w:rFonts w:eastAsia="Trebuchet MS" w:cs="Trebuchet MS" w:ascii="Trebuchet MS" w:hAnsi="Trebuchet MS"/>
                              <w:color w:val="001F5F"/>
                              <w:sz w:val="24"/>
                              <w:szCs w:val="24"/>
                            </w:rPr>
                            <w:t>IA D</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CAS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1"/>
                              <w:sz w:val="24"/>
                              <w:szCs w:val="24"/>
                            </w:rPr>
                            <w:t xml:space="preserve"> R</w:t>
                          </w:r>
                          <w:r>
                            <w:rPr>
                              <w:rFonts w:eastAsia="Trebuchet MS" w:cs="Trebuchet MS" w:ascii="Trebuchet MS" w:hAnsi="Trebuchet MS"/>
                              <w:color w:val="001F5F"/>
                              <w:sz w:val="24"/>
                              <w:szCs w:val="24"/>
                            </w:rPr>
                            <w:t>IO</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pacing w:val="1"/>
                              <w:sz w:val="24"/>
                              <w:szCs w:val="24"/>
                            </w:rPr>
                            <w:t>G</w:t>
                          </w:r>
                          <w:r>
                            <w:rPr>
                              <w:rFonts w:eastAsia="Trebuchet MS" w:cs="Trebuchet MS" w:ascii="Trebuchet MS" w:hAnsi="Trebuchet MS"/>
                              <w:color w:val="001F5F"/>
                              <w:sz w:val="24"/>
                              <w:szCs w:val="24"/>
                            </w:rPr>
                            <w:t>RANDE</w:t>
                          </w:r>
                          <w:r>
                            <w:rPr>
                              <w:rFonts w:eastAsia="Trebuchet MS" w:cs="Trebuchet MS" w:ascii="Trebuchet MS" w:hAnsi="Trebuchet MS"/>
                              <w:color w:val="001F5F"/>
                              <w:spacing w:val="-7"/>
                              <w:sz w:val="24"/>
                              <w:szCs w:val="24"/>
                            </w:rPr>
                            <w:t xml:space="preserve"> </w:t>
                          </w:r>
                          <w:r>
                            <w:rPr>
                              <w:rFonts w:eastAsia="Trebuchet MS" w:cs="Trebuchet MS" w:ascii="Trebuchet MS" w:hAnsi="Trebuchet MS"/>
                              <w:color w:val="001F5F"/>
                              <w:sz w:val="24"/>
                              <w:szCs w:val="24"/>
                            </w:rPr>
                            <w:t>DO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R</w:t>
                          </w:r>
                          <w:r>
                            <w:rPr>
                              <w:rFonts w:eastAsia="Trebuchet MS" w:cs="Trebuchet MS" w:ascii="Trebuchet MS" w:hAnsi="Trebuchet MS"/>
                              <w:color w:val="001F5F"/>
                              <w:spacing w:val="2"/>
                              <w:sz w:val="24"/>
                              <w:szCs w:val="24"/>
                            </w:rPr>
                            <w:t>T</w:t>
                          </w:r>
                          <w:r>
                            <w:rPr>
                              <w:rFonts w:eastAsia="Trebuchet MS" w:cs="Trebuchet MS" w:ascii="Trebuchet MS" w:hAnsi="Trebuchet MS"/>
                              <w:color w:val="001F5F"/>
                              <w:sz w:val="24"/>
                              <w:szCs w:val="24"/>
                            </w:rPr>
                            <w:t>E</w:t>
                          </w:r>
                          <w:r>
                            <w:rPr>
                              <w:rFonts w:eastAsia="Trebuchet MS" w:cs="Trebuchet MS" w:ascii="Trebuchet MS" w:hAnsi="Trebuchet MS"/>
                              <w:color w:val="001F5F"/>
                              <w:spacing w:val="-3"/>
                              <w:sz w:val="24"/>
                              <w:szCs w:val="24"/>
                            </w:rPr>
                            <w:t xml:space="preserve"> </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w:t>
                          </w:r>
                          <w:r>
                            <w:rPr>
                              <w:rFonts w:eastAsia="Trebuchet MS" w:cs="Trebuchet MS" w:ascii="Trebuchet MS" w:hAnsi="Trebuchet MS"/>
                              <w:color w:val="001F5F"/>
                              <w:sz w:val="24"/>
                              <w:szCs w:val="24"/>
                            </w:rPr>
                            <w:t>A</w:t>
                          </w:r>
                        </w:p>
                        <w:p>
                          <w:pPr>
                            <w:pStyle w:val="Contedodamoldura"/>
                            <w:spacing w:lineRule="exact" w:line="278"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ota</w:t>
                          </w:r>
                          <w:r>
                            <w:rPr>
                              <w:rFonts w:eastAsia="Trebuchet MS" w:cs="Trebuchet MS" w:ascii="Trebuchet MS" w:hAnsi="Trebuchet MS"/>
                              <w:color w:val="001F5F"/>
                              <w:sz w:val="24"/>
                              <w:szCs w:val="24"/>
                            </w:rPr>
                            <w:t>s</w:t>
                          </w:r>
                          <w:r>
                            <w:rPr>
                              <w:rFonts w:eastAsia="Trebuchet MS" w:cs="Trebuchet MS" w:ascii="Trebuchet MS" w:hAnsi="Trebuchet MS"/>
                              <w:color w:val="001F5F"/>
                              <w:spacing w:val="-5"/>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xp</w:t>
                          </w:r>
                          <w:r>
                            <w:rPr>
                              <w:rFonts w:eastAsia="Trebuchet MS" w:cs="Trebuchet MS" w:ascii="Trebuchet MS" w:hAnsi="Trebuchet MS"/>
                              <w:color w:val="001F5F"/>
                              <w:spacing w:val="-1"/>
                              <w:sz w:val="24"/>
                              <w:szCs w:val="24"/>
                            </w:rPr>
                            <w:t>li</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ti</w:t>
                          </w:r>
                          <w:r>
                            <w:rPr>
                              <w:rFonts w:eastAsia="Trebuchet MS" w:cs="Trebuchet MS" w:ascii="Trebuchet MS" w:hAnsi="Trebuchet MS"/>
                              <w:color w:val="001F5F"/>
                              <w:spacing w:val="-2"/>
                              <w:sz w:val="24"/>
                              <w:szCs w:val="24"/>
                            </w:rPr>
                            <w:t>v</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à</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w:t>
                          </w:r>
                          <w:r>
                            <w:rPr>
                              <w:rFonts w:eastAsia="Trebuchet MS" w:cs="Trebuchet MS" w:ascii="Trebuchet MS" w:hAnsi="Trebuchet MS"/>
                              <w:color w:val="001F5F"/>
                              <w:spacing w:val="1"/>
                              <w:sz w:val="24"/>
                              <w:szCs w:val="24"/>
                            </w:rPr>
                            <w:t>on</w:t>
                          </w:r>
                          <w:r>
                            <w:rPr>
                              <w:rFonts w:eastAsia="Trebuchet MS" w:cs="Trebuchet MS" w:ascii="Trebuchet MS" w:hAnsi="Trebuchet MS"/>
                              <w:color w:val="001F5F"/>
                              <w:spacing w:val="-1"/>
                              <w:sz w:val="24"/>
                              <w:szCs w:val="24"/>
                            </w:rPr>
                            <w:t>s</w:t>
                          </w:r>
                          <w:r>
                            <w:rPr>
                              <w:rFonts w:eastAsia="Trebuchet MS" w:cs="Trebuchet MS" w:ascii="Trebuchet MS" w:hAnsi="Trebuchet MS"/>
                              <w:color w:val="001F5F"/>
                              <w:spacing w:val="1"/>
                              <w:sz w:val="24"/>
                              <w:szCs w:val="24"/>
                            </w:rPr>
                            <w:t>t</w:t>
                          </w:r>
                          <w:r>
                            <w:rPr>
                              <w:rFonts w:eastAsia="Trebuchet MS" w:cs="Trebuchet MS" w:ascii="Trebuchet MS" w:hAnsi="Trebuchet MS"/>
                              <w:color w:val="001F5F"/>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ç</w:t>
                          </w:r>
                          <w:r>
                            <w:rPr>
                              <w:rFonts w:eastAsia="Trebuchet MS" w:cs="Trebuchet MS" w:ascii="Trebuchet MS" w:hAnsi="Trebuchet MS"/>
                              <w:color w:val="001F5F"/>
                              <w:spacing w:val="-2"/>
                              <w:sz w:val="24"/>
                              <w:szCs w:val="24"/>
                            </w:rPr>
                            <w:t>õ</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8"/>
                              <w:sz w:val="24"/>
                              <w:szCs w:val="24"/>
                            </w:rPr>
                            <w:t xml:space="preserve"> </w:t>
                          </w:r>
                          <w:r>
                            <w:rPr>
                              <w:rFonts w:eastAsia="Trebuchet MS" w:cs="Trebuchet MS" w:ascii="Trebuchet MS" w:hAnsi="Trebuchet MS"/>
                              <w:color w:val="001F5F"/>
                              <w:spacing w:val="-1"/>
                              <w:sz w:val="24"/>
                              <w:szCs w:val="24"/>
                            </w:rPr>
                            <w:t>F</w:t>
                          </w:r>
                          <w:r>
                            <w:rPr>
                              <w:rFonts w:eastAsia="Trebuchet MS" w:cs="Trebuchet MS" w:ascii="Trebuchet MS" w:hAnsi="Trebuchet MS"/>
                              <w:color w:val="001F5F"/>
                              <w:spacing w:val="1"/>
                              <w:sz w:val="24"/>
                              <w:szCs w:val="24"/>
                            </w:rPr>
                            <w:t>ina</w:t>
                          </w:r>
                          <w:r>
                            <w:rPr>
                              <w:rFonts w:eastAsia="Trebuchet MS" w:cs="Trebuchet MS" w:ascii="Trebuchet MS" w:hAnsi="Trebuchet MS"/>
                              <w:color w:val="001F5F"/>
                              <w:spacing w:val="-2"/>
                              <w:sz w:val="24"/>
                              <w:szCs w:val="24"/>
                            </w:rPr>
                            <w:t>n</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ei</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p>
                        <w:p>
                          <w:pPr>
                            <w:pStyle w:val="Contedodamoldura"/>
                            <w:spacing w:lineRule="exact" w:line="278" w:before="0" w:after="0"/>
                            <w:ind w:start="20" w:end="-56"/>
                            <w:rPr>
                              <w:rFonts w:ascii="Trebuchet MS" w:hAnsi="Trebuchet MS" w:eastAsia="Trebuchet MS" w:cs="Trebuchet MS"/>
                              <w:sz w:val="24"/>
                              <w:szCs w:val="24"/>
                            </w:rPr>
                          </w:pPr>
                          <w:r>
                            <w:rPr>
                              <w:rFonts w:eastAsia="Trebuchet MS" w:cs="Trebuchet MS" w:ascii="Trebuchet MS" w:hAnsi="Trebuchet MS"/>
                              <w:color w:val="001F5F"/>
                              <w:sz w:val="24"/>
                              <w:szCs w:val="24"/>
                            </w:rPr>
                            <w:t>Período</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3"/>
                              <w:sz w:val="24"/>
                              <w:szCs w:val="24"/>
                            </w:rPr>
                            <w:t>f</w:t>
                          </w:r>
                          <w:r>
                            <w:rPr>
                              <w:rFonts w:eastAsia="Trebuchet MS" w:cs="Trebuchet MS" w:ascii="Trebuchet MS" w:hAnsi="Trebuchet MS"/>
                              <w:color w:val="001F5F"/>
                              <w:spacing w:val="1"/>
                              <w:sz w:val="24"/>
                              <w:szCs w:val="24"/>
                            </w:rPr>
                            <w:t>in</w:t>
                          </w:r>
                          <w:r>
                            <w:rPr>
                              <w:rFonts w:eastAsia="Trebuchet MS" w:cs="Trebuchet MS" w:ascii="Trebuchet MS" w:hAnsi="Trebuchet MS"/>
                              <w:color w:val="001F5F"/>
                              <w:spacing w:val="-2"/>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 xml:space="preserve">m </w:t>
                          </w:r>
                          <w:r>
                            <w:rPr>
                              <w:rFonts w:eastAsia="Trebuchet MS" w:cs="Trebuchet MS" w:ascii="Trebuchet MS" w:hAnsi="Trebuchet MS"/>
                              <w:color w:val="001F5F"/>
                              <w:spacing w:val="-1"/>
                              <w:sz w:val="24"/>
                              <w:szCs w:val="24"/>
                            </w:rPr>
                            <w:t>3</w:t>
                          </w:r>
                          <w:r>
                            <w:rPr>
                              <w:rFonts w:eastAsia="Trebuchet MS" w:cs="Trebuchet MS" w:ascii="Trebuchet MS" w:hAnsi="Trebuchet MS"/>
                              <w:color w:val="001F5F"/>
                              <w:sz w:val="24"/>
                              <w:szCs w:val="24"/>
                            </w:rPr>
                            <w:t>1</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de</w:t>
                          </w:r>
                          <w:r>
                            <w:rPr>
                              <w:rFonts w:eastAsia="Trebuchet MS" w:cs="Trebuchet MS" w:ascii="Trebuchet MS" w:hAnsi="Trebuchet MS"/>
                              <w:color w:val="001F5F"/>
                              <w:spacing w:val="1"/>
                              <w:sz w:val="24"/>
                              <w:szCs w:val="24"/>
                            </w:rPr>
                            <w:t xml:space="preserve"> março de 2026</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 m</w:t>
                          </w:r>
                          <w:r>
                            <w:rPr>
                              <w:rFonts w:eastAsia="Trebuchet MS" w:cs="Trebuchet MS" w:ascii="Trebuchet MS" w:hAnsi="Trebuchet MS"/>
                              <w:color w:val="001F5F"/>
                              <w:spacing w:val="1"/>
                              <w:sz w:val="24"/>
                              <w:szCs w:val="24"/>
                            </w:rPr>
                            <w:t>i</w:t>
                          </w:r>
                          <w:r>
                            <w:rPr>
                              <w:rFonts w:eastAsia="Trebuchet MS" w:cs="Trebuchet MS" w:ascii="Trebuchet MS" w:hAnsi="Trebuchet MS"/>
                              <w:color w:val="001F5F"/>
                              <w:spacing w:val="-1"/>
                              <w:sz w:val="24"/>
                              <w:szCs w:val="24"/>
                            </w:rPr>
                            <w:t>l</w:t>
                          </w:r>
                          <w:r>
                            <w:rPr>
                              <w:rFonts w:eastAsia="Trebuchet MS" w:cs="Trebuchet MS" w:ascii="Trebuchet MS" w:hAnsi="Trebuchet MS"/>
                              <w:color w:val="001F5F"/>
                              <w:spacing w:val="1"/>
                              <w:sz w:val="24"/>
                              <w:szCs w:val="24"/>
                            </w:rPr>
                            <w:t>ha</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z w:val="24"/>
                              <w:szCs w:val="24"/>
                            </w:rPr>
                            <w:t>de reais)</w:t>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60.4pt;margin-top:33.95pt;width:432.6pt;height:41.8pt;mso-wrap-style:square;v-text-anchor:top;mso-position-horizontal-relative:page;mso-position-vertical:bottom" wp14:anchorId="3B9E5DB0">
              <v:fill o:detectmouseclick="t" on="false"/>
              <v:stroke color="#3465a4" joinstyle="round" endcap="flat"/>
              <v:textbox>
                <w:txbxContent>
                  <w:p>
                    <w:pPr>
                      <w:pStyle w:val="Contedodamoldura"/>
                      <w:spacing w:lineRule="exact" w:line="267"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COMPAN</w:t>
                    </w:r>
                    <w:r>
                      <w:rPr>
                        <w:rFonts w:eastAsia="Trebuchet MS" w:cs="Trebuchet MS" w:ascii="Trebuchet MS" w:hAnsi="Trebuchet MS"/>
                        <w:color w:val="001F5F"/>
                        <w:spacing w:val="-1"/>
                        <w:sz w:val="24"/>
                        <w:szCs w:val="24"/>
                      </w:rPr>
                      <w:t>H</w:t>
                    </w:r>
                    <w:r>
                      <w:rPr>
                        <w:rFonts w:eastAsia="Trebuchet MS" w:cs="Trebuchet MS" w:ascii="Trebuchet MS" w:hAnsi="Trebuchet MS"/>
                        <w:color w:val="001F5F"/>
                        <w:sz w:val="24"/>
                        <w:szCs w:val="24"/>
                      </w:rPr>
                      <w:t>IA D</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CAS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1"/>
                        <w:sz w:val="24"/>
                        <w:szCs w:val="24"/>
                      </w:rPr>
                      <w:t xml:space="preserve"> R</w:t>
                    </w:r>
                    <w:r>
                      <w:rPr>
                        <w:rFonts w:eastAsia="Trebuchet MS" w:cs="Trebuchet MS" w:ascii="Trebuchet MS" w:hAnsi="Trebuchet MS"/>
                        <w:color w:val="001F5F"/>
                        <w:sz w:val="24"/>
                        <w:szCs w:val="24"/>
                      </w:rPr>
                      <w:t>IO</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pacing w:val="1"/>
                        <w:sz w:val="24"/>
                        <w:szCs w:val="24"/>
                      </w:rPr>
                      <w:t>G</w:t>
                    </w:r>
                    <w:r>
                      <w:rPr>
                        <w:rFonts w:eastAsia="Trebuchet MS" w:cs="Trebuchet MS" w:ascii="Trebuchet MS" w:hAnsi="Trebuchet MS"/>
                        <w:color w:val="001F5F"/>
                        <w:sz w:val="24"/>
                        <w:szCs w:val="24"/>
                      </w:rPr>
                      <w:t>RANDE</w:t>
                    </w:r>
                    <w:r>
                      <w:rPr>
                        <w:rFonts w:eastAsia="Trebuchet MS" w:cs="Trebuchet MS" w:ascii="Trebuchet MS" w:hAnsi="Trebuchet MS"/>
                        <w:color w:val="001F5F"/>
                        <w:spacing w:val="-7"/>
                        <w:sz w:val="24"/>
                        <w:szCs w:val="24"/>
                      </w:rPr>
                      <w:t xml:space="preserve"> </w:t>
                    </w:r>
                    <w:r>
                      <w:rPr>
                        <w:rFonts w:eastAsia="Trebuchet MS" w:cs="Trebuchet MS" w:ascii="Trebuchet MS" w:hAnsi="Trebuchet MS"/>
                        <w:color w:val="001F5F"/>
                        <w:sz w:val="24"/>
                        <w:szCs w:val="24"/>
                      </w:rPr>
                      <w:t>DO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R</w:t>
                    </w:r>
                    <w:r>
                      <w:rPr>
                        <w:rFonts w:eastAsia="Trebuchet MS" w:cs="Trebuchet MS" w:ascii="Trebuchet MS" w:hAnsi="Trebuchet MS"/>
                        <w:color w:val="001F5F"/>
                        <w:spacing w:val="2"/>
                        <w:sz w:val="24"/>
                        <w:szCs w:val="24"/>
                      </w:rPr>
                      <w:t>T</w:t>
                    </w:r>
                    <w:r>
                      <w:rPr>
                        <w:rFonts w:eastAsia="Trebuchet MS" w:cs="Trebuchet MS" w:ascii="Trebuchet MS" w:hAnsi="Trebuchet MS"/>
                        <w:color w:val="001F5F"/>
                        <w:sz w:val="24"/>
                        <w:szCs w:val="24"/>
                      </w:rPr>
                      <w:t>E</w:t>
                    </w:r>
                    <w:r>
                      <w:rPr>
                        <w:rFonts w:eastAsia="Trebuchet MS" w:cs="Trebuchet MS" w:ascii="Trebuchet MS" w:hAnsi="Trebuchet MS"/>
                        <w:color w:val="001F5F"/>
                        <w:spacing w:val="-3"/>
                        <w:sz w:val="24"/>
                        <w:szCs w:val="24"/>
                      </w:rPr>
                      <w:t xml:space="preserve"> </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w:t>
                    </w:r>
                    <w:r>
                      <w:rPr>
                        <w:rFonts w:eastAsia="Trebuchet MS" w:cs="Trebuchet MS" w:ascii="Trebuchet MS" w:hAnsi="Trebuchet MS"/>
                        <w:color w:val="001F5F"/>
                        <w:sz w:val="24"/>
                        <w:szCs w:val="24"/>
                      </w:rPr>
                      <w:t>A</w:t>
                    </w:r>
                  </w:p>
                  <w:p>
                    <w:pPr>
                      <w:pStyle w:val="Contedodamoldura"/>
                      <w:spacing w:lineRule="exact" w:line="278"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ota</w:t>
                    </w:r>
                    <w:r>
                      <w:rPr>
                        <w:rFonts w:eastAsia="Trebuchet MS" w:cs="Trebuchet MS" w:ascii="Trebuchet MS" w:hAnsi="Trebuchet MS"/>
                        <w:color w:val="001F5F"/>
                        <w:sz w:val="24"/>
                        <w:szCs w:val="24"/>
                      </w:rPr>
                      <w:t>s</w:t>
                    </w:r>
                    <w:r>
                      <w:rPr>
                        <w:rFonts w:eastAsia="Trebuchet MS" w:cs="Trebuchet MS" w:ascii="Trebuchet MS" w:hAnsi="Trebuchet MS"/>
                        <w:color w:val="001F5F"/>
                        <w:spacing w:val="-5"/>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xp</w:t>
                    </w:r>
                    <w:r>
                      <w:rPr>
                        <w:rFonts w:eastAsia="Trebuchet MS" w:cs="Trebuchet MS" w:ascii="Trebuchet MS" w:hAnsi="Trebuchet MS"/>
                        <w:color w:val="001F5F"/>
                        <w:spacing w:val="-1"/>
                        <w:sz w:val="24"/>
                        <w:szCs w:val="24"/>
                      </w:rPr>
                      <w:t>li</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ti</w:t>
                    </w:r>
                    <w:r>
                      <w:rPr>
                        <w:rFonts w:eastAsia="Trebuchet MS" w:cs="Trebuchet MS" w:ascii="Trebuchet MS" w:hAnsi="Trebuchet MS"/>
                        <w:color w:val="001F5F"/>
                        <w:spacing w:val="-2"/>
                        <w:sz w:val="24"/>
                        <w:szCs w:val="24"/>
                      </w:rPr>
                      <w:t>v</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à</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w:t>
                    </w:r>
                    <w:r>
                      <w:rPr>
                        <w:rFonts w:eastAsia="Trebuchet MS" w:cs="Trebuchet MS" w:ascii="Trebuchet MS" w:hAnsi="Trebuchet MS"/>
                        <w:color w:val="001F5F"/>
                        <w:spacing w:val="1"/>
                        <w:sz w:val="24"/>
                        <w:szCs w:val="24"/>
                      </w:rPr>
                      <w:t>on</w:t>
                    </w:r>
                    <w:r>
                      <w:rPr>
                        <w:rFonts w:eastAsia="Trebuchet MS" w:cs="Trebuchet MS" w:ascii="Trebuchet MS" w:hAnsi="Trebuchet MS"/>
                        <w:color w:val="001F5F"/>
                        <w:spacing w:val="-1"/>
                        <w:sz w:val="24"/>
                        <w:szCs w:val="24"/>
                      </w:rPr>
                      <w:t>s</w:t>
                    </w:r>
                    <w:r>
                      <w:rPr>
                        <w:rFonts w:eastAsia="Trebuchet MS" w:cs="Trebuchet MS" w:ascii="Trebuchet MS" w:hAnsi="Trebuchet MS"/>
                        <w:color w:val="001F5F"/>
                        <w:spacing w:val="1"/>
                        <w:sz w:val="24"/>
                        <w:szCs w:val="24"/>
                      </w:rPr>
                      <w:t>t</w:t>
                    </w:r>
                    <w:r>
                      <w:rPr>
                        <w:rFonts w:eastAsia="Trebuchet MS" w:cs="Trebuchet MS" w:ascii="Trebuchet MS" w:hAnsi="Trebuchet MS"/>
                        <w:color w:val="001F5F"/>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ç</w:t>
                    </w:r>
                    <w:r>
                      <w:rPr>
                        <w:rFonts w:eastAsia="Trebuchet MS" w:cs="Trebuchet MS" w:ascii="Trebuchet MS" w:hAnsi="Trebuchet MS"/>
                        <w:color w:val="001F5F"/>
                        <w:spacing w:val="-2"/>
                        <w:sz w:val="24"/>
                        <w:szCs w:val="24"/>
                      </w:rPr>
                      <w:t>õ</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8"/>
                        <w:sz w:val="24"/>
                        <w:szCs w:val="24"/>
                      </w:rPr>
                      <w:t xml:space="preserve"> </w:t>
                    </w:r>
                    <w:r>
                      <w:rPr>
                        <w:rFonts w:eastAsia="Trebuchet MS" w:cs="Trebuchet MS" w:ascii="Trebuchet MS" w:hAnsi="Trebuchet MS"/>
                        <w:color w:val="001F5F"/>
                        <w:spacing w:val="-1"/>
                        <w:sz w:val="24"/>
                        <w:szCs w:val="24"/>
                      </w:rPr>
                      <w:t>F</w:t>
                    </w:r>
                    <w:r>
                      <w:rPr>
                        <w:rFonts w:eastAsia="Trebuchet MS" w:cs="Trebuchet MS" w:ascii="Trebuchet MS" w:hAnsi="Trebuchet MS"/>
                        <w:color w:val="001F5F"/>
                        <w:spacing w:val="1"/>
                        <w:sz w:val="24"/>
                        <w:szCs w:val="24"/>
                      </w:rPr>
                      <w:t>ina</w:t>
                    </w:r>
                    <w:r>
                      <w:rPr>
                        <w:rFonts w:eastAsia="Trebuchet MS" w:cs="Trebuchet MS" w:ascii="Trebuchet MS" w:hAnsi="Trebuchet MS"/>
                        <w:color w:val="001F5F"/>
                        <w:spacing w:val="-2"/>
                        <w:sz w:val="24"/>
                        <w:szCs w:val="24"/>
                      </w:rPr>
                      <w:t>n</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ei</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p>
                  <w:p>
                    <w:pPr>
                      <w:pStyle w:val="Contedodamoldura"/>
                      <w:spacing w:lineRule="exact" w:line="278" w:before="0" w:after="0"/>
                      <w:ind w:start="20" w:end="-56"/>
                      <w:rPr>
                        <w:rFonts w:ascii="Trebuchet MS" w:hAnsi="Trebuchet MS" w:eastAsia="Trebuchet MS" w:cs="Trebuchet MS"/>
                        <w:sz w:val="24"/>
                        <w:szCs w:val="24"/>
                      </w:rPr>
                    </w:pPr>
                    <w:r>
                      <w:rPr>
                        <w:rFonts w:eastAsia="Trebuchet MS" w:cs="Trebuchet MS" w:ascii="Trebuchet MS" w:hAnsi="Trebuchet MS"/>
                        <w:color w:val="001F5F"/>
                        <w:sz w:val="24"/>
                        <w:szCs w:val="24"/>
                      </w:rPr>
                      <w:t>Período</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3"/>
                        <w:sz w:val="24"/>
                        <w:szCs w:val="24"/>
                      </w:rPr>
                      <w:t>f</w:t>
                    </w:r>
                    <w:r>
                      <w:rPr>
                        <w:rFonts w:eastAsia="Trebuchet MS" w:cs="Trebuchet MS" w:ascii="Trebuchet MS" w:hAnsi="Trebuchet MS"/>
                        <w:color w:val="001F5F"/>
                        <w:spacing w:val="1"/>
                        <w:sz w:val="24"/>
                        <w:szCs w:val="24"/>
                      </w:rPr>
                      <w:t>in</w:t>
                    </w:r>
                    <w:r>
                      <w:rPr>
                        <w:rFonts w:eastAsia="Trebuchet MS" w:cs="Trebuchet MS" w:ascii="Trebuchet MS" w:hAnsi="Trebuchet MS"/>
                        <w:color w:val="001F5F"/>
                        <w:spacing w:val="-2"/>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 xml:space="preserve">m </w:t>
                    </w:r>
                    <w:r>
                      <w:rPr>
                        <w:rFonts w:eastAsia="Trebuchet MS" w:cs="Trebuchet MS" w:ascii="Trebuchet MS" w:hAnsi="Trebuchet MS"/>
                        <w:color w:val="001F5F"/>
                        <w:spacing w:val="-1"/>
                        <w:sz w:val="24"/>
                        <w:szCs w:val="24"/>
                      </w:rPr>
                      <w:t>3</w:t>
                    </w:r>
                    <w:r>
                      <w:rPr>
                        <w:rFonts w:eastAsia="Trebuchet MS" w:cs="Trebuchet MS" w:ascii="Trebuchet MS" w:hAnsi="Trebuchet MS"/>
                        <w:color w:val="001F5F"/>
                        <w:sz w:val="24"/>
                        <w:szCs w:val="24"/>
                      </w:rPr>
                      <w:t>1</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de</w:t>
                    </w:r>
                    <w:r>
                      <w:rPr>
                        <w:rFonts w:eastAsia="Trebuchet MS" w:cs="Trebuchet MS" w:ascii="Trebuchet MS" w:hAnsi="Trebuchet MS"/>
                        <w:color w:val="001F5F"/>
                        <w:spacing w:val="1"/>
                        <w:sz w:val="24"/>
                        <w:szCs w:val="24"/>
                      </w:rPr>
                      <w:t xml:space="preserve"> março de 2026</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 m</w:t>
                    </w:r>
                    <w:r>
                      <w:rPr>
                        <w:rFonts w:eastAsia="Trebuchet MS" w:cs="Trebuchet MS" w:ascii="Trebuchet MS" w:hAnsi="Trebuchet MS"/>
                        <w:color w:val="001F5F"/>
                        <w:spacing w:val="1"/>
                        <w:sz w:val="24"/>
                        <w:szCs w:val="24"/>
                      </w:rPr>
                      <w:t>i</w:t>
                    </w:r>
                    <w:r>
                      <w:rPr>
                        <w:rFonts w:eastAsia="Trebuchet MS" w:cs="Trebuchet MS" w:ascii="Trebuchet MS" w:hAnsi="Trebuchet MS"/>
                        <w:color w:val="001F5F"/>
                        <w:spacing w:val="-1"/>
                        <w:sz w:val="24"/>
                        <w:szCs w:val="24"/>
                      </w:rPr>
                      <w:t>l</w:t>
                    </w:r>
                    <w:r>
                      <w:rPr>
                        <w:rFonts w:eastAsia="Trebuchet MS" w:cs="Trebuchet MS" w:ascii="Trebuchet MS" w:hAnsi="Trebuchet MS"/>
                        <w:color w:val="001F5F"/>
                        <w:spacing w:val="1"/>
                        <w:sz w:val="24"/>
                        <w:szCs w:val="24"/>
                      </w:rPr>
                      <w:t>ha</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z w:val="24"/>
                        <w:szCs w:val="24"/>
                      </w:rPr>
                      <w:t>de reais)</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200" w:before="0" w:after="0"/>
      <w:rPr>
        <w:sz w:val="20"/>
        <w:szCs w:val="20"/>
      </w:rPr>
    </w:pPr>
    <w:r>
      <w:rPr>
        <w:sz w:val="20"/>
        <w:szCs w:val="20"/>
      </w:rPr>
      <mc:AlternateContent>
        <mc:Choice Requires="wps">
          <w:drawing>
            <wp:anchor behindDoc="1" distT="0" distB="1270" distL="0" distR="10160" simplePos="0" locked="0" layoutInCell="0" allowOverlap="1" relativeHeight="42" wp14:anchorId="3B9E5DB0">
              <wp:simplePos x="0" y="0"/>
              <wp:positionH relativeFrom="page">
                <wp:posOffset>767080</wp:posOffset>
              </wp:positionH>
              <wp:positionV relativeFrom="topMargin">
                <wp:align>bottom</wp:align>
              </wp:positionV>
              <wp:extent cx="5494655" cy="531495"/>
              <wp:effectExtent l="635" t="635" r="0" b="0"/>
              <wp:wrapNone/>
              <wp:docPr id="13" name="Text Box 1"/>
              <a:graphic xmlns:a="http://schemas.openxmlformats.org/drawingml/2006/main">
                <a:graphicData uri="http://schemas.microsoft.com/office/word/2010/wordprocessingShape">
                  <wps:wsp>
                    <wps:cNvSpPr/>
                    <wps:spPr>
                      <a:xfrm>
                        <a:off x="0" y="0"/>
                        <a:ext cx="5494680" cy="531360"/>
                      </a:xfrm>
                      <a:prstGeom prst="rect">
                        <a:avLst/>
                      </a:prstGeom>
                      <a:noFill/>
                      <a:ln w="0">
                        <a:noFill/>
                      </a:ln>
                    </wps:spPr>
                    <wps:style>
                      <a:lnRef idx="0"/>
                      <a:fillRef idx="0"/>
                      <a:effectRef idx="0"/>
                      <a:fontRef idx="minor"/>
                    </wps:style>
                    <wps:txbx>
                      <w:txbxContent>
                        <w:p>
                          <w:pPr>
                            <w:pStyle w:val="Contedodamoldura"/>
                            <w:spacing w:lineRule="exact" w:line="267"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COMPAN</w:t>
                          </w:r>
                          <w:r>
                            <w:rPr>
                              <w:rFonts w:eastAsia="Trebuchet MS" w:cs="Trebuchet MS" w:ascii="Trebuchet MS" w:hAnsi="Trebuchet MS"/>
                              <w:color w:val="001F5F"/>
                              <w:spacing w:val="-1"/>
                              <w:sz w:val="24"/>
                              <w:szCs w:val="24"/>
                            </w:rPr>
                            <w:t>H</w:t>
                          </w:r>
                          <w:r>
                            <w:rPr>
                              <w:rFonts w:eastAsia="Trebuchet MS" w:cs="Trebuchet MS" w:ascii="Trebuchet MS" w:hAnsi="Trebuchet MS"/>
                              <w:color w:val="001F5F"/>
                              <w:sz w:val="24"/>
                              <w:szCs w:val="24"/>
                            </w:rPr>
                            <w:t>IA D</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CAS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1"/>
                              <w:sz w:val="24"/>
                              <w:szCs w:val="24"/>
                            </w:rPr>
                            <w:t xml:space="preserve"> R</w:t>
                          </w:r>
                          <w:r>
                            <w:rPr>
                              <w:rFonts w:eastAsia="Trebuchet MS" w:cs="Trebuchet MS" w:ascii="Trebuchet MS" w:hAnsi="Trebuchet MS"/>
                              <w:color w:val="001F5F"/>
                              <w:sz w:val="24"/>
                              <w:szCs w:val="24"/>
                            </w:rPr>
                            <w:t>IO</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pacing w:val="1"/>
                              <w:sz w:val="24"/>
                              <w:szCs w:val="24"/>
                            </w:rPr>
                            <w:t>G</w:t>
                          </w:r>
                          <w:r>
                            <w:rPr>
                              <w:rFonts w:eastAsia="Trebuchet MS" w:cs="Trebuchet MS" w:ascii="Trebuchet MS" w:hAnsi="Trebuchet MS"/>
                              <w:color w:val="001F5F"/>
                              <w:sz w:val="24"/>
                              <w:szCs w:val="24"/>
                            </w:rPr>
                            <w:t>RANDE</w:t>
                          </w:r>
                          <w:r>
                            <w:rPr>
                              <w:rFonts w:eastAsia="Trebuchet MS" w:cs="Trebuchet MS" w:ascii="Trebuchet MS" w:hAnsi="Trebuchet MS"/>
                              <w:color w:val="001F5F"/>
                              <w:spacing w:val="-7"/>
                              <w:sz w:val="24"/>
                              <w:szCs w:val="24"/>
                            </w:rPr>
                            <w:t xml:space="preserve"> </w:t>
                          </w:r>
                          <w:r>
                            <w:rPr>
                              <w:rFonts w:eastAsia="Trebuchet MS" w:cs="Trebuchet MS" w:ascii="Trebuchet MS" w:hAnsi="Trebuchet MS"/>
                              <w:color w:val="001F5F"/>
                              <w:sz w:val="24"/>
                              <w:szCs w:val="24"/>
                            </w:rPr>
                            <w:t>DO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R</w:t>
                          </w:r>
                          <w:r>
                            <w:rPr>
                              <w:rFonts w:eastAsia="Trebuchet MS" w:cs="Trebuchet MS" w:ascii="Trebuchet MS" w:hAnsi="Trebuchet MS"/>
                              <w:color w:val="001F5F"/>
                              <w:spacing w:val="2"/>
                              <w:sz w:val="24"/>
                              <w:szCs w:val="24"/>
                            </w:rPr>
                            <w:t>T</w:t>
                          </w:r>
                          <w:r>
                            <w:rPr>
                              <w:rFonts w:eastAsia="Trebuchet MS" w:cs="Trebuchet MS" w:ascii="Trebuchet MS" w:hAnsi="Trebuchet MS"/>
                              <w:color w:val="001F5F"/>
                              <w:sz w:val="24"/>
                              <w:szCs w:val="24"/>
                            </w:rPr>
                            <w:t>E</w:t>
                          </w:r>
                          <w:r>
                            <w:rPr>
                              <w:rFonts w:eastAsia="Trebuchet MS" w:cs="Trebuchet MS" w:ascii="Trebuchet MS" w:hAnsi="Trebuchet MS"/>
                              <w:color w:val="001F5F"/>
                              <w:spacing w:val="-3"/>
                              <w:sz w:val="24"/>
                              <w:szCs w:val="24"/>
                            </w:rPr>
                            <w:t xml:space="preserve"> </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w:t>
                          </w:r>
                          <w:r>
                            <w:rPr>
                              <w:rFonts w:eastAsia="Trebuchet MS" w:cs="Trebuchet MS" w:ascii="Trebuchet MS" w:hAnsi="Trebuchet MS"/>
                              <w:color w:val="001F5F"/>
                              <w:sz w:val="24"/>
                              <w:szCs w:val="24"/>
                            </w:rPr>
                            <w:t>A</w:t>
                          </w:r>
                        </w:p>
                        <w:p>
                          <w:pPr>
                            <w:pStyle w:val="Contedodamoldura"/>
                            <w:spacing w:lineRule="exact" w:line="278"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ota</w:t>
                          </w:r>
                          <w:r>
                            <w:rPr>
                              <w:rFonts w:eastAsia="Trebuchet MS" w:cs="Trebuchet MS" w:ascii="Trebuchet MS" w:hAnsi="Trebuchet MS"/>
                              <w:color w:val="001F5F"/>
                              <w:sz w:val="24"/>
                              <w:szCs w:val="24"/>
                            </w:rPr>
                            <w:t>s</w:t>
                          </w:r>
                          <w:r>
                            <w:rPr>
                              <w:rFonts w:eastAsia="Trebuchet MS" w:cs="Trebuchet MS" w:ascii="Trebuchet MS" w:hAnsi="Trebuchet MS"/>
                              <w:color w:val="001F5F"/>
                              <w:spacing w:val="-5"/>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xp</w:t>
                          </w:r>
                          <w:r>
                            <w:rPr>
                              <w:rFonts w:eastAsia="Trebuchet MS" w:cs="Trebuchet MS" w:ascii="Trebuchet MS" w:hAnsi="Trebuchet MS"/>
                              <w:color w:val="001F5F"/>
                              <w:spacing w:val="-1"/>
                              <w:sz w:val="24"/>
                              <w:szCs w:val="24"/>
                            </w:rPr>
                            <w:t>li</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ti</w:t>
                          </w:r>
                          <w:r>
                            <w:rPr>
                              <w:rFonts w:eastAsia="Trebuchet MS" w:cs="Trebuchet MS" w:ascii="Trebuchet MS" w:hAnsi="Trebuchet MS"/>
                              <w:color w:val="001F5F"/>
                              <w:spacing w:val="-2"/>
                              <w:sz w:val="24"/>
                              <w:szCs w:val="24"/>
                            </w:rPr>
                            <w:t>v</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à</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w:t>
                          </w:r>
                          <w:r>
                            <w:rPr>
                              <w:rFonts w:eastAsia="Trebuchet MS" w:cs="Trebuchet MS" w:ascii="Trebuchet MS" w:hAnsi="Trebuchet MS"/>
                              <w:color w:val="001F5F"/>
                              <w:spacing w:val="1"/>
                              <w:sz w:val="24"/>
                              <w:szCs w:val="24"/>
                            </w:rPr>
                            <w:t>on</w:t>
                          </w:r>
                          <w:r>
                            <w:rPr>
                              <w:rFonts w:eastAsia="Trebuchet MS" w:cs="Trebuchet MS" w:ascii="Trebuchet MS" w:hAnsi="Trebuchet MS"/>
                              <w:color w:val="001F5F"/>
                              <w:spacing w:val="-1"/>
                              <w:sz w:val="24"/>
                              <w:szCs w:val="24"/>
                            </w:rPr>
                            <w:t>s</w:t>
                          </w:r>
                          <w:r>
                            <w:rPr>
                              <w:rFonts w:eastAsia="Trebuchet MS" w:cs="Trebuchet MS" w:ascii="Trebuchet MS" w:hAnsi="Trebuchet MS"/>
                              <w:color w:val="001F5F"/>
                              <w:spacing w:val="1"/>
                              <w:sz w:val="24"/>
                              <w:szCs w:val="24"/>
                            </w:rPr>
                            <w:t>t</w:t>
                          </w:r>
                          <w:r>
                            <w:rPr>
                              <w:rFonts w:eastAsia="Trebuchet MS" w:cs="Trebuchet MS" w:ascii="Trebuchet MS" w:hAnsi="Trebuchet MS"/>
                              <w:color w:val="001F5F"/>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ç</w:t>
                          </w:r>
                          <w:r>
                            <w:rPr>
                              <w:rFonts w:eastAsia="Trebuchet MS" w:cs="Trebuchet MS" w:ascii="Trebuchet MS" w:hAnsi="Trebuchet MS"/>
                              <w:color w:val="001F5F"/>
                              <w:spacing w:val="-2"/>
                              <w:sz w:val="24"/>
                              <w:szCs w:val="24"/>
                            </w:rPr>
                            <w:t>õ</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8"/>
                              <w:sz w:val="24"/>
                              <w:szCs w:val="24"/>
                            </w:rPr>
                            <w:t xml:space="preserve"> </w:t>
                          </w:r>
                          <w:r>
                            <w:rPr>
                              <w:rFonts w:eastAsia="Trebuchet MS" w:cs="Trebuchet MS" w:ascii="Trebuchet MS" w:hAnsi="Trebuchet MS"/>
                              <w:color w:val="001F5F"/>
                              <w:spacing w:val="-1"/>
                              <w:sz w:val="24"/>
                              <w:szCs w:val="24"/>
                            </w:rPr>
                            <w:t>F</w:t>
                          </w:r>
                          <w:r>
                            <w:rPr>
                              <w:rFonts w:eastAsia="Trebuchet MS" w:cs="Trebuchet MS" w:ascii="Trebuchet MS" w:hAnsi="Trebuchet MS"/>
                              <w:color w:val="001F5F"/>
                              <w:spacing w:val="1"/>
                              <w:sz w:val="24"/>
                              <w:szCs w:val="24"/>
                            </w:rPr>
                            <w:t>ina</w:t>
                          </w:r>
                          <w:r>
                            <w:rPr>
                              <w:rFonts w:eastAsia="Trebuchet MS" w:cs="Trebuchet MS" w:ascii="Trebuchet MS" w:hAnsi="Trebuchet MS"/>
                              <w:color w:val="001F5F"/>
                              <w:spacing w:val="-2"/>
                              <w:sz w:val="24"/>
                              <w:szCs w:val="24"/>
                            </w:rPr>
                            <w:t>n</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ei</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p>
                        <w:p>
                          <w:pPr>
                            <w:pStyle w:val="Contedodamoldura"/>
                            <w:spacing w:lineRule="exact" w:line="278" w:before="0" w:after="0"/>
                            <w:ind w:start="20" w:end="-56"/>
                            <w:rPr>
                              <w:rFonts w:ascii="Trebuchet MS" w:hAnsi="Trebuchet MS" w:eastAsia="Trebuchet MS" w:cs="Trebuchet MS"/>
                              <w:sz w:val="24"/>
                              <w:szCs w:val="24"/>
                            </w:rPr>
                          </w:pPr>
                          <w:r>
                            <w:rPr>
                              <w:rFonts w:eastAsia="Trebuchet MS" w:cs="Trebuchet MS" w:ascii="Trebuchet MS" w:hAnsi="Trebuchet MS"/>
                              <w:color w:val="001F5F"/>
                              <w:sz w:val="24"/>
                              <w:szCs w:val="24"/>
                            </w:rPr>
                            <w:t>Período</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3"/>
                              <w:sz w:val="24"/>
                              <w:szCs w:val="24"/>
                            </w:rPr>
                            <w:t>f</w:t>
                          </w:r>
                          <w:r>
                            <w:rPr>
                              <w:rFonts w:eastAsia="Trebuchet MS" w:cs="Trebuchet MS" w:ascii="Trebuchet MS" w:hAnsi="Trebuchet MS"/>
                              <w:color w:val="001F5F"/>
                              <w:spacing w:val="1"/>
                              <w:sz w:val="24"/>
                              <w:szCs w:val="24"/>
                            </w:rPr>
                            <w:t>in</w:t>
                          </w:r>
                          <w:r>
                            <w:rPr>
                              <w:rFonts w:eastAsia="Trebuchet MS" w:cs="Trebuchet MS" w:ascii="Trebuchet MS" w:hAnsi="Trebuchet MS"/>
                              <w:color w:val="001F5F"/>
                              <w:spacing w:val="-2"/>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 xml:space="preserve">m </w:t>
                          </w:r>
                          <w:r>
                            <w:rPr>
                              <w:rFonts w:eastAsia="Trebuchet MS" w:cs="Trebuchet MS" w:ascii="Trebuchet MS" w:hAnsi="Trebuchet MS"/>
                              <w:color w:val="001F5F"/>
                              <w:spacing w:val="-1"/>
                              <w:sz w:val="24"/>
                              <w:szCs w:val="24"/>
                            </w:rPr>
                            <w:t>3</w:t>
                          </w:r>
                          <w:r>
                            <w:rPr>
                              <w:rFonts w:eastAsia="Trebuchet MS" w:cs="Trebuchet MS" w:ascii="Trebuchet MS" w:hAnsi="Trebuchet MS"/>
                              <w:color w:val="001F5F"/>
                              <w:sz w:val="24"/>
                              <w:szCs w:val="24"/>
                            </w:rPr>
                            <w:t>1</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de</w:t>
                          </w:r>
                          <w:r>
                            <w:rPr>
                              <w:rFonts w:eastAsia="Trebuchet MS" w:cs="Trebuchet MS" w:ascii="Trebuchet MS" w:hAnsi="Trebuchet MS"/>
                              <w:color w:val="001F5F"/>
                              <w:spacing w:val="1"/>
                              <w:sz w:val="24"/>
                              <w:szCs w:val="24"/>
                            </w:rPr>
                            <w:t xml:space="preserve"> março de 2026</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 m</w:t>
                          </w:r>
                          <w:r>
                            <w:rPr>
                              <w:rFonts w:eastAsia="Trebuchet MS" w:cs="Trebuchet MS" w:ascii="Trebuchet MS" w:hAnsi="Trebuchet MS"/>
                              <w:color w:val="001F5F"/>
                              <w:spacing w:val="1"/>
                              <w:sz w:val="24"/>
                              <w:szCs w:val="24"/>
                            </w:rPr>
                            <w:t>i</w:t>
                          </w:r>
                          <w:r>
                            <w:rPr>
                              <w:rFonts w:eastAsia="Trebuchet MS" w:cs="Trebuchet MS" w:ascii="Trebuchet MS" w:hAnsi="Trebuchet MS"/>
                              <w:color w:val="001F5F"/>
                              <w:spacing w:val="-1"/>
                              <w:sz w:val="24"/>
                              <w:szCs w:val="24"/>
                            </w:rPr>
                            <w:t>l</w:t>
                          </w:r>
                          <w:r>
                            <w:rPr>
                              <w:rFonts w:eastAsia="Trebuchet MS" w:cs="Trebuchet MS" w:ascii="Trebuchet MS" w:hAnsi="Trebuchet MS"/>
                              <w:color w:val="001F5F"/>
                              <w:spacing w:val="1"/>
                              <w:sz w:val="24"/>
                              <w:szCs w:val="24"/>
                            </w:rPr>
                            <w:t>ha</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z w:val="24"/>
                              <w:szCs w:val="24"/>
                            </w:rPr>
                            <w:t>de reais)</w:t>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60.4pt;margin-top:33.95pt;width:432.6pt;height:41.8pt;mso-wrap-style:square;v-text-anchor:top;mso-position-horizontal-relative:page;mso-position-vertical:bottom" wp14:anchorId="3B9E5DB0">
              <v:fill o:detectmouseclick="t" on="false"/>
              <v:stroke color="#3465a4" joinstyle="round" endcap="flat"/>
              <v:textbox>
                <w:txbxContent>
                  <w:p>
                    <w:pPr>
                      <w:pStyle w:val="Contedodamoldura"/>
                      <w:spacing w:lineRule="exact" w:line="267"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COMPAN</w:t>
                    </w:r>
                    <w:r>
                      <w:rPr>
                        <w:rFonts w:eastAsia="Trebuchet MS" w:cs="Trebuchet MS" w:ascii="Trebuchet MS" w:hAnsi="Trebuchet MS"/>
                        <w:color w:val="001F5F"/>
                        <w:spacing w:val="-1"/>
                        <w:sz w:val="24"/>
                        <w:szCs w:val="24"/>
                      </w:rPr>
                      <w:t>H</w:t>
                    </w:r>
                    <w:r>
                      <w:rPr>
                        <w:rFonts w:eastAsia="Trebuchet MS" w:cs="Trebuchet MS" w:ascii="Trebuchet MS" w:hAnsi="Trebuchet MS"/>
                        <w:color w:val="001F5F"/>
                        <w:sz w:val="24"/>
                        <w:szCs w:val="24"/>
                      </w:rPr>
                      <w:t>IA D</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CAS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1"/>
                        <w:sz w:val="24"/>
                        <w:szCs w:val="24"/>
                      </w:rPr>
                      <w:t xml:space="preserve"> R</w:t>
                    </w:r>
                    <w:r>
                      <w:rPr>
                        <w:rFonts w:eastAsia="Trebuchet MS" w:cs="Trebuchet MS" w:ascii="Trebuchet MS" w:hAnsi="Trebuchet MS"/>
                        <w:color w:val="001F5F"/>
                        <w:sz w:val="24"/>
                        <w:szCs w:val="24"/>
                      </w:rPr>
                      <w:t>IO</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pacing w:val="1"/>
                        <w:sz w:val="24"/>
                        <w:szCs w:val="24"/>
                      </w:rPr>
                      <w:t>G</w:t>
                    </w:r>
                    <w:r>
                      <w:rPr>
                        <w:rFonts w:eastAsia="Trebuchet MS" w:cs="Trebuchet MS" w:ascii="Trebuchet MS" w:hAnsi="Trebuchet MS"/>
                        <w:color w:val="001F5F"/>
                        <w:sz w:val="24"/>
                        <w:szCs w:val="24"/>
                      </w:rPr>
                      <w:t>RANDE</w:t>
                    </w:r>
                    <w:r>
                      <w:rPr>
                        <w:rFonts w:eastAsia="Trebuchet MS" w:cs="Trebuchet MS" w:ascii="Trebuchet MS" w:hAnsi="Trebuchet MS"/>
                        <w:color w:val="001F5F"/>
                        <w:spacing w:val="-7"/>
                        <w:sz w:val="24"/>
                        <w:szCs w:val="24"/>
                      </w:rPr>
                      <w:t xml:space="preserve"> </w:t>
                    </w:r>
                    <w:r>
                      <w:rPr>
                        <w:rFonts w:eastAsia="Trebuchet MS" w:cs="Trebuchet MS" w:ascii="Trebuchet MS" w:hAnsi="Trebuchet MS"/>
                        <w:color w:val="001F5F"/>
                        <w:sz w:val="24"/>
                        <w:szCs w:val="24"/>
                      </w:rPr>
                      <w:t>DO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w:t>
                    </w:r>
                    <w:r>
                      <w:rPr>
                        <w:rFonts w:eastAsia="Trebuchet MS" w:cs="Trebuchet MS" w:ascii="Trebuchet MS" w:hAnsi="Trebuchet MS"/>
                        <w:color w:val="001F5F"/>
                        <w:sz w:val="24"/>
                        <w:szCs w:val="24"/>
                      </w:rPr>
                      <w:t>R</w:t>
                    </w:r>
                    <w:r>
                      <w:rPr>
                        <w:rFonts w:eastAsia="Trebuchet MS" w:cs="Trebuchet MS" w:ascii="Trebuchet MS" w:hAnsi="Trebuchet MS"/>
                        <w:color w:val="001F5F"/>
                        <w:spacing w:val="2"/>
                        <w:sz w:val="24"/>
                        <w:szCs w:val="24"/>
                      </w:rPr>
                      <w:t>T</w:t>
                    </w:r>
                    <w:r>
                      <w:rPr>
                        <w:rFonts w:eastAsia="Trebuchet MS" w:cs="Trebuchet MS" w:ascii="Trebuchet MS" w:hAnsi="Trebuchet MS"/>
                        <w:color w:val="001F5F"/>
                        <w:sz w:val="24"/>
                        <w:szCs w:val="24"/>
                      </w:rPr>
                      <w:t>E</w:t>
                    </w:r>
                    <w:r>
                      <w:rPr>
                        <w:rFonts w:eastAsia="Trebuchet MS" w:cs="Trebuchet MS" w:ascii="Trebuchet MS" w:hAnsi="Trebuchet MS"/>
                        <w:color w:val="001F5F"/>
                        <w:spacing w:val="-3"/>
                        <w:sz w:val="24"/>
                        <w:szCs w:val="24"/>
                      </w:rPr>
                      <w:t xml:space="preserve"> </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w:t>
                    </w:r>
                    <w:r>
                      <w:rPr>
                        <w:rFonts w:eastAsia="Trebuchet MS" w:cs="Trebuchet MS" w:ascii="Trebuchet MS" w:hAnsi="Trebuchet MS"/>
                        <w:color w:val="001F5F"/>
                        <w:sz w:val="24"/>
                        <w:szCs w:val="24"/>
                      </w:rPr>
                      <w:t>A</w:t>
                    </w:r>
                  </w:p>
                  <w:p>
                    <w:pPr>
                      <w:pStyle w:val="Contedodamoldura"/>
                      <w:spacing w:lineRule="exact" w:line="278" w:before="0" w:after="0"/>
                      <w:ind w:start="20" w:end="-20"/>
                      <w:rPr>
                        <w:rFonts w:ascii="Trebuchet MS" w:hAnsi="Trebuchet MS" w:eastAsia="Trebuchet MS" w:cs="Trebuchet MS"/>
                        <w:sz w:val="24"/>
                        <w:szCs w:val="24"/>
                      </w:rPr>
                    </w:pPr>
                    <w:r>
                      <w:rPr>
                        <w:rFonts w:eastAsia="Trebuchet MS" w:cs="Trebuchet MS" w:ascii="Trebuchet MS" w:hAnsi="Trebuchet MS"/>
                        <w:color w:val="001F5F"/>
                        <w:sz w:val="24"/>
                        <w:szCs w:val="24"/>
                      </w:rPr>
                      <w:t>N</w:t>
                    </w:r>
                    <w:r>
                      <w:rPr>
                        <w:rFonts w:eastAsia="Trebuchet MS" w:cs="Trebuchet MS" w:ascii="Trebuchet MS" w:hAnsi="Trebuchet MS"/>
                        <w:color w:val="001F5F"/>
                        <w:spacing w:val="1"/>
                        <w:sz w:val="24"/>
                        <w:szCs w:val="24"/>
                      </w:rPr>
                      <w:t>ota</w:t>
                    </w:r>
                    <w:r>
                      <w:rPr>
                        <w:rFonts w:eastAsia="Trebuchet MS" w:cs="Trebuchet MS" w:ascii="Trebuchet MS" w:hAnsi="Trebuchet MS"/>
                        <w:color w:val="001F5F"/>
                        <w:sz w:val="24"/>
                        <w:szCs w:val="24"/>
                      </w:rPr>
                      <w:t>s</w:t>
                    </w:r>
                    <w:r>
                      <w:rPr>
                        <w:rFonts w:eastAsia="Trebuchet MS" w:cs="Trebuchet MS" w:ascii="Trebuchet MS" w:hAnsi="Trebuchet MS"/>
                        <w:color w:val="001F5F"/>
                        <w:spacing w:val="-5"/>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xp</w:t>
                    </w:r>
                    <w:r>
                      <w:rPr>
                        <w:rFonts w:eastAsia="Trebuchet MS" w:cs="Trebuchet MS" w:ascii="Trebuchet MS" w:hAnsi="Trebuchet MS"/>
                        <w:color w:val="001F5F"/>
                        <w:spacing w:val="-1"/>
                        <w:sz w:val="24"/>
                        <w:szCs w:val="24"/>
                      </w:rPr>
                      <w:t>li</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ti</w:t>
                    </w:r>
                    <w:r>
                      <w:rPr>
                        <w:rFonts w:eastAsia="Trebuchet MS" w:cs="Trebuchet MS" w:ascii="Trebuchet MS" w:hAnsi="Trebuchet MS"/>
                        <w:color w:val="001F5F"/>
                        <w:spacing w:val="-2"/>
                        <w:sz w:val="24"/>
                        <w:szCs w:val="24"/>
                      </w:rPr>
                      <w:t>v</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1"/>
                        <w:sz w:val="24"/>
                        <w:szCs w:val="24"/>
                      </w:rPr>
                      <w:t>à</w:t>
                    </w:r>
                    <w:r>
                      <w:rPr>
                        <w:rFonts w:eastAsia="Trebuchet MS" w:cs="Trebuchet MS" w:ascii="Trebuchet MS" w:hAnsi="Trebuchet MS"/>
                        <w:color w:val="001F5F"/>
                        <w:sz w:val="24"/>
                        <w:szCs w:val="24"/>
                      </w:rPr>
                      <w:t>s</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D</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w:t>
                    </w:r>
                    <w:r>
                      <w:rPr>
                        <w:rFonts w:eastAsia="Trebuchet MS" w:cs="Trebuchet MS" w:ascii="Trebuchet MS" w:hAnsi="Trebuchet MS"/>
                        <w:color w:val="001F5F"/>
                        <w:spacing w:val="1"/>
                        <w:sz w:val="24"/>
                        <w:szCs w:val="24"/>
                      </w:rPr>
                      <w:t>on</w:t>
                    </w:r>
                    <w:r>
                      <w:rPr>
                        <w:rFonts w:eastAsia="Trebuchet MS" w:cs="Trebuchet MS" w:ascii="Trebuchet MS" w:hAnsi="Trebuchet MS"/>
                        <w:color w:val="001F5F"/>
                        <w:spacing w:val="-1"/>
                        <w:sz w:val="24"/>
                        <w:szCs w:val="24"/>
                      </w:rPr>
                      <w:t>s</w:t>
                    </w:r>
                    <w:r>
                      <w:rPr>
                        <w:rFonts w:eastAsia="Trebuchet MS" w:cs="Trebuchet MS" w:ascii="Trebuchet MS" w:hAnsi="Trebuchet MS"/>
                        <w:color w:val="001F5F"/>
                        <w:spacing w:val="1"/>
                        <w:sz w:val="24"/>
                        <w:szCs w:val="24"/>
                      </w:rPr>
                      <w:t>t</w:t>
                    </w:r>
                    <w:r>
                      <w:rPr>
                        <w:rFonts w:eastAsia="Trebuchet MS" w:cs="Trebuchet MS" w:ascii="Trebuchet MS" w:hAnsi="Trebuchet MS"/>
                        <w:color w:val="001F5F"/>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pacing w:val="1"/>
                        <w:sz w:val="24"/>
                        <w:szCs w:val="24"/>
                      </w:rPr>
                      <w:t>ç</w:t>
                    </w:r>
                    <w:r>
                      <w:rPr>
                        <w:rFonts w:eastAsia="Trebuchet MS" w:cs="Trebuchet MS" w:ascii="Trebuchet MS" w:hAnsi="Trebuchet MS"/>
                        <w:color w:val="001F5F"/>
                        <w:spacing w:val="-2"/>
                        <w:sz w:val="24"/>
                        <w:szCs w:val="24"/>
                      </w:rPr>
                      <w:t>õ</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8"/>
                        <w:sz w:val="24"/>
                        <w:szCs w:val="24"/>
                      </w:rPr>
                      <w:t xml:space="preserve"> </w:t>
                    </w:r>
                    <w:r>
                      <w:rPr>
                        <w:rFonts w:eastAsia="Trebuchet MS" w:cs="Trebuchet MS" w:ascii="Trebuchet MS" w:hAnsi="Trebuchet MS"/>
                        <w:color w:val="001F5F"/>
                        <w:spacing w:val="-1"/>
                        <w:sz w:val="24"/>
                        <w:szCs w:val="24"/>
                      </w:rPr>
                      <w:t>F</w:t>
                    </w:r>
                    <w:r>
                      <w:rPr>
                        <w:rFonts w:eastAsia="Trebuchet MS" w:cs="Trebuchet MS" w:ascii="Trebuchet MS" w:hAnsi="Trebuchet MS"/>
                        <w:color w:val="001F5F"/>
                        <w:spacing w:val="1"/>
                        <w:sz w:val="24"/>
                        <w:szCs w:val="24"/>
                      </w:rPr>
                      <w:t>ina</w:t>
                    </w:r>
                    <w:r>
                      <w:rPr>
                        <w:rFonts w:eastAsia="Trebuchet MS" w:cs="Trebuchet MS" w:ascii="Trebuchet MS" w:hAnsi="Trebuchet MS"/>
                        <w:color w:val="001F5F"/>
                        <w:spacing w:val="-2"/>
                        <w:sz w:val="24"/>
                        <w:szCs w:val="24"/>
                      </w:rPr>
                      <w:t>n</w:t>
                    </w:r>
                    <w:r>
                      <w:rPr>
                        <w:rFonts w:eastAsia="Trebuchet MS" w:cs="Trebuchet MS" w:ascii="Trebuchet MS" w:hAnsi="Trebuchet MS"/>
                        <w:color w:val="001F5F"/>
                        <w:spacing w:val="-1"/>
                        <w:sz w:val="24"/>
                        <w:szCs w:val="24"/>
                      </w:rPr>
                      <w:t>c</w:t>
                    </w:r>
                    <w:r>
                      <w:rPr>
                        <w:rFonts w:eastAsia="Trebuchet MS" w:cs="Trebuchet MS" w:ascii="Trebuchet MS" w:hAnsi="Trebuchet MS"/>
                        <w:color w:val="001F5F"/>
                        <w:spacing w:val="1"/>
                        <w:sz w:val="24"/>
                        <w:szCs w:val="24"/>
                      </w:rPr>
                      <w:t>ei</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a</w:t>
                    </w:r>
                    <w:r>
                      <w:rPr>
                        <w:rFonts w:eastAsia="Trebuchet MS" w:cs="Trebuchet MS" w:ascii="Trebuchet MS" w:hAnsi="Trebuchet MS"/>
                        <w:color w:val="001F5F"/>
                        <w:sz w:val="24"/>
                        <w:szCs w:val="24"/>
                      </w:rPr>
                      <w:t>s</w:t>
                    </w:r>
                  </w:p>
                  <w:p>
                    <w:pPr>
                      <w:pStyle w:val="Contedodamoldura"/>
                      <w:spacing w:lineRule="exact" w:line="278" w:before="0" w:after="0"/>
                      <w:ind w:start="20" w:end="-56"/>
                      <w:rPr>
                        <w:rFonts w:ascii="Trebuchet MS" w:hAnsi="Trebuchet MS" w:eastAsia="Trebuchet MS" w:cs="Trebuchet MS"/>
                        <w:sz w:val="24"/>
                        <w:szCs w:val="24"/>
                      </w:rPr>
                    </w:pPr>
                    <w:r>
                      <w:rPr>
                        <w:rFonts w:eastAsia="Trebuchet MS" w:cs="Trebuchet MS" w:ascii="Trebuchet MS" w:hAnsi="Trebuchet MS"/>
                        <w:color w:val="001F5F"/>
                        <w:sz w:val="24"/>
                        <w:szCs w:val="24"/>
                      </w:rPr>
                      <w:t>Período</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pacing w:val="-3"/>
                        <w:sz w:val="24"/>
                        <w:szCs w:val="24"/>
                      </w:rPr>
                      <w:t>f</w:t>
                    </w:r>
                    <w:r>
                      <w:rPr>
                        <w:rFonts w:eastAsia="Trebuchet MS" w:cs="Trebuchet MS" w:ascii="Trebuchet MS" w:hAnsi="Trebuchet MS"/>
                        <w:color w:val="001F5F"/>
                        <w:spacing w:val="1"/>
                        <w:sz w:val="24"/>
                        <w:szCs w:val="24"/>
                      </w:rPr>
                      <w:t>in</w:t>
                    </w:r>
                    <w:r>
                      <w:rPr>
                        <w:rFonts w:eastAsia="Trebuchet MS" w:cs="Trebuchet MS" w:ascii="Trebuchet MS" w:hAnsi="Trebuchet MS"/>
                        <w:color w:val="001F5F"/>
                        <w:spacing w:val="-2"/>
                        <w:sz w:val="24"/>
                        <w:szCs w:val="24"/>
                      </w:rPr>
                      <w:t>d</w:t>
                    </w:r>
                    <w:r>
                      <w:rPr>
                        <w:rFonts w:eastAsia="Trebuchet MS" w:cs="Trebuchet MS" w:ascii="Trebuchet MS" w:hAnsi="Trebuchet MS"/>
                        <w:color w:val="001F5F"/>
                        <w:sz w:val="24"/>
                        <w:szCs w:val="24"/>
                      </w:rPr>
                      <w:t>o</w:t>
                    </w:r>
                    <w:r>
                      <w:rPr>
                        <w:rFonts w:eastAsia="Trebuchet MS" w:cs="Trebuchet MS" w:ascii="Trebuchet MS" w:hAnsi="Trebuchet MS"/>
                        <w:color w:val="001F5F"/>
                        <w:spacing w:val="-2"/>
                        <w:sz w:val="24"/>
                        <w:szCs w:val="24"/>
                      </w:rPr>
                      <w:t xml:space="preserve"> </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 xml:space="preserve">m </w:t>
                    </w:r>
                    <w:r>
                      <w:rPr>
                        <w:rFonts w:eastAsia="Trebuchet MS" w:cs="Trebuchet MS" w:ascii="Trebuchet MS" w:hAnsi="Trebuchet MS"/>
                        <w:color w:val="001F5F"/>
                        <w:spacing w:val="-1"/>
                        <w:sz w:val="24"/>
                        <w:szCs w:val="24"/>
                      </w:rPr>
                      <w:t>3</w:t>
                    </w:r>
                    <w:r>
                      <w:rPr>
                        <w:rFonts w:eastAsia="Trebuchet MS" w:cs="Trebuchet MS" w:ascii="Trebuchet MS" w:hAnsi="Trebuchet MS"/>
                        <w:color w:val="001F5F"/>
                        <w:sz w:val="24"/>
                        <w:szCs w:val="24"/>
                      </w:rPr>
                      <w:t>1</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de</w:t>
                    </w:r>
                    <w:r>
                      <w:rPr>
                        <w:rFonts w:eastAsia="Trebuchet MS" w:cs="Trebuchet MS" w:ascii="Trebuchet MS" w:hAnsi="Trebuchet MS"/>
                        <w:color w:val="001F5F"/>
                        <w:spacing w:val="1"/>
                        <w:sz w:val="24"/>
                        <w:szCs w:val="24"/>
                      </w:rPr>
                      <w:t xml:space="preserve"> março de 2026</w:t>
                    </w:r>
                    <w:r>
                      <w:rPr>
                        <w:rFonts w:eastAsia="Trebuchet MS" w:cs="Trebuchet MS" w:ascii="Trebuchet MS" w:hAnsi="Trebuchet MS"/>
                        <w:color w:val="001F5F"/>
                        <w:spacing w:val="-1"/>
                        <w:sz w:val="24"/>
                        <w:szCs w:val="24"/>
                      </w:rPr>
                      <w:t xml:space="preserve"> </w:t>
                    </w:r>
                    <w:r>
                      <w:rPr>
                        <w:rFonts w:eastAsia="Trebuchet MS" w:cs="Trebuchet MS" w:ascii="Trebuchet MS" w:hAnsi="Trebuchet MS"/>
                        <w:color w:val="001F5F"/>
                        <w:sz w:val="24"/>
                        <w:szCs w:val="24"/>
                      </w:rPr>
                      <w:t>(</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m m</w:t>
                    </w:r>
                    <w:r>
                      <w:rPr>
                        <w:rFonts w:eastAsia="Trebuchet MS" w:cs="Trebuchet MS" w:ascii="Trebuchet MS" w:hAnsi="Trebuchet MS"/>
                        <w:color w:val="001F5F"/>
                        <w:spacing w:val="1"/>
                        <w:sz w:val="24"/>
                        <w:szCs w:val="24"/>
                      </w:rPr>
                      <w:t>i</w:t>
                    </w:r>
                    <w:r>
                      <w:rPr>
                        <w:rFonts w:eastAsia="Trebuchet MS" w:cs="Trebuchet MS" w:ascii="Trebuchet MS" w:hAnsi="Trebuchet MS"/>
                        <w:color w:val="001F5F"/>
                        <w:spacing w:val="-1"/>
                        <w:sz w:val="24"/>
                        <w:szCs w:val="24"/>
                      </w:rPr>
                      <w:t>l</w:t>
                    </w:r>
                    <w:r>
                      <w:rPr>
                        <w:rFonts w:eastAsia="Trebuchet MS" w:cs="Trebuchet MS" w:ascii="Trebuchet MS" w:hAnsi="Trebuchet MS"/>
                        <w:color w:val="001F5F"/>
                        <w:spacing w:val="1"/>
                        <w:sz w:val="24"/>
                        <w:szCs w:val="24"/>
                      </w:rPr>
                      <w:t>ha</w:t>
                    </w:r>
                    <w:r>
                      <w:rPr>
                        <w:rFonts w:eastAsia="Trebuchet MS" w:cs="Trebuchet MS" w:ascii="Trebuchet MS" w:hAnsi="Trebuchet MS"/>
                        <w:color w:val="001F5F"/>
                        <w:spacing w:val="-2"/>
                        <w:sz w:val="24"/>
                        <w:szCs w:val="24"/>
                      </w:rPr>
                      <w:t>r</w:t>
                    </w:r>
                    <w:r>
                      <w:rPr>
                        <w:rFonts w:eastAsia="Trebuchet MS" w:cs="Trebuchet MS" w:ascii="Trebuchet MS" w:hAnsi="Trebuchet MS"/>
                        <w:color w:val="001F5F"/>
                        <w:spacing w:val="1"/>
                        <w:sz w:val="24"/>
                        <w:szCs w:val="24"/>
                      </w:rPr>
                      <w:t>e</w:t>
                    </w:r>
                    <w:r>
                      <w:rPr>
                        <w:rFonts w:eastAsia="Trebuchet MS" w:cs="Trebuchet MS" w:ascii="Trebuchet MS" w:hAnsi="Trebuchet MS"/>
                        <w:color w:val="001F5F"/>
                        <w:sz w:val="24"/>
                        <w:szCs w:val="24"/>
                      </w:rPr>
                      <w:t>s</w:t>
                    </w:r>
                    <w:r>
                      <w:rPr>
                        <w:rFonts w:eastAsia="Trebuchet MS" w:cs="Trebuchet MS" w:ascii="Trebuchet MS" w:hAnsi="Trebuchet MS"/>
                        <w:color w:val="001F5F"/>
                        <w:spacing w:val="-4"/>
                        <w:sz w:val="24"/>
                        <w:szCs w:val="24"/>
                      </w:rPr>
                      <w:t xml:space="preserve"> </w:t>
                    </w:r>
                    <w:r>
                      <w:rPr>
                        <w:rFonts w:eastAsia="Trebuchet MS" w:cs="Trebuchet MS" w:ascii="Trebuchet MS" w:hAnsi="Trebuchet MS"/>
                        <w:color w:val="001F5F"/>
                        <w:sz w:val="24"/>
                        <w:szCs w:val="24"/>
                      </w:rPr>
                      <w:t>de reais)</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1069" w:hanging="360"/>
      </w:pPr>
      <w:rPr>
        <w:b/>
      </w:rPr>
    </w:lvl>
    <w:lvl w:ilvl="1">
      <w:start w:val="1"/>
      <w:numFmt w:val="lowerLetter"/>
      <w:lvlText w:val="%2."/>
      <w:lvlJc w:val="start"/>
      <w:pPr>
        <w:tabs>
          <w:tab w:val="num" w:pos="0"/>
        </w:tabs>
        <w:ind w:start="1789" w:hanging="360"/>
      </w:pPr>
      <w:rPr/>
    </w:lvl>
    <w:lvl w:ilvl="2">
      <w:start w:val="1"/>
      <w:numFmt w:val="lowerRoman"/>
      <w:lvlText w:val="%3."/>
      <w:lvlJc w:val="end"/>
      <w:pPr>
        <w:tabs>
          <w:tab w:val="num" w:pos="0"/>
        </w:tabs>
        <w:ind w:start="2509" w:hanging="180"/>
      </w:pPr>
      <w:rPr/>
    </w:lvl>
    <w:lvl w:ilvl="3">
      <w:start w:val="1"/>
      <w:numFmt w:val="decimal"/>
      <w:lvlText w:val="%4."/>
      <w:lvlJc w:val="start"/>
      <w:pPr>
        <w:tabs>
          <w:tab w:val="num" w:pos="0"/>
        </w:tabs>
        <w:ind w:start="3229" w:hanging="360"/>
      </w:pPr>
      <w:rPr/>
    </w:lvl>
    <w:lvl w:ilvl="4">
      <w:start w:val="1"/>
      <w:numFmt w:val="lowerLetter"/>
      <w:lvlText w:val="%5."/>
      <w:lvlJc w:val="start"/>
      <w:pPr>
        <w:tabs>
          <w:tab w:val="num" w:pos="0"/>
        </w:tabs>
        <w:ind w:start="3949" w:hanging="360"/>
      </w:pPr>
      <w:rPr/>
    </w:lvl>
    <w:lvl w:ilvl="5">
      <w:start w:val="1"/>
      <w:numFmt w:val="lowerRoman"/>
      <w:lvlText w:val="%6."/>
      <w:lvlJc w:val="end"/>
      <w:pPr>
        <w:tabs>
          <w:tab w:val="num" w:pos="0"/>
        </w:tabs>
        <w:ind w:start="4669" w:hanging="180"/>
      </w:pPr>
      <w:rPr/>
    </w:lvl>
    <w:lvl w:ilvl="6">
      <w:start w:val="1"/>
      <w:numFmt w:val="decimal"/>
      <w:lvlText w:val="%7."/>
      <w:lvlJc w:val="start"/>
      <w:pPr>
        <w:tabs>
          <w:tab w:val="num" w:pos="0"/>
        </w:tabs>
        <w:ind w:start="5389" w:hanging="360"/>
      </w:pPr>
      <w:rPr/>
    </w:lvl>
    <w:lvl w:ilvl="7">
      <w:start w:val="1"/>
      <w:numFmt w:val="lowerLetter"/>
      <w:lvlText w:val="%8."/>
      <w:lvlJc w:val="start"/>
      <w:pPr>
        <w:tabs>
          <w:tab w:val="num" w:pos="0"/>
        </w:tabs>
        <w:ind w:start="6109" w:hanging="360"/>
      </w:pPr>
      <w:rPr/>
    </w:lvl>
    <w:lvl w:ilvl="8">
      <w:start w:val="1"/>
      <w:numFmt w:val="lowerRoman"/>
      <w:lvlText w:val="%9."/>
      <w:lvlJc w:val="end"/>
      <w:pPr>
        <w:tabs>
          <w:tab w:val="num" w:pos="0"/>
        </w:tabs>
        <w:ind w:start="6829"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fals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f67aea"/>
    <w:rPr/>
  </w:style>
  <w:style w:type="character" w:styleId="RodapChar" w:customStyle="1">
    <w:name w:val="Rodapé Char"/>
    <w:basedOn w:val="DefaultParagraphFont"/>
    <w:uiPriority w:val="99"/>
    <w:qFormat/>
    <w:rsid w:val="00f67aea"/>
    <w:rPr/>
  </w:style>
  <w:style w:type="character" w:styleId="Hyperlink">
    <w:name w:val="Hyperlink"/>
    <w:basedOn w:val="DefaultParagraphFont"/>
    <w:uiPriority w:val="99"/>
    <w:semiHidden/>
    <w:unhideWhenUsed/>
    <w:rsid w:val="004b2d79"/>
    <w:rPr>
      <w:color w:val="0000FF"/>
      <w:u w:val="single"/>
    </w:rPr>
  </w:style>
  <w:style w:type="character" w:styleId="Strong">
    <w:name w:val="Strong"/>
    <w:basedOn w:val="DefaultParagraphFont"/>
    <w:uiPriority w:val="22"/>
    <w:qFormat/>
    <w:rsid w:val="004b2d79"/>
    <w:rPr>
      <w:b/>
      <w:bCs/>
    </w:rPr>
  </w:style>
  <w:style w:type="character" w:styleId="Emphasis">
    <w:name w:val="Emphasis"/>
    <w:basedOn w:val="DefaultParagraphFont"/>
    <w:uiPriority w:val="20"/>
    <w:qFormat/>
    <w:rsid w:val="00bb62a0"/>
    <w:rPr>
      <w:i/>
      <w:iCs/>
    </w:rPr>
  </w:style>
  <w:style w:type="character" w:styleId="TextodebaloChar" w:customStyle="1">
    <w:name w:val="Texto de balão Char"/>
    <w:basedOn w:val="DefaultParagraphFont"/>
    <w:link w:val="BalloonText"/>
    <w:uiPriority w:val="99"/>
    <w:semiHidden/>
    <w:qFormat/>
    <w:rsid w:val="005954a6"/>
    <w:rPr>
      <w:rFonts w:ascii="Tahoma" w:hAnsi="Tahoma" w:cs="Tahoma"/>
      <w:sz w:val="16"/>
      <w:szCs w:val="16"/>
      <w:lang w:val="pt-BR"/>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CabealhoChar"/>
    <w:uiPriority w:val="99"/>
    <w:unhideWhenUsed/>
    <w:rsid w:val="00f67aea"/>
    <w:pPr>
      <w:tabs>
        <w:tab w:val="clear" w:pos="720"/>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f67aea"/>
    <w:pPr>
      <w:tabs>
        <w:tab w:val="clear" w:pos="720"/>
        <w:tab w:val="center" w:pos="4252" w:leader="none"/>
        <w:tab w:val="right" w:pos="8504" w:leader="none"/>
      </w:tabs>
      <w:spacing w:lineRule="auto" w:line="240" w:before="0" w:after="0"/>
    </w:pPr>
    <w:rPr/>
  </w:style>
  <w:style w:type="paragraph" w:styleId="ListParagraph">
    <w:name w:val="List Paragraph"/>
    <w:basedOn w:val="Normal"/>
    <w:uiPriority w:val="34"/>
    <w:qFormat/>
    <w:rsid w:val="004672c2"/>
    <w:pPr>
      <w:spacing w:before="0" w:after="200"/>
      <w:ind w:start="720"/>
      <w:contextualSpacing/>
    </w:pPr>
    <w:rPr/>
  </w:style>
  <w:style w:type="paragraph" w:styleId="NormalWeb">
    <w:name w:val="Normal (Web)"/>
    <w:basedOn w:val="Normal"/>
    <w:uiPriority w:val="99"/>
    <w:unhideWhenUsed/>
    <w:qFormat/>
    <w:rsid w:val="00d9167f"/>
    <w:pPr>
      <w:widowControl/>
      <w:spacing w:lineRule="auto" w:line="240" w:beforeAutospacing="1" w:afterAutospacing="1"/>
    </w:pPr>
    <w:rPr>
      <w:rFonts w:ascii="Times New Roman" w:hAnsi="Times New Roman" w:cs="Times New Roman"/>
      <w:sz w:val="24"/>
      <w:szCs w:val="24"/>
      <w:lang w:eastAsia="pt-BR"/>
    </w:rPr>
  </w:style>
  <w:style w:type="paragraph" w:styleId="textojustificadorecuoprimeiralinha" w:customStyle="1">
    <w:name w:val="texto_justificado_recuo_primeira_linha"/>
    <w:basedOn w:val="Normal"/>
    <w:qFormat/>
    <w:rsid w:val="00bb62a0"/>
    <w:pPr>
      <w:widowControl/>
      <w:spacing w:lineRule="auto" w:line="240" w:beforeAutospacing="1" w:afterAutospacing="1"/>
    </w:pPr>
    <w:rPr>
      <w:rFonts w:ascii="Times New Roman" w:hAnsi="Times New Roman" w:eastAsia="Times New Roman" w:cs="Times New Roman"/>
      <w:sz w:val="24"/>
      <w:szCs w:val="24"/>
      <w:lang w:eastAsia="pt-BR"/>
    </w:rPr>
  </w:style>
  <w:style w:type="paragraph" w:styleId="citacao" w:customStyle="1">
    <w:name w:val="citacao"/>
    <w:basedOn w:val="Normal"/>
    <w:qFormat/>
    <w:rsid w:val="00bb62a0"/>
    <w:pPr>
      <w:widowControl/>
      <w:spacing w:lineRule="auto" w:line="240" w:beforeAutospacing="1" w:afterAutospacing="1"/>
    </w:pPr>
    <w:rPr>
      <w:rFonts w:ascii="Times New Roman" w:hAnsi="Times New Roman" w:eastAsia="Times New Roman" w:cs="Times New Roman"/>
      <w:sz w:val="24"/>
      <w:szCs w:val="24"/>
      <w:lang w:eastAsia="pt-BR"/>
    </w:rPr>
  </w:style>
  <w:style w:type="paragraph" w:styleId="BalloonText">
    <w:name w:val="Balloon Text"/>
    <w:basedOn w:val="Normal"/>
    <w:link w:val="TextodebaloChar"/>
    <w:uiPriority w:val="99"/>
    <w:semiHidden/>
    <w:unhideWhenUsed/>
    <w:qFormat/>
    <w:rsid w:val="005954a6"/>
    <w:pPr>
      <w:spacing w:lineRule="auto" w:line="240" w:before="0" w:after="0"/>
    </w:pPr>
    <w:rPr>
      <w:rFonts w:ascii="Tahoma" w:hAnsi="Tahoma" w:cs="Tahoma"/>
      <w:sz w:val="16"/>
      <w:szCs w:val="16"/>
    </w:rPr>
  </w:style>
  <w:style w:type="paragraph" w:styleId="Contedodamoldura">
    <w:name w:val="Conteúdo da moldura"/>
    <w:basedOn w:val="Normal"/>
    <w:qFormat/>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667a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image" Target="media/image8.wmf"/><Relationship Id="rId10" Type="http://schemas.openxmlformats.org/officeDocument/2006/relationships/image" Target="media/image9.wmf"/><Relationship Id="rId11" Type="http://schemas.openxmlformats.org/officeDocument/2006/relationships/image" Target="media/image10.wmf"/><Relationship Id="rId12" Type="http://schemas.openxmlformats.org/officeDocument/2006/relationships/image" Target="media/image11.wmf"/><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f93f0b-5040-45d8-9ffd-a608ab622721">
      <Terms xmlns="http://schemas.microsoft.com/office/infopath/2007/PartnerControls"/>
    </lcf76f155ced4ddcb4097134ff3c332f>
    <TaxCatchAll xmlns="a0ae9db8-5881-40b3-bba9-bcde62de565e" xsi:nil="true"/>
    <_Flow_SignoffStatus xmlns="1bf93f0b-5040-45d8-9ffd-a608ab6227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82026E50F43345886C3DF551F6BFC7" ma:contentTypeVersion="16" ma:contentTypeDescription="Create a new document." ma:contentTypeScope="" ma:versionID="928494c8e594a39b78c5ead5ec62e61b">
  <xsd:schema xmlns:xsd="http://www.w3.org/2001/XMLSchema" xmlns:xs="http://www.w3.org/2001/XMLSchema" xmlns:p="http://schemas.microsoft.com/office/2006/metadata/properties" xmlns:ns2="1bf93f0b-5040-45d8-9ffd-a608ab622721" xmlns:ns3="a0ae9db8-5881-40b3-bba9-bcde62de565e" targetNamespace="http://schemas.microsoft.com/office/2006/metadata/properties" ma:root="true" ma:fieldsID="7594026743318f8605d59a88a2fbb27b" ns2:_="" ns3:_="">
    <xsd:import namespace="1bf93f0b-5040-45d8-9ffd-a608ab622721"/>
    <xsd:import namespace="a0ae9db8-5881-40b3-bba9-bcde62de56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93f0b-5040-45d8-9ffd-a608ab622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5db2085-f7f7-4ac9-86fd-2e830e2bcf5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ae9db8-5881-40b3-bba9-bcde62de565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e102be-8071-4963-a434-8bd5b5b1feb5}" ma:internalName="TaxCatchAll" ma:showField="CatchAllData" ma:web="a0ae9db8-5881-40b3-bba9-bcde62de56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E0EA9B-9E6F-43BF-BD52-F4FB82E0BE78}">
  <ds:schemaRefs>
    <ds:schemaRef ds:uri="http://schemas.microsoft.com/office/2006/metadata/properties"/>
    <ds:schemaRef ds:uri="http://schemas.microsoft.com/office/infopath/2007/PartnerControls"/>
    <ds:schemaRef ds:uri="1bf93f0b-5040-45d8-9ffd-a608ab622721"/>
    <ds:schemaRef ds:uri="a0ae9db8-5881-40b3-bba9-bcde62de565e"/>
  </ds:schemaRefs>
</ds:datastoreItem>
</file>

<file path=customXml/itemProps2.xml><?xml version="1.0" encoding="utf-8"?>
<ds:datastoreItem xmlns:ds="http://schemas.openxmlformats.org/officeDocument/2006/customXml" ds:itemID="{E7537431-6FBD-4ED5-8CC7-0D673C95E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93f0b-5040-45d8-9ffd-a608ab622721"/>
    <ds:schemaRef ds:uri="a0ae9db8-5881-40b3-bba9-bcde62de5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F990E-3B17-4985-97E0-A8BC272D9705}">
  <ds:schemaRefs>
    <ds:schemaRef ds:uri="http://schemas.openxmlformats.org/officeDocument/2006/bibliography"/>
  </ds:schemaRefs>
</ds:datastoreItem>
</file>

<file path=customXml/itemProps4.xml><?xml version="1.0" encoding="utf-8"?>
<ds:datastoreItem xmlns:ds="http://schemas.openxmlformats.org/officeDocument/2006/customXml" ds:itemID="{062C3E78-3A33-4E7A-977E-D4A6F3E00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LibreOffice/25.8.0.4$Windows_x86 LibreOffice_project/48f00303701489684e67c38c28aff00cd5929e67</Application>
  <AppVersion>15.0000</AppVersion>
  <Pages>6</Pages>
  <Words>5399</Words>
  <Characters>30845</Characters>
  <CharactersWithSpaces>41456</CharactersWithSpaces>
  <Paragraphs>1130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2026-05-27T13:57:00Z</dcterms:created>
  <dc:creator>Gleyson Lira</dc:creator>
  <dc:description/>
  <dc:language>pt-BR</dc:language>
  <cp:lastModifiedBy>Audiplanner</cp:lastModifiedBy>
  <dcterms:modified xsi:type="dcterms:W3CDTF">2026-05-27T17:20:00Z</dcterms:modified>
  <cp:revision>6</cp:revision>
  <dc:subject/>
  <dc:title>logoemerson.cdr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0x010100B682026E50F43345886C3DF551F6BFC7</vt:lpwstr>
  </property>
  <property fmtid="{D5CDD505-2E9C-101B-9397-08002B2CF9AE}" pid="3" name="Created">
    <vt:filetime>2024-06-19T00:00:00Z</vt:filetime>
  </property>
  <property fmtid="{D5CDD505-2E9C-101B-9397-08002B2CF9AE}" pid="4" name="LastSaved">
    <vt:filetime>2024-06-19T00:00:00Z</vt:filetime>
  </property>
  <property fmtid="{D5CDD505-2E9C-101B-9397-08002B2CF9AE}" pid="5" name="MediaServiceImageTags">
    <vt:lpwstr/>
  </property>
</Properties>
</file>