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F7D89" w14:textId="77777777" w:rsidR="007C2818" w:rsidRPr="0062753E" w:rsidRDefault="007C2818">
      <w:pPr>
        <w:spacing w:before="6" w:after="0" w:line="160" w:lineRule="exact"/>
        <w:rPr>
          <w:rFonts w:ascii="Trebuchet MS" w:hAnsi="Trebuchet MS"/>
          <w:sz w:val="23"/>
          <w:szCs w:val="23"/>
        </w:rPr>
      </w:pPr>
      <w:bookmarkStart w:id="0" w:name="_GoBack"/>
      <w:bookmarkEnd w:id="0"/>
    </w:p>
    <w:p w14:paraId="6EFFA36B" w14:textId="77777777" w:rsidR="007C2818" w:rsidRPr="0062753E" w:rsidRDefault="007C2818">
      <w:pPr>
        <w:spacing w:after="0" w:line="200" w:lineRule="exact"/>
        <w:rPr>
          <w:rFonts w:ascii="Trebuchet MS" w:hAnsi="Trebuchet MS"/>
          <w:sz w:val="23"/>
          <w:szCs w:val="23"/>
        </w:rPr>
      </w:pPr>
    </w:p>
    <w:p w14:paraId="602D37FB"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I</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fo</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çõ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G</w:t>
      </w:r>
      <w:r w:rsidRPr="0062753E">
        <w:rPr>
          <w:rFonts w:ascii="Trebuchet MS" w:eastAsia="Trebuchet MS" w:hAnsi="Trebuchet MS" w:cs="Trebuchet MS"/>
          <w:b/>
          <w:bCs/>
          <w:sz w:val="23"/>
          <w:szCs w:val="23"/>
        </w:rPr>
        <w:t>er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texto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op</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ra</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al</w:t>
      </w:r>
    </w:p>
    <w:p w14:paraId="41C9789E" w14:textId="77777777" w:rsidR="007C2818" w:rsidRPr="0062753E" w:rsidRDefault="007C2818">
      <w:pPr>
        <w:spacing w:before="8" w:after="0" w:line="260" w:lineRule="exact"/>
        <w:rPr>
          <w:rFonts w:ascii="Trebuchet MS" w:hAnsi="Trebuchet MS"/>
          <w:sz w:val="23"/>
          <w:szCs w:val="23"/>
        </w:rPr>
      </w:pPr>
    </w:p>
    <w:p w14:paraId="69251678" w14:textId="77777777" w:rsidR="007C2818" w:rsidRPr="0062753E" w:rsidRDefault="00BF11C9">
      <w:pPr>
        <w:spacing w:after="0" w:line="239" w:lineRule="auto"/>
        <w:ind w:left="102" w:right="51"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 Rio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Gr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Norte é</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úb</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b 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iedad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api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had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lad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 U</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 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sté</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I</w:t>
      </w:r>
      <w:r w:rsidRPr="0062753E">
        <w:rPr>
          <w:rFonts w:ascii="Trebuchet MS" w:eastAsia="Trebuchet MS" w:hAnsi="Trebuchet MS" w:cs="Trebuchet MS"/>
          <w:spacing w:val="-1"/>
          <w:sz w:val="23"/>
          <w:szCs w:val="23"/>
        </w:rPr>
        <w:t>nfrae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seu Dec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66</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54</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03</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1</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7</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 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 1</w:t>
      </w:r>
      <w:r w:rsidRPr="0062753E">
        <w:rPr>
          <w:rFonts w:ascii="Trebuchet MS" w:eastAsia="Trebuchet MS" w:hAnsi="Trebuchet MS" w:cs="Trebuchet MS"/>
          <w:spacing w:val="-1"/>
          <w:sz w:val="23"/>
          <w:szCs w:val="23"/>
        </w:rPr>
        <w:t>3</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303</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 xml:space="preserve">0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2"/>
          <w:sz w:val="23"/>
          <w:szCs w:val="23"/>
        </w:rPr>
        <w:t>j</w:t>
      </w:r>
      <w:r w:rsidRPr="0062753E">
        <w:rPr>
          <w:rFonts w:ascii="Trebuchet MS" w:eastAsia="Trebuchet MS" w:hAnsi="Trebuchet MS" w:cs="Trebuchet MS"/>
          <w:spacing w:val="-1"/>
          <w:sz w:val="23"/>
          <w:szCs w:val="23"/>
        </w:rPr>
        <w:t>unh</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6</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i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6</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4</w:t>
      </w:r>
      <w:r w:rsidRPr="0062753E">
        <w:rPr>
          <w:rFonts w:ascii="Trebuchet MS" w:eastAsia="Trebuchet MS" w:hAnsi="Trebuchet MS" w:cs="Trebuchet MS"/>
          <w:spacing w:val="-1"/>
          <w:sz w:val="23"/>
          <w:szCs w:val="23"/>
        </w:rPr>
        <w:t>04</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 xml:space="preserve">5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1976</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7"/>
          <w:sz w:val="23"/>
          <w:szCs w:val="23"/>
        </w:rPr>
        <w:t>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i</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6</w:t>
      </w:r>
      <w:r w:rsidRPr="0062753E">
        <w:rPr>
          <w:rFonts w:ascii="Trebuchet MS" w:eastAsia="Trebuchet MS" w:hAnsi="Trebuchet MS" w:cs="Trebuchet MS"/>
          <w:spacing w:val="-1"/>
          <w:sz w:val="23"/>
          <w:szCs w:val="23"/>
        </w:rPr>
        <w:t>3</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8</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007</w:t>
      </w:r>
      <w:r w:rsidRPr="0062753E">
        <w:rPr>
          <w:rFonts w:ascii="Trebuchet MS" w:eastAsia="Trebuchet MS" w:hAnsi="Trebuchet MS" w:cs="Trebuchet MS"/>
          <w:sz w:val="23"/>
          <w:szCs w:val="23"/>
        </w:rPr>
        <w:t>,</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Dec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9</w:t>
      </w:r>
      <w:r w:rsidRPr="0062753E">
        <w:rPr>
          <w:rFonts w:ascii="Trebuchet MS" w:eastAsia="Trebuchet MS" w:hAnsi="Trebuchet MS" w:cs="Trebuchet MS"/>
          <w:spacing w:val="-1"/>
          <w:sz w:val="23"/>
          <w:szCs w:val="23"/>
        </w:rPr>
        <w:t>45</w:t>
      </w:r>
      <w:r w:rsidRPr="0062753E">
        <w:rPr>
          <w:rFonts w:ascii="Trebuchet MS" w:eastAsia="Trebuchet MS" w:hAnsi="Trebuchet MS" w:cs="Trebuchet MS"/>
          <w:sz w:val="23"/>
          <w:szCs w:val="23"/>
        </w:rPr>
        <w:t>,</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7</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6</w:t>
      </w:r>
      <w:r w:rsidRPr="0062753E">
        <w:rPr>
          <w:rFonts w:ascii="Trebuchet MS" w:eastAsia="Trebuchet MS" w:hAnsi="Trebuchet MS" w:cs="Trebuchet MS"/>
          <w:sz w:val="23"/>
          <w:szCs w:val="23"/>
        </w:rPr>
        <w:t>, e</w:t>
      </w:r>
      <w:r w:rsidRPr="0062753E">
        <w:rPr>
          <w:rFonts w:ascii="Trebuchet MS" w:eastAsia="Trebuchet MS" w:hAnsi="Trebuchet MS" w:cs="Trebuchet MS"/>
          <w:spacing w:val="-1"/>
          <w:sz w:val="23"/>
          <w:szCs w:val="23"/>
        </w:rPr>
        <w:t xml:space="preserve"> 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 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 a</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p>
    <w:p w14:paraId="4EDBE7F6" w14:textId="77777777" w:rsidR="007C2818" w:rsidRPr="0062753E" w:rsidRDefault="007C2818">
      <w:pPr>
        <w:spacing w:before="2" w:after="0" w:line="120" w:lineRule="exact"/>
        <w:rPr>
          <w:rFonts w:ascii="Trebuchet MS" w:hAnsi="Trebuchet MS"/>
          <w:sz w:val="23"/>
          <w:szCs w:val="23"/>
        </w:rPr>
      </w:pPr>
    </w:p>
    <w:p w14:paraId="19641894" w14:textId="49575157" w:rsidR="007C2818" w:rsidRPr="0062753E" w:rsidRDefault="00BF11C9" w:rsidP="00654A06">
      <w:pPr>
        <w:spacing w:after="0" w:line="239" w:lineRule="auto"/>
        <w:ind w:left="102" w:right="51" w:firstLine="708"/>
        <w:jc w:val="both"/>
        <w:rPr>
          <w:rFonts w:ascii="Trebuchet MS" w:eastAsia="Trebuchet MS" w:hAnsi="Trebuchet MS" w:cs="Trebuchet MS"/>
          <w:spacing w:val="1"/>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Rio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Gr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Norte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uár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stra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públ</w:t>
      </w:r>
      <w:r w:rsidRPr="0062753E">
        <w:rPr>
          <w:rFonts w:ascii="Trebuchet MS" w:eastAsia="Trebuchet MS" w:hAnsi="Trebuchet MS" w:cs="Trebuchet MS"/>
          <w:spacing w:val="2"/>
          <w:sz w:val="23"/>
          <w:szCs w:val="23"/>
        </w:rPr>
        <w:t>i</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Rio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Gr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3"/>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 (T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neir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dele</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 G</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Fede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 (D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99</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475</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199</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goas. N</w:t>
      </w:r>
      <w:r w:rsidRPr="0062753E">
        <w:rPr>
          <w:rFonts w:ascii="Trebuchet MS" w:eastAsia="Trebuchet MS" w:hAnsi="Trebuchet MS" w:cs="Trebuchet MS"/>
          <w:spacing w:val="-2"/>
          <w:sz w:val="23"/>
          <w:szCs w:val="23"/>
        </w:rPr>
        <w:t>e</w:t>
      </w:r>
      <w:r w:rsidRPr="0062753E">
        <w:rPr>
          <w:rFonts w:ascii="Trebuchet MS" w:eastAsia="Trebuchet MS" w:hAnsi="Trebuchet MS" w:cs="Trebuchet MS"/>
          <w:sz w:val="23"/>
          <w:szCs w:val="23"/>
        </w:rPr>
        <w:t>ste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úl</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êni</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z w:val="23"/>
          <w:szCs w:val="23"/>
        </w:rPr>
        <w:t>Des</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02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ele</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rad</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e 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sté</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nfrae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ru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23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0</w:t>
      </w:r>
      <w:r w:rsidRPr="0062753E">
        <w:rPr>
          <w:rFonts w:ascii="Trebuchet MS" w:eastAsia="Trebuchet MS" w:hAnsi="Trebuchet MS" w:cs="Trebuchet MS"/>
          <w:spacing w:val="-1"/>
          <w:sz w:val="23"/>
          <w:szCs w:val="23"/>
        </w:rPr>
        <w:t>6</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20</w:t>
      </w:r>
      <w:r w:rsidR="00654A06" w:rsidRPr="0062753E">
        <w:rPr>
          <w:rFonts w:ascii="Trebuchet MS" w:eastAsia="Trebuchet MS" w:hAnsi="Trebuchet MS" w:cs="Trebuchet MS"/>
          <w:spacing w:val="-1"/>
          <w:sz w:val="23"/>
          <w:szCs w:val="23"/>
        </w:rPr>
        <w:t xml:space="preserve">. Em 10/09/2024, foi celebrado o novo Convênio </w:t>
      </w:r>
      <w:r w:rsidR="00654A06" w:rsidRPr="0062753E">
        <w:rPr>
          <w:rFonts w:ascii="Trebuchet MS" w:eastAsia="Trebuchet MS" w:hAnsi="Trebuchet MS" w:cs="Trebuchet MS"/>
          <w:spacing w:val="1"/>
          <w:sz w:val="23"/>
          <w:szCs w:val="23"/>
        </w:rPr>
        <w:t>de Descentralização 001/2024, com duração de 360 dias.</w:t>
      </w:r>
    </w:p>
    <w:p w14:paraId="72F4C2BF" w14:textId="77777777" w:rsidR="00654A06" w:rsidRPr="0062753E" w:rsidRDefault="00654A06" w:rsidP="00654A06">
      <w:pPr>
        <w:spacing w:after="0" w:line="239" w:lineRule="auto"/>
        <w:ind w:left="102" w:right="51" w:firstLine="708"/>
        <w:jc w:val="both"/>
        <w:rPr>
          <w:rFonts w:ascii="Trebuchet MS" w:hAnsi="Trebuchet MS"/>
          <w:sz w:val="23"/>
          <w:szCs w:val="23"/>
        </w:rPr>
      </w:pPr>
    </w:p>
    <w:p w14:paraId="300F92E0" w14:textId="77777777" w:rsidR="007C2818" w:rsidRPr="0062753E" w:rsidRDefault="00BF11C9">
      <w:pPr>
        <w:spacing w:after="0" w:line="240" w:lineRule="auto"/>
        <w:ind w:left="102" w:right="57"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Fru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Eur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 xml:space="preserve">u 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go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Can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á 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m</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dian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Cear</w:t>
      </w:r>
      <w:r w:rsidRPr="0062753E">
        <w:rPr>
          <w:rFonts w:ascii="Trebuchet MS" w:eastAsia="Trebuchet MS" w:hAnsi="Trebuchet MS" w:cs="Trebuchet MS"/>
          <w:sz w:val="23"/>
          <w:szCs w:val="23"/>
        </w:rPr>
        <w:t>á 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bu</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stes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fr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uá</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iã</w:t>
      </w:r>
      <w:r w:rsidRPr="0062753E">
        <w:rPr>
          <w:rFonts w:ascii="Trebuchet MS" w:eastAsia="Trebuchet MS" w:hAnsi="Trebuchet MS" w:cs="Trebuchet MS"/>
          <w:sz w:val="23"/>
          <w:szCs w:val="23"/>
        </w:rPr>
        <w:t>o Nor</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bé</w:t>
      </w:r>
      <w:r w:rsidRPr="0062753E">
        <w:rPr>
          <w:rFonts w:ascii="Trebuchet MS" w:eastAsia="Trebuchet MS" w:hAnsi="Trebuchet MS" w:cs="Trebuchet MS"/>
          <w:sz w:val="23"/>
          <w:szCs w:val="23"/>
        </w:rPr>
        <w:t>m</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elen</w:t>
      </w:r>
      <w:r w:rsidRPr="0062753E">
        <w:rPr>
          <w:rFonts w:ascii="Trebuchet MS" w:eastAsia="Trebuchet MS" w:hAnsi="Trebuchet MS" w:cs="Trebuchet MS"/>
          <w:sz w:val="23"/>
          <w:szCs w:val="23"/>
        </w:rPr>
        <w:t>te</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nfr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sem</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ssa</w:t>
      </w:r>
      <w:r w:rsidRPr="0062753E">
        <w:rPr>
          <w:rFonts w:ascii="Trebuchet MS" w:eastAsia="Trebuchet MS" w:hAnsi="Trebuchet MS" w:cs="Trebuchet MS"/>
          <w:spacing w:val="-1"/>
          <w:sz w:val="23"/>
          <w:szCs w:val="23"/>
        </w:rPr>
        <w:t>geir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mo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 t</w:t>
      </w:r>
      <w:r w:rsidRPr="0062753E">
        <w:rPr>
          <w:rFonts w:ascii="Trebuchet MS" w:eastAsia="Trebuchet MS" w:hAnsi="Trebuchet MS" w:cs="Trebuchet MS"/>
          <w:spacing w:val="-1"/>
          <w:sz w:val="23"/>
          <w:szCs w:val="23"/>
        </w:rPr>
        <w:t>urí</w:t>
      </w:r>
      <w:r w:rsidRPr="0062753E">
        <w:rPr>
          <w:rFonts w:ascii="Trebuchet MS" w:eastAsia="Trebuchet MS" w:hAnsi="Trebuchet MS" w:cs="Trebuchet MS"/>
          <w:sz w:val="23"/>
          <w:szCs w:val="23"/>
        </w:rPr>
        <w:t xml:space="preserve">stico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p>
    <w:p w14:paraId="60825C30" w14:textId="77777777" w:rsidR="007C2818" w:rsidRPr="0062753E" w:rsidRDefault="007C2818">
      <w:pPr>
        <w:spacing w:after="0" w:line="280" w:lineRule="exact"/>
        <w:rPr>
          <w:rFonts w:ascii="Trebuchet MS" w:hAnsi="Trebuchet MS"/>
          <w:sz w:val="23"/>
          <w:szCs w:val="23"/>
        </w:rPr>
      </w:pPr>
    </w:p>
    <w:p w14:paraId="5117A587" w14:textId="1EE3B058" w:rsidR="00F418BA" w:rsidRPr="0062753E" w:rsidRDefault="00F418BA" w:rsidP="00F418BA">
      <w:pPr>
        <w:spacing w:before="30" w:after="0" w:line="240" w:lineRule="auto"/>
        <w:ind w:right="62"/>
        <w:jc w:val="both"/>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Te</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ina</w:t>
      </w:r>
      <w:r w:rsidR="00BF11C9" w:rsidRPr="0062753E">
        <w:rPr>
          <w:rFonts w:ascii="Trebuchet MS" w:eastAsia="Trebuchet MS" w:hAnsi="Trebuchet MS" w:cs="Trebuchet MS"/>
          <w:sz w:val="23"/>
          <w:szCs w:val="23"/>
        </w:rPr>
        <w:t>l S</w:t>
      </w:r>
      <w:r w:rsidR="00BF11C9" w:rsidRPr="0062753E">
        <w:rPr>
          <w:rFonts w:ascii="Trebuchet MS" w:eastAsia="Trebuchet MS" w:hAnsi="Trebuchet MS" w:cs="Trebuchet MS"/>
          <w:spacing w:val="-1"/>
          <w:sz w:val="23"/>
          <w:szCs w:val="23"/>
        </w:rPr>
        <w:t>al</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ne</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rei</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B</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an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co</w:t>
      </w:r>
      <w:r w:rsidR="00BF11C9" w:rsidRPr="0062753E">
        <w:rPr>
          <w:rFonts w:ascii="Trebuchet MS" w:eastAsia="Trebuchet MS" w:hAnsi="Trebuchet MS" w:cs="Trebuchet MS"/>
          <w:spacing w:val="-1"/>
          <w:sz w:val="23"/>
          <w:szCs w:val="23"/>
        </w:rPr>
        <w:t>nhe</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mo </w:t>
      </w:r>
      <w:r w:rsidR="00BF11C9" w:rsidRPr="0062753E">
        <w:rPr>
          <w:rFonts w:ascii="Trebuchet MS" w:eastAsia="Trebuchet MS" w:hAnsi="Trebuchet MS" w:cs="Trebuchet MS"/>
          <w:spacing w:val="1"/>
          <w:sz w:val="23"/>
          <w:szCs w:val="23"/>
        </w:rPr>
        <w:t>Po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3"/>
          <w:sz w:val="23"/>
          <w:szCs w:val="23"/>
        </w:rPr>
        <w:t>t</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I</w:t>
      </w:r>
      <w:r w:rsidR="00BF11C9" w:rsidRPr="0062753E">
        <w:rPr>
          <w:rFonts w:ascii="Trebuchet MS" w:eastAsia="Trebuchet MS" w:hAnsi="Trebuchet MS" w:cs="Trebuchet MS"/>
          <w:spacing w:val="-1"/>
          <w:sz w:val="23"/>
          <w:szCs w:val="23"/>
        </w:rPr>
        <w:t>lha</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r ser </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z w:val="23"/>
          <w:szCs w:val="23"/>
        </w:rPr>
        <w:t xml:space="preserve">ma </w:t>
      </w:r>
      <w:r w:rsidR="00BF11C9" w:rsidRPr="0062753E">
        <w:rPr>
          <w:rFonts w:ascii="Trebuchet MS" w:eastAsia="Trebuchet MS" w:hAnsi="Trebuchet MS" w:cs="Trebuchet MS"/>
          <w:spacing w:val="-1"/>
          <w:sz w:val="23"/>
          <w:szCs w:val="23"/>
        </w:rPr>
        <w:t>ilh</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pacing w:val="2"/>
          <w:sz w:val="23"/>
          <w:szCs w:val="23"/>
        </w:rPr>
        <w:t>t</w:t>
      </w:r>
      <w:r w:rsidR="00BF11C9" w:rsidRPr="0062753E">
        <w:rPr>
          <w:rFonts w:ascii="Trebuchet MS" w:eastAsia="Trebuchet MS" w:hAnsi="Trebuchet MS" w:cs="Trebuchet MS"/>
          <w:spacing w:val="-1"/>
          <w:sz w:val="23"/>
          <w:szCs w:val="23"/>
        </w:rPr>
        <w:t>ifi</w:t>
      </w:r>
      <w:r w:rsidR="00BF11C9" w:rsidRPr="0062753E">
        <w:rPr>
          <w:rFonts w:ascii="Trebuchet MS" w:eastAsia="Trebuchet MS" w:hAnsi="Trebuchet MS" w:cs="Trebuchet MS"/>
          <w:spacing w:val="1"/>
          <w:sz w:val="23"/>
          <w:szCs w:val="23"/>
        </w:rPr>
        <w:t>ci</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l</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al</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é</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sá</w:t>
      </w:r>
      <w:r w:rsidR="00BF11C9" w:rsidRPr="0062753E">
        <w:rPr>
          <w:rFonts w:ascii="Trebuchet MS" w:eastAsia="Trebuchet MS" w:hAnsi="Trebuchet MS" w:cs="Trebuchet MS"/>
          <w:spacing w:val="-1"/>
          <w:sz w:val="23"/>
          <w:szCs w:val="23"/>
        </w:rPr>
        <w:t>ve</w:t>
      </w:r>
      <w:r w:rsidR="00BF11C9" w:rsidRPr="0062753E">
        <w:rPr>
          <w:rFonts w:ascii="Trebuchet MS" w:eastAsia="Trebuchet MS" w:hAnsi="Trebuchet MS" w:cs="Trebuchet MS"/>
          <w:sz w:val="23"/>
          <w:szCs w:val="23"/>
        </w:rPr>
        <w:t>l</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pe</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2"/>
          <w:sz w:val="23"/>
          <w:szCs w:val="23"/>
        </w:rPr>
        <w:t>s</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sal</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a g</w:t>
      </w:r>
      <w:r w:rsidR="00BF11C9" w:rsidRPr="0062753E">
        <w:rPr>
          <w:rFonts w:ascii="Trebuchet MS" w:eastAsia="Trebuchet MS" w:hAnsi="Trebuchet MS" w:cs="Trebuchet MS"/>
          <w:spacing w:val="-1"/>
          <w:sz w:val="23"/>
          <w:szCs w:val="23"/>
        </w:rPr>
        <w:t>ran</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l</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du</w:t>
      </w:r>
      <w:r w:rsidR="00BF11C9" w:rsidRPr="0062753E">
        <w:rPr>
          <w:rFonts w:ascii="Trebuchet MS" w:eastAsia="Trebuchet MS" w:hAnsi="Trebuchet MS" w:cs="Trebuchet MS"/>
          <w:spacing w:val="1"/>
          <w:sz w:val="23"/>
          <w:szCs w:val="23"/>
        </w:rPr>
        <w:t>z</w:t>
      </w:r>
      <w:r w:rsidR="00BF11C9" w:rsidRPr="0062753E">
        <w:rPr>
          <w:rFonts w:ascii="Trebuchet MS" w:eastAsia="Trebuchet MS" w:hAnsi="Trebuchet MS" w:cs="Trebuchet MS"/>
          <w:spacing w:val="-1"/>
          <w:sz w:val="23"/>
          <w:szCs w:val="23"/>
        </w:rPr>
        <w:t>id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o RN, m</w:t>
      </w:r>
      <w:r w:rsidR="00BF11C9" w:rsidRPr="0062753E">
        <w:rPr>
          <w:rFonts w:ascii="Trebuchet MS" w:eastAsia="Trebuchet MS" w:hAnsi="Trebuchet MS" w:cs="Trebuchet MS"/>
          <w:spacing w:val="-1"/>
          <w:sz w:val="23"/>
          <w:szCs w:val="23"/>
        </w:rPr>
        <w:t>ai</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r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du</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b</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si</w:t>
      </w:r>
      <w:r w:rsidR="00BF11C9" w:rsidRPr="0062753E">
        <w:rPr>
          <w:rFonts w:ascii="Trebuchet MS" w:eastAsia="Trebuchet MS" w:hAnsi="Trebuchet MS" w:cs="Trebuchet MS"/>
          <w:spacing w:val="-1"/>
          <w:sz w:val="23"/>
          <w:szCs w:val="23"/>
        </w:rPr>
        <w:t>le</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de</w:t>
      </w:r>
      <w:r w:rsidR="00BF11C9" w:rsidRPr="0062753E">
        <w:rPr>
          <w:rFonts w:ascii="Trebuchet MS" w:eastAsia="Trebuchet MS" w:hAnsi="Trebuchet MS" w:cs="Trebuchet MS"/>
          <w:sz w:val="23"/>
          <w:szCs w:val="23"/>
        </w:rPr>
        <w:t>sse</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du</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g</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an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nd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ndi</w:t>
      </w:r>
      <w:r w:rsidR="00BF11C9" w:rsidRPr="0062753E">
        <w:rPr>
          <w:rFonts w:ascii="Trebuchet MS" w:eastAsia="Trebuchet MS" w:hAnsi="Trebuchet MS" w:cs="Trebuchet MS"/>
          <w:spacing w:val="1"/>
          <w:sz w:val="23"/>
          <w:szCs w:val="23"/>
        </w:rPr>
        <w:t>çõ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o</w:t>
      </w:r>
      <w:r w:rsidR="00BF11C9" w:rsidRPr="0062753E">
        <w:rPr>
          <w:rFonts w:ascii="Trebuchet MS" w:eastAsia="Trebuchet MS" w:hAnsi="Trebuchet MS" w:cs="Trebuchet MS"/>
          <w:spacing w:val="-1"/>
          <w:sz w:val="23"/>
          <w:szCs w:val="23"/>
        </w:rPr>
        <w:t>pera</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nai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ep</w:t>
      </w:r>
      <w:r w:rsidR="00BF11C9" w:rsidRPr="0062753E">
        <w:rPr>
          <w:rFonts w:ascii="Trebuchet MS" w:eastAsia="Trebuchet MS" w:hAnsi="Trebuchet MS" w:cs="Trebuchet MS"/>
          <w:spacing w:val="1"/>
          <w:sz w:val="23"/>
          <w:szCs w:val="23"/>
        </w:rPr>
        <w:t>ç</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sal </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ri</w:t>
      </w:r>
      <w:r w:rsidR="00BF11C9" w:rsidRPr="0062753E">
        <w:rPr>
          <w:rFonts w:ascii="Trebuchet MS" w:eastAsia="Trebuchet MS" w:hAnsi="Trebuchet MS" w:cs="Trebuchet MS"/>
          <w:spacing w:val="1"/>
          <w:sz w:val="23"/>
          <w:szCs w:val="23"/>
        </w:rPr>
        <w:t>un</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sa</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pacing w:val="-1"/>
          <w:sz w:val="23"/>
          <w:szCs w:val="23"/>
        </w:rPr>
        <w:t>ina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b</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ud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n</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2"/>
          <w:sz w:val="23"/>
          <w:szCs w:val="23"/>
        </w:rPr>
        <w:t>x</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ç</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a 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é</w:t>
      </w:r>
      <w:r w:rsidR="00BF11C9" w:rsidRPr="0062753E">
        <w:rPr>
          <w:rFonts w:ascii="Trebuchet MS" w:eastAsia="Trebuchet MS" w:hAnsi="Trebuchet MS" w:cs="Trebuchet MS"/>
          <w:sz w:val="23"/>
          <w:szCs w:val="23"/>
        </w:rPr>
        <w:t>stic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endend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à</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in</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pacing w:val="-1"/>
          <w:sz w:val="23"/>
          <w:szCs w:val="23"/>
        </w:rPr>
        <w:t>ú</w:t>
      </w:r>
      <w:r w:rsidR="00BF11C9" w:rsidRPr="0062753E">
        <w:rPr>
          <w:rFonts w:ascii="Trebuchet MS" w:eastAsia="Trebuchet MS" w:hAnsi="Trebuchet MS" w:cs="Trebuchet MS"/>
          <w:sz w:val="23"/>
          <w:szCs w:val="23"/>
        </w:rPr>
        <w:t>str</w:t>
      </w:r>
      <w:r w:rsidR="00BF11C9" w:rsidRPr="0062753E">
        <w:rPr>
          <w:rFonts w:ascii="Trebuchet MS" w:eastAsia="Trebuchet MS" w:hAnsi="Trebuchet MS" w:cs="Trebuchet MS"/>
          <w:spacing w:val="-1"/>
          <w:sz w:val="23"/>
          <w:szCs w:val="23"/>
        </w:rPr>
        <w:t>ia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c</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4"/>
          <w:sz w:val="23"/>
          <w:szCs w:val="23"/>
        </w:rPr>
        <w:t>o</w:t>
      </w:r>
      <w:r w:rsidR="00BF11C9" w:rsidRPr="0062753E">
        <w:rPr>
          <w:rFonts w:ascii="Trebuchet MS" w:eastAsia="Trebuchet MS" w:hAnsi="Trebuchet MS" w:cs="Trebuchet MS"/>
          <w:spacing w:val="-1"/>
          <w:sz w:val="23"/>
          <w:szCs w:val="23"/>
        </w:rPr>
        <w:t>-qu</w:t>
      </w:r>
      <w:r w:rsidR="00BF11C9" w:rsidRPr="0062753E">
        <w:rPr>
          <w:rFonts w:ascii="Trebuchet MS" w:eastAsia="Trebuchet MS" w:hAnsi="Trebuchet MS" w:cs="Trebuchet MS"/>
          <w:spacing w:val="1"/>
          <w:sz w:val="23"/>
          <w:szCs w:val="23"/>
        </w:rPr>
        <w:t>í</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z w:val="23"/>
          <w:szCs w:val="23"/>
        </w:rPr>
        <w:t>l e S</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de</w:t>
      </w:r>
      <w:r w:rsidR="00BF11C9" w:rsidRPr="0062753E">
        <w:rPr>
          <w:rFonts w:ascii="Trebuchet MS" w:eastAsia="Trebuchet MS" w:hAnsi="Trebuchet MS" w:cs="Trebuchet MS"/>
          <w:sz w:val="23"/>
          <w:szCs w:val="23"/>
        </w:rPr>
        <w:t>ste</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a 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1"/>
          <w:sz w:val="23"/>
          <w:szCs w:val="23"/>
        </w:rPr>
        <w:t>in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na</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nal</w:t>
      </w:r>
      <w:r w:rsidR="00BF11C9"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te</w:t>
      </w:r>
      <w:r w:rsidR="00BF11C9" w:rsidRPr="0062753E">
        <w:rPr>
          <w:rFonts w:ascii="Trebuchet MS" w:eastAsia="Trebuchet MS" w:hAnsi="Trebuchet MS" w:cs="Trebuchet MS"/>
          <w:spacing w:val="9"/>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9"/>
          <w:sz w:val="23"/>
          <w:szCs w:val="23"/>
        </w:rPr>
        <w:t xml:space="preserve"> </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ercad</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1"/>
          <w:sz w:val="23"/>
          <w:szCs w:val="23"/>
        </w:rPr>
        <w:t>afri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an</w:t>
      </w:r>
      <w:r w:rsidR="00BF11C9" w:rsidRPr="0062753E">
        <w:rPr>
          <w:rFonts w:ascii="Trebuchet MS" w:eastAsia="Trebuchet MS" w:hAnsi="Trebuchet MS" w:cs="Trebuchet MS"/>
          <w:sz w:val="23"/>
          <w:szCs w:val="23"/>
        </w:rPr>
        <w:t xml:space="preserve">o 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z w:val="23"/>
          <w:szCs w:val="23"/>
        </w:rPr>
        <w:t>o m</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4"/>
          <w:sz w:val="23"/>
          <w:szCs w:val="23"/>
        </w:rPr>
        <w:t>n</w:t>
      </w:r>
      <w:r w:rsidR="00BF11C9"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rte</w:t>
      </w:r>
      <w:r w:rsidRPr="0062753E">
        <w:rPr>
          <w:rFonts w:ascii="Trebuchet MS" w:eastAsia="Trebuchet MS" w:hAnsi="Trebuchet MS" w:cs="Trebuchet MS"/>
          <w:spacing w:val="-1"/>
          <w:sz w:val="23"/>
          <w:szCs w:val="23"/>
        </w:rPr>
        <w:t xml:space="preserve"> 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eri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3"/>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oco</w:t>
      </w:r>
      <w:r w:rsidRPr="0062753E">
        <w:rPr>
          <w:rFonts w:ascii="Trebuchet MS" w:eastAsia="Trebuchet MS" w:hAnsi="Trebuchet MS" w:cs="Trebuchet MS"/>
          <w:spacing w:val="-1"/>
          <w:sz w:val="23"/>
          <w:szCs w:val="23"/>
        </w:rPr>
        <w:t>rrida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U</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75204BC1" w14:textId="77777777" w:rsidR="00F418BA" w:rsidRPr="0062753E" w:rsidRDefault="00F418BA" w:rsidP="006D34F8">
      <w:pPr>
        <w:spacing w:after="0" w:line="239" w:lineRule="auto"/>
        <w:ind w:left="102" w:right="59" w:firstLine="708"/>
        <w:jc w:val="both"/>
        <w:rPr>
          <w:rFonts w:ascii="Trebuchet MS" w:hAnsi="Trebuchet MS"/>
          <w:sz w:val="23"/>
          <w:szCs w:val="23"/>
        </w:rPr>
      </w:pPr>
    </w:p>
    <w:p w14:paraId="798D6BB1" w14:textId="77777777" w:rsidR="00F418BA" w:rsidRPr="0062753E" w:rsidRDefault="00F418BA" w:rsidP="00F418BA">
      <w:pPr>
        <w:spacing w:after="0" w:line="240"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3"/>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ó</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2"/>
          <w:sz w:val="23"/>
          <w:szCs w:val="23"/>
        </w:rPr>
        <w:t>x</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ú</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 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nel</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du</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fl</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goas,</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z w:val="23"/>
          <w:szCs w:val="23"/>
        </w:rPr>
        <w:t>m</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ranei</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lid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fer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go</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Tem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bé</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3"/>
          <w:sz w:val="23"/>
          <w:szCs w:val="23"/>
        </w:rPr>
        <w:t>i</w:t>
      </w:r>
      <w:r w:rsidRPr="0062753E">
        <w:rPr>
          <w:rFonts w:ascii="Trebuchet MS" w:eastAsia="Trebuchet MS" w:hAnsi="Trebuchet MS" w:cs="Trebuchet MS"/>
          <w:spacing w:val="-1"/>
          <w:sz w:val="23"/>
          <w:szCs w:val="23"/>
        </w:rPr>
        <w:t>nfl</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rane</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le</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deri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os</w:t>
      </w:r>
      <w:r w:rsidRPr="0062753E">
        <w:rPr>
          <w:rFonts w:ascii="Trebuchet MS" w:eastAsia="Trebuchet MS" w:hAnsi="Trebuchet MS" w:cs="Trebuchet MS"/>
          <w:sz w:val="23"/>
          <w:szCs w:val="23"/>
        </w:rPr>
        <w:t>.</w:t>
      </w:r>
    </w:p>
    <w:p w14:paraId="41696B1F" w14:textId="77777777" w:rsidR="00F418BA" w:rsidRPr="0062753E" w:rsidRDefault="00F418BA">
      <w:pPr>
        <w:spacing w:before="20" w:after="0" w:line="260" w:lineRule="exact"/>
        <w:rPr>
          <w:rFonts w:ascii="Trebuchet MS" w:hAnsi="Trebuchet MS"/>
          <w:sz w:val="23"/>
          <w:szCs w:val="23"/>
        </w:rPr>
      </w:pPr>
    </w:p>
    <w:p w14:paraId="2C4271C0" w14:textId="77777777" w:rsidR="007C2818" w:rsidRPr="0062753E" w:rsidRDefault="00BF11C9">
      <w:pPr>
        <w:spacing w:after="0" w:line="240" w:lineRule="auto"/>
        <w:ind w:left="102" w:right="1587"/>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w:t>
      </w:r>
      <w:r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as</w:t>
      </w:r>
      <w:r w:rsidRPr="0062753E">
        <w:rPr>
          <w:rFonts w:ascii="Trebuchet MS" w:eastAsia="Trebuchet MS" w:hAnsi="Trebuchet MS" w:cs="Trebuchet MS"/>
          <w:b/>
          <w:bCs/>
          <w:sz w:val="23"/>
          <w:szCs w:val="23"/>
        </w:rPr>
        <w:t>e de prepar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ç</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o e apr</w:t>
      </w:r>
      <w:r w:rsidRPr="0062753E">
        <w:rPr>
          <w:rFonts w:ascii="Trebuchet MS" w:eastAsia="Trebuchet MS" w:hAnsi="Trebuchet MS" w:cs="Trebuchet MS"/>
          <w:b/>
          <w:bCs/>
          <w:spacing w:val="-1"/>
          <w:sz w:val="23"/>
          <w:szCs w:val="23"/>
        </w:rPr>
        <w:t>es</w:t>
      </w:r>
      <w:r w:rsidRPr="0062753E">
        <w:rPr>
          <w:rFonts w:ascii="Trebuchet MS" w:eastAsia="Trebuchet MS" w:hAnsi="Trebuchet MS" w:cs="Trebuchet MS"/>
          <w:b/>
          <w:bCs/>
          <w:sz w:val="23"/>
          <w:szCs w:val="23"/>
        </w:rPr>
        <w:t>entaç</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 xml:space="preserve">o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2"/>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tra</w:t>
      </w:r>
      <w:r w:rsidRPr="0062753E">
        <w:rPr>
          <w:rFonts w:ascii="Trebuchet MS" w:eastAsia="Trebuchet MS" w:hAnsi="Trebuchet MS" w:cs="Trebuchet MS"/>
          <w:b/>
          <w:bCs/>
          <w:spacing w:val="-1"/>
          <w:sz w:val="23"/>
          <w:szCs w:val="23"/>
        </w:rPr>
        <w:t>çõ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f</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anceiras</w:t>
      </w:r>
    </w:p>
    <w:p w14:paraId="0C128A5A" w14:textId="77777777" w:rsidR="007C2818" w:rsidRPr="0062753E" w:rsidRDefault="007C2818">
      <w:pPr>
        <w:spacing w:before="9" w:after="0" w:line="110" w:lineRule="exact"/>
        <w:rPr>
          <w:rFonts w:ascii="Trebuchet MS" w:hAnsi="Trebuchet MS"/>
          <w:sz w:val="23"/>
          <w:szCs w:val="23"/>
        </w:rPr>
      </w:pPr>
    </w:p>
    <w:p w14:paraId="75DF8265" w14:textId="3F780183" w:rsidR="007C2818" w:rsidRDefault="00BF11C9" w:rsidP="00D75C09">
      <w:pPr>
        <w:spacing w:after="0" w:line="240" w:lineRule="auto"/>
        <w:ind w:left="102" w:right="51" w:firstLine="708"/>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inf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ábei</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prepa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6"/>
          <w:sz w:val="23"/>
          <w:szCs w:val="23"/>
        </w:rPr>
        <w:t xml:space="preserve"> </w:t>
      </w:r>
      <w:proofErr w:type="spellStart"/>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erna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proofErr w:type="spellEnd"/>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proofErr w:type="spellStart"/>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proofErr w:type="spellEnd"/>
      <w:r w:rsidRPr="0062753E">
        <w:rPr>
          <w:rFonts w:ascii="Trebuchet MS" w:eastAsia="Trebuchet MS" w:hAnsi="Trebuchet MS" w:cs="Trebuchet MS"/>
          <w:sz w:val="23"/>
          <w:szCs w:val="23"/>
        </w:rPr>
        <w:t xml:space="preserve"> St</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F</w:t>
      </w:r>
      <w:r w:rsidRPr="0062753E">
        <w:rPr>
          <w:rFonts w:ascii="Trebuchet MS" w:eastAsia="Trebuchet MS" w:hAnsi="Trebuchet MS" w:cs="Trebuchet MS"/>
          <w:sz w:val="23"/>
          <w:szCs w:val="23"/>
        </w:rPr>
        <w:t xml:space="preserve">RS)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proofErr w:type="spellStart"/>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erna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proofErr w:type="spellEnd"/>
      <w:r w:rsidRPr="0062753E">
        <w:rPr>
          <w:rFonts w:ascii="Trebuchet MS" w:eastAsia="Trebuchet MS" w:hAnsi="Trebuchet MS" w:cs="Trebuchet MS"/>
          <w:sz w:val="23"/>
          <w:szCs w:val="23"/>
        </w:rPr>
        <w:t xml:space="preserve"> </w:t>
      </w:r>
      <w:proofErr w:type="spellStart"/>
      <w:r w:rsidRPr="0062753E">
        <w:rPr>
          <w:rFonts w:ascii="Trebuchet MS" w:eastAsia="Trebuchet MS" w:hAnsi="Trebuchet MS" w:cs="Trebuchet MS"/>
          <w:spacing w:val="1"/>
          <w:sz w:val="23"/>
          <w:szCs w:val="23"/>
        </w:rPr>
        <w:t>Ac</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proofErr w:type="spellEnd"/>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nda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proofErr w:type="spellStart"/>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d</w:t>
      </w:r>
      <w:proofErr w:type="spellEnd"/>
      <w:r w:rsidRPr="0062753E">
        <w:rPr>
          <w:rFonts w:ascii="Trebuchet MS" w:eastAsia="Trebuchet MS" w:hAnsi="Trebuchet MS" w:cs="Trebuchet MS"/>
          <w:sz w:val="23"/>
          <w:szCs w:val="23"/>
        </w:rPr>
        <w:t xml:space="preserve"> (I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bé</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idad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4"/>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prá</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ábei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Bra</w:t>
      </w:r>
      <w:r w:rsidRPr="0062753E">
        <w:rPr>
          <w:rFonts w:ascii="Trebuchet MS" w:eastAsia="Trebuchet MS" w:hAnsi="Trebuchet MS" w:cs="Trebuchet MS"/>
          <w:sz w:val="23"/>
          <w:szCs w:val="23"/>
        </w:rPr>
        <w:t xml:space="preserve">sil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tê</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nun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ábei</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lh</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Fede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ab</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nun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C</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2</w:t>
      </w:r>
      <w:r w:rsidR="005266F8">
        <w:rPr>
          <w:rFonts w:ascii="Trebuchet MS" w:eastAsia="Trebuchet MS" w:hAnsi="Trebuchet MS" w:cs="Trebuchet MS"/>
          <w:spacing w:val="-1"/>
          <w:sz w:val="23"/>
          <w:szCs w:val="23"/>
        </w:rPr>
        <w:t>6</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R</w:t>
      </w:r>
      <w:r w:rsidR="005266F8">
        <w:rPr>
          <w:rFonts w:ascii="Trebuchet MS" w:eastAsia="Trebuchet MS" w:hAnsi="Trebuchet MS" w:cs="Trebuchet MS"/>
          <w:sz w:val="23"/>
          <w:szCs w:val="23"/>
        </w:rPr>
        <w:t>5</w:t>
      </w:r>
      <w:r w:rsidRPr="0062753E">
        <w:rPr>
          <w:rFonts w:ascii="Trebuchet MS" w:eastAsia="Trebuchet MS" w:hAnsi="Trebuchet MS" w:cs="Trebuchet MS"/>
          <w:sz w:val="23"/>
          <w:szCs w:val="23"/>
        </w:rPr>
        <w:t>)</w:t>
      </w:r>
      <w:r w:rsidR="00D75C09" w:rsidRPr="0062753E">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 Dem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000F71AD">
        <w:rPr>
          <w:rFonts w:ascii="Trebuchet MS" w:eastAsia="Trebuchet MS" w:hAnsi="Trebuchet MS" w:cs="Trebuchet MS"/>
          <w:spacing w:val="-3"/>
          <w:sz w:val="23"/>
          <w:szCs w:val="23"/>
        </w:rPr>
        <w:t>Contábeis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00D75C09" w:rsidRPr="0062753E">
        <w:rPr>
          <w:rFonts w:ascii="Trebuchet MS" w:eastAsia="Trebuchet MS" w:hAnsi="Trebuchet MS" w:cs="Trebuchet MS"/>
          <w:sz w:val="23"/>
          <w:szCs w:val="23"/>
        </w:rPr>
        <w:t xml:space="preserve"> </w:t>
      </w:r>
      <w:r w:rsidR="000F71AD">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w:t>
      </w:r>
    </w:p>
    <w:p w14:paraId="7EC1AEA6" w14:textId="316FA757" w:rsidR="006531E5" w:rsidRPr="0062753E" w:rsidRDefault="00D13829" w:rsidP="00D75C09">
      <w:pPr>
        <w:spacing w:after="0" w:line="240" w:lineRule="auto"/>
        <w:ind w:left="102" w:right="51" w:firstLine="708"/>
        <w:jc w:val="both"/>
        <w:rPr>
          <w:rFonts w:ascii="Trebuchet MS" w:eastAsia="Trebuchet MS" w:hAnsi="Trebuchet MS" w:cs="Trebuchet MS"/>
          <w:sz w:val="23"/>
          <w:szCs w:val="23"/>
        </w:rPr>
      </w:pPr>
      <w:r w:rsidRPr="00DD1CCA">
        <w:rPr>
          <w:rFonts w:ascii="Trebuchet MS" w:eastAsia="Trebuchet MS" w:hAnsi="Trebuchet MS" w:cs="Trebuchet MS"/>
          <w:sz w:val="23"/>
          <w:szCs w:val="23"/>
        </w:rPr>
        <w:t xml:space="preserve">A administração autorizou a emissão das referidas demonstrações contábeis na </w:t>
      </w:r>
      <w:r w:rsidR="005B28FB" w:rsidRPr="00DD1CCA">
        <w:rPr>
          <w:rFonts w:ascii="Trebuchet MS" w:eastAsia="Trebuchet MS" w:hAnsi="Trebuchet MS" w:cs="Trebuchet MS"/>
          <w:sz w:val="23"/>
          <w:szCs w:val="23"/>
        </w:rPr>
        <w:t xml:space="preserve">data de </w:t>
      </w:r>
      <w:r w:rsidR="00DD1CCA" w:rsidRPr="00DD1CCA">
        <w:rPr>
          <w:rFonts w:ascii="Trebuchet MS" w:eastAsia="Trebuchet MS" w:hAnsi="Trebuchet MS" w:cs="Trebuchet MS"/>
          <w:sz w:val="23"/>
          <w:szCs w:val="23"/>
        </w:rPr>
        <w:t>30</w:t>
      </w:r>
      <w:r w:rsidR="005B28FB" w:rsidRPr="00DD1CCA">
        <w:rPr>
          <w:rFonts w:ascii="Trebuchet MS" w:eastAsia="Trebuchet MS" w:hAnsi="Trebuchet MS" w:cs="Trebuchet MS"/>
          <w:sz w:val="23"/>
          <w:szCs w:val="23"/>
        </w:rPr>
        <w:t>/</w:t>
      </w:r>
      <w:r w:rsidR="00DD1CCA" w:rsidRPr="00DD1CCA">
        <w:rPr>
          <w:rFonts w:ascii="Trebuchet MS" w:eastAsia="Trebuchet MS" w:hAnsi="Trebuchet MS" w:cs="Trebuchet MS"/>
          <w:sz w:val="23"/>
          <w:szCs w:val="23"/>
        </w:rPr>
        <w:t>05</w:t>
      </w:r>
      <w:r w:rsidR="005B28FB" w:rsidRPr="00DD1CCA">
        <w:rPr>
          <w:rFonts w:ascii="Trebuchet MS" w:eastAsia="Trebuchet MS" w:hAnsi="Trebuchet MS" w:cs="Trebuchet MS"/>
          <w:sz w:val="23"/>
          <w:szCs w:val="23"/>
        </w:rPr>
        <w:t>/2025</w:t>
      </w:r>
      <w:r w:rsidRPr="00DD1CCA">
        <w:rPr>
          <w:rFonts w:ascii="Trebuchet MS" w:eastAsia="Trebuchet MS" w:hAnsi="Trebuchet MS" w:cs="Trebuchet MS"/>
          <w:sz w:val="23"/>
          <w:szCs w:val="23"/>
        </w:rPr>
        <w:t>, sendo</w:t>
      </w:r>
      <w:r w:rsidRPr="00D13829">
        <w:rPr>
          <w:rFonts w:ascii="Trebuchet MS" w:eastAsia="Trebuchet MS" w:hAnsi="Trebuchet MS" w:cs="Trebuchet MS"/>
          <w:sz w:val="23"/>
          <w:szCs w:val="23"/>
        </w:rPr>
        <w:t xml:space="preserve"> estas o reflexo fidedigno da posição patrimonial, financeira e dos resultados da entidade, de acordo com as premissas de continuidade operacional e os critérios contábeis adotados.</w:t>
      </w:r>
    </w:p>
    <w:p w14:paraId="1A9A65E3" w14:textId="77777777" w:rsidR="007C2818" w:rsidRPr="0062753E" w:rsidRDefault="007C2818">
      <w:pPr>
        <w:spacing w:before="3" w:after="0" w:line="120" w:lineRule="exact"/>
        <w:rPr>
          <w:rFonts w:ascii="Trebuchet MS" w:hAnsi="Trebuchet MS"/>
          <w:sz w:val="23"/>
          <w:szCs w:val="23"/>
        </w:rPr>
      </w:pPr>
    </w:p>
    <w:p w14:paraId="29C525D1" w14:textId="77777777" w:rsidR="008A4238" w:rsidRPr="0062753E" w:rsidRDefault="008A4238">
      <w:pPr>
        <w:spacing w:before="3" w:after="0" w:line="120" w:lineRule="exact"/>
        <w:rPr>
          <w:rFonts w:ascii="Trebuchet MS" w:hAnsi="Trebuchet MS"/>
          <w:sz w:val="23"/>
          <w:szCs w:val="23"/>
        </w:rPr>
      </w:pPr>
    </w:p>
    <w:p w14:paraId="30437F6C" w14:textId="77777777" w:rsidR="007C2818" w:rsidRPr="0062753E" w:rsidRDefault="00BF11C9">
      <w:pPr>
        <w:spacing w:after="0" w:line="266" w:lineRule="exact"/>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aç</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ábei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prepa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pacing w:val="-2"/>
          <w:sz w:val="23"/>
          <w:szCs w:val="23"/>
        </w:rPr>
        <w:t>s</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se</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lastRenderedPageBreak/>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é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ef</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287C106D" w14:textId="77777777" w:rsidR="007C2818" w:rsidRPr="0062753E" w:rsidRDefault="007C2818">
      <w:pPr>
        <w:spacing w:before="3" w:after="0" w:line="120" w:lineRule="exact"/>
        <w:rPr>
          <w:rFonts w:ascii="Trebuchet MS" w:hAnsi="Trebuchet MS"/>
          <w:sz w:val="23"/>
          <w:szCs w:val="23"/>
        </w:rPr>
      </w:pPr>
    </w:p>
    <w:p w14:paraId="74A8E133" w14:textId="77777777" w:rsidR="008A4238" w:rsidRPr="0062753E" w:rsidRDefault="00BF11C9" w:rsidP="008A4238">
      <w:pPr>
        <w:spacing w:after="0" w:line="240" w:lineRule="auto"/>
        <w:ind w:left="102" w:right="51" w:firstLine="708"/>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A preparação das informações contábeis requer o uso de certas estimativas contábeis críticas e o exercício de julgamento por parte da Administração da Companhia no processo de aplicação das políticas contábeis.</w:t>
      </w:r>
    </w:p>
    <w:p w14:paraId="5DBF424F" w14:textId="77777777" w:rsidR="008A4238" w:rsidRPr="0062753E" w:rsidRDefault="008A4238" w:rsidP="008A4238">
      <w:pPr>
        <w:spacing w:after="0" w:line="240" w:lineRule="auto"/>
        <w:ind w:left="102" w:right="51" w:firstLine="708"/>
        <w:jc w:val="both"/>
        <w:rPr>
          <w:rFonts w:ascii="Trebuchet MS" w:eastAsia="Trebuchet MS" w:hAnsi="Trebuchet MS" w:cs="Trebuchet MS"/>
          <w:spacing w:val="1"/>
          <w:sz w:val="23"/>
          <w:szCs w:val="23"/>
        </w:rPr>
      </w:pPr>
    </w:p>
    <w:p w14:paraId="2B8E2B40" w14:textId="707D4FFE" w:rsidR="00D9167F" w:rsidRDefault="00BF11C9" w:rsidP="00572DBD">
      <w:pPr>
        <w:ind w:firstLine="720"/>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Para o </w:t>
      </w:r>
      <w:r w:rsidR="000364DF">
        <w:rPr>
          <w:rFonts w:ascii="Trebuchet MS" w:eastAsia="Trebuchet MS" w:hAnsi="Trebuchet MS" w:cs="Trebuchet MS"/>
          <w:spacing w:val="1"/>
          <w:sz w:val="23"/>
          <w:szCs w:val="23"/>
        </w:rPr>
        <w:t>exercício</w:t>
      </w:r>
      <w:r w:rsidRPr="0062753E">
        <w:rPr>
          <w:rFonts w:ascii="Trebuchet MS" w:eastAsia="Trebuchet MS" w:hAnsi="Trebuchet MS" w:cs="Trebuchet MS"/>
          <w:spacing w:val="1"/>
          <w:sz w:val="23"/>
          <w:szCs w:val="23"/>
        </w:rPr>
        <w:t xml:space="preserve"> findo em 3</w:t>
      </w:r>
      <w:r w:rsidR="000364DF">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 xml:space="preserve"> de </w:t>
      </w:r>
      <w:r w:rsidR="000364DF">
        <w:rPr>
          <w:rFonts w:ascii="Trebuchet MS" w:eastAsia="Trebuchet MS" w:hAnsi="Trebuchet MS" w:cs="Trebuchet MS"/>
          <w:spacing w:val="1"/>
          <w:sz w:val="23"/>
          <w:szCs w:val="23"/>
        </w:rPr>
        <w:t>dezembro</w:t>
      </w:r>
      <w:r w:rsidRPr="0062753E">
        <w:rPr>
          <w:rFonts w:ascii="Trebuchet MS" w:eastAsia="Trebuchet MS" w:hAnsi="Trebuchet MS" w:cs="Trebuchet MS"/>
          <w:spacing w:val="1"/>
          <w:sz w:val="23"/>
          <w:szCs w:val="23"/>
        </w:rPr>
        <w:t xml:space="preserve"> de 202</w:t>
      </w:r>
      <w:r w:rsidR="00281813" w:rsidRPr="0062753E">
        <w:rPr>
          <w:rFonts w:ascii="Trebuchet MS" w:eastAsia="Trebuchet MS" w:hAnsi="Trebuchet MS" w:cs="Trebuchet MS"/>
          <w:spacing w:val="1"/>
          <w:sz w:val="23"/>
          <w:szCs w:val="23"/>
        </w:rPr>
        <w:t>4</w:t>
      </w:r>
      <w:r w:rsidRPr="0062753E">
        <w:rPr>
          <w:rFonts w:ascii="Trebuchet MS" w:eastAsia="Trebuchet MS" w:hAnsi="Trebuchet MS" w:cs="Trebuchet MS"/>
          <w:spacing w:val="1"/>
          <w:sz w:val="23"/>
          <w:szCs w:val="23"/>
        </w:rPr>
        <w:t xml:space="preserve"> a Companhia apresenta prejuízo no montante de R$ </w:t>
      </w:r>
      <w:r w:rsidR="00020D8B">
        <w:rPr>
          <w:rFonts w:ascii="Trebuchet MS" w:eastAsia="Trebuchet MS" w:hAnsi="Trebuchet MS" w:cs="Trebuchet MS"/>
          <w:spacing w:val="1"/>
          <w:sz w:val="23"/>
          <w:szCs w:val="23"/>
        </w:rPr>
        <w:t>37.</w:t>
      </w:r>
      <w:r w:rsidR="00892F56">
        <w:rPr>
          <w:rFonts w:ascii="Trebuchet MS" w:eastAsia="Trebuchet MS" w:hAnsi="Trebuchet MS" w:cs="Trebuchet MS"/>
          <w:spacing w:val="1"/>
          <w:sz w:val="23"/>
          <w:szCs w:val="23"/>
        </w:rPr>
        <w:t>111</w:t>
      </w:r>
      <w:r w:rsidRPr="0062753E">
        <w:rPr>
          <w:rFonts w:ascii="Trebuchet MS" w:eastAsia="Trebuchet MS" w:hAnsi="Trebuchet MS" w:cs="Trebuchet MS"/>
          <w:spacing w:val="1"/>
          <w:sz w:val="23"/>
          <w:szCs w:val="23"/>
        </w:rPr>
        <w:t xml:space="preserve"> mi</w:t>
      </w:r>
      <w:r w:rsidR="00CD7C75">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 xml:space="preserve">. </w:t>
      </w:r>
      <w:r w:rsidR="001E3D91" w:rsidRPr="0062753E">
        <w:rPr>
          <w:rFonts w:ascii="Trebuchet MS" w:eastAsia="Trebuchet MS" w:hAnsi="Trebuchet MS" w:cs="Trebuchet MS"/>
          <w:spacing w:val="1"/>
          <w:sz w:val="23"/>
          <w:szCs w:val="23"/>
        </w:rPr>
        <w:t xml:space="preserve">Os prejuízos durante este período foram principalmente atribuídos à despesa financeira originada da aplicação do disposto no art. 2º do decreto 2.673/98 sobre créditos de acionistas, no montante de R$ </w:t>
      </w:r>
      <w:r w:rsidR="009E566E">
        <w:rPr>
          <w:rFonts w:ascii="Trebuchet MS" w:eastAsia="Trebuchet MS" w:hAnsi="Trebuchet MS" w:cs="Trebuchet MS"/>
          <w:spacing w:val="1"/>
          <w:sz w:val="23"/>
          <w:szCs w:val="23"/>
        </w:rPr>
        <w:t>39.97</w:t>
      </w:r>
      <w:r w:rsidR="001918B6">
        <w:rPr>
          <w:rFonts w:ascii="Trebuchet MS" w:eastAsia="Trebuchet MS" w:hAnsi="Trebuchet MS" w:cs="Trebuchet MS"/>
          <w:spacing w:val="1"/>
          <w:sz w:val="23"/>
          <w:szCs w:val="23"/>
        </w:rPr>
        <w:t>8</w:t>
      </w:r>
      <w:r w:rsidR="001E3D91" w:rsidRPr="0062753E">
        <w:rPr>
          <w:rFonts w:ascii="Trebuchet MS" w:eastAsia="Trebuchet MS" w:hAnsi="Trebuchet MS" w:cs="Trebuchet MS"/>
          <w:spacing w:val="1"/>
          <w:sz w:val="23"/>
          <w:szCs w:val="23"/>
        </w:rPr>
        <w:t xml:space="preserve"> mi</w:t>
      </w:r>
      <w:r w:rsidR="00CD7C75">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 xml:space="preserve">. </w:t>
      </w:r>
      <w:r w:rsidR="00D9167F" w:rsidRPr="0062753E">
        <w:rPr>
          <w:rFonts w:ascii="Trebuchet MS" w:eastAsia="Trebuchet MS" w:hAnsi="Trebuchet MS" w:cs="Trebuchet MS"/>
          <w:spacing w:val="1"/>
          <w:sz w:val="23"/>
          <w:szCs w:val="23"/>
        </w:rPr>
        <w:t xml:space="preserve">O prejuízo acumulado do período totaliza R$ </w:t>
      </w:r>
      <w:r w:rsidR="00FD45A9">
        <w:rPr>
          <w:rFonts w:ascii="Trebuchet MS" w:eastAsia="Trebuchet MS" w:hAnsi="Trebuchet MS" w:cs="Trebuchet MS"/>
          <w:spacing w:val="1"/>
          <w:sz w:val="23"/>
          <w:szCs w:val="23"/>
        </w:rPr>
        <w:t>973.6</w:t>
      </w:r>
      <w:r w:rsidR="00BA1CB4">
        <w:rPr>
          <w:rFonts w:ascii="Trebuchet MS" w:eastAsia="Trebuchet MS" w:hAnsi="Trebuchet MS" w:cs="Trebuchet MS"/>
          <w:spacing w:val="1"/>
          <w:sz w:val="23"/>
          <w:szCs w:val="23"/>
        </w:rPr>
        <w:t>37</w:t>
      </w:r>
      <w:r w:rsidR="00D9167F" w:rsidRPr="0062753E">
        <w:rPr>
          <w:rFonts w:ascii="Trebuchet MS" w:eastAsia="Trebuchet MS" w:hAnsi="Trebuchet MS" w:cs="Trebuchet MS"/>
          <w:spacing w:val="1"/>
          <w:sz w:val="23"/>
          <w:szCs w:val="23"/>
        </w:rPr>
        <w:t xml:space="preserve"> mi</w:t>
      </w:r>
      <w:r w:rsidR="00CD7C75">
        <w:rPr>
          <w:rFonts w:ascii="Trebuchet MS" w:eastAsia="Trebuchet MS" w:hAnsi="Trebuchet MS" w:cs="Trebuchet MS"/>
          <w:spacing w:val="1"/>
          <w:sz w:val="23"/>
          <w:szCs w:val="23"/>
        </w:rPr>
        <w:t>l</w:t>
      </w:r>
      <w:r w:rsidR="00D9167F" w:rsidRPr="0062753E">
        <w:rPr>
          <w:rFonts w:ascii="Trebuchet MS" w:eastAsia="Trebuchet MS" w:hAnsi="Trebuchet MS" w:cs="Trebuchet MS"/>
          <w:spacing w:val="1"/>
          <w:sz w:val="23"/>
          <w:szCs w:val="23"/>
        </w:rPr>
        <w:t xml:space="preserve"> (R$ </w:t>
      </w:r>
      <w:r w:rsidR="00B20FE8" w:rsidRPr="0062753E">
        <w:rPr>
          <w:rFonts w:ascii="Trebuchet MS" w:eastAsia="Trebuchet MS" w:hAnsi="Trebuchet MS" w:cs="Trebuchet MS"/>
          <w:spacing w:val="1"/>
          <w:sz w:val="23"/>
          <w:szCs w:val="23"/>
        </w:rPr>
        <w:t>935.628</w:t>
      </w:r>
      <w:r w:rsidR="00D9167F" w:rsidRPr="0062753E">
        <w:rPr>
          <w:rFonts w:ascii="Trebuchet MS" w:eastAsia="Trebuchet MS" w:hAnsi="Trebuchet MS" w:cs="Trebuchet MS"/>
          <w:spacing w:val="1"/>
          <w:sz w:val="23"/>
          <w:szCs w:val="23"/>
        </w:rPr>
        <w:t xml:space="preserve"> mi</w:t>
      </w:r>
      <w:r w:rsidR="00CD7C75">
        <w:rPr>
          <w:rFonts w:ascii="Trebuchet MS" w:eastAsia="Trebuchet MS" w:hAnsi="Trebuchet MS" w:cs="Trebuchet MS"/>
          <w:spacing w:val="1"/>
          <w:sz w:val="23"/>
          <w:szCs w:val="23"/>
        </w:rPr>
        <w:t>l</w:t>
      </w:r>
      <w:r w:rsidR="00D9167F" w:rsidRPr="0062753E">
        <w:rPr>
          <w:rFonts w:ascii="Trebuchet MS" w:eastAsia="Trebuchet MS" w:hAnsi="Trebuchet MS" w:cs="Trebuchet MS"/>
          <w:spacing w:val="1"/>
          <w:sz w:val="23"/>
          <w:szCs w:val="23"/>
        </w:rPr>
        <w:t xml:space="preserve"> em 31/12/202</w:t>
      </w:r>
      <w:r w:rsidR="00B20FE8" w:rsidRPr="0062753E">
        <w:rPr>
          <w:rFonts w:ascii="Trebuchet MS" w:eastAsia="Trebuchet MS" w:hAnsi="Trebuchet MS" w:cs="Trebuchet MS"/>
          <w:spacing w:val="1"/>
          <w:sz w:val="23"/>
          <w:szCs w:val="23"/>
        </w:rPr>
        <w:t>3</w:t>
      </w:r>
      <w:r w:rsidR="00D9167F" w:rsidRPr="0062753E">
        <w:rPr>
          <w:rFonts w:ascii="Trebuchet MS" w:eastAsia="Trebuchet MS" w:hAnsi="Trebuchet MS" w:cs="Trebuchet MS"/>
          <w:spacing w:val="1"/>
          <w:sz w:val="23"/>
          <w:szCs w:val="23"/>
        </w:rPr>
        <w:t xml:space="preserve">), esse valor resulta da incorporação do prejuízo do período de R$ </w:t>
      </w:r>
      <w:r w:rsidR="00FD45A9">
        <w:rPr>
          <w:rFonts w:ascii="Trebuchet MS" w:eastAsia="Trebuchet MS" w:hAnsi="Trebuchet MS" w:cs="Trebuchet MS"/>
          <w:spacing w:val="1"/>
          <w:sz w:val="23"/>
          <w:szCs w:val="23"/>
        </w:rPr>
        <w:t>37.</w:t>
      </w:r>
      <w:r w:rsidR="00BA1CB4">
        <w:rPr>
          <w:rFonts w:ascii="Trebuchet MS" w:eastAsia="Trebuchet MS" w:hAnsi="Trebuchet MS" w:cs="Trebuchet MS"/>
          <w:spacing w:val="1"/>
          <w:sz w:val="23"/>
          <w:szCs w:val="23"/>
        </w:rPr>
        <w:t>111</w:t>
      </w:r>
      <w:r w:rsidR="00D9167F" w:rsidRPr="0062753E">
        <w:rPr>
          <w:rFonts w:ascii="Trebuchet MS" w:eastAsia="Trebuchet MS" w:hAnsi="Trebuchet MS" w:cs="Trebuchet MS"/>
          <w:spacing w:val="1"/>
          <w:sz w:val="23"/>
          <w:szCs w:val="23"/>
        </w:rPr>
        <w:t xml:space="preserve"> mi</w:t>
      </w:r>
      <w:r w:rsidR="005D0AEB">
        <w:rPr>
          <w:rFonts w:ascii="Trebuchet MS" w:eastAsia="Trebuchet MS" w:hAnsi="Trebuchet MS" w:cs="Trebuchet MS"/>
          <w:spacing w:val="1"/>
          <w:sz w:val="23"/>
          <w:szCs w:val="23"/>
        </w:rPr>
        <w:t>l</w:t>
      </w:r>
      <w:r w:rsidR="00D9167F" w:rsidRPr="0062753E">
        <w:rPr>
          <w:rFonts w:ascii="Trebuchet MS" w:eastAsia="Trebuchet MS" w:hAnsi="Trebuchet MS" w:cs="Trebuchet MS"/>
          <w:spacing w:val="1"/>
          <w:sz w:val="23"/>
          <w:szCs w:val="23"/>
        </w:rPr>
        <w:t>, juntamente com os ajustes efetuados diretamente no Patrimônio Líquido (PL) no montante de R$</w:t>
      </w:r>
      <w:r w:rsidR="006D2519">
        <w:rPr>
          <w:rFonts w:ascii="Trebuchet MS" w:eastAsia="Trebuchet MS" w:hAnsi="Trebuchet MS" w:cs="Trebuchet MS"/>
          <w:spacing w:val="1"/>
          <w:sz w:val="23"/>
          <w:szCs w:val="23"/>
        </w:rPr>
        <w:t xml:space="preserve"> -</w:t>
      </w:r>
      <w:r w:rsidR="00E2576A">
        <w:rPr>
          <w:rFonts w:ascii="Trebuchet MS" w:eastAsia="Trebuchet MS" w:hAnsi="Trebuchet MS" w:cs="Trebuchet MS"/>
          <w:spacing w:val="1"/>
          <w:sz w:val="23"/>
          <w:szCs w:val="23"/>
        </w:rPr>
        <w:t>898</w:t>
      </w:r>
      <w:r w:rsidR="001219D3" w:rsidRPr="0062753E">
        <w:rPr>
          <w:rFonts w:ascii="Trebuchet MS" w:eastAsia="Trebuchet MS" w:hAnsi="Trebuchet MS" w:cs="Trebuchet MS"/>
          <w:spacing w:val="1"/>
          <w:sz w:val="23"/>
          <w:szCs w:val="23"/>
        </w:rPr>
        <w:t xml:space="preserve"> </w:t>
      </w:r>
      <w:r w:rsidR="00D9167F" w:rsidRPr="0062753E">
        <w:rPr>
          <w:rFonts w:ascii="Trebuchet MS" w:eastAsia="Trebuchet MS" w:hAnsi="Trebuchet MS" w:cs="Trebuchet MS"/>
          <w:spacing w:val="1"/>
          <w:sz w:val="23"/>
          <w:szCs w:val="23"/>
        </w:rPr>
        <w:t>m</w:t>
      </w:r>
      <w:r w:rsidR="005715A2">
        <w:rPr>
          <w:rFonts w:ascii="Trebuchet MS" w:eastAsia="Trebuchet MS" w:hAnsi="Trebuchet MS" w:cs="Trebuchet MS"/>
          <w:spacing w:val="1"/>
          <w:sz w:val="23"/>
          <w:szCs w:val="23"/>
        </w:rPr>
        <w:t>i</w:t>
      </w:r>
      <w:r w:rsidR="0034008F">
        <w:rPr>
          <w:rFonts w:ascii="Trebuchet MS" w:eastAsia="Trebuchet MS" w:hAnsi="Trebuchet MS" w:cs="Trebuchet MS"/>
          <w:spacing w:val="1"/>
          <w:sz w:val="23"/>
          <w:szCs w:val="23"/>
        </w:rPr>
        <w:t>l</w:t>
      </w:r>
      <w:r w:rsidR="00D9167F" w:rsidRPr="0062753E">
        <w:rPr>
          <w:rFonts w:ascii="Trebuchet MS" w:eastAsia="Trebuchet MS" w:hAnsi="Trebuchet MS" w:cs="Trebuchet MS"/>
          <w:spacing w:val="1"/>
          <w:sz w:val="23"/>
          <w:szCs w:val="23"/>
        </w:rPr>
        <w:t>, estes ajustes são abordados na Nota Explicativa de número 2</w:t>
      </w:r>
      <w:r w:rsidR="00F80F2D" w:rsidRPr="0062753E">
        <w:rPr>
          <w:rFonts w:ascii="Trebuchet MS" w:eastAsia="Trebuchet MS" w:hAnsi="Trebuchet MS" w:cs="Trebuchet MS"/>
          <w:spacing w:val="1"/>
          <w:sz w:val="23"/>
          <w:szCs w:val="23"/>
        </w:rPr>
        <w:t>1</w:t>
      </w:r>
      <w:r w:rsidR="00D9167F" w:rsidRPr="0062753E">
        <w:rPr>
          <w:rFonts w:ascii="Trebuchet MS" w:eastAsia="Trebuchet MS" w:hAnsi="Trebuchet MS" w:cs="Trebuchet MS"/>
          <w:spacing w:val="1"/>
          <w:sz w:val="23"/>
          <w:szCs w:val="23"/>
        </w:rPr>
        <w:t>.</w:t>
      </w:r>
    </w:p>
    <w:p w14:paraId="67BB976F" w14:textId="77777777"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O Plano de Saneamento Financeiro – PSF finalizou o exercício de 2024 com 77 indicadores, dos quais 12 indicadores são referentes ao faturamento das operações portuárias (incluindo as receitas de arrendamentos e contratos de aluguéis), e 2 indicadores da Coordenação de Tesouraria -COORTE (títulos recebidos no prazo e títulos recebidos por meio de cobranças administrativas).</w:t>
      </w:r>
    </w:p>
    <w:p w14:paraId="22AD6B65" w14:textId="03D4F965"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 xml:space="preserve">No que se refere à movimentação portuária, o Porto de Natal apresentou uma redução de 8% na sua movimentação em comparação ao exercício de 2023, considerando que até a 1ª quinzena de abril/2023, a CMA-CGM ainda operou no Porto. Analisando-se de maneira segregada dos períodos de safra, a safra 2024/2025 apresentou um crescimento de 183% com relação </w:t>
      </w:r>
      <w:r w:rsidR="000B74EC" w:rsidRPr="00572DBD">
        <w:rPr>
          <w:rFonts w:ascii="Trebuchet MS" w:eastAsia="Trebuchet MS" w:hAnsi="Trebuchet MS" w:cs="Trebuchet MS"/>
          <w:spacing w:val="1"/>
          <w:sz w:val="23"/>
          <w:szCs w:val="23"/>
        </w:rPr>
        <w:t>à</w:t>
      </w:r>
      <w:r w:rsidRPr="00572DBD">
        <w:rPr>
          <w:rFonts w:ascii="Trebuchet MS" w:eastAsia="Trebuchet MS" w:hAnsi="Trebuchet MS" w:cs="Trebuchet MS"/>
          <w:spacing w:val="1"/>
          <w:sz w:val="23"/>
          <w:szCs w:val="23"/>
        </w:rPr>
        <w:t xml:space="preserve"> safra 2023/2024, demonstrando a retomada operacional do Porto de Natal.</w:t>
      </w:r>
    </w:p>
    <w:p w14:paraId="71FDD502" w14:textId="60EB777E"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 xml:space="preserve">Seguindo o mesmo parâmetro, o Terminal Salineiro de Areia Branca apresentou uma queda de 12% na movimentação em relação ao período de 2023. </w:t>
      </w:r>
    </w:p>
    <w:p w14:paraId="31E1AD55" w14:textId="77777777"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 xml:space="preserve">Com relação ao montante faturado no exercício de 2024, a CODERN apresentou redução de 13% no faturamento em relação ao exercício de 2023, correspondente ao montante de R$ 4,3 milhões. Esse decréscimo na receita é reflexo da saída do principal armador frutífero do Porto de Natal, o qual operava com contêineres, em abril/2023, representando, em termos monetários, uma queda de R$ 4,6 milhões na receita operacional do porto. </w:t>
      </w:r>
    </w:p>
    <w:p w14:paraId="39C3563E" w14:textId="77777777"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 xml:space="preserve">O indicador que acompanha o recebimento de títulos dentro do prazo segue com resultado próximo da meta estabelecida. No exercício de 2024, foram recebidos R$ 28,7 milhões, 98% do total faturado, mantendo-se, a Companhia, níveis adequados de adimplência. </w:t>
      </w:r>
    </w:p>
    <w:p w14:paraId="15D0637D" w14:textId="3E0926A3" w:rsid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 xml:space="preserve">Quanto aos indicadores de custos operacionais e despesas administrativas, os indicadores com maior relevância em termos monetários são os que oneram a folha de pagamento, como os adicionais. O indicador de Horas Extras, durante o exercício de 2024, apresentou resultado crítico somente nos meses de </w:t>
      </w:r>
      <w:r w:rsidR="00234298" w:rsidRPr="00572DBD">
        <w:rPr>
          <w:rFonts w:ascii="Trebuchet MS" w:eastAsia="Trebuchet MS" w:hAnsi="Trebuchet MS" w:cs="Trebuchet MS"/>
          <w:spacing w:val="1"/>
          <w:sz w:val="23"/>
          <w:szCs w:val="23"/>
        </w:rPr>
        <w:t>outubro</w:t>
      </w:r>
      <w:r w:rsidRPr="00572DBD">
        <w:rPr>
          <w:rFonts w:ascii="Trebuchet MS" w:eastAsia="Trebuchet MS" w:hAnsi="Trebuchet MS" w:cs="Trebuchet MS"/>
          <w:spacing w:val="1"/>
          <w:sz w:val="23"/>
          <w:szCs w:val="23"/>
        </w:rPr>
        <w:t xml:space="preserve">, </w:t>
      </w:r>
      <w:r w:rsidR="00234298" w:rsidRPr="00572DBD">
        <w:rPr>
          <w:rFonts w:ascii="Trebuchet MS" w:eastAsia="Trebuchet MS" w:hAnsi="Trebuchet MS" w:cs="Trebuchet MS"/>
          <w:spacing w:val="1"/>
          <w:sz w:val="23"/>
          <w:szCs w:val="23"/>
        </w:rPr>
        <w:t>novembro</w:t>
      </w:r>
      <w:r w:rsidRPr="00572DBD">
        <w:rPr>
          <w:rFonts w:ascii="Trebuchet MS" w:eastAsia="Trebuchet MS" w:hAnsi="Trebuchet MS" w:cs="Trebuchet MS"/>
          <w:spacing w:val="1"/>
          <w:sz w:val="23"/>
          <w:szCs w:val="23"/>
        </w:rPr>
        <w:t xml:space="preserve"> e </w:t>
      </w:r>
      <w:r w:rsidR="00234298" w:rsidRPr="00572DBD">
        <w:rPr>
          <w:rFonts w:ascii="Trebuchet MS" w:eastAsia="Trebuchet MS" w:hAnsi="Trebuchet MS" w:cs="Trebuchet MS"/>
          <w:spacing w:val="1"/>
          <w:sz w:val="23"/>
          <w:szCs w:val="23"/>
        </w:rPr>
        <w:t>dezembro</w:t>
      </w:r>
      <w:r w:rsidRPr="00572DBD">
        <w:rPr>
          <w:rFonts w:ascii="Trebuchet MS" w:eastAsia="Trebuchet MS" w:hAnsi="Trebuchet MS" w:cs="Trebuchet MS"/>
          <w:spacing w:val="1"/>
          <w:sz w:val="23"/>
          <w:szCs w:val="23"/>
        </w:rPr>
        <w:t xml:space="preserve">, devido ao período de maior operacionalidade no Porto de Natal durante a safra 2024/2025. Com </w:t>
      </w:r>
      <w:r w:rsidRPr="00572DBD">
        <w:rPr>
          <w:rFonts w:ascii="Trebuchet MS" w:eastAsia="Trebuchet MS" w:hAnsi="Trebuchet MS" w:cs="Trebuchet MS"/>
          <w:spacing w:val="1"/>
          <w:sz w:val="23"/>
          <w:szCs w:val="23"/>
        </w:rPr>
        <w:lastRenderedPageBreak/>
        <w:t xml:space="preserve">relação ao indicador de Adicional Noturno, este não alcançou as metas nos meses de </w:t>
      </w:r>
      <w:r w:rsidR="00234298" w:rsidRPr="00572DBD">
        <w:rPr>
          <w:rFonts w:ascii="Trebuchet MS" w:eastAsia="Trebuchet MS" w:hAnsi="Trebuchet MS" w:cs="Trebuchet MS"/>
          <w:spacing w:val="1"/>
          <w:sz w:val="23"/>
          <w:szCs w:val="23"/>
        </w:rPr>
        <w:t>abril</w:t>
      </w:r>
      <w:r w:rsidRPr="00572DBD">
        <w:rPr>
          <w:rFonts w:ascii="Trebuchet MS" w:eastAsia="Trebuchet MS" w:hAnsi="Trebuchet MS" w:cs="Trebuchet MS"/>
          <w:spacing w:val="1"/>
          <w:sz w:val="23"/>
          <w:szCs w:val="23"/>
        </w:rPr>
        <w:t xml:space="preserve">, </w:t>
      </w:r>
      <w:r w:rsidR="00234298" w:rsidRPr="00572DBD">
        <w:rPr>
          <w:rFonts w:ascii="Trebuchet MS" w:eastAsia="Trebuchet MS" w:hAnsi="Trebuchet MS" w:cs="Trebuchet MS"/>
          <w:spacing w:val="1"/>
          <w:sz w:val="23"/>
          <w:szCs w:val="23"/>
        </w:rPr>
        <w:t>outubro</w:t>
      </w:r>
      <w:r w:rsidRPr="00572DBD">
        <w:rPr>
          <w:rFonts w:ascii="Trebuchet MS" w:eastAsia="Trebuchet MS" w:hAnsi="Trebuchet MS" w:cs="Trebuchet MS"/>
          <w:spacing w:val="1"/>
          <w:sz w:val="23"/>
          <w:szCs w:val="23"/>
        </w:rPr>
        <w:t xml:space="preserve"> e </w:t>
      </w:r>
      <w:r w:rsidR="00234298" w:rsidRPr="00572DBD">
        <w:rPr>
          <w:rFonts w:ascii="Trebuchet MS" w:eastAsia="Trebuchet MS" w:hAnsi="Trebuchet MS" w:cs="Trebuchet MS"/>
          <w:spacing w:val="1"/>
          <w:sz w:val="23"/>
          <w:szCs w:val="23"/>
        </w:rPr>
        <w:t>novembro</w:t>
      </w:r>
      <w:r>
        <w:rPr>
          <w:rFonts w:ascii="Trebuchet MS" w:eastAsia="Trebuchet MS" w:hAnsi="Trebuchet MS" w:cs="Trebuchet MS"/>
          <w:spacing w:val="1"/>
          <w:sz w:val="23"/>
          <w:szCs w:val="23"/>
        </w:rPr>
        <w:t>,</w:t>
      </w:r>
      <w:r w:rsidRPr="00572DBD">
        <w:rPr>
          <w:rFonts w:ascii="Trebuchet MS" w:eastAsia="Trebuchet MS" w:hAnsi="Trebuchet MS" w:cs="Trebuchet MS"/>
          <w:spacing w:val="1"/>
          <w:sz w:val="23"/>
          <w:szCs w:val="23"/>
        </w:rPr>
        <w:t xml:space="preserve"> devido às necessidades específicas da Guarda Portuária. </w:t>
      </w:r>
    </w:p>
    <w:p w14:paraId="636BC67C" w14:textId="77777777" w:rsidR="00572DBD" w:rsidRPr="00572DBD" w:rsidRDefault="00572DBD" w:rsidP="00572DBD">
      <w:pPr>
        <w:ind w:firstLine="720"/>
        <w:jc w:val="both"/>
        <w:rPr>
          <w:rFonts w:ascii="Trebuchet MS" w:eastAsia="Trebuchet MS" w:hAnsi="Trebuchet MS" w:cs="Trebuchet MS"/>
          <w:spacing w:val="1"/>
          <w:sz w:val="23"/>
          <w:szCs w:val="23"/>
        </w:rPr>
      </w:pPr>
    </w:p>
    <w:p w14:paraId="76857984" w14:textId="77777777" w:rsidR="00572DBD" w:rsidRPr="00572DBD" w:rsidRDefault="00572DBD" w:rsidP="00572DBD">
      <w:pPr>
        <w:ind w:firstLine="720"/>
        <w:jc w:val="both"/>
        <w:rPr>
          <w:rFonts w:ascii="Trebuchet MS" w:eastAsia="Trebuchet MS" w:hAnsi="Trebuchet MS" w:cs="Trebuchet MS"/>
          <w:spacing w:val="1"/>
          <w:sz w:val="23"/>
          <w:szCs w:val="23"/>
        </w:rPr>
      </w:pPr>
      <w:r w:rsidRPr="00572DBD">
        <w:rPr>
          <w:rFonts w:ascii="Trebuchet MS" w:eastAsia="Trebuchet MS" w:hAnsi="Trebuchet MS" w:cs="Trebuchet MS"/>
          <w:spacing w:val="1"/>
          <w:sz w:val="23"/>
          <w:szCs w:val="23"/>
        </w:rPr>
        <w:t>No que se refere ao acompanhamento dos custos com consumo de energia elétrica e água nas operações portuárias, considerando a redução na movimentação entre os exercícios de 2023 e 2024, os indicadores que mensuram a eficiência no consumo atingiram as metas estabelecidas para o período. Em análise aos resultados mensais, identifica-se que os meses que o indicador apresentou resultados críticos referem-se ao período de safra (set/out/</w:t>
      </w:r>
      <w:proofErr w:type="spellStart"/>
      <w:r w:rsidRPr="00572DBD">
        <w:rPr>
          <w:rFonts w:ascii="Trebuchet MS" w:eastAsia="Trebuchet MS" w:hAnsi="Trebuchet MS" w:cs="Trebuchet MS"/>
          <w:spacing w:val="1"/>
          <w:sz w:val="23"/>
          <w:szCs w:val="23"/>
        </w:rPr>
        <w:t>nov</w:t>
      </w:r>
      <w:proofErr w:type="spellEnd"/>
      <w:r w:rsidRPr="00572DBD">
        <w:rPr>
          <w:rFonts w:ascii="Trebuchet MS" w:eastAsia="Trebuchet MS" w:hAnsi="Trebuchet MS" w:cs="Trebuchet MS"/>
          <w:spacing w:val="1"/>
          <w:sz w:val="23"/>
          <w:szCs w:val="23"/>
        </w:rPr>
        <w:t>/dez), nos quais houveram a retomada das operações com contêineres, necessitando dos serviços de fornecimento de energia elétrica para sua refrigeração. Já o indicador de consumo de água, não houveram grandes oscilações nos comparativos mensais dentro do exercício de 2024, apresentando, apendas, as reduções frente ao consumo de 2023, tendo em vista que os últimos meses das operações da CMA-CGM (</w:t>
      </w:r>
      <w:proofErr w:type="spellStart"/>
      <w:r w:rsidRPr="00572DBD">
        <w:rPr>
          <w:rFonts w:ascii="Trebuchet MS" w:eastAsia="Trebuchet MS" w:hAnsi="Trebuchet MS" w:cs="Trebuchet MS"/>
          <w:spacing w:val="1"/>
          <w:sz w:val="23"/>
          <w:szCs w:val="23"/>
        </w:rPr>
        <w:t>jan</w:t>
      </w:r>
      <w:proofErr w:type="spellEnd"/>
      <w:r w:rsidRPr="00572DBD">
        <w:rPr>
          <w:rFonts w:ascii="Trebuchet MS" w:eastAsia="Trebuchet MS" w:hAnsi="Trebuchet MS" w:cs="Trebuchet MS"/>
          <w:spacing w:val="1"/>
          <w:sz w:val="23"/>
          <w:szCs w:val="23"/>
        </w:rPr>
        <w:t>/</w:t>
      </w:r>
      <w:proofErr w:type="spellStart"/>
      <w:r w:rsidRPr="00572DBD">
        <w:rPr>
          <w:rFonts w:ascii="Trebuchet MS" w:eastAsia="Trebuchet MS" w:hAnsi="Trebuchet MS" w:cs="Trebuchet MS"/>
          <w:spacing w:val="1"/>
          <w:sz w:val="23"/>
          <w:szCs w:val="23"/>
        </w:rPr>
        <w:t>fev</w:t>
      </w:r>
      <w:proofErr w:type="spellEnd"/>
      <w:r w:rsidRPr="00572DBD">
        <w:rPr>
          <w:rFonts w:ascii="Trebuchet MS" w:eastAsia="Trebuchet MS" w:hAnsi="Trebuchet MS" w:cs="Trebuchet MS"/>
          <w:spacing w:val="1"/>
          <w:sz w:val="23"/>
          <w:szCs w:val="23"/>
        </w:rPr>
        <w:t>/mar/</w:t>
      </w:r>
      <w:proofErr w:type="spellStart"/>
      <w:r w:rsidRPr="00572DBD">
        <w:rPr>
          <w:rFonts w:ascii="Trebuchet MS" w:eastAsia="Trebuchet MS" w:hAnsi="Trebuchet MS" w:cs="Trebuchet MS"/>
          <w:spacing w:val="1"/>
          <w:sz w:val="23"/>
          <w:szCs w:val="23"/>
        </w:rPr>
        <w:t>abr</w:t>
      </w:r>
      <w:proofErr w:type="spellEnd"/>
      <w:r w:rsidRPr="00572DBD">
        <w:rPr>
          <w:rFonts w:ascii="Trebuchet MS" w:eastAsia="Trebuchet MS" w:hAnsi="Trebuchet MS" w:cs="Trebuchet MS"/>
          <w:spacing w:val="1"/>
          <w:sz w:val="23"/>
          <w:szCs w:val="23"/>
        </w:rPr>
        <w:t>) demandou um alto consumo de água, apresentando patamares maiores que 2024.</w:t>
      </w:r>
    </w:p>
    <w:p w14:paraId="50F55095" w14:textId="13089F61"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bookmarkStart w:id="1" w:name="_Hlk199513641"/>
      <w:r w:rsidRPr="007C6C8D">
        <w:rPr>
          <w:rFonts w:ascii="Trebuchet MS" w:eastAsia="Trebuchet MS" w:hAnsi="Trebuchet MS" w:cs="Trebuchet MS"/>
          <w:spacing w:val="1"/>
          <w:sz w:val="23"/>
          <w:szCs w:val="23"/>
        </w:rPr>
        <w:t xml:space="preserve">No quarto trimestre de 2024, o Porto de Maceió </w:t>
      </w:r>
      <w:r w:rsidR="00360999">
        <w:rPr>
          <w:rFonts w:ascii="Trebuchet MS" w:eastAsia="Trebuchet MS" w:hAnsi="Trebuchet MS" w:cs="Trebuchet MS"/>
          <w:spacing w:val="1"/>
          <w:sz w:val="23"/>
          <w:szCs w:val="23"/>
        </w:rPr>
        <w:t>movimentou</w:t>
      </w:r>
      <w:r w:rsidRPr="007C6C8D">
        <w:rPr>
          <w:rFonts w:ascii="Trebuchet MS" w:eastAsia="Trebuchet MS" w:hAnsi="Trebuchet MS" w:cs="Trebuchet MS"/>
          <w:spacing w:val="1"/>
          <w:sz w:val="23"/>
          <w:szCs w:val="23"/>
        </w:rPr>
        <w:t xml:space="preserve"> 836.061 toneladas, </w:t>
      </w:r>
      <w:r w:rsidR="00360999">
        <w:rPr>
          <w:rFonts w:ascii="Trebuchet MS" w:eastAsia="Trebuchet MS" w:hAnsi="Trebuchet MS" w:cs="Trebuchet MS"/>
          <w:spacing w:val="1"/>
          <w:sz w:val="23"/>
          <w:szCs w:val="23"/>
        </w:rPr>
        <w:t>representando</w:t>
      </w:r>
      <w:r w:rsidRPr="007C6C8D">
        <w:rPr>
          <w:rFonts w:ascii="Trebuchet MS" w:eastAsia="Trebuchet MS" w:hAnsi="Trebuchet MS" w:cs="Trebuchet MS"/>
          <w:spacing w:val="1"/>
          <w:sz w:val="23"/>
          <w:szCs w:val="23"/>
        </w:rPr>
        <w:t xml:space="preserve"> uma redução de 3,72% em relação ao mesmo período de 2023, quando foram movimentadas 868.345 toneladas.</w:t>
      </w:r>
    </w:p>
    <w:p w14:paraId="6E21514C"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p>
    <w:p w14:paraId="0F38C367"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r w:rsidRPr="007C6C8D">
        <w:rPr>
          <w:rFonts w:ascii="Trebuchet MS" w:eastAsia="Trebuchet MS" w:hAnsi="Trebuchet MS" w:cs="Trebuchet MS"/>
          <w:spacing w:val="1"/>
          <w:sz w:val="23"/>
          <w:szCs w:val="23"/>
        </w:rPr>
        <w:t xml:space="preserve">No quarto trimestre de 2023, o faturamento médio foi de R$ 6.356.853, composto por 71% de receita operacional e 29% de receita patrimonial. </w:t>
      </w:r>
    </w:p>
    <w:p w14:paraId="7B8E05C1"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p>
    <w:p w14:paraId="127FBB5F" w14:textId="38B32A2D" w:rsidR="007C6C8D" w:rsidRPr="007C6C8D" w:rsidRDefault="00F124AC" w:rsidP="007C6C8D">
      <w:pPr>
        <w:spacing w:after="0" w:line="240" w:lineRule="auto"/>
        <w:ind w:left="102" w:right="51" w:firstLine="708"/>
        <w:jc w:val="both"/>
        <w:rPr>
          <w:rFonts w:ascii="Trebuchet MS" w:eastAsia="Trebuchet MS" w:hAnsi="Trebuchet MS" w:cs="Trebuchet MS"/>
          <w:spacing w:val="1"/>
          <w:sz w:val="23"/>
          <w:szCs w:val="23"/>
        </w:rPr>
      </w:pPr>
      <w:r>
        <w:rPr>
          <w:rFonts w:ascii="Trebuchet MS" w:eastAsia="Trebuchet MS" w:hAnsi="Trebuchet MS" w:cs="Trebuchet MS"/>
          <w:spacing w:val="1"/>
          <w:sz w:val="23"/>
          <w:szCs w:val="23"/>
        </w:rPr>
        <w:t xml:space="preserve">Já no </w:t>
      </w:r>
      <w:r w:rsidR="007C6C8D" w:rsidRPr="007C6C8D">
        <w:rPr>
          <w:rFonts w:ascii="Trebuchet MS" w:eastAsia="Trebuchet MS" w:hAnsi="Trebuchet MS" w:cs="Trebuchet MS"/>
          <w:spacing w:val="1"/>
          <w:sz w:val="23"/>
          <w:szCs w:val="23"/>
        </w:rPr>
        <w:t xml:space="preserve">quarto trimestre de 2024, o faturamento </w:t>
      </w:r>
      <w:r w:rsidR="001B5E7B">
        <w:rPr>
          <w:rFonts w:ascii="Trebuchet MS" w:eastAsia="Trebuchet MS" w:hAnsi="Trebuchet MS" w:cs="Trebuchet MS"/>
          <w:spacing w:val="1"/>
          <w:sz w:val="23"/>
          <w:szCs w:val="23"/>
        </w:rPr>
        <w:t>atingiu</w:t>
      </w:r>
      <w:r w:rsidR="007C6C8D" w:rsidRPr="007C6C8D">
        <w:rPr>
          <w:rFonts w:ascii="Trebuchet MS" w:eastAsia="Trebuchet MS" w:hAnsi="Trebuchet MS" w:cs="Trebuchet MS"/>
          <w:spacing w:val="1"/>
          <w:sz w:val="23"/>
          <w:szCs w:val="23"/>
        </w:rPr>
        <w:t xml:space="preserve"> R$ 22.910.072,03, impulsionado</w:t>
      </w:r>
      <w:r w:rsidR="001B5E7B">
        <w:rPr>
          <w:rFonts w:ascii="Trebuchet MS" w:eastAsia="Trebuchet MS" w:hAnsi="Trebuchet MS" w:cs="Trebuchet MS"/>
          <w:spacing w:val="1"/>
          <w:sz w:val="23"/>
          <w:szCs w:val="23"/>
        </w:rPr>
        <w:t xml:space="preserve"> principalmente</w:t>
      </w:r>
      <w:r w:rsidR="007C6C8D" w:rsidRPr="007C6C8D">
        <w:rPr>
          <w:rFonts w:ascii="Trebuchet MS" w:eastAsia="Trebuchet MS" w:hAnsi="Trebuchet MS" w:cs="Trebuchet MS"/>
          <w:spacing w:val="1"/>
          <w:sz w:val="23"/>
          <w:szCs w:val="23"/>
        </w:rPr>
        <w:t xml:space="preserve"> pel</w:t>
      </w:r>
      <w:r w:rsidR="001B5E7B">
        <w:rPr>
          <w:rFonts w:ascii="Trebuchet MS" w:eastAsia="Trebuchet MS" w:hAnsi="Trebuchet MS" w:cs="Trebuchet MS"/>
          <w:spacing w:val="1"/>
          <w:sz w:val="23"/>
          <w:szCs w:val="23"/>
        </w:rPr>
        <w:t>a</w:t>
      </w:r>
      <w:r w:rsidR="007C6C8D" w:rsidRPr="007C6C8D">
        <w:rPr>
          <w:rFonts w:ascii="Trebuchet MS" w:eastAsia="Trebuchet MS" w:hAnsi="Trebuchet MS" w:cs="Trebuchet MS"/>
          <w:spacing w:val="1"/>
          <w:sz w:val="23"/>
          <w:szCs w:val="23"/>
        </w:rPr>
        <w:t xml:space="preserve">s </w:t>
      </w:r>
      <w:r w:rsidR="001B5E7B">
        <w:rPr>
          <w:rFonts w:ascii="Trebuchet MS" w:eastAsia="Trebuchet MS" w:hAnsi="Trebuchet MS" w:cs="Trebuchet MS"/>
          <w:spacing w:val="1"/>
          <w:sz w:val="23"/>
          <w:szCs w:val="23"/>
        </w:rPr>
        <w:t xml:space="preserve">receitas provenientes </w:t>
      </w:r>
      <w:r w:rsidR="007C6C8D" w:rsidRPr="007C6C8D">
        <w:rPr>
          <w:rFonts w:ascii="Trebuchet MS" w:eastAsia="Trebuchet MS" w:hAnsi="Trebuchet MS" w:cs="Trebuchet MS"/>
          <w:spacing w:val="1"/>
          <w:sz w:val="23"/>
          <w:szCs w:val="23"/>
        </w:rPr>
        <w:t xml:space="preserve">da tarifa de armazenagem, </w:t>
      </w:r>
      <w:r w:rsidR="00521A2D">
        <w:rPr>
          <w:rFonts w:ascii="Trebuchet MS" w:eastAsia="Trebuchet MS" w:hAnsi="Trebuchet MS" w:cs="Trebuchet MS"/>
          <w:spacing w:val="1"/>
          <w:sz w:val="23"/>
          <w:szCs w:val="23"/>
        </w:rPr>
        <w:t>além</w:t>
      </w:r>
      <w:r w:rsidR="007C6C8D" w:rsidRPr="007C6C8D">
        <w:rPr>
          <w:rFonts w:ascii="Trebuchet MS" w:eastAsia="Trebuchet MS" w:hAnsi="Trebuchet MS" w:cs="Trebuchet MS"/>
          <w:spacing w:val="1"/>
          <w:sz w:val="23"/>
          <w:szCs w:val="23"/>
        </w:rPr>
        <w:t xml:space="preserve"> das movimentações variáveis </w:t>
      </w:r>
      <w:r w:rsidR="00521A2D">
        <w:rPr>
          <w:rFonts w:ascii="Trebuchet MS" w:eastAsia="Trebuchet MS" w:hAnsi="Trebuchet MS" w:cs="Trebuchet MS"/>
          <w:spacing w:val="1"/>
          <w:sz w:val="23"/>
          <w:szCs w:val="23"/>
        </w:rPr>
        <w:t xml:space="preserve">relacionados aos contratos </w:t>
      </w:r>
      <w:r w:rsidR="007C6C8D" w:rsidRPr="007C6C8D">
        <w:rPr>
          <w:rFonts w:ascii="Trebuchet MS" w:eastAsia="Trebuchet MS" w:hAnsi="Trebuchet MS" w:cs="Trebuchet MS"/>
          <w:spacing w:val="1"/>
          <w:sz w:val="23"/>
          <w:szCs w:val="23"/>
        </w:rPr>
        <w:t xml:space="preserve">da EMPAT-MAC 13 e Ipiranga – MAC-12. Deste </w:t>
      </w:r>
      <w:r w:rsidR="00F0344D">
        <w:rPr>
          <w:rFonts w:ascii="Trebuchet MS" w:eastAsia="Trebuchet MS" w:hAnsi="Trebuchet MS" w:cs="Trebuchet MS"/>
          <w:spacing w:val="1"/>
          <w:sz w:val="23"/>
          <w:szCs w:val="23"/>
        </w:rPr>
        <w:t>total</w:t>
      </w:r>
      <w:r w:rsidR="007C6C8D" w:rsidRPr="007C6C8D">
        <w:rPr>
          <w:rFonts w:ascii="Trebuchet MS" w:eastAsia="Trebuchet MS" w:hAnsi="Trebuchet MS" w:cs="Trebuchet MS"/>
          <w:spacing w:val="1"/>
          <w:sz w:val="23"/>
          <w:szCs w:val="23"/>
        </w:rPr>
        <w:t>, 50,81</w:t>
      </w:r>
      <w:r w:rsidR="00F0344D">
        <w:rPr>
          <w:rFonts w:ascii="Trebuchet MS" w:eastAsia="Trebuchet MS" w:hAnsi="Trebuchet MS" w:cs="Trebuchet MS"/>
          <w:spacing w:val="1"/>
          <w:sz w:val="23"/>
          <w:szCs w:val="23"/>
        </w:rPr>
        <w:t>%</w:t>
      </w:r>
      <w:r w:rsidR="007C6C8D" w:rsidRPr="007C6C8D">
        <w:rPr>
          <w:rFonts w:ascii="Trebuchet MS" w:eastAsia="Trebuchet MS" w:hAnsi="Trebuchet MS" w:cs="Trebuchet MS"/>
          <w:spacing w:val="1"/>
          <w:sz w:val="23"/>
          <w:szCs w:val="23"/>
        </w:rPr>
        <w:t xml:space="preserve"> correspondem à receita operacional e 49,19</w:t>
      </w:r>
      <w:r w:rsidR="00F0344D">
        <w:rPr>
          <w:rFonts w:ascii="Trebuchet MS" w:eastAsia="Trebuchet MS" w:hAnsi="Trebuchet MS" w:cs="Trebuchet MS"/>
          <w:spacing w:val="1"/>
          <w:sz w:val="23"/>
          <w:szCs w:val="23"/>
        </w:rPr>
        <w:t>%</w:t>
      </w:r>
      <w:r w:rsidR="007C6C8D" w:rsidRPr="007C6C8D">
        <w:rPr>
          <w:rFonts w:ascii="Trebuchet MS" w:eastAsia="Trebuchet MS" w:hAnsi="Trebuchet MS" w:cs="Trebuchet MS"/>
          <w:spacing w:val="1"/>
          <w:sz w:val="23"/>
          <w:szCs w:val="23"/>
        </w:rPr>
        <w:t xml:space="preserve"> à </w:t>
      </w:r>
      <w:r w:rsidR="00F0344D">
        <w:rPr>
          <w:rFonts w:ascii="Trebuchet MS" w:eastAsia="Trebuchet MS" w:hAnsi="Trebuchet MS" w:cs="Trebuchet MS"/>
          <w:spacing w:val="1"/>
          <w:sz w:val="23"/>
          <w:szCs w:val="23"/>
        </w:rPr>
        <w:t xml:space="preserve">receita </w:t>
      </w:r>
      <w:r w:rsidR="007C6C8D" w:rsidRPr="007C6C8D">
        <w:rPr>
          <w:rFonts w:ascii="Trebuchet MS" w:eastAsia="Trebuchet MS" w:hAnsi="Trebuchet MS" w:cs="Trebuchet MS"/>
          <w:spacing w:val="1"/>
          <w:sz w:val="23"/>
          <w:szCs w:val="23"/>
        </w:rPr>
        <w:t>patrimonial. O custo</w:t>
      </w:r>
      <w:r w:rsidR="00F0344D">
        <w:rPr>
          <w:rFonts w:ascii="Trebuchet MS" w:eastAsia="Trebuchet MS" w:hAnsi="Trebuchet MS" w:cs="Trebuchet MS"/>
          <w:spacing w:val="1"/>
          <w:sz w:val="23"/>
          <w:szCs w:val="23"/>
        </w:rPr>
        <w:t xml:space="preserve"> e </w:t>
      </w:r>
      <w:r w:rsidR="007C6C8D" w:rsidRPr="007C6C8D">
        <w:rPr>
          <w:rFonts w:ascii="Trebuchet MS" w:eastAsia="Trebuchet MS" w:hAnsi="Trebuchet MS" w:cs="Trebuchet MS"/>
          <w:spacing w:val="1"/>
          <w:sz w:val="23"/>
          <w:szCs w:val="23"/>
        </w:rPr>
        <w:t>despesa médio</w:t>
      </w:r>
      <w:r w:rsidR="008062BD">
        <w:rPr>
          <w:rFonts w:ascii="Trebuchet MS" w:eastAsia="Trebuchet MS" w:hAnsi="Trebuchet MS" w:cs="Trebuchet MS"/>
          <w:spacing w:val="1"/>
          <w:sz w:val="23"/>
          <w:szCs w:val="23"/>
        </w:rPr>
        <w:t>s</w:t>
      </w:r>
      <w:r w:rsidR="007C6C8D" w:rsidRPr="007C6C8D">
        <w:rPr>
          <w:rFonts w:ascii="Trebuchet MS" w:eastAsia="Trebuchet MS" w:hAnsi="Trebuchet MS" w:cs="Trebuchet MS"/>
          <w:spacing w:val="1"/>
          <w:sz w:val="23"/>
          <w:szCs w:val="23"/>
        </w:rPr>
        <w:t xml:space="preserve"> no período </w:t>
      </w:r>
      <w:r w:rsidR="008062BD">
        <w:rPr>
          <w:rFonts w:ascii="Trebuchet MS" w:eastAsia="Trebuchet MS" w:hAnsi="Trebuchet MS" w:cs="Trebuchet MS"/>
          <w:spacing w:val="1"/>
          <w:sz w:val="23"/>
          <w:szCs w:val="23"/>
        </w:rPr>
        <w:t>totalizaram</w:t>
      </w:r>
      <w:r w:rsidR="007C6C8D" w:rsidRPr="007C6C8D">
        <w:rPr>
          <w:rFonts w:ascii="Trebuchet MS" w:eastAsia="Trebuchet MS" w:hAnsi="Trebuchet MS" w:cs="Trebuchet MS"/>
          <w:spacing w:val="1"/>
          <w:sz w:val="23"/>
          <w:szCs w:val="23"/>
        </w:rPr>
        <w:t xml:space="preserve"> R$ 5.521.134,23, refletindo um aumento </w:t>
      </w:r>
      <w:r w:rsidR="008062BD">
        <w:rPr>
          <w:rFonts w:ascii="Trebuchet MS" w:eastAsia="Trebuchet MS" w:hAnsi="Trebuchet MS" w:cs="Trebuchet MS"/>
          <w:spacing w:val="1"/>
          <w:sz w:val="23"/>
          <w:szCs w:val="23"/>
        </w:rPr>
        <w:t>expressivo</w:t>
      </w:r>
      <w:r w:rsidR="007C6C8D" w:rsidRPr="007C6C8D">
        <w:rPr>
          <w:rFonts w:ascii="Trebuchet MS" w:eastAsia="Trebuchet MS" w:hAnsi="Trebuchet MS" w:cs="Trebuchet MS"/>
          <w:spacing w:val="1"/>
          <w:sz w:val="23"/>
          <w:szCs w:val="23"/>
        </w:rPr>
        <w:t xml:space="preserve"> em </w:t>
      </w:r>
      <w:r w:rsidR="008062BD">
        <w:rPr>
          <w:rFonts w:ascii="Trebuchet MS" w:eastAsia="Trebuchet MS" w:hAnsi="Trebuchet MS" w:cs="Trebuchet MS"/>
          <w:spacing w:val="1"/>
          <w:sz w:val="23"/>
          <w:szCs w:val="23"/>
        </w:rPr>
        <w:t>decorrência</w:t>
      </w:r>
      <w:r w:rsidR="007C6C8D" w:rsidRPr="007C6C8D">
        <w:rPr>
          <w:rFonts w:ascii="Trebuchet MS" w:eastAsia="Trebuchet MS" w:hAnsi="Trebuchet MS" w:cs="Trebuchet MS"/>
          <w:spacing w:val="1"/>
          <w:sz w:val="23"/>
          <w:szCs w:val="23"/>
        </w:rPr>
        <w:t xml:space="preserve"> da provisão para contingencias judiciais</w:t>
      </w:r>
      <w:r w:rsidR="00BB7AF7">
        <w:rPr>
          <w:rFonts w:ascii="Trebuchet MS" w:eastAsia="Trebuchet MS" w:hAnsi="Trebuchet MS" w:cs="Trebuchet MS"/>
          <w:spacing w:val="1"/>
          <w:sz w:val="23"/>
          <w:szCs w:val="23"/>
        </w:rPr>
        <w:t>, em especial o processo cível envolvendo a empresa Mende</w:t>
      </w:r>
      <w:r w:rsidR="00483B9B">
        <w:rPr>
          <w:rFonts w:ascii="Trebuchet MS" w:eastAsia="Trebuchet MS" w:hAnsi="Trebuchet MS" w:cs="Trebuchet MS"/>
          <w:spacing w:val="1"/>
          <w:sz w:val="23"/>
          <w:szCs w:val="23"/>
        </w:rPr>
        <w:t>s</w:t>
      </w:r>
      <w:r w:rsidR="00BB7AF7">
        <w:rPr>
          <w:rFonts w:ascii="Trebuchet MS" w:eastAsia="Trebuchet MS" w:hAnsi="Trebuchet MS" w:cs="Trebuchet MS"/>
          <w:spacing w:val="1"/>
          <w:sz w:val="23"/>
          <w:szCs w:val="23"/>
        </w:rPr>
        <w:t xml:space="preserve"> Júnior</w:t>
      </w:r>
      <w:r w:rsidR="00483B9B">
        <w:rPr>
          <w:rFonts w:ascii="Trebuchet MS" w:eastAsia="Trebuchet MS" w:hAnsi="Trebuchet MS" w:cs="Trebuchet MS"/>
          <w:spacing w:val="1"/>
          <w:sz w:val="23"/>
          <w:szCs w:val="23"/>
        </w:rPr>
        <w:t>, no valor de</w:t>
      </w:r>
      <w:r w:rsidR="007C6C8D" w:rsidRPr="003C670B">
        <w:rPr>
          <w:rFonts w:ascii="Trebuchet MS" w:eastAsia="Trebuchet MS" w:hAnsi="Trebuchet MS" w:cs="Trebuchet MS"/>
          <w:spacing w:val="1"/>
          <w:sz w:val="23"/>
          <w:szCs w:val="23"/>
        </w:rPr>
        <w:t xml:space="preserve"> </w:t>
      </w:r>
      <w:r w:rsidR="007C6C8D" w:rsidRPr="007C6C8D">
        <w:rPr>
          <w:rFonts w:ascii="Trebuchet MS" w:eastAsia="Trebuchet MS" w:hAnsi="Trebuchet MS" w:cs="Trebuchet MS"/>
          <w:spacing w:val="1"/>
          <w:sz w:val="23"/>
          <w:szCs w:val="23"/>
        </w:rPr>
        <w:t>R$ 26 milhões de reais).</w:t>
      </w:r>
    </w:p>
    <w:p w14:paraId="4943E189"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p>
    <w:p w14:paraId="6CDC7ACC" w14:textId="005CE321" w:rsidR="007C6C8D" w:rsidRDefault="00333681" w:rsidP="007C6C8D">
      <w:pPr>
        <w:spacing w:after="0" w:line="240" w:lineRule="auto"/>
        <w:ind w:left="102" w:right="51" w:firstLine="708"/>
        <w:jc w:val="both"/>
        <w:rPr>
          <w:rFonts w:ascii="Trebuchet MS" w:eastAsia="Trebuchet MS" w:hAnsi="Trebuchet MS" w:cs="Trebuchet MS"/>
          <w:spacing w:val="1"/>
          <w:sz w:val="23"/>
          <w:szCs w:val="23"/>
        </w:rPr>
      </w:pPr>
      <w:r w:rsidRPr="00333681">
        <w:rPr>
          <w:rFonts w:ascii="Trebuchet MS" w:eastAsia="Trebuchet MS" w:hAnsi="Trebuchet MS" w:cs="Trebuchet MS"/>
          <w:spacing w:val="1"/>
          <w:sz w:val="23"/>
          <w:szCs w:val="23"/>
        </w:rPr>
        <w:t>No consolidado do exercício, a movimentação física passou de 2.644.215 toneladas em 2023 para 2.677.581 toneladas em 2024, o que representa um acréscimo de 1,26%.</w:t>
      </w:r>
    </w:p>
    <w:p w14:paraId="6A4EB109" w14:textId="77777777" w:rsidR="00333681" w:rsidRPr="007C6C8D" w:rsidRDefault="00333681" w:rsidP="007C6C8D">
      <w:pPr>
        <w:spacing w:after="0" w:line="240" w:lineRule="auto"/>
        <w:ind w:left="102" w:right="51" w:firstLine="708"/>
        <w:jc w:val="both"/>
        <w:rPr>
          <w:rFonts w:ascii="Trebuchet MS" w:eastAsia="Trebuchet MS" w:hAnsi="Trebuchet MS" w:cs="Trebuchet MS"/>
          <w:spacing w:val="1"/>
          <w:sz w:val="23"/>
          <w:szCs w:val="23"/>
        </w:rPr>
      </w:pPr>
    </w:p>
    <w:p w14:paraId="615FE56F" w14:textId="65DC0B25" w:rsidR="007C6C8D" w:rsidRPr="007C6C8D" w:rsidRDefault="00A039A6" w:rsidP="007C6C8D">
      <w:pPr>
        <w:spacing w:after="0" w:line="240" w:lineRule="auto"/>
        <w:ind w:left="102" w:right="51" w:firstLine="708"/>
        <w:jc w:val="both"/>
        <w:rPr>
          <w:rFonts w:ascii="Trebuchet MS" w:eastAsia="Trebuchet MS" w:hAnsi="Trebuchet MS" w:cs="Trebuchet MS"/>
          <w:spacing w:val="1"/>
          <w:sz w:val="23"/>
          <w:szCs w:val="23"/>
        </w:rPr>
      </w:pPr>
      <w:r w:rsidRPr="00A039A6">
        <w:rPr>
          <w:rFonts w:ascii="Trebuchet MS" w:eastAsia="Trebuchet MS" w:hAnsi="Trebuchet MS" w:cs="Trebuchet MS"/>
          <w:spacing w:val="1"/>
          <w:sz w:val="23"/>
          <w:szCs w:val="23"/>
        </w:rPr>
        <w:t>Em termos financeiros, o faturamento em 2024 alcançou R$ 70.541.993,48, destacando-se a relevante participação da receita patrimonial, que somou R$ 26.280.957,94, equivalente a 37,26% do total. Este incremento decorre, principalmente, dos valores recebidos a título de outorgas, da armazenagem de sal e das tarifas variáveis dos contratos de arrendamento. Além disso, os recursos oriundos das outorgas proporcionaram rendimentos financeiros da ordem de R$ 6,3 milhões.</w:t>
      </w:r>
      <w:r w:rsidR="007C6C8D" w:rsidRPr="007C6C8D">
        <w:rPr>
          <w:rFonts w:ascii="Trebuchet MS" w:eastAsia="Trebuchet MS" w:hAnsi="Trebuchet MS" w:cs="Trebuchet MS"/>
          <w:spacing w:val="1"/>
          <w:sz w:val="23"/>
          <w:szCs w:val="23"/>
        </w:rPr>
        <w:t xml:space="preserve"> </w:t>
      </w:r>
    </w:p>
    <w:p w14:paraId="36F1C0F2"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p>
    <w:p w14:paraId="7383D3C9" w14:textId="4F12779E"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r w:rsidRPr="007C6C8D">
        <w:rPr>
          <w:rFonts w:ascii="Trebuchet MS" w:eastAsia="Trebuchet MS" w:hAnsi="Trebuchet MS" w:cs="Trebuchet MS"/>
          <w:spacing w:val="1"/>
          <w:sz w:val="23"/>
          <w:szCs w:val="23"/>
        </w:rPr>
        <w:t xml:space="preserve"> </w:t>
      </w:r>
      <w:r w:rsidR="00DB316C" w:rsidRPr="00DB316C">
        <w:rPr>
          <w:rFonts w:ascii="Trebuchet MS" w:eastAsia="Trebuchet MS" w:hAnsi="Trebuchet MS" w:cs="Trebuchet MS"/>
          <w:spacing w:val="1"/>
          <w:sz w:val="23"/>
          <w:szCs w:val="23"/>
        </w:rPr>
        <w:t>Os custos e despesas no período totalizaram, respectivamente, R$ 19.541.319,19 e R$ 54.843.768,85, sendo este último composto, em grande parte, por provisões, incluindo o processo judicial da Mendes Júnior, no valor de R$ 26,6 milhões.</w:t>
      </w:r>
    </w:p>
    <w:p w14:paraId="2360B7FD" w14:textId="77777777" w:rsidR="007C6C8D" w:rsidRPr="007C6C8D" w:rsidRDefault="007C6C8D" w:rsidP="007C6C8D">
      <w:pPr>
        <w:spacing w:after="0" w:line="240" w:lineRule="auto"/>
        <w:ind w:left="102" w:right="51" w:firstLine="708"/>
        <w:jc w:val="both"/>
        <w:rPr>
          <w:rFonts w:ascii="Trebuchet MS" w:eastAsia="Trebuchet MS" w:hAnsi="Trebuchet MS" w:cs="Trebuchet MS"/>
          <w:spacing w:val="1"/>
          <w:sz w:val="23"/>
          <w:szCs w:val="23"/>
        </w:rPr>
      </w:pPr>
    </w:p>
    <w:bookmarkEnd w:id="1"/>
    <w:p w14:paraId="29C6209A" w14:textId="77777777" w:rsidR="00B35291" w:rsidRPr="00B35291" w:rsidRDefault="00B35291" w:rsidP="00B35291">
      <w:pPr>
        <w:spacing w:after="0" w:line="240" w:lineRule="auto"/>
        <w:ind w:left="102" w:right="51" w:firstLine="708"/>
        <w:jc w:val="both"/>
        <w:rPr>
          <w:rFonts w:ascii="Trebuchet MS" w:eastAsia="Trebuchet MS" w:hAnsi="Trebuchet MS" w:cs="Trebuchet MS"/>
          <w:spacing w:val="1"/>
          <w:sz w:val="23"/>
          <w:szCs w:val="23"/>
        </w:rPr>
      </w:pPr>
      <w:r w:rsidRPr="00B35291">
        <w:rPr>
          <w:rFonts w:ascii="Trebuchet MS" w:eastAsia="Trebuchet MS" w:hAnsi="Trebuchet MS" w:cs="Trebuchet MS"/>
          <w:spacing w:val="1"/>
          <w:sz w:val="23"/>
          <w:szCs w:val="23"/>
        </w:rPr>
        <w:t xml:space="preserve">Diante da atual conjuntura, a situação econômico-financeira da APMC demonstra-se sólida, sustentada, sobretudo, pela expressiva participação das receitas de armazenagem (especialmente de sal) e das tarifas variáveis estabelecidas nos contratos de arrendamento. Desconsiderando os efeitos extraordinários das provisões, o resultado operacional se revela </w:t>
      </w:r>
      <w:r w:rsidRPr="00B35291">
        <w:rPr>
          <w:rFonts w:ascii="Trebuchet MS" w:eastAsia="Trebuchet MS" w:hAnsi="Trebuchet MS" w:cs="Trebuchet MS"/>
          <w:spacing w:val="1"/>
          <w:sz w:val="23"/>
          <w:szCs w:val="23"/>
        </w:rPr>
        <w:lastRenderedPageBreak/>
        <w:t>satisfatório. A movimentação física manteve-se estável, sem variações significativas no período. Assim, os recursos disponíveis em caixa e equivalentes, somados aos ingressos futuros de outorgas previstos para 2025, asseguram à APMC uma perspectiva de sustentabilidade financeira no longo prazo, fortalecida pela atual gestão administrativa e operacional.</w:t>
      </w:r>
    </w:p>
    <w:p w14:paraId="71492A1C" w14:textId="77777777" w:rsidR="00E81483" w:rsidRDefault="00E81483" w:rsidP="004310A6">
      <w:pPr>
        <w:spacing w:after="0" w:line="240" w:lineRule="auto"/>
        <w:ind w:left="102" w:right="51" w:firstLine="708"/>
        <w:jc w:val="both"/>
        <w:rPr>
          <w:rFonts w:ascii="Trebuchet MS" w:eastAsia="Trebuchet MS" w:hAnsi="Trebuchet MS" w:cs="Trebuchet MS"/>
          <w:spacing w:val="1"/>
          <w:sz w:val="23"/>
          <w:szCs w:val="23"/>
        </w:rPr>
      </w:pPr>
    </w:p>
    <w:p w14:paraId="0947A034" w14:textId="77777777" w:rsidR="005954A6" w:rsidRDefault="005954A6" w:rsidP="005406EF">
      <w:pPr>
        <w:spacing w:after="0" w:line="240" w:lineRule="auto"/>
        <w:ind w:left="102" w:right="-20"/>
        <w:jc w:val="both"/>
        <w:rPr>
          <w:rFonts w:ascii="Trebuchet MS" w:eastAsia="Trebuchet MS" w:hAnsi="Trebuchet MS" w:cs="Trebuchet MS"/>
          <w:b/>
          <w:bCs/>
          <w:spacing w:val="-1"/>
          <w:sz w:val="23"/>
          <w:szCs w:val="23"/>
        </w:rPr>
      </w:pPr>
    </w:p>
    <w:p w14:paraId="49B71F9C"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2"/>
          <w:sz w:val="23"/>
          <w:szCs w:val="23"/>
        </w:rPr>
        <w:t>m</w:t>
      </w:r>
      <w:r w:rsidRPr="0062753E">
        <w:rPr>
          <w:rFonts w:ascii="Trebuchet MS" w:eastAsia="Trebuchet MS" w:hAnsi="Trebuchet MS" w:cs="Trebuchet MS"/>
          <w:b/>
          <w:bCs/>
          <w:sz w:val="23"/>
          <w:szCs w:val="23"/>
        </w:rPr>
        <w:t xml:space="preserve">o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2"/>
          <w:sz w:val="23"/>
          <w:szCs w:val="23"/>
        </w:rPr>
        <w:t>r</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pacing w:val="-3"/>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pais</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1"/>
          <w:sz w:val="23"/>
          <w:szCs w:val="23"/>
        </w:rPr>
        <w:t>ol</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tábeis</w:t>
      </w:r>
    </w:p>
    <w:p w14:paraId="11448B27" w14:textId="77777777" w:rsidR="007C2818" w:rsidRPr="0062753E" w:rsidRDefault="007C2818">
      <w:pPr>
        <w:spacing w:after="0" w:line="280" w:lineRule="exact"/>
        <w:rPr>
          <w:rFonts w:ascii="Trebuchet MS" w:hAnsi="Trebuchet MS"/>
          <w:sz w:val="23"/>
          <w:szCs w:val="23"/>
        </w:rPr>
      </w:pPr>
    </w:p>
    <w:p w14:paraId="0D9B04BA" w14:textId="77777777" w:rsidR="007C2818" w:rsidRPr="0062753E" w:rsidRDefault="00BF11C9" w:rsidP="00EE163C">
      <w:pPr>
        <w:spacing w:after="0" w:line="242" w:lineRule="auto"/>
        <w:ind w:left="102" w:right="62" w:firstLine="709"/>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ipai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ábei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elab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a se</w:t>
      </w:r>
      <w:r w:rsidRPr="0062753E">
        <w:rPr>
          <w:rFonts w:ascii="Trebuchet MS" w:eastAsia="Trebuchet MS" w:hAnsi="Trebuchet MS" w:cs="Trebuchet MS"/>
          <w:spacing w:val="-1"/>
          <w:sz w:val="23"/>
          <w:szCs w:val="23"/>
        </w:rPr>
        <w:t>guir</w:t>
      </w:r>
      <w:r w:rsidRPr="0062753E">
        <w:rPr>
          <w:rFonts w:ascii="Trebuchet MS" w:eastAsia="Trebuchet MS" w:hAnsi="Trebuchet MS" w:cs="Trebuchet MS"/>
          <w:sz w:val="23"/>
          <w:szCs w:val="23"/>
        </w:rPr>
        <w:t>:</w:t>
      </w:r>
    </w:p>
    <w:p w14:paraId="0F1117D5" w14:textId="77777777" w:rsidR="007C2818" w:rsidRPr="0062753E" w:rsidRDefault="007C2818">
      <w:pPr>
        <w:spacing w:before="7" w:after="0" w:line="110" w:lineRule="exact"/>
        <w:rPr>
          <w:rFonts w:ascii="Trebuchet MS" w:hAnsi="Trebuchet MS"/>
          <w:sz w:val="23"/>
          <w:szCs w:val="23"/>
        </w:rPr>
      </w:pPr>
    </w:p>
    <w:p w14:paraId="1DCC0C11" w14:textId="7777777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z w:val="23"/>
          <w:szCs w:val="23"/>
        </w:rPr>
        <w:t>Con</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er</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 xml:space="preserve">eda </w:t>
      </w:r>
      <w:r w:rsidRPr="0062753E">
        <w:rPr>
          <w:rFonts w:ascii="Trebuchet MS" w:eastAsia="Trebuchet MS" w:hAnsi="Trebuchet MS" w:cs="Trebuchet MS"/>
          <w:b/>
          <w:bCs/>
          <w:spacing w:val="-3"/>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 xml:space="preserve">trangeira e </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eda</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de</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apre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entaç</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o</w:t>
      </w:r>
    </w:p>
    <w:p w14:paraId="37F798CE" w14:textId="77777777" w:rsidR="007C2818" w:rsidRPr="0062753E" w:rsidRDefault="007C2818">
      <w:pPr>
        <w:spacing w:before="9" w:after="0" w:line="110" w:lineRule="exact"/>
        <w:rPr>
          <w:rFonts w:ascii="Trebuchet MS" w:hAnsi="Trebuchet MS"/>
          <w:sz w:val="23"/>
          <w:szCs w:val="23"/>
        </w:rPr>
      </w:pPr>
    </w:p>
    <w:p w14:paraId="30ADEC41" w14:textId="77777777" w:rsidR="007C2818" w:rsidRPr="0062753E" w:rsidRDefault="00BF11C9">
      <w:pPr>
        <w:spacing w:after="0" w:line="240" w:lineRule="auto"/>
        <w:ind w:left="102" w:right="63"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ce</w:t>
      </w:r>
      <w:r w:rsidRPr="0062753E">
        <w:rPr>
          <w:rFonts w:ascii="Trebuchet MS" w:eastAsia="Trebuchet MS" w:hAnsi="Trebuchet MS" w:cs="Trebuchet MS"/>
          <w:spacing w:val="-1"/>
          <w:sz w:val="23"/>
          <w:szCs w:val="23"/>
        </w:rPr>
        <w:t>ira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a 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ipa</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ic</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qua</w:t>
      </w:r>
      <w:r w:rsidRPr="0062753E">
        <w:rPr>
          <w:rFonts w:ascii="Trebuchet MS" w:eastAsia="Trebuchet MS" w:hAnsi="Trebuchet MS" w:cs="Trebuchet MS"/>
          <w:sz w:val="23"/>
          <w:szCs w:val="23"/>
        </w:rPr>
        <w:t>l 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a (</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fun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w:t>
      </w:r>
    </w:p>
    <w:p w14:paraId="1B4D5627" w14:textId="77777777" w:rsidR="007C2818" w:rsidRPr="0062753E" w:rsidRDefault="007C2818">
      <w:pPr>
        <w:spacing w:before="2" w:after="0" w:line="120" w:lineRule="exact"/>
        <w:rPr>
          <w:rFonts w:ascii="Trebuchet MS" w:hAnsi="Trebuchet MS"/>
          <w:sz w:val="23"/>
          <w:szCs w:val="23"/>
        </w:rPr>
      </w:pPr>
    </w:p>
    <w:p w14:paraId="00EED629" w14:textId="77777777" w:rsidR="007C2818" w:rsidRPr="0062753E" w:rsidRDefault="00BF11C9">
      <w:pPr>
        <w:spacing w:after="0" w:line="266" w:lineRule="exact"/>
        <w:ind w:left="102" w:right="57"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3"/>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reai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fun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t</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bé</w:t>
      </w:r>
      <w:r w:rsidRPr="0062753E">
        <w:rPr>
          <w:rFonts w:ascii="Trebuchet MS" w:eastAsia="Trebuchet MS" w:hAnsi="Trebuchet MS" w:cs="Trebuchet MS"/>
          <w:sz w:val="23"/>
          <w:szCs w:val="23"/>
        </w:rPr>
        <w:t>m, 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mo</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659A9B04" w14:textId="77777777" w:rsidR="007C2818" w:rsidRPr="0062753E" w:rsidRDefault="007C2818">
      <w:pPr>
        <w:spacing w:before="10" w:after="0" w:line="110" w:lineRule="exact"/>
        <w:rPr>
          <w:rFonts w:ascii="Trebuchet MS" w:hAnsi="Trebuchet MS"/>
          <w:sz w:val="23"/>
          <w:szCs w:val="23"/>
        </w:rPr>
      </w:pPr>
    </w:p>
    <w:p w14:paraId="7739C42A" w14:textId="7777777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2</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z w:val="23"/>
          <w:szCs w:val="23"/>
        </w:rPr>
        <w:t>At</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pa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3"/>
          <w:sz w:val="23"/>
          <w:szCs w:val="23"/>
        </w:rPr>
        <w:t>c</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antes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rcul</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3"/>
          <w:sz w:val="23"/>
          <w:szCs w:val="23"/>
        </w:rPr>
        <w:t>t</w:t>
      </w:r>
      <w:r w:rsidRPr="0062753E">
        <w:rPr>
          <w:rFonts w:ascii="Trebuchet MS" w:eastAsia="Trebuchet MS" w:hAnsi="Trebuchet MS" w:cs="Trebuchet MS"/>
          <w:b/>
          <w:bCs/>
          <w:sz w:val="23"/>
          <w:szCs w:val="23"/>
        </w:rPr>
        <w:t>es</w:t>
      </w:r>
    </w:p>
    <w:p w14:paraId="7E277125" w14:textId="77777777" w:rsidR="007C2818" w:rsidRPr="0062753E" w:rsidRDefault="007C2818">
      <w:pPr>
        <w:spacing w:before="3" w:after="0" w:line="120" w:lineRule="exact"/>
        <w:rPr>
          <w:rFonts w:ascii="Trebuchet MS" w:hAnsi="Trebuchet MS"/>
          <w:sz w:val="23"/>
          <w:szCs w:val="23"/>
        </w:rPr>
      </w:pPr>
    </w:p>
    <w:p w14:paraId="2C72BD7B" w14:textId="00EA37A6" w:rsidR="007C2818" w:rsidRPr="0062753E" w:rsidRDefault="00BF11C9" w:rsidP="00EC3BAA">
      <w:pPr>
        <w:spacing w:after="0" w:line="266" w:lineRule="exact"/>
        <w:ind w:left="102" w:right="58"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No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té</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2 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Ac</w:t>
      </w:r>
      <w:r w:rsidRPr="0062753E">
        <w:rPr>
          <w:rFonts w:ascii="Trebuchet MS" w:eastAsia="Trebuchet MS" w:hAnsi="Trebuchet MS" w:cs="Trebuchet MS"/>
          <w:spacing w:val="-3"/>
          <w:sz w:val="23"/>
          <w:szCs w:val="23"/>
        </w:rPr>
        <w:t>i</w:t>
      </w:r>
      <w:r w:rsidRPr="0062753E">
        <w:rPr>
          <w:rFonts w:ascii="Trebuchet MS" w:eastAsia="Trebuchet MS" w:hAnsi="Trebuchet MS" w:cs="Trebuchet MS"/>
          <w:sz w:val="23"/>
          <w:szCs w:val="23"/>
        </w:rPr>
        <w:t xml:space="preserve">ma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 xml:space="preserve">sse </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pada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e 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ssivo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pará</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raf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º,</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º</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º,</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II,</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17</w:t>
      </w:r>
      <w:r w:rsidRPr="0062753E">
        <w:rPr>
          <w:rFonts w:ascii="Trebuchet MS" w:eastAsia="Trebuchet MS" w:hAnsi="Trebuchet MS" w:cs="Trebuchet MS"/>
          <w:sz w:val="23"/>
          <w:szCs w:val="23"/>
        </w:rPr>
        <w:t>8</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II</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179</w:t>
      </w:r>
      <w:r w:rsidRPr="0062753E">
        <w:rPr>
          <w:rFonts w:ascii="Trebuchet MS" w:eastAsia="Trebuchet MS" w:hAnsi="Trebuchet MS" w:cs="Trebuchet MS"/>
          <w:sz w:val="23"/>
          <w:szCs w:val="23"/>
        </w:rPr>
        <w:t>,</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i</w:t>
      </w:r>
      <w:r w:rsidR="00EC3BAA">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6</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4</w:t>
      </w:r>
      <w:r w:rsidRPr="0062753E">
        <w:rPr>
          <w:rFonts w:ascii="Trebuchet MS" w:eastAsia="Trebuchet MS" w:hAnsi="Trebuchet MS" w:cs="Trebuchet MS"/>
          <w:spacing w:val="-1"/>
          <w:sz w:val="23"/>
          <w:szCs w:val="23"/>
        </w:rPr>
        <w:t>04</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76</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p</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 xml:space="preserve">7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 xml:space="preserve">1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27</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w:t>
      </w:r>
    </w:p>
    <w:p w14:paraId="48DBF20C" w14:textId="77777777" w:rsidR="007C2818" w:rsidRPr="0062753E" w:rsidRDefault="007C2818">
      <w:pPr>
        <w:spacing w:before="9" w:after="0" w:line="110" w:lineRule="exact"/>
        <w:rPr>
          <w:rFonts w:ascii="Trebuchet MS" w:hAnsi="Trebuchet MS"/>
          <w:sz w:val="23"/>
          <w:szCs w:val="23"/>
        </w:rPr>
      </w:pPr>
    </w:p>
    <w:p w14:paraId="35D5EF55"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38E19272" w14:textId="3465861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3</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z w:val="23"/>
          <w:szCs w:val="23"/>
        </w:rPr>
        <w:t>Ca</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 xml:space="preserve">xa 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q</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 xml:space="preserve">entes </w:t>
      </w:r>
      <w:r w:rsidRPr="0062753E">
        <w:rPr>
          <w:rFonts w:ascii="Trebuchet MS" w:eastAsia="Trebuchet MS" w:hAnsi="Trebuchet MS" w:cs="Trebuchet MS"/>
          <w:b/>
          <w:bCs/>
          <w:spacing w:val="-2"/>
          <w:sz w:val="23"/>
          <w:szCs w:val="23"/>
        </w:rPr>
        <w:t>d</w:t>
      </w:r>
      <w:r w:rsidRPr="0062753E">
        <w:rPr>
          <w:rFonts w:ascii="Trebuchet MS" w:eastAsia="Trebuchet MS" w:hAnsi="Trebuchet MS" w:cs="Trebuchet MS"/>
          <w:b/>
          <w:bCs/>
          <w:sz w:val="23"/>
          <w:szCs w:val="23"/>
        </w:rPr>
        <w:t>e 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xa</w:t>
      </w:r>
    </w:p>
    <w:p w14:paraId="40BC0252" w14:textId="77777777" w:rsidR="007C2818" w:rsidRPr="0062753E" w:rsidRDefault="007C2818">
      <w:pPr>
        <w:spacing w:before="9" w:after="0" w:line="110" w:lineRule="exact"/>
        <w:rPr>
          <w:rFonts w:ascii="Trebuchet MS" w:hAnsi="Trebuchet MS"/>
          <w:sz w:val="23"/>
          <w:szCs w:val="23"/>
        </w:rPr>
      </w:pPr>
    </w:p>
    <w:p w14:paraId="07B1D4A4" w14:textId="77777777" w:rsidR="007C2818" w:rsidRPr="0062753E" w:rsidRDefault="00BF11C9">
      <w:pPr>
        <w:spacing w:after="0" w:line="240" w:lineRule="auto"/>
        <w:ind w:left="102" w:right="52"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Cai</w:t>
      </w:r>
      <w:r w:rsidRPr="0062753E">
        <w:rPr>
          <w:rFonts w:ascii="Trebuchet MS" w:eastAsia="Trebuchet MS" w:hAnsi="Trebuchet MS" w:cs="Trebuchet MS"/>
          <w:sz w:val="23"/>
          <w:szCs w:val="23"/>
        </w:rPr>
        <w:t>xa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qui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alen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xa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pacing w:val="-3"/>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dep</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sitos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io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apli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té 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ses, 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29"/>
          <w:sz w:val="23"/>
          <w:szCs w:val="23"/>
        </w:rPr>
        <w:t xml:space="preserve"> </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si</w:t>
      </w:r>
      <w:r w:rsidRPr="0062753E">
        <w:rPr>
          <w:rFonts w:ascii="Trebuchet MS" w:eastAsia="Trebuchet MS" w:hAnsi="Trebuchet MS" w:cs="Trebuchet MS"/>
          <w:spacing w:val="-1"/>
          <w:sz w:val="23"/>
          <w:szCs w:val="23"/>
        </w:rPr>
        <w:t>gnifi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udan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3"/>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aran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flu</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aran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são 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pré</w:t>
      </w:r>
      <w:r w:rsidRPr="0062753E">
        <w:rPr>
          <w:rFonts w:ascii="Trebuchet MS" w:eastAsia="Trebuchet MS" w:hAnsi="Trebuchet MS" w:cs="Trebuchet MS"/>
          <w:sz w:val="23"/>
          <w:szCs w:val="23"/>
        </w:rPr>
        <w:t>stim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B</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lan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nial</w:t>
      </w:r>
      <w:r w:rsidRPr="0062753E">
        <w:rPr>
          <w:rFonts w:ascii="Trebuchet MS" w:eastAsia="Trebuchet MS" w:hAnsi="Trebuchet MS" w:cs="Trebuchet MS"/>
          <w:sz w:val="23"/>
          <w:szCs w:val="23"/>
        </w:rPr>
        <w:t>.</w:t>
      </w:r>
    </w:p>
    <w:p w14:paraId="4C374AAE" w14:textId="77777777" w:rsidR="007C2818" w:rsidRPr="0062753E" w:rsidRDefault="007C2818">
      <w:pPr>
        <w:spacing w:before="2" w:after="0" w:line="120" w:lineRule="exact"/>
        <w:rPr>
          <w:rFonts w:ascii="Trebuchet MS" w:hAnsi="Trebuchet MS"/>
          <w:sz w:val="23"/>
          <w:szCs w:val="23"/>
        </w:rPr>
      </w:pPr>
    </w:p>
    <w:p w14:paraId="45B22A2C"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0038CA69" w14:textId="6B4B6016"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4</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z w:val="23"/>
          <w:szCs w:val="23"/>
        </w:rPr>
        <w:t>Clientes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utras 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3"/>
          <w:sz w:val="23"/>
          <w:szCs w:val="23"/>
        </w:rPr>
        <w:t>t</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 re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eber</w:t>
      </w:r>
    </w:p>
    <w:p w14:paraId="1DB9BF6A" w14:textId="77777777" w:rsidR="007C2818" w:rsidRPr="0062753E" w:rsidRDefault="007C2818">
      <w:pPr>
        <w:spacing w:before="9" w:after="0" w:line="110" w:lineRule="exact"/>
        <w:rPr>
          <w:rFonts w:ascii="Trebuchet MS" w:hAnsi="Trebuchet MS"/>
          <w:sz w:val="23"/>
          <w:szCs w:val="23"/>
        </w:rPr>
      </w:pPr>
    </w:p>
    <w:p w14:paraId="79F111DC" w14:textId="77777777" w:rsidR="007C2818" w:rsidRPr="0062753E" w:rsidRDefault="00BF11C9">
      <w:pPr>
        <w:spacing w:after="0" w:line="240" w:lineRule="auto"/>
        <w:ind w:left="102" w:right="60"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lien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3"/>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4"/>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é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te a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2 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ses</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z w:val="23"/>
          <w:szCs w:val="23"/>
        </w:rPr>
        <w:t>u 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r são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rári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no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p>
    <w:p w14:paraId="304710AC" w14:textId="77777777" w:rsidR="007C2818" w:rsidRPr="0062753E" w:rsidRDefault="007C2818">
      <w:pPr>
        <w:spacing w:before="3" w:after="0" w:line="120" w:lineRule="exact"/>
        <w:rPr>
          <w:rFonts w:ascii="Trebuchet MS" w:hAnsi="Trebuchet MS"/>
          <w:sz w:val="23"/>
          <w:szCs w:val="23"/>
        </w:rPr>
      </w:pPr>
    </w:p>
    <w:p w14:paraId="315751C1" w14:textId="77777777" w:rsidR="007C2818" w:rsidRPr="0062753E" w:rsidRDefault="00BF11C9">
      <w:pPr>
        <w:spacing w:after="0" w:line="266" w:lineRule="exact"/>
        <w:ind w:left="102" w:right="59"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lien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sto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s</w:t>
      </w:r>
      <w:r w:rsidRPr="0062753E">
        <w:rPr>
          <w:rFonts w:ascii="Trebuchet MS" w:eastAsia="Trebuchet MS" w:hAnsi="Trebuchet MS" w:cs="Trebuchet MS"/>
          <w:spacing w:val="-1"/>
          <w:sz w:val="23"/>
          <w:szCs w:val="23"/>
        </w:rPr>
        <w:t>ub</w:t>
      </w:r>
      <w:r w:rsidRPr="0062753E">
        <w:rPr>
          <w:rFonts w:ascii="Trebuchet MS" w:eastAsia="Trebuchet MS" w:hAnsi="Trebuchet MS" w:cs="Trebuchet MS"/>
          <w:sz w:val="23"/>
          <w:szCs w:val="23"/>
        </w:rPr>
        <w:t>seq</w:t>
      </w:r>
      <w:r w:rsidRPr="0062753E">
        <w:rPr>
          <w:rFonts w:ascii="Trebuchet MS" w:eastAsia="Trebuchet MS" w:hAnsi="Trebuchet MS" w:cs="Trebuchet MS"/>
          <w:spacing w:val="-1"/>
          <w:sz w:val="23"/>
          <w:szCs w:val="23"/>
        </w:rPr>
        <w:t>uen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p</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7DE82696" w14:textId="77777777" w:rsidR="007C2818" w:rsidRPr="0062753E" w:rsidRDefault="007C2818">
      <w:pPr>
        <w:spacing w:before="10" w:after="0" w:line="110" w:lineRule="exact"/>
        <w:rPr>
          <w:rFonts w:ascii="Trebuchet MS" w:hAnsi="Trebuchet MS"/>
          <w:sz w:val="23"/>
          <w:szCs w:val="23"/>
        </w:rPr>
      </w:pPr>
    </w:p>
    <w:p w14:paraId="4E1D41A7" w14:textId="77777777" w:rsidR="007C2818" w:rsidRPr="0062753E" w:rsidRDefault="00BF11C9">
      <w:pPr>
        <w:spacing w:after="0" w:line="240"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u</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rédi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du</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4"/>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ssa</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No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se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4"/>
          <w:sz w:val="23"/>
          <w:szCs w:val="23"/>
        </w:rPr>
        <w:t>f</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anu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stim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per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e</w:t>
      </w:r>
      <w:r w:rsidRPr="0062753E">
        <w:rPr>
          <w:rFonts w:ascii="Trebuchet MS" w:eastAsia="Trebuchet MS" w:hAnsi="Trebuchet MS" w:cs="Trebuchet MS"/>
          <w:spacing w:val="-1"/>
          <w:sz w:val="23"/>
          <w:szCs w:val="23"/>
        </w:rPr>
        <w:t>xpe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erd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ser</w:t>
      </w:r>
      <w:r w:rsidRPr="0062753E">
        <w:rPr>
          <w:rFonts w:ascii="Trebuchet MS" w:eastAsia="Trebuchet MS" w:hAnsi="Trebuchet MS" w:cs="Trebuchet MS"/>
          <w:spacing w:val="-1"/>
          <w:sz w:val="23"/>
          <w:szCs w:val="23"/>
        </w:rPr>
        <w:t xml:space="preserve"> 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si</w:t>
      </w:r>
      <w:r w:rsidRPr="0062753E">
        <w:rPr>
          <w:rFonts w:ascii="Trebuchet MS" w:eastAsia="Trebuchet MS" w:hAnsi="Trebuchet MS" w:cs="Trebuchet MS"/>
          <w:spacing w:val="4"/>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536C7291" w14:textId="77777777" w:rsidR="007C2818" w:rsidRPr="0062753E" w:rsidRDefault="007C2818">
      <w:pPr>
        <w:spacing w:before="9" w:after="0" w:line="110" w:lineRule="exact"/>
        <w:rPr>
          <w:rFonts w:ascii="Trebuchet MS" w:hAnsi="Trebuchet MS"/>
          <w:sz w:val="23"/>
          <w:szCs w:val="23"/>
        </w:rPr>
      </w:pPr>
    </w:p>
    <w:p w14:paraId="6B3AFF15"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027408C9" w14:textId="5F08AF53"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5</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ques</w:t>
      </w:r>
    </w:p>
    <w:p w14:paraId="3881ADE8" w14:textId="77777777" w:rsidR="007C2818" w:rsidRPr="0062753E" w:rsidRDefault="007C2818">
      <w:pPr>
        <w:spacing w:before="9" w:after="0" w:line="110" w:lineRule="exact"/>
        <w:rPr>
          <w:rFonts w:ascii="Trebuchet MS" w:hAnsi="Trebuchet MS"/>
          <w:sz w:val="23"/>
          <w:szCs w:val="23"/>
        </w:rPr>
      </w:pPr>
    </w:p>
    <w:p w14:paraId="508A4FD3" w14:textId="6A2983A5" w:rsidR="007C2818" w:rsidRPr="0062753E" w:rsidRDefault="00BF11C9" w:rsidP="003443C9">
      <w:pPr>
        <w:spacing w:after="0" w:line="240" w:lineRule="auto"/>
        <w:ind w:left="810" w:right="-20"/>
        <w:rPr>
          <w:rFonts w:ascii="Trebuchet MS" w:hAnsi="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p>
    <w:p w14:paraId="6525268B" w14:textId="77777777" w:rsidR="007C2818" w:rsidRPr="0062753E" w:rsidRDefault="00BF11C9">
      <w:pPr>
        <w:spacing w:before="30" w:after="0" w:line="240" w:lineRule="auto"/>
        <w:ind w:left="102" w:right="56"/>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édi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lastRenderedPageBreak/>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eriai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arifad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6"/>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l S</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B</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nc</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 M</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p>
    <w:p w14:paraId="5D449AFB" w14:textId="77777777" w:rsidR="007C2818" w:rsidRPr="0062753E" w:rsidRDefault="007C2818">
      <w:pPr>
        <w:spacing w:before="9" w:after="0" w:line="110" w:lineRule="exact"/>
        <w:rPr>
          <w:rFonts w:ascii="Trebuchet MS" w:hAnsi="Trebuchet MS"/>
          <w:sz w:val="23"/>
          <w:szCs w:val="23"/>
        </w:rPr>
      </w:pPr>
    </w:p>
    <w:p w14:paraId="52DBCAA1"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2BFA6C05" w14:textId="5158B31A"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6</w:t>
      </w:r>
      <w:r w:rsidRPr="0062753E">
        <w:rPr>
          <w:rFonts w:ascii="Trebuchet MS" w:eastAsia="Trebuchet MS" w:hAnsi="Trebuchet MS" w:cs="Trebuchet MS"/>
          <w:b/>
          <w:bCs/>
          <w:spacing w:val="-48"/>
          <w:sz w:val="23"/>
          <w:szCs w:val="23"/>
        </w:rPr>
        <w:t xml:space="preserve"> </w:t>
      </w:r>
      <w:r w:rsidRPr="0062753E">
        <w:rPr>
          <w:rFonts w:ascii="Trebuchet MS" w:eastAsia="Trebuchet MS" w:hAnsi="Trebuchet MS" w:cs="Trebuchet MS"/>
          <w:b/>
          <w:bCs/>
          <w:sz w:val="23"/>
          <w:szCs w:val="23"/>
        </w:rPr>
        <w:t>I</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3"/>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zado</w:t>
      </w:r>
    </w:p>
    <w:p w14:paraId="410ED7AE" w14:textId="77777777" w:rsidR="007C2818" w:rsidRPr="0062753E" w:rsidRDefault="007C2818">
      <w:pPr>
        <w:spacing w:before="9" w:after="0" w:line="110" w:lineRule="exact"/>
        <w:rPr>
          <w:rFonts w:ascii="Trebuchet MS" w:hAnsi="Trebuchet MS"/>
          <w:sz w:val="23"/>
          <w:szCs w:val="23"/>
        </w:rPr>
      </w:pPr>
    </w:p>
    <w:p w14:paraId="7174FC35" w14:textId="77777777" w:rsidR="007C2818" w:rsidRPr="0062753E" w:rsidRDefault="00BF11C9">
      <w:pPr>
        <w:spacing w:after="0" w:line="240" w:lineRule="auto"/>
        <w:ind w:left="102" w:right="57"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dep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ste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cu</w:t>
      </w:r>
      <w:r w:rsidRPr="0062753E">
        <w:rPr>
          <w:rFonts w:ascii="Trebuchet MS" w:eastAsia="Trebuchet MS" w:hAnsi="Trebuchet MS" w:cs="Trebuchet MS"/>
          <w:spacing w:val="-1"/>
          <w:sz w:val="23"/>
          <w:szCs w:val="23"/>
        </w:rPr>
        <w:t>perá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i/>
          <w:sz w:val="23"/>
          <w:szCs w:val="23"/>
        </w:rPr>
        <w:t>Im</w:t>
      </w:r>
      <w:r w:rsidRPr="0062753E">
        <w:rPr>
          <w:rFonts w:ascii="Trebuchet MS" w:eastAsia="Trebuchet MS" w:hAnsi="Trebuchet MS" w:cs="Trebuchet MS"/>
          <w:i/>
          <w:spacing w:val="-1"/>
          <w:sz w:val="23"/>
          <w:szCs w:val="23"/>
        </w:rPr>
        <w:t>p</w:t>
      </w:r>
      <w:r w:rsidRPr="0062753E">
        <w:rPr>
          <w:rFonts w:ascii="Trebuchet MS" w:eastAsia="Trebuchet MS" w:hAnsi="Trebuchet MS" w:cs="Trebuchet MS"/>
          <w:i/>
          <w:spacing w:val="1"/>
          <w:sz w:val="23"/>
          <w:szCs w:val="23"/>
        </w:rPr>
        <w:t>a</w:t>
      </w:r>
      <w:r w:rsidRPr="0062753E">
        <w:rPr>
          <w:rFonts w:ascii="Trebuchet MS" w:eastAsia="Trebuchet MS" w:hAnsi="Trebuchet MS" w:cs="Trebuchet MS"/>
          <w:i/>
          <w:spacing w:val="-1"/>
          <w:sz w:val="23"/>
          <w:szCs w:val="23"/>
        </w:rPr>
        <w:t>i</w:t>
      </w:r>
      <w:r w:rsidRPr="0062753E">
        <w:rPr>
          <w:rFonts w:ascii="Trebuchet MS" w:eastAsia="Trebuchet MS" w:hAnsi="Trebuchet MS" w:cs="Trebuchet MS"/>
          <w:i/>
          <w:sz w:val="23"/>
          <w:szCs w:val="23"/>
        </w:rPr>
        <w:t>r</w:t>
      </w:r>
      <w:r w:rsidRPr="0062753E">
        <w:rPr>
          <w:rFonts w:ascii="Trebuchet MS" w:eastAsia="Trebuchet MS" w:hAnsi="Trebuchet MS" w:cs="Trebuchet MS"/>
          <w:i/>
          <w:spacing w:val="1"/>
          <w:sz w:val="23"/>
          <w:szCs w:val="23"/>
        </w:rPr>
        <w:t>me</w:t>
      </w:r>
      <w:r w:rsidRPr="0062753E">
        <w:rPr>
          <w:rFonts w:ascii="Trebuchet MS" w:eastAsia="Trebuchet MS" w:hAnsi="Trebuchet MS" w:cs="Trebuchet MS"/>
          <w:i/>
          <w:spacing w:val="-1"/>
          <w:sz w:val="23"/>
          <w:szCs w:val="23"/>
        </w:rPr>
        <w:t>n</w:t>
      </w:r>
      <w:r w:rsidRPr="0062753E">
        <w:rPr>
          <w:rFonts w:ascii="Trebuchet MS" w:eastAsia="Trebuchet MS" w:hAnsi="Trebuchet MS" w:cs="Trebuchet MS"/>
          <w:i/>
          <w:spacing w:val="1"/>
          <w:sz w:val="23"/>
          <w:szCs w:val="23"/>
        </w:rPr>
        <w:t>t</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ric</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dire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ib</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à</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sto </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bé</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r</w:t>
      </w:r>
      <w:r w:rsidRPr="0062753E">
        <w:rPr>
          <w:rFonts w:ascii="Trebuchet MS" w:eastAsia="Trebuchet MS" w:hAnsi="Trebuchet MS" w:cs="Trebuchet MS"/>
          <w:spacing w:val="-1"/>
          <w:sz w:val="23"/>
          <w:szCs w:val="23"/>
        </w:rPr>
        <w:t>ela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nad</w:t>
      </w:r>
      <w:r w:rsidRPr="0062753E">
        <w:rPr>
          <w:rFonts w:ascii="Trebuchet MS" w:eastAsia="Trebuchet MS" w:hAnsi="Trebuchet MS" w:cs="Trebuchet MS"/>
          <w:spacing w:val="3"/>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q</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alifi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p>
    <w:p w14:paraId="2FFC80D4" w14:textId="77777777" w:rsidR="007C2818" w:rsidRPr="0062753E" w:rsidRDefault="007C2818">
      <w:pPr>
        <w:spacing w:before="9" w:after="0" w:line="110" w:lineRule="exact"/>
        <w:rPr>
          <w:rFonts w:ascii="Trebuchet MS" w:hAnsi="Trebuchet MS"/>
          <w:sz w:val="23"/>
          <w:szCs w:val="23"/>
        </w:rPr>
      </w:pPr>
    </w:p>
    <w:p w14:paraId="04E71D5C" w14:textId="77777777" w:rsidR="007C2818" w:rsidRPr="0062753E" w:rsidRDefault="00BF11C9">
      <w:pPr>
        <w:spacing w:after="0" w:line="240" w:lineRule="auto"/>
        <w:ind w:left="102" w:right="54"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ub</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q</w:t>
      </w:r>
      <w:r w:rsidRPr="0062753E">
        <w:rPr>
          <w:rFonts w:ascii="Trebuchet MS" w:eastAsia="Trebuchet MS" w:hAnsi="Trebuchet MS" w:cs="Trebuchet MS"/>
          <w:spacing w:val="-1"/>
          <w:sz w:val="23"/>
          <w:szCs w:val="23"/>
        </w:rPr>
        <w:t>uen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luíd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ábi</w:t>
      </w:r>
      <w:r w:rsidRPr="0062753E">
        <w:rPr>
          <w:rFonts w:ascii="Trebuchet MS" w:eastAsia="Trebuchet MS" w:hAnsi="Trebuchet MS" w:cs="Trebuchet MS"/>
          <w:sz w:val="23"/>
          <w:szCs w:val="23"/>
        </w:rPr>
        <w:t>l</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3"/>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4"/>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arad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priad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quand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8"/>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ssív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i</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sa</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sses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ssam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ser 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nfiabil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p>
    <w:p w14:paraId="315E0BD1" w14:textId="77777777" w:rsidR="007C2818" w:rsidRPr="0062753E" w:rsidRDefault="007C2818">
      <w:pPr>
        <w:spacing w:before="5" w:after="0" w:line="120" w:lineRule="exact"/>
        <w:rPr>
          <w:rFonts w:ascii="Trebuchet MS" w:hAnsi="Trebuchet MS"/>
          <w:sz w:val="23"/>
          <w:szCs w:val="23"/>
        </w:rPr>
      </w:pPr>
    </w:p>
    <w:p w14:paraId="7FF83002" w14:textId="77777777" w:rsidR="007C2818" w:rsidRPr="00B122A1" w:rsidRDefault="00BF11C9">
      <w:pPr>
        <w:spacing w:after="0" w:line="266" w:lineRule="exact"/>
        <w:ind w:left="102" w:right="58" w:firstLine="708"/>
        <w:jc w:val="both"/>
        <w:rPr>
          <w:rFonts w:ascii="Trebuchet MS" w:eastAsia="Trebuchet MS" w:hAnsi="Trebuchet MS" w:cs="Trebuchet MS"/>
          <w:sz w:val="23"/>
          <w:szCs w:val="23"/>
        </w:rPr>
      </w:pPr>
      <w:r w:rsidRPr="00AF0987">
        <w:rPr>
          <w:rFonts w:ascii="Trebuchet MS" w:eastAsia="Trebuchet MS" w:hAnsi="Trebuchet MS" w:cs="Trebuchet MS"/>
          <w:sz w:val="23"/>
          <w:szCs w:val="23"/>
        </w:rPr>
        <w:t>A</w:t>
      </w:r>
      <w:r w:rsidRPr="00AF0987">
        <w:rPr>
          <w:rFonts w:ascii="Trebuchet MS" w:eastAsia="Trebuchet MS" w:hAnsi="Trebuchet MS" w:cs="Trebuchet MS"/>
          <w:spacing w:val="-9"/>
          <w:sz w:val="23"/>
          <w:szCs w:val="23"/>
        </w:rPr>
        <w:t xml:space="preserve"> </w:t>
      </w:r>
      <w:r w:rsidRPr="00AF0987">
        <w:rPr>
          <w:rFonts w:ascii="Trebuchet MS" w:eastAsia="Trebuchet MS" w:hAnsi="Trebuchet MS" w:cs="Trebuchet MS"/>
          <w:spacing w:val="-1"/>
          <w:sz w:val="23"/>
          <w:szCs w:val="23"/>
        </w:rPr>
        <w:t>e</w:t>
      </w:r>
      <w:r w:rsidRPr="00AF0987">
        <w:rPr>
          <w:rFonts w:ascii="Trebuchet MS" w:eastAsia="Trebuchet MS" w:hAnsi="Trebuchet MS" w:cs="Trebuchet MS"/>
          <w:sz w:val="23"/>
          <w:szCs w:val="23"/>
        </w:rPr>
        <w:t>m</w:t>
      </w:r>
      <w:r w:rsidRPr="00AF0987">
        <w:rPr>
          <w:rFonts w:ascii="Trebuchet MS" w:eastAsia="Trebuchet MS" w:hAnsi="Trebuchet MS" w:cs="Trebuchet MS"/>
          <w:spacing w:val="-1"/>
          <w:sz w:val="23"/>
          <w:szCs w:val="23"/>
        </w:rPr>
        <w:t>pre</w:t>
      </w:r>
      <w:r w:rsidRPr="00AF0987">
        <w:rPr>
          <w:rFonts w:ascii="Trebuchet MS" w:eastAsia="Trebuchet MS" w:hAnsi="Trebuchet MS" w:cs="Trebuchet MS"/>
          <w:sz w:val="23"/>
          <w:szCs w:val="23"/>
        </w:rPr>
        <w:t>sa</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pacing w:val="-1"/>
          <w:sz w:val="23"/>
          <w:szCs w:val="23"/>
        </w:rPr>
        <w:t>u</w:t>
      </w:r>
      <w:r w:rsidRPr="00AF0987">
        <w:rPr>
          <w:rFonts w:ascii="Trebuchet MS" w:eastAsia="Trebuchet MS" w:hAnsi="Trebuchet MS" w:cs="Trebuchet MS"/>
          <w:sz w:val="23"/>
          <w:szCs w:val="23"/>
        </w:rPr>
        <w:t>t</w:t>
      </w:r>
      <w:r w:rsidRPr="00AF0987">
        <w:rPr>
          <w:rFonts w:ascii="Trebuchet MS" w:eastAsia="Trebuchet MS" w:hAnsi="Trebuchet MS" w:cs="Trebuchet MS"/>
          <w:spacing w:val="-1"/>
          <w:sz w:val="23"/>
          <w:szCs w:val="23"/>
        </w:rPr>
        <w:t>ili</w:t>
      </w:r>
      <w:r w:rsidRPr="00AF0987">
        <w:rPr>
          <w:rFonts w:ascii="Trebuchet MS" w:eastAsia="Trebuchet MS" w:hAnsi="Trebuchet MS" w:cs="Trebuchet MS"/>
          <w:spacing w:val="1"/>
          <w:sz w:val="23"/>
          <w:szCs w:val="23"/>
        </w:rPr>
        <w:t>z</w:t>
      </w:r>
      <w:r w:rsidRPr="00AF0987">
        <w:rPr>
          <w:rFonts w:ascii="Trebuchet MS" w:eastAsia="Trebuchet MS" w:hAnsi="Trebuchet MS" w:cs="Trebuchet MS"/>
          <w:sz w:val="23"/>
          <w:szCs w:val="23"/>
        </w:rPr>
        <w:t>a</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pacing w:val="-1"/>
          <w:sz w:val="23"/>
          <w:szCs w:val="23"/>
        </w:rPr>
        <w:t>a</w:t>
      </w:r>
      <w:r w:rsidRPr="00AF0987">
        <w:rPr>
          <w:rFonts w:ascii="Trebuchet MS" w:eastAsia="Trebuchet MS" w:hAnsi="Trebuchet MS" w:cs="Trebuchet MS"/>
          <w:sz w:val="23"/>
          <w:szCs w:val="23"/>
        </w:rPr>
        <w:t>s</w:t>
      </w:r>
      <w:r w:rsidRPr="00AF0987">
        <w:rPr>
          <w:rFonts w:ascii="Trebuchet MS" w:eastAsia="Trebuchet MS" w:hAnsi="Trebuchet MS" w:cs="Trebuchet MS"/>
          <w:spacing w:val="-9"/>
          <w:sz w:val="23"/>
          <w:szCs w:val="23"/>
        </w:rPr>
        <w:t xml:space="preserve"> </w:t>
      </w:r>
      <w:r w:rsidRPr="00AF0987">
        <w:rPr>
          <w:rFonts w:ascii="Trebuchet MS" w:eastAsia="Trebuchet MS" w:hAnsi="Trebuchet MS" w:cs="Trebuchet MS"/>
          <w:sz w:val="23"/>
          <w:szCs w:val="23"/>
        </w:rPr>
        <w:t>t</w:t>
      </w:r>
      <w:r w:rsidRPr="00AF0987">
        <w:rPr>
          <w:rFonts w:ascii="Trebuchet MS" w:eastAsia="Trebuchet MS" w:hAnsi="Trebuchet MS" w:cs="Trebuchet MS"/>
          <w:spacing w:val="-1"/>
          <w:sz w:val="23"/>
          <w:szCs w:val="23"/>
        </w:rPr>
        <w:t>a</w:t>
      </w:r>
      <w:r w:rsidRPr="00AF0987">
        <w:rPr>
          <w:rFonts w:ascii="Trebuchet MS" w:eastAsia="Trebuchet MS" w:hAnsi="Trebuchet MS" w:cs="Trebuchet MS"/>
          <w:sz w:val="23"/>
          <w:szCs w:val="23"/>
        </w:rPr>
        <w:t>x</w:t>
      </w:r>
      <w:r w:rsidRPr="00AF0987">
        <w:rPr>
          <w:rFonts w:ascii="Trebuchet MS" w:eastAsia="Trebuchet MS" w:hAnsi="Trebuchet MS" w:cs="Trebuchet MS"/>
          <w:spacing w:val="-1"/>
          <w:sz w:val="23"/>
          <w:szCs w:val="23"/>
        </w:rPr>
        <w:t>a</w:t>
      </w:r>
      <w:r w:rsidRPr="00AF0987">
        <w:rPr>
          <w:rFonts w:ascii="Trebuchet MS" w:eastAsia="Trebuchet MS" w:hAnsi="Trebuchet MS" w:cs="Trebuchet MS"/>
          <w:sz w:val="23"/>
          <w:szCs w:val="23"/>
        </w:rPr>
        <w:t>s</w:t>
      </w:r>
      <w:r w:rsidRPr="00AF0987">
        <w:rPr>
          <w:rFonts w:ascii="Trebuchet MS" w:eastAsia="Trebuchet MS" w:hAnsi="Trebuchet MS" w:cs="Trebuchet MS"/>
          <w:spacing w:val="-9"/>
          <w:sz w:val="23"/>
          <w:szCs w:val="23"/>
        </w:rPr>
        <w:t xml:space="preserve"> </w:t>
      </w:r>
      <w:r w:rsidRPr="00AF0987">
        <w:rPr>
          <w:rFonts w:ascii="Trebuchet MS" w:eastAsia="Trebuchet MS" w:hAnsi="Trebuchet MS" w:cs="Trebuchet MS"/>
          <w:spacing w:val="-1"/>
          <w:sz w:val="23"/>
          <w:szCs w:val="23"/>
        </w:rPr>
        <w:t>d</w:t>
      </w:r>
      <w:r w:rsidRPr="00AF0987">
        <w:rPr>
          <w:rFonts w:ascii="Trebuchet MS" w:eastAsia="Trebuchet MS" w:hAnsi="Trebuchet MS" w:cs="Trebuchet MS"/>
          <w:sz w:val="23"/>
          <w:szCs w:val="23"/>
        </w:rPr>
        <w:t>e</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pacing w:val="-1"/>
          <w:sz w:val="23"/>
          <w:szCs w:val="23"/>
        </w:rPr>
        <w:t>dep</w:t>
      </w:r>
      <w:r w:rsidRPr="00AF0987">
        <w:rPr>
          <w:rFonts w:ascii="Trebuchet MS" w:eastAsia="Trebuchet MS" w:hAnsi="Trebuchet MS" w:cs="Trebuchet MS"/>
          <w:spacing w:val="1"/>
          <w:sz w:val="23"/>
          <w:szCs w:val="23"/>
        </w:rPr>
        <w:t>r</w:t>
      </w:r>
      <w:r w:rsidRPr="00AF0987">
        <w:rPr>
          <w:rFonts w:ascii="Trebuchet MS" w:eastAsia="Trebuchet MS" w:hAnsi="Trebuchet MS" w:cs="Trebuchet MS"/>
          <w:spacing w:val="-1"/>
          <w:sz w:val="23"/>
          <w:szCs w:val="23"/>
        </w:rPr>
        <w:t>e</w:t>
      </w:r>
      <w:r w:rsidRPr="00AF0987">
        <w:rPr>
          <w:rFonts w:ascii="Trebuchet MS" w:eastAsia="Trebuchet MS" w:hAnsi="Trebuchet MS" w:cs="Trebuchet MS"/>
          <w:spacing w:val="1"/>
          <w:sz w:val="23"/>
          <w:szCs w:val="23"/>
        </w:rPr>
        <w:t>c</w:t>
      </w:r>
      <w:r w:rsidRPr="00AF0987">
        <w:rPr>
          <w:rFonts w:ascii="Trebuchet MS" w:eastAsia="Trebuchet MS" w:hAnsi="Trebuchet MS" w:cs="Trebuchet MS"/>
          <w:spacing w:val="-1"/>
          <w:sz w:val="23"/>
          <w:szCs w:val="23"/>
        </w:rPr>
        <w:t>ia</w:t>
      </w:r>
      <w:r w:rsidRPr="00AF0987">
        <w:rPr>
          <w:rFonts w:ascii="Trebuchet MS" w:eastAsia="Trebuchet MS" w:hAnsi="Trebuchet MS" w:cs="Trebuchet MS"/>
          <w:spacing w:val="1"/>
          <w:sz w:val="23"/>
          <w:szCs w:val="23"/>
        </w:rPr>
        <w:t>ç</w:t>
      </w:r>
      <w:r w:rsidRPr="00AF0987">
        <w:rPr>
          <w:rFonts w:ascii="Trebuchet MS" w:eastAsia="Trebuchet MS" w:hAnsi="Trebuchet MS" w:cs="Trebuchet MS"/>
          <w:spacing w:val="-1"/>
          <w:sz w:val="23"/>
          <w:szCs w:val="23"/>
        </w:rPr>
        <w:t>ã</w:t>
      </w:r>
      <w:r w:rsidRPr="00AF0987">
        <w:rPr>
          <w:rFonts w:ascii="Trebuchet MS" w:eastAsia="Trebuchet MS" w:hAnsi="Trebuchet MS" w:cs="Trebuchet MS"/>
          <w:sz w:val="23"/>
          <w:szCs w:val="23"/>
        </w:rPr>
        <w:t>o</w:t>
      </w:r>
      <w:r w:rsidRPr="00AF0987">
        <w:rPr>
          <w:rFonts w:ascii="Trebuchet MS" w:eastAsia="Trebuchet MS" w:hAnsi="Trebuchet MS" w:cs="Trebuchet MS"/>
          <w:spacing w:val="-8"/>
          <w:sz w:val="23"/>
          <w:szCs w:val="23"/>
        </w:rPr>
        <w:t xml:space="preserve"> </w:t>
      </w:r>
      <w:r w:rsidRPr="00AF0987">
        <w:rPr>
          <w:rFonts w:ascii="Trebuchet MS" w:eastAsia="Trebuchet MS" w:hAnsi="Trebuchet MS" w:cs="Trebuchet MS"/>
          <w:sz w:val="23"/>
          <w:szCs w:val="23"/>
        </w:rPr>
        <w:t>s</w:t>
      </w:r>
      <w:r w:rsidRPr="00AF0987">
        <w:rPr>
          <w:rFonts w:ascii="Trebuchet MS" w:eastAsia="Trebuchet MS" w:hAnsi="Trebuchet MS" w:cs="Trebuchet MS"/>
          <w:spacing w:val="-1"/>
          <w:sz w:val="23"/>
          <w:szCs w:val="23"/>
        </w:rPr>
        <w:t>o</w:t>
      </w:r>
      <w:r w:rsidRPr="00AF0987">
        <w:rPr>
          <w:rFonts w:ascii="Trebuchet MS" w:eastAsia="Trebuchet MS" w:hAnsi="Trebuchet MS" w:cs="Trebuchet MS"/>
          <w:spacing w:val="1"/>
          <w:sz w:val="23"/>
          <w:szCs w:val="23"/>
        </w:rPr>
        <w:t>c</w:t>
      </w:r>
      <w:r w:rsidRPr="00AF0987">
        <w:rPr>
          <w:rFonts w:ascii="Trebuchet MS" w:eastAsia="Trebuchet MS" w:hAnsi="Trebuchet MS" w:cs="Trebuchet MS"/>
          <w:spacing w:val="-1"/>
          <w:sz w:val="23"/>
          <w:szCs w:val="23"/>
        </w:rPr>
        <w:t>ie</w:t>
      </w:r>
      <w:r w:rsidRPr="00AF0987">
        <w:rPr>
          <w:rFonts w:ascii="Trebuchet MS" w:eastAsia="Trebuchet MS" w:hAnsi="Trebuchet MS" w:cs="Trebuchet MS"/>
          <w:sz w:val="23"/>
          <w:szCs w:val="23"/>
        </w:rPr>
        <w:t>t</w:t>
      </w:r>
      <w:r w:rsidRPr="00AF0987">
        <w:rPr>
          <w:rFonts w:ascii="Trebuchet MS" w:eastAsia="Trebuchet MS" w:hAnsi="Trebuchet MS" w:cs="Trebuchet MS"/>
          <w:spacing w:val="-1"/>
          <w:sz w:val="23"/>
          <w:szCs w:val="23"/>
        </w:rPr>
        <w:t>ári</w:t>
      </w:r>
      <w:r w:rsidRPr="00AF0987">
        <w:rPr>
          <w:rFonts w:ascii="Trebuchet MS" w:eastAsia="Trebuchet MS" w:hAnsi="Trebuchet MS" w:cs="Trebuchet MS"/>
          <w:sz w:val="23"/>
          <w:szCs w:val="23"/>
        </w:rPr>
        <w:t>a</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z w:val="23"/>
          <w:szCs w:val="23"/>
        </w:rPr>
        <w:t>e</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pacing w:val="1"/>
          <w:sz w:val="23"/>
          <w:szCs w:val="23"/>
        </w:rPr>
        <w:t>c</w:t>
      </w:r>
      <w:r w:rsidRPr="00AF0987">
        <w:rPr>
          <w:rFonts w:ascii="Trebuchet MS" w:eastAsia="Trebuchet MS" w:hAnsi="Trebuchet MS" w:cs="Trebuchet MS"/>
          <w:spacing w:val="-1"/>
          <w:sz w:val="23"/>
          <w:szCs w:val="23"/>
        </w:rPr>
        <w:t>al</w:t>
      </w:r>
      <w:r w:rsidRPr="00AF0987">
        <w:rPr>
          <w:rFonts w:ascii="Trebuchet MS" w:eastAsia="Trebuchet MS" w:hAnsi="Trebuchet MS" w:cs="Trebuchet MS"/>
          <w:spacing w:val="1"/>
          <w:sz w:val="23"/>
          <w:szCs w:val="23"/>
        </w:rPr>
        <w:t>c</w:t>
      </w:r>
      <w:r w:rsidRPr="00AF0987">
        <w:rPr>
          <w:rFonts w:ascii="Trebuchet MS" w:eastAsia="Trebuchet MS" w:hAnsi="Trebuchet MS" w:cs="Trebuchet MS"/>
          <w:spacing w:val="-1"/>
          <w:sz w:val="23"/>
          <w:szCs w:val="23"/>
        </w:rPr>
        <w:t>ul</w:t>
      </w:r>
      <w:r w:rsidRPr="00AF0987">
        <w:rPr>
          <w:rFonts w:ascii="Trebuchet MS" w:eastAsia="Trebuchet MS" w:hAnsi="Trebuchet MS" w:cs="Trebuchet MS"/>
          <w:spacing w:val="1"/>
          <w:sz w:val="23"/>
          <w:szCs w:val="23"/>
        </w:rPr>
        <w:t>a</w:t>
      </w:r>
      <w:r w:rsidRPr="00AF0987">
        <w:rPr>
          <w:rFonts w:ascii="Trebuchet MS" w:eastAsia="Trebuchet MS" w:hAnsi="Trebuchet MS" w:cs="Trebuchet MS"/>
          <w:spacing w:val="-1"/>
          <w:sz w:val="23"/>
          <w:szCs w:val="23"/>
        </w:rPr>
        <w:t>d</w:t>
      </w:r>
      <w:r w:rsidRPr="00AF0987">
        <w:rPr>
          <w:rFonts w:ascii="Trebuchet MS" w:eastAsia="Trebuchet MS" w:hAnsi="Trebuchet MS" w:cs="Trebuchet MS"/>
          <w:sz w:val="23"/>
          <w:szCs w:val="23"/>
        </w:rPr>
        <w:t>a</w:t>
      </w:r>
      <w:r w:rsidRPr="00AF0987">
        <w:rPr>
          <w:rFonts w:ascii="Trebuchet MS" w:eastAsia="Trebuchet MS" w:hAnsi="Trebuchet MS" w:cs="Trebuchet MS"/>
          <w:spacing w:val="-10"/>
          <w:sz w:val="23"/>
          <w:szCs w:val="23"/>
        </w:rPr>
        <w:t xml:space="preserve"> </w:t>
      </w:r>
      <w:r w:rsidRPr="00AF0987">
        <w:rPr>
          <w:rFonts w:ascii="Trebuchet MS" w:eastAsia="Trebuchet MS" w:hAnsi="Trebuchet MS" w:cs="Trebuchet MS"/>
          <w:spacing w:val="-1"/>
          <w:sz w:val="23"/>
          <w:szCs w:val="23"/>
        </w:rPr>
        <w:t>u</w:t>
      </w:r>
      <w:r w:rsidRPr="00AF0987">
        <w:rPr>
          <w:rFonts w:ascii="Trebuchet MS" w:eastAsia="Trebuchet MS" w:hAnsi="Trebuchet MS" w:cs="Trebuchet MS"/>
          <w:sz w:val="23"/>
          <w:szCs w:val="23"/>
        </w:rPr>
        <w:t>san</w:t>
      </w:r>
      <w:r w:rsidRPr="00AF0987">
        <w:rPr>
          <w:rFonts w:ascii="Trebuchet MS" w:eastAsia="Trebuchet MS" w:hAnsi="Trebuchet MS" w:cs="Trebuchet MS"/>
          <w:spacing w:val="1"/>
          <w:sz w:val="23"/>
          <w:szCs w:val="23"/>
        </w:rPr>
        <w:t>d</w:t>
      </w:r>
      <w:r w:rsidRPr="00AF0987">
        <w:rPr>
          <w:rFonts w:ascii="Trebuchet MS" w:eastAsia="Trebuchet MS" w:hAnsi="Trebuchet MS" w:cs="Trebuchet MS"/>
          <w:sz w:val="23"/>
          <w:szCs w:val="23"/>
        </w:rPr>
        <w:t>o</w:t>
      </w:r>
      <w:r w:rsidRPr="00AF0987">
        <w:rPr>
          <w:rFonts w:ascii="Trebuchet MS" w:eastAsia="Trebuchet MS" w:hAnsi="Trebuchet MS" w:cs="Trebuchet MS"/>
          <w:spacing w:val="-11"/>
          <w:sz w:val="23"/>
          <w:szCs w:val="23"/>
        </w:rPr>
        <w:t xml:space="preserve"> </w:t>
      </w:r>
      <w:r w:rsidRPr="00AF0987">
        <w:rPr>
          <w:rFonts w:ascii="Trebuchet MS" w:eastAsia="Trebuchet MS" w:hAnsi="Trebuchet MS" w:cs="Trebuchet MS"/>
          <w:sz w:val="23"/>
          <w:szCs w:val="23"/>
        </w:rPr>
        <w:t>o</w:t>
      </w:r>
      <w:r w:rsidRPr="00AF0987">
        <w:rPr>
          <w:rFonts w:ascii="Trebuchet MS" w:eastAsia="Trebuchet MS" w:hAnsi="Trebuchet MS" w:cs="Trebuchet MS"/>
          <w:spacing w:val="-8"/>
          <w:sz w:val="23"/>
          <w:szCs w:val="23"/>
        </w:rPr>
        <w:t xml:space="preserve"> </w:t>
      </w:r>
      <w:r w:rsidRPr="00AF0987">
        <w:rPr>
          <w:rFonts w:ascii="Trebuchet MS" w:eastAsia="Trebuchet MS" w:hAnsi="Trebuchet MS" w:cs="Trebuchet MS"/>
          <w:sz w:val="23"/>
          <w:szCs w:val="23"/>
        </w:rPr>
        <w:t>m</w:t>
      </w:r>
      <w:r w:rsidRPr="00AF0987">
        <w:rPr>
          <w:rFonts w:ascii="Trebuchet MS" w:eastAsia="Trebuchet MS" w:hAnsi="Trebuchet MS" w:cs="Trebuchet MS"/>
          <w:spacing w:val="-1"/>
          <w:sz w:val="23"/>
          <w:szCs w:val="23"/>
        </w:rPr>
        <w:t>é</w:t>
      </w:r>
      <w:r w:rsidRPr="00AF0987">
        <w:rPr>
          <w:rFonts w:ascii="Trebuchet MS" w:eastAsia="Trebuchet MS" w:hAnsi="Trebuchet MS" w:cs="Trebuchet MS"/>
          <w:spacing w:val="-3"/>
          <w:sz w:val="23"/>
          <w:szCs w:val="23"/>
        </w:rPr>
        <w:t>t</w:t>
      </w:r>
      <w:r w:rsidRPr="00AF0987">
        <w:rPr>
          <w:rFonts w:ascii="Trebuchet MS" w:eastAsia="Trebuchet MS" w:hAnsi="Trebuchet MS" w:cs="Trebuchet MS"/>
          <w:spacing w:val="1"/>
          <w:sz w:val="23"/>
          <w:szCs w:val="23"/>
        </w:rPr>
        <w:t>o</w:t>
      </w:r>
      <w:r w:rsidRPr="00AF0987">
        <w:rPr>
          <w:rFonts w:ascii="Trebuchet MS" w:eastAsia="Trebuchet MS" w:hAnsi="Trebuchet MS" w:cs="Trebuchet MS"/>
          <w:spacing w:val="-1"/>
          <w:sz w:val="23"/>
          <w:szCs w:val="23"/>
        </w:rPr>
        <w:t>d</w:t>
      </w:r>
      <w:r w:rsidRPr="00AF0987">
        <w:rPr>
          <w:rFonts w:ascii="Trebuchet MS" w:eastAsia="Trebuchet MS" w:hAnsi="Trebuchet MS" w:cs="Trebuchet MS"/>
          <w:sz w:val="23"/>
          <w:szCs w:val="23"/>
        </w:rPr>
        <w:t xml:space="preserve">o </w:t>
      </w:r>
      <w:r w:rsidRPr="00AF0987">
        <w:rPr>
          <w:rFonts w:ascii="Trebuchet MS" w:eastAsia="Trebuchet MS" w:hAnsi="Trebuchet MS" w:cs="Trebuchet MS"/>
          <w:spacing w:val="-1"/>
          <w:sz w:val="23"/>
          <w:szCs w:val="23"/>
        </w:rPr>
        <w:t>lin</w:t>
      </w:r>
      <w:r w:rsidRPr="00AF0987">
        <w:rPr>
          <w:rFonts w:ascii="Trebuchet MS" w:eastAsia="Trebuchet MS" w:hAnsi="Trebuchet MS" w:cs="Trebuchet MS"/>
          <w:spacing w:val="1"/>
          <w:sz w:val="23"/>
          <w:szCs w:val="23"/>
        </w:rPr>
        <w:t>e</w:t>
      </w:r>
      <w:r w:rsidRPr="00AF0987">
        <w:rPr>
          <w:rFonts w:ascii="Trebuchet MS" w:eastAsia="Trebuchet MS" w:hAnsi="Trebuchet MS" w:cs="Trebuchet MS"/>
          <w:spacing w:val="-1"/>
          <w:sz w:val="23"/>
          <w:szCs w:val="23"/>
        </w:rPr>
        <w:t>a</w:t>
      </w:r>
      <w:r w:rsidRPr="00AF0987">
        <w:rPr>
          <w:rFonts w:ascii="Trebuchet MS" w:eastAsia="Trebuchet MS" w:hAnsi="Trebuchet MS" w:cs="Trebuchet MS"/>
          <w:sz w:val="23"/>
          <w:szCs w:val="23"/>
        </w:rPr>
        <w:t>r</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pacing w:val="1"/>
          <w:sz w:val="23"/>
          <w:szCs w:val="23"/>
        </w:rPr>
        <w:t>co</w:t>
      </w:r>
      <w:r w:rsidRPr="00AF0987">
        <w:rPr>
          <w:rFonts w:ascii="Trebuchet MS" w:eastAsia="Trebuchet MS" w:hAnsi="Trebuchet MS" w:cs="Trebuchet MS"/>
          <w:spacing w:val="-1"/>
          <w:sz w:val="23"/>
          <w:szCs w:val="23"/>
        </w:rPr>
        <w:t>n</w:t>
      </w:r>
      <w:r w:rsidRPr="00AF0987">
        <w:rPr>
          <w:rFonts w:ascii="Trebuchet MS" w:eastAsia="Trebuchet MS" w:hAnsi="Trebuchet MS" w:cs="Trebuchet MS"/>
          <w:sz w:val="23"/>
          <w:szCs w:val="23"/>
        </w:rPr>
        <w:t>si</w:t>
      </w:r>
      <w:r w:rsidRPr="00AF0987">
        <w:rPr>
          <w:rFonts w:ascii="Trebuchet MS" w:eastAsia="Trebuchet MS" w:hAnsi="Trebuchet MS" w:cs="Trebuchet MS"/>
          <w:spacing w:val="-2"/>
          <w:sz w:val="23"/>
          <w:szCs w:val="23"/>
        </w:rPr>
        <w:t>d</w:t>
      </w:r>
      <w:r w:rsidRPr="00AF0987">
        <w:rPr>
          <w:rFonts w:ascii="Trebuchet MS" w:eastAsia="Trebuchet MS" w:hAnsi="Trebuchet MS" w:cs="Trebuchet MS"/>
          <w:spacing w:val="-1"/>
          <w:sz w:val="23"/>
          <w:szCs w:val="23"/>
        </w:rPr>
        <w:t>er</w:t>
      </w:r>
      <w:r w:rsidRPr="00AF0987">
        <w:rPr>
          <w:rFonts w:ascii="Trebuchet MS" w:eastAsia="Trebuchet MS" w:hAnsi="Trebuchet MS" w:cs="Trebuchet MS"/>
          <w:spacing w:val="1"/>
          <w:sz w:val="23"/>
          <w:szCs w:val="23"/>
        </w:rPr>
        <w:t>a</w:t>
      </w:r>
      <w:r w:rsidRPr="00AF0987">
        <w:rPr>
          <w:rFonts w:ascii="Trebuchet MS" w:eastAsia="Trebuchet MS" w:hAnsi="Trebuchet MS" w:cs="Trebuchet MS"/>
          <w:spacing w:val="-1"/>
          <w:sz w:val="23"/>
          <w:szCs w:val="23"/>
        </w:rPr>
        <w:t>nd</w:t>
      </w:r>
      <w:r w:rsidRPr="00AF0987">
        <w:rPr>
          <w:rFonts w:ascii="Trebuchet MS" w:eastAsia="Trebuchet MS" w:hAnsi="Trebuchet MS" w:cs="Trebuchet MS"/>
          <w:sz w:val="23"/>
          <w:szCs w:val="23"/>
        </w:rPr>
        <w:t>o</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z w:val="23"/>
          <w:szCs w:val="23"/>
        </w:rPr>
        <w:t>o</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pacing w:val="-1"/>
          <w:sz w:val="23"/>
          <w:szCs w:val="23"/>
        </w:rPr>
        <w:t>cu</w:t>
      </w:r>
      <w:r w:rsidRPr="00AF0987">
        <w:rPr>
          <w:rFonts w:ascii="Trebuchet MS" w:eastAsia="Trebuchet MS" w:hAnsi="Trebuchet MS" w:cs="Trebuchet MS"/>
          <w:sz w:val="23"/>
          <w:szCs w:val="23"/>
        </w:rPr>
        <w:t>sto</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pacing w:val="-1"/>
          <w:sz w:val="23"/>
          <w:szCs w:val="23"/>
        </w:rPr>
        <w:t>d</w:t>
      </w:r>
      <w:r w:rsidRPr="00AF0987">
        <w:rPr>
          <w:rFonts w:ascii="Trebuchet MS" w:eastAsia="Trebuchet MS" w:hAnsi="Trebuchet MS" w:cs="Trebuchet MS"/>
          <w:sz w:val="23"/>
          <w:szCs w:val="23"/>
        </w:rPr>
        <w:t>o</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z w:val="23"/>
          <w:szCs w:val="23"/>
        </w:rPr>
        <w:t>i</w:t>
      </w:r>
      <w:r w:rsidRPr="00AF0987">
        <w:rPr>
          <w:rFonts w:ascii="Trebuchet MS" w:eastAsia="Trebuchet MS" w:hAnsi="Trebuchet MS" w:cs="Trebuchet MS"/>
          <w:spacing w:val="-2"/>
          <w:sz w:val="23"/>
          <w:szCs w:val="23"/>
        </w:rPr>
        <w:t>m</w:t>
      </w:r>
      <w:r w:rsidRPr="00AF0987">
        <w:rPr>
          <w:rFonts w:ascii="Trebuchet MS" w:eastAsia="Trebuchet MS" w:hAnsi="Trebuchet MS" w:cs="Trebuchet MS"/>
          <w:spacing w:val="1"/>
          <w:sz w:val="23"/>
          <w:szCs w:val="23"/>
        </w:rPr>
        <w:t>o</w:t>
      </w:r>
      <w:r w:rsidRPr="00AF0987">
        <w:rPr>
          <w:rFonts w:ascii="Trebuchet MS" w:eastAsia="Trebuchet MS" w:hAnsi="Trebuchet MS" w:cs="Trebuchet MS"/>
          <w:spacing w:val="-1"/>
          <w:sz w:val="23"/>
          <w:szCs w:val="23"/>
        </w:rPr>
        <w:t>bili</w:t>
      </w:r>
      <w:r w:rsidRPr="00AF0987">
        <w:rPr>
          <w:rFonts w:ascii="Trebuchet MS" w:eastAsia="Trebuchet MS" w:hAnsi="Trebuchet MS" w:cs="Trebuchet MS"/>
          <w:spacing w:val="1"/>
          <w:sz w:val="23"/>
          <w:szCs w:val="23"/>
        </w:rPr>
        <w:t>z</w:t>
      </w:r>
      <w:r w:rsidRPr="00AF0987">
        <w:rPr>
          <w:rFonts w:ascii="Trebuchet MS" w:eastAsia="Trebuchet MS" w:hAnsi="Trebuchet MS" w:cs="Trebuchet MS"/>
          <w:spacing w:val="-1"/>
          <w:sz w:val="23"/>
          <w:szCs w:val="23"/>
        </w:rPr>
        <w:t>ad</w:t>
      </w:r>
      <w:r w:rsidRPr="00AF0987">
        <w:rPr>
          <w:rFonts w:ascii="Trebuchet MS" w:eastAsia="Trebuchet MS" w:hAnsi="Trebuchet MS" w:cs="Trebuchet MS"/>
          <w:sz w:val="23"/>
          <w:szCs w:val="23"/>
        </w:rPr>
        <w:t>o</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z w:val="23"/>
          <w:szCs w:val="23"/>
        </w:rPr>
        <w:t>e s</w:t>
      </w:r>
      <w:r w:rsidRPr="00AF0987">
        <w:rPr>
          <w:rFonts w:ascii="Trebuchet MS" w:eastAsia="Trebuchet MS" w:hAnsi="Trebuchet MS" w:cs="Trebuchet MS"/>
          <w:spacing w:val="-1"/>
          <w:sz w:val="23"/>
          <w:szCs w:val="23"/>
        </w:rPr>
        <w:t>e</w:t>
      </w:r>
      <w:r w:rsidRPr="00AF0987">
        <w:rPr>
          <w:rFonts w:ascii="Trebuchet MS" w:eastAsia="Trebuchet MS" w:hAnsi="Trebuchet MS" w:cs="Trebuchet MS"/>
          <w:sz w:val="23"/>
          <w:szCs w:val="23"/>
        </w:rPr>
        <w:t>u</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z w:val="23"/>
          <w:szCs w:val="23"/>
        </w:rPr>
        <w:t>v</w:t>
      </w:r>
      <w:r w:rsidRPr="00AF0987">
        <w:rPr>
          <w:rFonts w:ascii="Trebuchet MS" w:eastAsia="Trebuchet MS" w:hAnsi="Trebuchet MS" w:cs="Trebuchet MS"/>
          <w:spacing w:val="-1"/>
          <w:sz w:val="23"/>
          <w:szCs w:val="23"/>
        </w:rPr>
        <w:t>a</w:t>
      </w:r>
      <w:r w:rsidRPr="00AF0987">
        <w:rPr>
          <w:rFonts w:ascii="Trebuchet MS" w:eastAsia="Trebuchet MS" w:hAnsi="Trebuchet MS" w:cs="Trebuchet MS"/>
          <w:spacing w:val="2"/>
          <w:sz w:val="23"/>
          <w:szCs w:val="23"/>
        </w:rPr>
        <w:t>l</w:t>
      </w:r>
      <w:r w:rsidRPr="00AF0987">
        <w:rPr>
          <w:rFonts w:ascii="Trebuchet MS" w:eastAsia="Trebuchet MS" w:hAnsi="Trebuchet MS" w:cs="Trebuchet MS"/>
          <w:spacing w:val="1"/>
          <w:sz w:val="23"/>
          <w:szCs w:val="23"/>
        </w:rPr>
        <w:t>o</w:t>
      </w:r>
      <w:r w:rsidRPr="00AF0987">
        <w:rPr>
          <w:rFonts w:ascii="Trebuchet MS" w:eastAsia="Trebuchet MS" w:hAnsi="Trebuchet MS" w:cs="Trebuchet MS"/>
          <w:sz w:val="23"/>
          <w:szCs w:val="23"/>
        </w:rPr>
        <w:t>r</w:t>
      </w:r>
      <w:r w:rsidRPr="00AF0987">
        <w:rPr>
          <w:rFonts w:ascii="Trebuchet MS" w:eastAsia="Trebuchet MS" w:hAnsi="Trebuchet MS" w:cs="Trebuchet MS"/>
          <w:spacing w:val="-1"/>
          <w:sz w:val="23"/>
          <w:szCs w:val="23"/>
        </w:rPr>
        <w:t xml:space="preserve"> </w:t>
      </w:r>
      <w:r w:rsidRPr="00AF0987">
        <w:rPr>
          <w:rFonts w:ascii="Trebuchet MS" w:eastAsia="Trebuchet MS" w:hAnsi="Trebuchet MS" w:cs="Trebuchet MS"/>
          <w:sz w:val="23"/>
          <w:szCs w:val="23"/>
        </w:rPr>
        <w:t>r</w:t>
      </w:r>
      <w:r w:rsidRPr="00AF0987">
        <w:rPr>
          <w:rFonts w:ascii="Trebuchet MS" w:eastAsia="Trebuchet MS" w:hAnsi="Trebuchet MS" w:cs="Trebuchet MS"/>
          <w:spacing w:val="-1"/>
          <w:sz w:val="23"/>
          <w:szCs w:val="23"/>
        </w:rPr>
        <w:t>e</w:t>
      </w:r>
      <w:r w:rsidRPr="00AF0987">
        <w:rPr>
          <w:rFonts w:ascii="Trebuchet MS" w:eastAsia="Trebuchet MS" w:hAnsi="Trebuchet MS" w:cs="Trebuchet MS"/>
          <w:sz w:val="23"/>
          <w:szCs w:val="23"/>
        </w:rPr>
        <w:t>s</w:t>
      </w:r>
      <w:r w:rsidRPr="00AF0987">
        <w:rPr>
          <w:rFonts w:ascii="Trebuchet MS" w:eastAsia="Trebuchet MS" w:hAnsi="Trebuchet MS" w:cs="Trebuchet MS"/>
          <w:spacing w:val="2"/>
          <w:sz w:val="23"/>
          <w:szCs w:val="23"/>
        </w:rPr>
        <w:t>i</w:t>
      </w:r>
      <w:r w:rsidRPr="00AF0987">
        <w:rPr>
          <w:rFonts w:ascii="Trebuchet MS" w:eastAsia="Trebuchet MS" w:hAnsi="Trebuchet MS" w:cs="Trebuchet MS"/>
          <w:spacing w:val="-1"/>
          <w:sz w:val="23"/>
          <w:szCs w:val="23"/>
        </w:rPr>
        <w:t>du</w:t>
      </w:r>
      <w:r w:rsidRPr="00AF0987">
        <w:rPr>
          <w:rFonts w:ascii="Trebuchet MS" w:eastAsia="Trebuchet MS" w:hAnsi="Trebuchet MS" w:cs="Trebuchet MS"/>
          <w:spacing w:val="1"/>
          <w:sz w:val="23"/>
          <w:szCs w:val="23"/>
        </w:rPr>
        <w:t>a</w:t>
      </w:r>
      <w:r w:rsidRPr="00AF0987">
        <w:rPr>
          <w:rFonts w:ascii="Trebuchet MS" w:eastAsia="Trebuchet MS" w:hAnsi="Trebuchet MS" w:cs="Trebuchet MS"/>
          <w:spacing w:val="-1"/>
          <w:sz w:val="23"/>
          <w:szCs w:val="23"/>
        </w:rPr>
        <w:t>l</w:t>
      </w:r>
      <w:r w:rsidRPr="00AF0987">
        <w:rPr>
          <w:rFonts w:ascii="Trebuchet MS" w:eastAsia="Trebuchet MS" w:hAnsi="Trebuchet MS" w:cs="Trebuchet MS"/>
          <w:sz w:val="23"/>
          <w:szCs w:val="23"/>
        </w:rPr>
        <w:t>.</w:t>
      </w:r>
    </w:p>
    <w:p w14:paraId="6F56A9D2" w14:textId="77777777" w:rsidR="007C2818" w:rsidRPr="0062753E" w:rsidRDefault="007C2818">
      <w:pPr>
        <w:spacing w:before="7" w:after="0" w:line="110" w:lineRule="exact"/>
        <w:rPr>
          <w:rFonts w:ascii="Trebuchet MS" w:hAnsi="Trebuchet MS"/>
          <w:sz w:val="23"/>
          <w:szCs w:val="23"/>
        </w:rPr>
      </w:pPr>
    </w:p>
    <w:p w14:paraId="6ABDC91C" w14:textId="77777777" w:rsidR="007C2818" w:rsidRPr="0062753E" w:rsidRDefault="00BF11C9">
      <w:pPr>
        <w:spacing w:after="0" w:line="240" w:lineRule="auto"/>
        <w:ind w:left="102" w:right="60"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p</w:t>
      </w:r>
      <w:r w:rsidRPr="0062753E">
        <w:rPr>
          <w:rFonts w:ascii="Trebuchet MS" w:eastAsia="Trebuchet MS" w:hAnsi="Trebuchet MS" w:cs="Trebuchet MS"/>
          <w:spacing w:val="-1"/>
          <w:sz w:val="23"/>
          <w:szCs w:val="23"/>
        </w:rPr>
        <w:t>ara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ábi</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ro</w:t>
      </w:r>
      <w:r w:rsidRPr="0062753E">
        <w:rPr>
          <w:rFonts w:ascii="Trebuchet MS" w:eastAsia="Trebuchet MS" w:hAnsi="Trebuchet MS" w:cs="Trebuchet MS"/>
          <w:sz w:val="23"/>
          <w:szCs w:val="23"/>
        </w:rPr>
        <w:t>s g</w:t>
      </w:r>
      <w:r w:rsidRPr="0062753E">
        <w:rPr>
          <w:rFonts w:ascii="Trebuchet MS" w:eastAsia="Trebuchet MS" w:hAnsi="Trebuchet MS" w:cs="Trebuchet MS"/>
          <w:spacing w:val="-1"/>
          <w:sz w:val="23"/>
          <w:szCs w:val="23"/>
        </w:rPr>
        <w:t>anh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rda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líq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0DD91FB3" w14:textId="77777777" w:rsidR="007C2818" w:rsidRPr="0062753E" w:rsidRDefault="007C2818">
      <w:pPr>
        <w:spacing w:before="2" w:after="0" w:line="120" w:lineRule="exact"/>
        <w:rPr>
          <w:rFonts w:ascii="Trebuchet MS" w:hAnsi="Trebuchet MS"/>
          <w:sz w:val="23"/>
          <w:szCs w:val="23"/>
        </w:rPr>
      </w:pPr>
    </w:p>
    <w:p w14:paraId="5DA1D86A" w14:textId="77777777" w:rsidR="007C2818" w:rsidRPr="0062753E" w:rsidRDefault="00BF11C9">
      <w:pPr>
        <w:spacing w:after="0" w:line="266" w:lineRule="exact"/>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zaçõ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p</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4"/>
          <w:sz w:val="23"/>
          <w:szCs w:val="23"/>
        </w:rPr>
        <w:t>e</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u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upe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jos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pacing w:val="1"/>
          <w:sz w:val="23"/>
          <w:szCs w:val="23"/>
        </w:rPr>
        <w:t>cn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ap</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z w:val="23"/>
          <w:szCs w:val="23"/>
        </w:rPr>
        <w:t xml:space="preserve">são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defini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bra</w:t>
      </w:r>
      <w:r w:rsidRPr="0062753E">
        <w:rPr>
          <w:rFonts w:ascii="Trebuchet MS" w:eastAsia="Trebuchet MS" w:hAnsi="Trebuchet MS" w:cs="Trebuchet MS"/>
          <w:sz w:val="23"/>
          <w:szCs w:val="23"/>
        </w:rPr>
        <w:t>.</w:t>
      </w:r>
    </w:p>
    <w:p w14:paraId="24F831CD" w14:textId="77777777" w:rsidR="007C2818" w:rsidRPr="0062753E" w:rsidRDefault="007C2818">
      <w:pPr>
        <w:spacing w:before="10" w:after="0" w:line="110" w:lineRule="exact"/>
        <w:rPr>
          <w:rFonts w:ascii="Trebuchet MS" w:hAnsi="Trebuchet MS"/>
          <w:sz w:val="23"/>
          <w:szCs w:val="23"/>
        </w:rPr>
      </w:pPr>
    </w:p>
    <w:p w14:paraId="609B5066" w14:textId="77777777" w:rsidR="007C2818" w:rsidRDefault="00BF11C9">
      <w:pPr>
        <w:spacing w:after="0" w:line="260" w:lineRule="exact"/>
        <w:ind w:left="810" w:right="-20"/>
        <w:rPr>
          <w:rFonts w:ascii="Trebuchet MS" w:eastAsia="Trebuchet MS" w:hAnsi="Trebuchet MS" w:cs="Trebuchet MS"/>
          <w:position w:val="-1"/>
          <w:sz w:val="23"/>
          <w:szCs w:val="23"/>
        </w:rPr>
      </w:pP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position w:val="-1"/>
          <w:sz w:val="23"/>
          <w:szCs w:val="23"/>
        </w:rPr>
        <w:t>s ta</w:t>
      </w:r>
      <w:r w:rsidRPr="0062753E">
        <w:rPr>
          <w:rFonts w:ascii="Trebuchet MS" w:eastAsia="Trebuchet MS" w:hAnsi="Trebuchet MS" w:cs="Trebuchet MS"/>
          <w:spacing w:val="-1"/>
          <w:position w:val="-1"/>
          <w:sz w:val="23"/>
          <w:szCs w:val="23"/>
        </w:rPr>
        <w:t>xa</w:t>
      </w:r>
      <w:r w:rsidRPr="0062753E">
        <w:rPr>
          <w:rFonts w:ascii="Trebuchet MS" w:eastAsia="Trebuchet MS" w:hAnsi="Trebuchet MS" w:cs="Trebuchet MS"/>
          <w:position w:val="-1"/>
          <w:sz w:val="23"/>
          <w:szCs w:val="23"/>
        </w:rPr>
        <w:t>s de</w:t>
      </w:r>
      <w:r w:rsidRPr="0062753E">
        <w:rPr>
          <w:rFonts w:ascii="Trebuchet MS" w:eastAsia="Trebuchet MS" w:hAnsi="Trebuchet MS" w:cs="Trebuchet MS"/>
          <w:spacing w:val="-1"/>
          <w:position w:val="-1"/>
          <w:sz w:val="23"/>
          <w:szCs w:val="23"/>
        </w:rPr>
        <w:t xml:space="preserve"> dep</w:t>
      </w:r>
      <w:r w:rsidRPr="0062753E">
        <w:rPr>
          <w:rFonts w:ascii="Trebuchet MS" w:eastAsia="Trebuchet MS" w:hAnsi="Trebuchet MS" w:cs="Trebuchet MS"/>
          <w:spacing w:val="1"/>
          <w:position w:val="-1"/>
          <w:sz w:val="23"/>
          <w:szCs w:val="23"/>
        </w:rPr>
        <w:t>r</w:t>
      </w:r>
      <w:r w:rsidRPr="0062753E">
        <w:rPr>
          <w:rFonts w:ascii="Trebuchet MS" w:eastAsia="Trebuchet MS" w:hAnsi="Trebuchet MS" w:cs="Trebuchet MS"/>
          <w:spacing w:val="-1"/>
          <w:position w:val="-1"/>
          <w:sz w:val="23"/>
          <w:szCs w:val="23"/>
        </w:rPr>
        <w:t>e</w:t>
      </w:r>
      <w:r w:rsidRPr="0062753E">
        <w:rPr>
          <w:rFonts w:ascii="Trebuchet MS" w:eastAsia="Trebuchet MS" w:hAnsi="Trebuchet MS" w:cs="Trebuchet MS"/>
          <w:spacing w:val="1"/>
          <w:position w:val="-1"/>
          <w:sz w:val="23"/>
          <w:szCs w:val="23"/>
        </w:rPr>
        <w:t>c</w:t>
      </w:r>
      <w:r w:rsidRPr="0062753E">
        <w:rPr>
          <w:rFonts w:ascii="Trebuchet MS" w:eastAsia="Trebuchet MS" w:hAnsi="Trebuchet MS" w:cs="Trebuchet MS"/>
          <w:spacing w:val="-1"/>
          <w:position w:val="-1"/>
          <w:sz w:val="23"/>
          <w:szCs w:val="23"/>
        </w:rPr>
        <w:t>ia</w:t>
      </w:r>
      <w:r w:rsidRPr="0062753E">
        <w:rPr>
          <w:rFonts w:ascii="Trebuchet MS" w:eastAsia="Trebuchet MS" w:hAnsi="Trebuchet MS" w:cs="Trebuchet MS"/>
          <w:spacing w:val="1"/>
          <w:position w:val="-1"/>
          <w:sz w:val="23"/>
          <w:szCs w:val="23"/>
        </w:rPr>
        <w:t>çã</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position w:val="-1"/>
          <w:sz w:val="23"/>
          <w:szCs w:val="23"/>
        </w:rPr>
        <w:t>são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apre</w:t>
      </w:r>
      <w:r w:rsidRPr="0062753E">
        <w:rPr>
          <w:rFonts w:ascii="Trebuchet MS" w:eastAsia="Trebuchet MS" w:hAnsi="Trebuchet MS" w:cs="Trebuchet MS"/>
          <w:position w:val="-1"/>
          <w:sz w:val="23"/>
          <w:szCs w:val="23"/>
        </w:rPr>
        <w:t>se</w:t>
      </w:r>
      <w:r w:rsidRPr="0062753E">
        <w:rPr>
          <w:rFonts w:ascii="Trebuchet MS" w:eastAsia="Trebuchet MS" w:hAnsi="Trebuchet MS" w:cs="Trebuchet MS"/>
          <w:spacing w:val="-2"/>
          <w:position w:val="-1"/>
          <w:sz w:val="23"/>
          <w:szCs w:val="23"/>
        </w:rPr>
        <w:t>n</w:t>
      </w:r>
      <w:r w:rsidRPr="0062753E">
        <w:rPr>
          <w:rFonts w:ascii="Trebuchet MS" w:eastAsia="Trebuchet MS" w:hAnsi="Trebuchet MS" w:cs="Trebuchet MS"/>
          <w:position w:val="-1"/>
          <w:sz w:val="23"/>
          <w:szCs w:val="23"/>
        </w:rPr>
        <w:t>t</w:t>
      </w: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spacing w:val="1"/>
          <w:position w:val="-1"/>
          <w:sz w:val="23"/>
          <w:szCs w:val="23"/>
        </w:rPr>
        <w:t>d</w:t>
      </w: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position w:val="-1"/>
          <w:sz w:val="23"/>
          <w:szCs w:val="23"/>
        </w:rPr>
        <w:t>s a s</w:t>
      </w:r>
      <w:r w:rsidRPr="0062753E">
        <w:rPr>
          <w:rFonts w:ascii="Trebuchet MS" w:eastAsia="Trebuchet MS" w:hAnsi="Trebuchet MS" w:cs="Trebuchet MS"/>
          <w:spacing w:val="2"/>
          <w:position w:val="-1"/>
          <w:sz w:val="23"/>
          <w:szCs w:val="23"/>
        </w:rPr>
        <w:t>e</w:t>
      </w:r>
      <w:r w:rsidRPr="0062753E">
        <w:rPr>
          <w:rFonts w:ascii="Trebuchet MS" w:eastAsia="Trebuchet MS" w:hAnsi="Trebuchet MS" w:cs="Trebuchet MS"/>
          <w:position w:val="-1"/>
          <w:sz w:val="23"/>
          <w:szCs w:val="23"/>
        </w:rPr>
        <w:t>g</w:t>
      </w:r>
      <w:r w:rsidRPr="0062753E">
        <w:rPr>
          <w:rFonts w:ascii="Trebuchet MS" w:eastAsia="Trebuchet MS" w:hAnsi="Trebuchet MS" w:cs="Trebuchet MS"/>
          <w:spacing w:val="-1"/>
          <w:position w:val="-1"/>
          <w:sz w:val="23"/>
          <w:szCs w:val="23"/>
        </w:rPr>
        <w:t>uir</w:t>
      </w:r>
      <w:r w:rsidRPr="0062753E">
        <w:rPr>
          <w:rFonts w:ascii="Trebuchet MS" w:eastAsia="Trebuchet MS" w:hAnsi="Trebuchet MS" w:cs="Trebuchet MS"/>
          <w:position w:val="-1"/>
          <w:sz w:val="23"/>
          <w:szCs w:val="23"/>
        </w:rPr>
        <w:t>:</w:t>
      </w:r>
    </w:p>
    <w:p w14:paraId="7F321ED8" w14:textId="77777777" w:rsidR="00EC3BAA" w:rsidRPr="0062753E" w:rsidRDefault="00EC3BAA">
      <w:pPr>
        <w:spacing w:after="0" w:line="260" w:lineRule="exact"/>
        <w:ind w:left="810" w:right="-20"/>
        <w:rPr>
          <w:rFonts w:ascii="Trebuchet MS" w:eastAsia="Trebuchet MS" w:hAnsi="Trebuchet MS" w:cs="Trebuchet MS"/>
          <w:sz w:val="23"/>
          <w:szCs w:val="23"/>
        </w:rPr>
      </w:pPr>
    </w:p>
    <w:p w14:paraId="41684B78" w14:textId="77777777" w:rsidR="007C2818" w:rsidRPr="0062753E" w:rsidRDefault="007C2818">
      <w:pPr>
        <w:spacing w:before="7" w:after="0" w:line="130" w:lineRule="exact"/>
        <w:rPr>
          <w:rFonts w:ascii="Trebuchet MS" w:hAnsi="Trebuchet MS"/>
          <w:sz w:val="23"/>
          <w:szCs w:val="23"/>
        </w:rPr>
      </w:pPr>
    </w:p>
    <w:tbl>
      <w:tblPr>
        <w:tblW w:w="0" w:type="auto"/>
        <w:tblInd w:w="1711" w:type="dxa"/>
        <w:tblLayout w:type="fixed"/>
        <w:tblCellMar>
          <w:left w:w="0" w:type="dxa"/>
          <w:right w:w="0" w:type="dxa"/>
        </w:tblCellMar>
        <w:tblLook w:val="01E0" w:firstRow="1" w:lastRow="1" w:firstColumn="1" w:lastColumn="1" w:noHBand="0" w:noVBand="0"/>
      </w:tblPr>
      <w:tblGrid>
        <w:gridCol w:w="4259"/>
        <w:gridCol w:w="1568"/>
      </w:tblGrid>
      <w:tr w:rsidR="007C2818" w:rsidRPr="0062753E" w14:paraId="6D7EE494" w14:textId="77777777">
        <w:trPr>
          <w:trHeight w:hRule="exact" w:val="326"/>
        </w:trPr>
        <w:tc>
          <w:tcPr>
            <w:tcW w:w="4259" w:type="dxa"/>
            <w:tcBorders>
              <w:top w:val="single" w:sz="4" w:space="0" w:color="000000"/>
              <w:left w:val="nil"/>
              <w:bottom w:val="single" w:sz="6" w:space="0" w:color="000000"/>
              <w:right w:val="single" w:sz="4" w:space="0" w:color="000000"/>
            </w:tcBorders>
          </w:tcPr>
          <w:p w14:paraId="59242271" w14:textId="77777777" w:rsidR="007C2818" w:rsidRPr="0062753E" w:rsidRDefault="00BF11C9">
            <w:pPr>
              <w:spacing w:before="4" w:after="0" w:line="240" w:lineRule="auto"/>
              <w:ind w:left="86"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em</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per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ç</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o</w:t>
            </w:r>
          </w:p>
        </w:tc>
        <w:tc>
          <w:tcPr>
            <w:tcW w:w="1568" w:type="dxa"/>
            <w:tcBorders>
              <w:top w:val="single" w:sz="4" w:space="0" w:color="000000"/>
              <w:left w:val="single" w:sz="4" w:space="0" w:color="000000"/>
              <w:bottom w:val="single" w:sz="6" w:space="0" w:color="000000"/>
              <w:right w:val="nil"/>
            </w:tcBorders>
          </w:tcPr>
          <w:p w14:paraId="5A4A3FD0" w14:textId="77777777" w:rsidR="007C2818" w:rsidRPr="0062753E" w:rsidRDefault="00BF11C9">
            <w:pPr>
              <w:spacing w:before="20" w:after="0" w:line="240" w:lineRule="auto"/>
              <w:ind w:left="181"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Taxa 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ual</w:t>
            </w:r>
          </w:p>
        </w:tc>
      </w:tr>
      <w:tr w:rsidR="007C2818" w:rsidRPr="0062753E" w14:paraId="57EC2324" w14:textId="77777777">
        <w:trPr>
          <w:trHeight w:hRule="exact" w:val="329"/>
        </w:trPr>
        <w:tc>
          <w:tcPr>
            <w:tcW w:w="4259" w:type="dxa"/>
            <w:tcBorders>
              <w:top w:val="single" w:sz="6" w:space="0" w:color="000000"/>
              <w:left w:val="nil"/>
              <w:bottom w:val="single" w:sz="4" w:space="0" w:color="000000"/>
              <w:right w:val="single" w:sz="4" w:space="0" w:color="000000"/>
            </w:tcBorders>
          </w:tcPr>
          <w:p w14:paraId="3813EFB0" w14:textId="77777777" w:rsidR="007C2818" w:rsidRPr="0062753E" w:rsidRDefault="00BF11C9">
            <w:pPr>
              <w:spacing w:before="21" w:after="0" w:line="240" w:lineRule="auto"/>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nfrae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ma</w:t>
            </w:r>
          </w:p>
        </w:tc>
        <w:tc>
          <w:tcPr>
            <w:tcW w:w="1568" w:type="dxa"/>
            <w:tcBorders>
              <w:top w:val="single" w:sz="6" w:space="0" w:color="000000"/>
              <w:left w:val="single" w:sz="4" w:space="0" w:color="000000"/>
              <w:bottom w:val="single" w:sz="4" w:space="0" w:color="000000"/>
              <w:right w:val="nil"/>
            </w:tcBorders>
          </w:tcPr>
          <w:p w14:paraId="6FDEF865" w14:textId="77777777" w:rsidR="007C2818" w:rsidRPr="0062753E" w:rsidRDefault="00BF11C9">
            <w:pPr>
              <w:spacing w:before="38" w:after="0" w:line="240" w:lineRule="auto"/>
              <w:ind w:left="165"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5</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2999CD94" w14:textId="77777777">
        <w:trPr>
          <w:trHeight w:hRule="exact" w:val="295"/>
        </w:trPr>
        <w:tc>
          <w:tcPr>
            <w:tcW w:w="4259" w:type="dxa"/>
            <w:tcBorders>
              <w:top w:val="single" w:sz="4" w:space="0" w:color="000000"/>
              <w:left w:val="nil"/>
              <w:bottom w:val="single" w:sz="4" w:space="0" w:color="000000"/>
              <w:right w:val="single" w:sz="4" w:space="0" w:color="000000"/>
            </w:tcBorders>
          </w:tcPr>
          <w:p w14:paraId="190CFE03"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nfrae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Aco</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p>
        </w:tc>
        <w:tc>
          <w:tcPr>
            <w:tcW w:w="1568" w:type="dxa"/>
            <w:tcBorders>
              <w:top w:val="single" w:sz="4" w:space="0" w:color="000000"/>
              <w:left w:val="single" w:sz="4" w:space="0" w:color="000000"/>
              <w:bottom w:val="single" w:sz="4" w:space="0" w:color="000000"/>
              <w:right w:val="nil"/>
            </w:tcBorders>
          </w:tcPr>
          <w:p w14:paraId="22797C14" w14:textId="77777777" w:rsidR="007C2818" w:rsidRPr="0062753E" w:rsidRDefault="00BF11C9">
            <w:pPr>
              <w:spacing w:before="6" w:after="0" w:line="240" w:lineRule="auto"/>
              <w:ind w:left="165"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5</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6ED26D75" w14:textId="77777777">
        <w:trPr>
          <w:trHeight w:hRule="exact" w:val="295"/>
        </w:trPr>
        <w:tc>
          <w:tcPr>
            <w:tcW w:w="4259" w:type="dxa"/>
            <w:tcBorders>
              <w:top w:val="single" w:sz="4" w:space="0" w:color="000000"/>
              <w:left w:val="nil"/>
              <w:bottom w:val="single" w:sz="4" w:space="0" w:color="000000"/>
              <w:right w:val="single" w:sz="4" w:space="0" w:color="000000"/>
            </w:tcBorders>
          </w:tcPr>
          <w:p w14:paraId="0C707718"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nfrae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T</w:t>
            </w:r>
            <w:r w:rsidRPr="0062753E">
              <w:rPr>
                <w:rFonts w:ascii="Trebuchet MS" w:eastAsia="Trebuchet MS" w:hAnsi="Trebuchet MS" w:cs="Trebuchet MS"/>
                <w:spacing w:val="-1"/>
                <w:sz w:val="23"/>
                <w:szCs w:val="23"/>
              </w:rPr>
              <w:t>erre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z w:val="23"/>
                <w:szCs w:val="23"/>
              </w:rPr>
              <w:t>e</w:t>
            </w:r>
          </w:p>
        </w:tc>
        <w:tc>
          <w:tcPr>
            <w:tcW w:w="1568" w:type="dxa"/>
            <w:tcBorders>
              <w:top w:val="single" w:sz="4" w:space="0" w:color="000000"/>
              <w:left w:val="single" w:sz="4" w:space="0" w:color="000000"/>
              <w:bottom w:val="single" w:sz="4" w:space="0" w:color="000000"/>
              <w:right w:val="nil"/>
            </w:tcBorders>
          </w:tcPr>
          <w:p w14:paraId="51957C67" w14:textId="77777777" w:rsidR="007C2818" w:rsidRPr="0062753E" w:rsidRDefault="00BF11C9">
            <w:pPr>
              <w:spacing w:before="4" w:after="0" w:line="240" w:lineRule="auto"/>
              <w:ind w:left="227"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4%</w:t>
            </w:r>
          </w:p>
        </w:tc>
      </w:tr>
      <w:tr w:rsidR="007C2818" w:rsidRPr="0062753E" w14:paraId="59968741" w14:textId="77777777">
        <w:trPr>
          <w:trHeight w:hRule="exact" w:val="295"/>
        </w:trPr>
        <w:tc>
          <w:tcPr>
            <w:tcW w:w="4259" w:type="dxa"/>
            <w:tcBorders>
              <w:top w:val="single" w:sz="4" w:space="0" w:color="000000"/>
              <w:left w:val="nil"/>
              <w:bottom w:val="single" w:sz="4" w:space="0" w:color="000000"/>
              <w:right w:val="single" w:sz="4" w:space="0" w:color="000000"/>
            </w:tcBorders>
          </w:tcPr>
          <w:p w14:paraId="19BE0CE1"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ena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p>
        </w:tc>
        <w:tc>
          <w:tcPr>
            <w:tcW w:w="1568" w:type="dxa"/>
            <w:tcBorders>
              <w:top w:val="single" w:sz="4" w:space="0" w:color="000000"/>
              <w:left w:val="single" w:sz="4" w:space="0" w:color="000000"/>
              <w:bottom w:val="single" w:sz="4" w:space="0" w:color="000000"/>
              <w:right w:val="nil"/>
            </w:tcBorders>
          </w:tcPr>
          <w:p w14:paraId="2B00D274" w14:textId="77777777" w:rsidR="007C2818" w:rsidRPr="0062753E" w:rsidRDefault="00BF11C9">
            <w:pPr>
              <w:spacing w:before="4" w:after="0" w:line="240" w:lineRule="auto"/>
              <w:ind w:left="227"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4%</w:t>
            </w:r>
          </w:p>
        </w:tc>
      </w:tr>
      <w:tr w:rsidR="007C2818" w:rsidRPr="0062753E" w14:paraId="18BC451A" w14:textId="77777777">
        <w:trPr>
          <w:trHeight w:hRule="exact" w:val="295"/>
        </w:trPr>
        <w:tc>
          <w:tcPr>
            <w:tcW w:w="4259" w:type="dxa"/>
            <w:tcBorders>
              <w:top w:val="single" w:sz="4" w:space="0" w:color="000000"/>
              <w:left w:val="nil"/>
              <w:bottom w:val="single" w:sz="4" w:space="0" w:color="000000"/>
              <w:right w:val="single" w:sz="4" w:space="0" w:color="000000"/>
            </w:tcBorders>
          </w:tcPr>
          <w:p w14:paraId="7ECF9DA7"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7DE01616" w14:textId="77777777" w:rsidR="007C2818" w:rsidRPr="0062753E" w:rsidRDefault="00BF11C9">
            <w:pPr>
              <w:spacing w:before="4" w:after="0" w:line="240" w:lineRule="auto"/>
              <w:ind w:left="165"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7908DAAD" w14:textId="77777777">
        <w:trPr>
          <w:trHeight w:hRule="exact" w:val="326"/>
        </w:trPr>
        <w:tc>
          <w:tcPr>
            <w:tcW w:w="4259" w:type="dxa"/>
            <w:tcBorders>
              <w:top w:val="single" w:sz="4" w:space="0" w:color="000000"/>
              <w:left w:val="nil"/>
              <w:bottom w:val="single" w:sz="6" w:space="0" w:color="000000"/>
              <w:right w:val="single" w:sz="4" w:space="0" w:color="000000"/>
            </w:tcBorders>
          </w:tcPr>
          <w:p w14:paraId="09B3BAB5" w14:textId="77777777" w:rsidR="007C2818" w:rsidRPr="0062753E" w:rsidRDefault="00BF11C9">
            <w:pPr>
              <w:spacing w:before="4" w:after="0" w:line="240" w:lineRule="auto"/>
              <w:ind w:left="86"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Admi</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tra</w:t>
            </w:r>
            <w:r w:rsidRPr="0062753E">
              <w:rPr>
                <w:rFonts w:ascii="Trebuchet MS" w:eastAsia="Trebuchet MS" w:hAnsi="Trebuchet MS" w:cs="Trebuchet MS"/>
                <w:b/>
                <w:bCs/>
                <w:spacing w:val="-1"/>
                <w:sz w:val="23"/>
                <w:szCs w:val="23"/>
              </w:rPr>
              <w:t>ç</w:t>
            </w:r>
            <w:r w:rsidRPr="0062753E">
              <w:rPr>
                <w:rFonts w:ascii="Trebuchet MS" w:eastAsia="Trebuchet MS" w:hAnsi="Trebuchet MS" w:cs="Trebuchet MS"/>
                <w:b/>
                <w:bCs/>
                <w:sz w:val="23"/>
                <w:szCs w:val="23"/>
              </w:rPr>
              <w:t>ão</w:t>
            </w:r>
          </w:p>
        </w:tc>
        <w:tc>
          <w:tcPr>
            <w:tcW w:w="1568" w:type="dxa"/>
            <w:tcBorders>
              <w:top w:val="single" w:sz="4" w:space="0" w:color="000000"/>
              <w:left w:val="single" w:sz="4" w:space="0" w:color="000000"/>
              <w:bottom w:val="single" w:sz="6" w:space="0" w:color="000000"/>
              <w:right w:val="nil"/>
            </w:tcBorders>
          </w:tcPr>
          <w:p w14:paraId="4F0E7770" w14:textId="77777777" w:rsidR="007C2818" w:rsidRPr="0062753E" w:rsidRDefault="00BF11C9">
            <w:pPr>
              <w:spacing w:before="18" w:after="0" w:line="240" w:lineRule="auto"/>
              <w:ind w:left="181"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Taxa 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ual</w:t>
            </w:r>
          </w:p>
        </w:tc>
      </w:tr>
      <w:tr w:rsidR="007C2818" w:rsidRPr="0062753E" w14:paraId="0D5C1F89" w14:textId="77777777">
        <w:trPr>
          <w:trHeight w:hRule="exact" w:val="329"/>
        </w:trPr>
        <w:tc>
          <w:tcPr>
            <w:tcW w:w="4259" w:type="dxa"/>
            <w:tcBorders>
              <w:top w:val="single" w:sz="6" w:space="0" w:color="000000"/>
              <w:left w:val="nil"/>
              <w:bottom w:val="single" w:sz="4" w:space="0" w:color="000000"/>
              <w:right w:val="single" w:sz="4" w:space="0" w:color="000000"/>
            </w:tcBorders>
          </w:tcPr>
          <w:p w14:paraId="63BA1AA1" w14:textId="77777777" w:rsidR="007C2818" w:rsidRPr="0062753E" w:rsidRDefault="00BF11C9">
            <w:pPr>
              <w:spacing w:before="18" w:after="0" w:line="240" w:lineRule="auto"/>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rren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tc>
        <w:tc>
          <w:tcPr>
            <w:tcW w:w="1568" w:type="dxa"/>
            <w:tcBorders>
              <w:top w:val="single" w:sz="6" w:space="0" w:color="000000"/>
              <w:left w:val="single" w:sz="4" w:space="0" w:color="000000"/>
              <w:bottom w:val="single" w:sz="4" w:space="0" w:color="000000"/>
              <w:right w:val="nil"/>
            </w:tcBorders>
          </w:tcPr>
          <w:p w14:paraId="759C6F06" w14:textId="77777777" w:rsidR="007C2818" w:rsidRPr="0062753E" w:rsidRDefault="00BF11C9">
            <w:pPr>
              <w:spacing w:before="35" w:after="0" w:line="240" w:lineRule="auto"/>
              <w:ind w:left="608" w:right="599"/>
              <w:jc w:val="center"/>
              <w:rPr>
                <w:rFonts w:ascii="Trebuchet MS" w:eastAsia="Trebuchet MS" w:hAnsi="Trebuchet MS" w:cs="Trebuchet MS"/>
                <w:sz w:val="23"/>
                <w:szCs w:val="23"/>
              </w:rPr>
            </w:pPr>
            <w:r w:rsidRPr="0062753E">
              <w:rPr>
                <w:rFonts w:ascii="Trebuchet MS" w:eastAsia="Trebuchet MS" w:hAnsi="Trebuchet MS" w:cs="Trebuchet MS"/>
                <w:spacing w:val="-1"/>
                <w:sz w:val="23"/>
                <w:szCs w:val="23"/>
              </w:rPr>
              <w:t>0%</w:t>
            </w:r>
          </w:p>
        </w:tc>
      </w:tr>
      <w:tr w:rsidR="007C2818" w:rsidRPr="0062753E" w14:paraId="7449A857" w14:textId="77777777">
        <w:trPr>
          <w:trHeight w:hRule="exact" w:val="293"/>
        </w:trPr>
        <w:tc>
          <w:tcPr>
            <w:tcW w:w="4259" w:type="dxa"/>
            <w:tcBorders>
              <w:top w:val="single" w:sz="4" w:space="0" w:color="000000"/>
              <w:left w:val="nil"/>
              <w:bottom w:val="single" w:sz="4" w:space="0" w:color="000000"/>
              <w:right w:val="single" w:sz="4" w:space="0" w:color="000000"/>
            </w:tcBorders>
          </w:tcPr>
          <w:p w14:paraId="2232830B" w14:textId="77777777" w:rsidR="007C2818" w:rsidRPr="0062753E" w:rsidRDefault="00BF11C9">
            <w:pPr>
              <w:spacing w:after="0" w:line="261"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Edi</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Benf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06DA0049" w14:textId="77777777" w:rsidR="007C2818" w:rsidRPr="0062753E" w:rsidRDefault="00BF11C9">
            <w:pPr>
              <w:spacing w:before="4" w:after="0" w:line="240" w:lineRule="auto"/>
              <w:ind w:left="227"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4%</w:t>
            </w:r>
          </w:p>
        </w:tc>
      </w:tr>
      <w:tr w:rsidR="007C2818" w:rsidRPr="0062753E" w14:paraId="0233D358" w14:textId="77777777">
        <w:trPr>
          <w:trHeight w:hRule="exact" w:val="295"/>
        </w:trPr>
        <w:tc>
          <w:tcPr>
            <w:tcW w:w="4259" w:type="dxa"/>
            <w:tcBorders>
              <w:top w:val="single" w:sz="4" w:space="0" w:color="000000"/>
              <w:left w:val="nil"/>
              <w:bottom w:val="single" w:sz="4" w:space="0" w:color="000000"/>
              <w:right w:val="single" w:sz="4" w:space="0" w:color="000000"/>
            </w:tcBorders>
          </w:tcPr>
          <w:p w14:paraId="48CBF7CF"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ala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53EE90BF" w14:textId="77777777" w:rsidR="007C2818" w:rsidRPr="0062753E" w:rsidRDefault="00BF11C9">
            <w:pPr>
              <w:spacing w:before="6" w:after="0" w:line="240" w:lineRule="auto"/>
              <w:ind w:left="32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1</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5ADE1C80" w14:textId="77777777">
        <w:trPr>
          <w:trHeight w:hRule="exact" w:val="545"/>
        </w:trPr>
        <w:tc>
          <w:tcPr>
            <w:tcW w:w="4259" w:type="dxa"/>
            <w:tcBorders>
              <w:top w:val="single" w:sz="4" w:space="0" w:color="000000"/>
              <w:left w:val="nil"/>
              <w:bottom w:val="single" w:sz="4" w:space="0" w:color="000000"/>
              <w:right w:val="single" w:sz="4" w:space="0" w:color="000000"/>
            </w:tcBorders>
          </w:tcPr>
          <w:p w14:paraId="193F9649" w14:textId="77777777" w:rsidR="007C2818" w:rsidRPr="0062753E" w:rsidRDefault="00BF11C9">
            <w:pPr>
              <w:spacing w:after="0" w:line="256" w:lineRule="exact"/>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áqu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relh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e</w:t>
            </w:r>
          </w:p>
          <w:p w14:paraId="377534A8" w14:textId="77777777" w:rsidR="007C2818" w:rsidRPr="0062753E" w:rsidRDefault="00BF11C9">
            <w:pPr>
              <w:spacing w:after="0" w:line="266" w:lineRule="exact"/>
              <w:ind w:left="86"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2671DC1C" w14:textId="77777777" w:rsidR="007C2818" w:rsidRPr="0062753E" w:rsidRDefault="007C2818">
            <w:pPr>
              <w:spacing w:before="16" w:after="0" w:line="240" w:lineRule="exact"/>
              <w:rPr>
                <w:rFonts w:ascii="Trebuchet MS" w:hAnsi="Trebuchet MS"/>
                <w:sz w:val="23"/>
                <w:szCs w:val="23"/>
              </w:rPr>
            </w:pPr>
          </w:p>
          <w:p w14:paraId="7915F828" w14:textId="77777777" w:rsidR="007C2818" w:rsidRPr="0062753E" w:rsidRDefault="00BF11C9">
            <w:pPr>
              <w:spacing w:after="0" w:line="240" w:lineRule="auto"/>
              <w:ind w:left="26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10</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292EACE3" w14:textId="77777777">
        <w:trPr>
          <w:trHeight w:hRule="exact" w:val="295"/>
        </w:trPr>
        <w:tc>
          <w:tcPr>
            <w:tcW w:w="4259" w:type="dxa"/>
            <w:tcBorders>
              <w:top w:val="single" w:sz="4" w:space="0" w:color="000000"/>
              <w:left w:val="nil"/>
              <w:bottom w:val="single" w:sz="4" w:space="0" w:color="000000"/>
              <w:right w:val="single" w:sz="4" w:space="0" w:color="000000"/>
            </w:tcBorders>
          </w:tcPr>
          <w:p w14:paraId="15F85203"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w:t>
            </w:r>
          </w:p>
        </w:tc>
        <w:tc>
          <w:tcPr>
            <w:tcW w:w="1568" w:type="dxa"/>
            <w:tcBorders>
              <w:top w:val="single" w:sz="4" w:space="0" w:color="000000"/>
              <w:left w:val="single" w:sz="4" w:space="0" w:color="000000"/>
              <w:bottom w:val="single" w:sz="4" w:space="0" w:color="000000"/>
              <w:right w:val="nil"/>
            </w:tcBorders>
          </w:tcPr>
          <w:p w14:paraId="726F0C10" w14:textId="77777777" w:rsidR="007C2818" w:rsidRPr="0062753E" w:rsidRDefault="00BF11C9">
            <w:pPr>
              <w:spacing w:before="6" w:after="0" w:line="240" w:lineRule="auto"/>
              <w:ind w:left="549" w:right="539"/>
              <w:jc w:val="center"/>
              <w:rPr>
                <w:rFonts w:ascii="Trebuchet MS" w:eastAsia="Trebuchet MS" w:hAnsi="Trebuchet MS" w:cs="Trebuchet MS"/>
                <w:sz w:val="23"/>
                <w:szCs w:val="23"/>
              </w:rPr>
            </w:pPr>
            <w:r w:rsidRPr="0062753E">
              <w:rPr>
                <w:rFonts w:ascii="Trebuchet MS" w:eastAsia="Trebuchet MS" w:hAnsi="Trebuchet MS" w:cs="Trebuchet MS"/>
                <w:spacing w:val="-1"/>
                <w:sz w:val="23"/>
                <w:szCs w:val="23"/>
              </w:rPr>
              <w:t>20%</w:t>
            </w:r>
          </w:p>
        </w:tc>
      </w:tr>
      <w:tr w:rsidR="007C2818" w:rsidRPr="0062753E" w14:paraId="112C3664" w14:textId="77777777">
        <w:trPr>
          <w:trHeight w:hRule="exact" w:val="296"/>
        </w:trPr>
        <w:tc>
          <w:tcPr>
            <w:tcW w:w="4259" w:type="dxa"/>
            <w:tcBorders>
              <w:top w:val="single" w:sz="4" w:space="0" w:color="000000"/>
              <w:left w:val="nil"/>
              <w:bottom w:val="single" w:sz="4" w:space="0" w:color="000000"/>
              <w:right w:val="single" w:sz="4" w:space="0" w:color="000000"/>
            </w:tcBorders>
          </w:tcPr>
          <w:p w14:paraId="7EAB49AB"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 e Ut</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sí</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0C3610B9" w14:textId="77777777" w:rsidR="007C2818" w:rsidRPr="0062753E" w:rsidRDefault="00BF11C9">
            <w:pPr>
              <w:spacing w:before="7" w:after="0" w:line="240" w:lineRule="auto"/>
              <w:ind w:left="549" w:right="539"/>
              <w:jc w:val="center"/>
              <w:rPr>
                <w:rFonts w:ascii="Trebuchet MS" w:eastAsia="Trebuchet MS" w:hAnsi="Trebuchet MS" w:cs="Trebuchet MS"/>
                <w:sz w:val="23"/>
                <w:szCs w:val="23"/>
              </w:rPr>
            </w:pPr>
            <w:r w:rsidRPr="0062753E">
              <w:rPr>
                <w:rFonts w:ascii="Trebuchet MS" w:eastAsia="Trebuchet MS" w:hAnsi="Trebuchet MS" w:cs="Trebuchet MS"/>
                <w:spacing w:val="-1"/>
                <w:sz w:val="23"/>
                <w:szCs w:val="23"/>
              </w:rPr>
              <w:t>10%</w:t>
            </w:r>
          </w:p>
        </w:tc>
      </w:tr>
      <w:tr w:rsidR="007C2818" w:rsidRPr="0062753E" w14:paraId="5EA5D1FC" w14:textId="77777777">
        <w:trPr>
          <w:trHeight w:hRule="exact" w:val="295"/>
        </w:trPr>
        <w:tc>
          <w:tcPr>
            <w:tcW w:w="4259" w:type="dxa"/>
            <w:tcBorders>
              <w:top w:val="single" w:sz="4" w:space="0" w:color="000000"/>
              <w:left w:val="nil"/>
              <w:bottom w:val="single" w:sz="4" w:space="0" w:color="000000"/>
              <w:right w:val="single" w:sz="4" w:space="0" w:color="000000"/>
            </w:tcBorders>
          </w:tcPr>
          <w:p w14:paraId="682F621B"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Veí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7CD3A675" w14:textId="77777777" w:rsidR="007C2818" w:rsidRPr="0062753E" w:rsidRDefault="00BF11C9">
            <w:pPr>
              <w:spacing w:before="6" w:after="0" w:line="240" w:lineRule="auto"/>
              <w:ind w:left="32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5</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w:t>
            </w:r>
          </w:p>
        </w:tc>
      </w:tr>
      <w:tr w:rsidR="007C2818" w:rsidRPr="0062753E" w14:paraId="628F185C" w14:textId="77777777">
        <w:trPr>
          <w:trHeight w:hRule="exact" w:val="295"/>
        </w:trPr>
        <w:tc>
          <w:tcPr>
            <w:tcW w:w="4259" w:type="dxa"/>
            <w:tcBorders>
              <w:top w:val="single" w:sz="4" w:space="0" w:color="000000"/>
              <w:left w:val="nil"/>
              <w:bottom w:val="single" w:sz="4" w:space="0" w:color="000000"/>
              <w:right w:val="single" w:sz="4" w:space="0" w:color="000000"/>
            </w:tcBorders>
          </w:tcPr>
          <w:p w14:paraId="1A759793" w14:textId="77777777" w:rsidR="007C2818" w:rsidRPr="0062753E" w:rsidRDefault="00BF11C9">
            <w:pPr>
              <w:spacing w:after="0" w:line="264" w:lineRule="exact"/>
              <w:ind w:left="548"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Ferra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p>
        </w:tc>
        <w:tc>
          <w:tcPr>
            <w:tcW w:w="1568" w:type="dxa"/>
            <w:tcBorders>
              <w:top w:val="single" w:sz="4" w:space="0" w:color="000000"/>
              <w:left w:val="single" w:sz="4" w:space="0" w:color="000000"/>
              <w:bottom w:val="single" w:sz="4" w:space="0" w:color="000000"/>
              <w:right w:val="nil"/>
            </w:tcBorders>
          </w:tcPr>
          <w:p w14:paraId="2C44B2E0" w14:textId="77777777" w:rsidR="007C2818" w:rsidRPr="0062753E" w:rsidRDefault="00BF11C9">
            <w:pPr>
              <w:spacing w:before="4" w:after="0" w:line="240" w:lineRule="auto"/>
              <w:ind w:left="549" w:right="539"/>
              <w:jc w:val="center"/>
              <w:rPr>
                <w:rFonts w:ascii="Trebuchet MS" w:eastAsia="Trebuchet MS" w:hAnsi="Trebuchet MS" w:cs="Trebuchet MS"/>
                <w:sz w:val="23"/>
                <w:szCs w:val="23"/>
              </w:rPr>
            </w:pPr>
            <w:r w:rsidRPr="0062753E">
              <w:rPr>
                <w:rFonts w:ascii="Trebuchet MS" w:eastAsia="Trebuchet MS" w:hAnsi="Trebuchet MS" w:cs="Trebuchet MS"/>
                <w:spacing w:val="-1"/>
                <w:sz w:val="23"/>
                <w:szCs w:val="23"/>
              </w:rPr>
              <w:t>20%</w:t>
            </w:r>
          </w:p>
        </w:tc>
      </w:tr>
    </w:tbl>
    <w:p w14:paraId="26A66B39" w14:textId="77777777" w:rsidR="007C2818" w:rsidRPr="0062753E" w:rsidRDefault="007C2818">
      <w:pPr>
        <w:spacing w:before="3" w:after="0" w:line="180" w:lineRule="exact"/>
        <w:rPr>
          <w:rFonts w:ascii="Trebuchet MS" w:hAnsi="Trebuchet MS"/>
          <w:sz w:val="23"/>
          <w:szCs w:val="23"/>
        </w:rPr>
      </w:pPr>
    </w:p>
    <w:p w14:paraId="596C2F77" w14:textId="77777777" w:rsidR="007C2818" w:rsidRPr="0062753E" w:rsidRDefault="007C2818">
      <w:pPr>
        <w:spacing w:after="0" w:line="200" w:lineRule="exact"/>
        <w:rPr>
          <w:rFonts w:ascii="Trebuchet MS" w:hAnsi="Trebuchet MS"/>
          <w:sz w:val="23"/>
          <w:szCs w:val="23"/>
        </w:rPr>
      </w:pPr>
    </w:p>
    <w:p w14:paraId="2971171A" w14:textId="77777777" w:rsidR="007C2818" w:rsidRPr="0062753E" w:rsidRDefault="00BF11C9">
      <w:pPr>
        <w:spacing w:before="30"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7</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F</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ed</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 pag</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r</w:t>
      </w:r>
    </w:p>
    <w:p w14:paraId="728FF6FE" w14:textId="77777777" w:rsidR="007C2818" w:rsidRPr="0062753E" w:rsidRDefault="007C2818">
      <w:pPr>
        <w:spacing w:before="9" w:after="0" w:line="110" w:lineRule="exact"/>
        <w:rPr>
          <w:rFonts w:ascii="Trebuchet MS" w:hAnsi="Trebuchet MS"/>
          <w:sz w:val="23"/>
          <w:szCs w:val="23"/>
        </w:rPr>
      </w:pPr>
    </w:p>
    <w:p w14:paraId="1803511B" w14:textId="77777777" w:rsidR="007C2818" w:rsidRPr="0062753E" w:rsidRDefault="00BF11C9">
      <w:pPr>
        <w:spacing w:after="0" w:line="240" w:lineRule="auto"/>
        <w:ind w:left="102" w:right="53"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rne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3"/>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óc</w:t>
      </w:r>
      <w:r w:rsidRPr="0062753E">
        <w:rPr>
          <w:rFonts w:ascii="Trebuchet MS" w:eastAsia="Trebuchet MS" w:hAnsi="Trebuchet MS" w:cs="Trebuchet MS"/>
          <w:spacing w:val="-1"/>
          <w:sz w:val="23"/>
          <w:szCs w:val="23"/>
        </w:rPr>
        <w:t>io</w:t>
      </w:r>
      <w:r w:rsidRPr="0062753E">
        <w:rPr>
          <w:rFonts w:ascii="Trebuchet MS" w:eastAsia="Trebuchet MS" w:hAnsi="Trebuchet MS" w:cs="Trebuchet MS"/>
          <w:sz w:val="23"/>
          <w:szCs w:val="23"/>
        </w:rPr>
        <w:t>s, 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té</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z w:val="23"/>
          <w:szCs w:val="23"/>
        </w:rPr>
        <w:t>so</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rári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3"/>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p>
    <w:p w14:paraId="75D71DDA" w14:textId="16670C9F" w:rsidR="007C2818" w:rsidRPr="0062753E" w:rsidRDefault="00BF11C9">
      <w:pPr>
        <w:spacing w:before="30" w:after="0" w:line="241" w:lineRule="auto"/>
        <w:ind w:left="102" w:right="59"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2"/>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ub</w:t>
      </w:r>
      <w:r w:rsidRPr="0062753E">
        <w:rPr>
          <w:rFonts w:ascii="Trebuchet MS" w:eastAsia="Trebuchet MS" w:hAnsi="Trebuchet MS" w:cs="Trebuchet MS"/>
          <w:sz w:val="23"/>
          <w:szCs w:val="23"/>
        </w:rPr>
        <w:t>seq</w:t>
      </w:r>
      <w:r w:rsidRPr="0062753E">
        <w:rPr>
          <w:rFonts w:ascii="Trebuchet MS" w:eastAsia="Trebuchet MS" w:hAnsi="Trebuchet MS" w:cs="Trebuchet MS"/>
          <w:spacing w:val="-1"/>
          <w:sz w:val="23"/>
          <w:szCs w:val="23"/>
        </w:rPr>
        <w:t>uen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lastRenderedPageBreak/>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58A137FE" w14:textId="77777777" w:rsidR="007C2818" w:rsidRPr="0062753E" w:rsidRDefault="007C2818">
      <w:pPr>
        <w:spacing w:before="7" w:after="0" w:line="110" w:lineRule="exact"/>
        <w:rPr>
          <w:rFonts w:ascii="Trebuchet MS" w:hAnsi="Trebuchet MS"/>
          <w:sz w:val="23"/>
          <w:szCs w:val="23"/>
        </w:rPr>
      </w:pPr>
    </w:p>
    <w:p w14:paraId="43921244"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3BEDF898" w14:textId="2E3F0AE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8</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f</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cios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 e</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pre</w:t>
      </w:r>
      <w:r w:rsidRPr="0062753E">
        <w:rPr>
          <w:rFonts w:ascii="Trebuchet MS" w:eastAsia="Trebuchet MS" w:hAnsi="Trebuchet MS" w:cs="Trebuchet MS"/>
          <w:b/>
          <w:bCs/>
          <w:spacing w:val="-1"/>
          <w:sz w:val="23"/>
          <w:szCs w:val="23"/>
        </w:rPr>
        <w:t>g</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d</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p>
    <w:p w14:paraId="3366B995" w14:textId="77777777" w:rsidR="007C2818" w:rsidRPr="0062753E" w:rsidRDefault="007C2818">
      <w:pPr>
        <w:spacing w:before="10" w:after="0" w:line="110" w:lineRule="exact"/>
        <w:rPr>
          <w:rFonts w:ascii="Trebuchet MS" w:hAnsi="Trebuchet MS"/>
          <w:sz w:val="23"/>
          <w:szCs w:val="23"/>
        </w:rPr>
      </w:pPr>
    </w:p>
    <w:p w14:paraId="06EA6538" w14:textId="77777777" w:rsidR="007C2818" w:rsidRPr="0062753E" w:rsidRDefault="00BF11C9">
      <w:pPr>
        <w:spacing w:after="0" w:line="239" w:lineRule="auto"/>
        <w:ind w:left="102" w:right="51"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inad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lan</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Bá</w:t>
      </w:r>
      <w:r w:rsidRPr="0062753E">
        <w:rPr>
          <w:rFonts w:ascii="Trebuchet MS" w:eastAsia="Trebuchet MS" w:hAnsi="Trebuchet MS" w:cs="Trebuchet MS"/>
          <w:sz w:val="23"/>
          <w:szCs w:val="23"/>
        </w:rPr>
        <w:t>sico</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iá</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1</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3"/>
          <w:sz w:val="23"/>
          <w:szCs w:val="23"/>
        </w:rPr>
        <w:t>1</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NPB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197</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0</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05</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T</w:t>
      </w:r>
      <w:r w:rsidRPr="0062753E">
        <w:rPr>
          <w:rFonts w:ascii="Trebuchet MS" w:eastAsia="Trebuchet MS" w:hAnsi="Trebuchet MS" w:cs="Trebuchet MS"/>
          <w:sz w:val="23"/>
          <w:szCs w:val="23"/>
        </w:rPr>
        <w:t>US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stit</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g</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pacing w:val="1"/>
          <w:sz w:val="23"/>
          <w:szCs w:val="23"/>
        </w:rPr>
        <w:t>ch</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EF</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C</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 xml:space="preserve">tá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dalida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efí</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definid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plan</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erí</w:t>
      </w:r>
      <w:r w:rsidRPr="0062753E">
        <w:rPr>
          <w:rFonts w:ascii="Trebuchet MS" w:eastAsia="Trebuchet MS" w:hAnsi="Trebuchet MS" w:cs="Trebuchet MS"/>
          <w:sz w:val="23"/>
          <w:szCs w:val="23"/>
        </w:rPr>
        <w:t>stica</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3"/>
          <w:sz w:val="23"/>
          <w:szCs w:val="23"/>
        </w:rPr>
        <w:t>t</w:t>
      </w:r>
      <w:r w:rsidRPr="0062753E">
        <w:rPr>
          <w:rFonts w:ascii="Trebuchet MS" w:eastAsia="Trebuchet MS" w:hAnsi="Trebuchet MS" w:cs="Trebuchet MS"/>
          <w:spacing w:val="-1"/>
          <w:sz w:val="23"/>
          <w:szCs w:val="23"/>
        </w:rPr>
        <w:t>rib</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ste</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m</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emp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6939D1E2" w14:textId="77777777" w:rsidR="007C2818" w:rsidRPr="0062753E" w:rsidRDefault="00BF11C9">
      <w:pPr>
        <w:spacing w:before="1" w:after="0" w:line="240" w:lineRule="auto"/>
        <w:ind w:left="10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balan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nia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plan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efí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é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def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plan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 g</w:t>
      </w:r>
      <w:r w:rsidRPr="0062753E">
        <w:rPr>
          <w:rFonts w:ascii="Trebuchet MS" w:eastAsia="Trebuchet MS" w:hAnsi="Trebuchet MS" w:cs="Trebuchet MS"/>
          <w:spacing w:val="-1"/>
          <w:sz w:val="23"/>
          <w:szCs w:val="23"/>
        </w:rPr>
        <w:t>anh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perda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apurad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z w:val="23"/>
          <w:szCs w:val="23"/>
        </w:rPr>
        <w:t>sitos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íni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nefí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nid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 xml:space="preserve">é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uá</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ind</w:t>
      </w:r>
      <w:r w:rsidRPr="0062753E">
        <w:rPr>
          <w:rFonts w:ascii="Trebuchet MS" w:eastAsia="Trebuchet MS" w:hAnsi="Trebuchet MS" w:cs="Trebuchet MS"/>
          <w:spacing w:val="1"/>
          <w:sz w:val="23"/>
          <w:szCs w:val="23"/>
        </w:rPr>
        <w:t>ep</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san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2"/>
          <w:sz w:val="23"/>
          <w:szCs w:val="23"/>
        </w:rPr>
        <w:t>o</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rédi</w:t>
      </w:r>
      <w:r w:rsidRPr="0062753E">
        <w:rPr>
          <w:rFonts w:ascii="Trebuchet MS" w:eastAsia="Trebuchet MS" w:hAnsi="Trebuchet MS" w:cs="Trebuchet MS"/>
          <w:sz w:val="23"/>
          <w:szCs w:val="23"/>
        </w:rPr>
        <w:t>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4"/>
          <w:sz w:val="23"/>
          <w:szCs w:val="23"/>
        </w:rPr>
        <w:t>u</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j</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z w:val="23"/>
          <w:szCs w:val="23"/>
        </w:rPr>
        <w:t>ese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é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dian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3"/>
          <w:sz w:val="23"/>
          <w:szCs w:val="23"/>
        </w:rPr>
        <w:t>o</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ndi</w:t>
      </w:r>
      <w:r w:rsidRPr="0062753E">
        <w:rPr>
          <w:rFonts w:ascii="Trebuchet MS" w:eastAsia="Trebuchet MS" w:hAnsi="Trebuchet MS" w:cs="Trebuchet MS"/>
          <w:sz w:val="23"/>
          <w:szCs w:val="23"/>
        </w:rPr>
        <w:t>z</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rendi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q</w:t>
      </w:r>
      <w:r w:rsidRPr="0062753E">
        <w:rPr>
          <w:rFonts w:ascii="Trebuchet MS" w:eastAsia="Trebuchet MS" w:hAnsi="Trebuchet MS" w:cs="Trebuchet MS"/>
          <w:spacing w:val="-1"/>
          <w:sz w:val="23"/>
          <w:szCs w:val="23"/>
        </w:rPr>
        <w:t>uai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1"/>
          <w:sz w:val="23"/>
          <w:szCs w:val="23"/>
        </w:rPr>
        <w:t>fíc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gos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 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nha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zo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daqu</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z w:val="23"/>
          <w:szCs w:val="23"/>
        </w:rPr>
        <w:t>.</w:t>
      </w:r>
    </w:p>
    <w:p w14:paraId="6A35C24F" w14:textId="77777777" w:rsidR="007C2818" w:rsidRPr="0062753E" w:rsidRDefault="00BF11C9">
      <w:pPr>
        <w:spacing w:before="5" w:after="0" w:line="266" w:lineRule="exact"/>
        <w:ind w:left="102" w:right="58"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perda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debi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redi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dire</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w:t>
      </w:r>
      <w:r w:rsidRPr="0062753E">
        <w:rPr>
          <w:rFonts w:ascii="Trebuchet MS" w:eastAsia="Trebuchet MS" w:hAnsi="Trebuchet MS" w:cs="Trebuchet MS"/>
          <w:spacing w:val="-2"/>
          <w:sz w:val="23"/>
          <w:szCs w:val="23"/>
        </w:rPr>
        <w:t>b</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 no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em q</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oco</w:t>
      </w:r>
      <w:r w:rsidRPr="0062753E">
        <w:rPr>
          <w:rFonts w:ascii="Trebuchet MS" w:eastAsia="Trebuchet MS" w:hAnsi="Trebuchet MS" w:cs="Trebuchet MS"/>
          <w:spacing w:val="-1"/>
          <w:sz w:val="23"/>
          <w:szCs w:val="23"/>
        </w:rPr>
        <w:t>rrera</w:t>
      </w:r>
      <w:r w:rsidRPr="0062753E">
        <w:rPr>
          <w:rFonts w:ascii="Trebuchet MS" w:eastAsia="Trebuchet MS" w:hAnsi="Trebuchet MS" w:cs="Trebuchet MS"/>
          <w:sz w:val="23"/>
          <w:szCs w:val="23"/>
        </w:rPr>
        <w:t>m.</w:t>
      </w:r>
    </w:p>
    <w:p w14:paraId="2B6C5087" w14:textId="77777777" w:rsidR="007C2818" w:rsidRPr="0062753E" w:rsidRDefault="00BF11C9">
      <w:pPr>
        <w:spacing w:after="0" w:line="264" w:lineRule="exact"/>
        <w:ind w:left="810"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ribui</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cu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líquid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p>
    <w:p w14:paraId="755A203C" w14:textId="77777777" w:rsidR="007C2818" w:rsidRPr="0062753E" w:rsidRDefault="00BF11C9">
      <w:pPr>
        <w:spacing w:before="1"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em q</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e 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pacing w:val="2"/>
          <w:sz w:val="23"/>
          <w:szCs w:val="23"/>
        </w:rPr>
        <w:t>s</w:t>
      </w:r>
      <w:r w:rsidRPr="0062753E">
        <w:rPr>
          <w:rFonts w:ascii="Trebuchet MS" w:eastAsia="Trebuchet MS" w:hAnsi="Trebuchet MS" w:cs="Trebuchet MS"/>
          <w:sz w:val="23"/>
          <w:szCs w:val="23"/>
        </w:rPr>
        <w:t>.</w:t>
      </w:r>
    </w:p>
    <w:p w14:paraId="1D938BCB" w14:textId="77777777" w:rsidR="007C2818" w:rsidRPr="0062753E" w:rsidRDefault="007C2818">
      <w:pPr>
        <w:spacing w:before="6" w:after="0" w:line="260" w:lineRule="exact"/>
        <w:rPr>
          <w:rFonts w:ascii="Trebuchet MS" w:hAnsi="Trebuchet MS"/>
          <w:sz w:val="23"/>
          <w:szCs w:val="23"/>
        </w:rPr>
      </w:pPr>
    </w:p>
    <w:p w14:paraId="4066B719" w14:textId="7777777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9</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Ap</w:t>
      </w:r>
      <w:r w:rsidRPr="0062753E">
        <w:rPr>
          <w:rFonts w:ascii="Trebuchet MS" w:eastAsia="Trebuchet MS" w:hAnsi="Trebuchet MS" w:cs="Trebuchet MS"/>
          <w:b/>
          <w:bCs/>
          <w:spacing w:val="1"/>
          <w:sz w:val="23"/>
          <w:szCs w:val="23"/>
        </w:rPr>
        <w:t>u</w:t>
      </w:r>
      <w:r w:rsidRPr="0062753E">
        <w:rPr>
          <w:rFonts w:ascii="Trebuchet MS" w:eastAsia="Trebuchet MS" w:hAnsi="Trebuchet MS" w:cs="Trebuchet MS"/>
          <w:b/>
          <w:bCs/>
          <w:sz w:val="23"/>
          <w:szCs w:val="23"/>
        </w:rPr>
        <w:t>ra</w:t>
      </w:r>
      <w:r w:rsidRPr="0062753E">
        <w:rPr>
          <w:rFonts w:ascii="Trebuchet MS" w:eastAsia="Trebuchet MS" w:hAnsi="Trebuchet MS" w:cs="Trebuchet MS"/>
          <w:b/>
          <w:bCs/>
          <w:spacing w:val="-1"/>
          <w:sz w:val="23"/>
          <w:szCs w:val="23"/>
        </w:rPr>
        <w:t>ç</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o re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ultado</w:t>
      </w:r>
    </w:p>
    <w:p w14:paraId="3F8B1771" w14:textId="77777777" w:rsidR="007C2818" w:rsidRPr="0062753E" w:rsidRDefault="007C2818">
      <w:pPr>
        <w:spacing w:before="9" w:after="0" w:line="110" w:lineRule="exact"/>
        <w:rPr>
          <w:rFonts w:ascii="Trebuchet MS" w:hAnsi="Trebuchet MS"/>
          <w:sz w:val="23"/>
          <w:szCs w:val="23"/>
        </w:rPr>
      </w:pPr>
    </w:p>
    <w:p w14:paraId="560F3054" w14:textId="77777777" w:rsidR="007C2818" w:rsidRPr="0062753E" w:rsidRDefault="00BF11C9">
      <w:pPr>
        <w:spacing w:after="0" w:line="240" w:lineRule="auto"/>
        <w:ind w:left="102" w:right="58"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1"/>
          <w:sz w:val="23"/>
          <w:szCs w:val="23"/>
        </w:rPr>
        <w:t xml:space="preserve"> a</w:t>
      </w:r>
      <w:r w:rsidRPr="0062753E">
        <w:rPr>
          <w:rFonts w:ascii="Trebuchet MS" w:eastAsia="Trebuchet MS" w:hAnsi="Trebuchet MS" w:cs="Trebuchet MS"/>
          <w:spacing w:val="-1"/>
          <w:sz w:val="23"/>
          <w:szCs w:val="23"/>
        </w:rPr>
        <w:t>pu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ábi</w:t>
      </w:r>
      <w:r w:rsidRPr="0062753E">
        <w:rPr>
          <w:rFonts w:ascii="Trebuchet MS" w:eastAsia="Trebuchet MS" w:hAnsi="Trebuchet MS" w:cs="Trebuchet MS"/>
          <w:sz w:val="23"/>
          <w:szCs w:val="23"/>
        </w:rPr>
        <w:t>l</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i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gos</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aria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ária</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quand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apli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p>
    <w:p w14:paraId="1FBDDE09" w14:textId="77777777" w:rsidR="007C2818" w:rsidRPr="0062753E" w:rsidRDefault="007C2818">
      <w:pPr>
        <w:spacing w:before="9" w:after="0" w:line="110" w:lineRule="exact"/>
        <w:rPr>
          <w:rFonts w:ascii="Trebuchet MS" w:hAnsi="Trebuchet MS"/>
          <w:sz w:val="23"/>
          <w:szCs w:val="23"/>
        </w:rPr>
      </w:pPr>
    </w:p>
    <w:p w14:paraId="2ECBA321" w14:textId="77777777" w:rsidR="00EC3BAA" w:rsidRDefault="00EC3BAA">
      <w:pPr>
        <w:spacing w:after="0" w:line="240" w:lineRule="auto"/>
        <w:ind w:left="810" w:right="-20"/>
        <w:rPr>
          <w:rFonts w:ascii="Trebuchet MS" w:eastAsia="Trebuchet MS" w:hAnsi="Trebuchet MS" w:cs="Trebuchet MS"/>
          <w:b/>
          <w:bCs/>
          <w:spacing w:val="-1"/>
          <w:sz w:val="23"/>
          <w:szCs w:val="23"/>
        </w:rPr>
      </w:pPr>
    </w:p>
    <w:p w14:paraId="51FBB8BD" w14:textId="55D38614"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3.1</w:t>
      </w:r>
      <w:r w:rsidRPr="0062753E">
        <w:rPr>
          <w:rFonts w:ascii="Trebuchet MS" w:eastAsia="Trebuchet MS" w:hAnsi="Trebuchet MS" w:cs="Trebuchet MS"/>
          <w:b/>
          <w:bCs/>
          <w:sz w:val="23"/>
          <w:szCs w:val="23"/>
        </w:rPr>
        <w:t xml:space="preserve">0 </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ariaç</w:t>
      </w:r>
      <w:r w:rsidRPr="0062753E">
        <w:rPr>
          <w:rFonts w:ascii="Trebuchet MS" w:eastAsia="Trebuchet MS" w:hAnsi="Trebuchet MS" w:cs="Trebuchet MS"/>
          <w:b/>
          <w:bCs/>
          <w:spacing w:val="-1"/>
          <w:sz w:val="23"/>
          <w:szCs w:val="23"/>
        </w:rPr>
        <w:t>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et</w:t>
      </w:r>
      <w:r w:rsidRPr="0062753E">
        <w:rPr>
          <w:rFonts w:ascii="Trebuchet MS" w:eastAsia="Trebuchet MS" w:hAnsi="Trebuchet MS" w:cs="Trebuchet MS"/>
          <w:b/>
          <w:bCs/>
          <w:spacing w:val="-1"/>
          <w:sz w:val="23"/>
          <w:szCs w:val="23"/>
        </w:rPr>
        <w:t>á</w:t>
      </w:r>
      <w:r w:rsidRPr="0062753E">
        <w:rPr>
          <w:rFonts w:ascii="Trebuchet MS" w:eastAsia="Trebuchet MS" w:hAnsi="Trebuchet MS" w:cs="Trebuchet MS"/>
          <w:b/>
          <w:bCs/>
          <w:spacing w:val="-2"/>
          <w:sz w:val="23"/>
          <w:szCs w:val="23"/>
        </w:rPr>
        <w: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z w:val="23"/>
          <w:szCs w:val="23"/>
        </w:rPr>
        <w:t>as</w:t>
      </w:r>
    </w:p>
    <w:p w14:paraId="40EB10B6" w14:textId="77777777" w:rsidR="007C2818" w:rsidRPr="0062753E" w:rsidRDefault="007C2818">
      <w:pPr>
        <w:spacing w:before="9" w:after="0" w:line="110" w:lineRule="exact"/>
        <w:rPr>
          <w:rFonts w:ascii="Trebuchet MS" w:hAnsi="Trebuchet MS"/>
          <w:sz w:val="23"/>
          <w:szCs w:val="23"/>
        </w:rPr>
      </w:pPr>
    </w:p>
    <w:p w14:paraId="14ECFF18" w14:textId="77777777" w:rsidR="007C2818" w:rsidRPr="0062753E" w:rsidRDefault="00BF11C9" w:rsidP="000F49E3">
      <w:pPr>
        <w:spacing w:after="0" w:line="240" w:lineRule="auto"/>
        <w:ind w:left="102" w:right="57"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Var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rep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gos</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cal</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à 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 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c</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ferid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niã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 t</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Cré</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Capi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pacing w:val="1"/>
          <w:sz w:val="23"/>
          <w:szCs w:val="23"/>
        </w:rPr>
        <w:t>nc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té a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api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52"/>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º</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z w:val="23"/>
          <w:szCs w:val="23"/>
        </w:rPr>
        <w:t>Dec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5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52"/>
          <w:sz w:val="23"/>
          <w:szCs w:val="23"/>
        </w:rPr>
        <w:t xml:space="preserve"> </w:t>
      </w:r>
      <w:r w:rsidRPr="0062753E">
        <w:rPr>
          <w:rFonts w:ascii="Trebuchet MS" w:eastAsia="Trebuchet MS" w:hAnsi="Trebuchet MS" w:cs="Trebuchet MS"/>
          <w:spacing w:val="-1"/>
          <w:sz w:val="23"/>
          <w:szCs w:val="23"/>
        </w:rPr>
        <w:t>26</w:t>
      </w:r>
      <w:r w:rsidRPr="0062753E">
        <w:rPr>
          <w:rFonts w:ascii="Trebuchet MS" w:eastAsia="Trebuchet MS" w:hAnsi="Trebuchet MS" w:cs="Trebuchet MS"/>
          <w:spacing w:val="1"/>
          <w:sz w:val="23"/>
          <w:szCs w:val="23"/>
        </w:rPr>
        <w:t>7</w:t>
      </w:r>
      <w:r w:rsidRPr="0062753E">
        <w:rPr>
          <w:rFonts w:ascii="Trebuchet MS" w:eastAsia="Trebuchet MS" w:hAnsi="Trebuchet MS" w:cs="Trebuchet MS"/>
          <w:spacing w:val="-1"/>
          <w:sz w:val="23"/>
          <w:szCs w:val="23"/>
        </w:rPr>
        <w:t>3/1</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98</w:t>
      </w:r>
      <w:r w:rsidRPr="0062753E">
        <w:rPr>
          <w:rFonts w:ascii="Trebuchet MS" w:eastAsia="Trebuchet MS" w:hAnsi="Trebuchet MS" w:cs="Trebuchet MS"/>
          <w:sz w:val="23"/>
          <w:szCs w:val="23"/>
        </w:rPr>
        <w:t>,</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52"/>
          <w:sz w:val="23"/>
          <w:szCs w:val="23"/>
        </w:rPr>
        <w:t xml:space="preserve"> </w:t>
      </w:r>
      <w:r w:rsidRPr="0062753E">
        <w:rPr>
          <w:rFonts w:ascii="Trebuchet MS" w:eastAsia="Trebuchet MS" w:hAnsi="Trebuchet MS" w:cs="Trebuchet MS"/>
          <w:spacing w:val="1"/>
          <w:sz w:val="23"/>
          <w:szCs w:val="23"/>
        </w:rPr>
        <w:t>7</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52"/>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53"/>
          <w:sz w:val="23"/>
          <w:szCs w:val="23"/>
        </w:rPr>
        <w:t xml:space="preserve"> </w:t>
      </w:r>
      <w:r w:rsidRPr="0062753E">
        <w:rPr>
          <w:rFonts w:ascii="Trebuchet MS" w:eastAsia="Trebuchet MS" w:hAnsi="Trebuchet MS" w:cs="Trebuchet MS"/>
          <w:spacing w:val="-1"/>
          <w:sz w:val="23"/>
          <w:szCs w:val="23"/>
        </w:rPr>
        <w:t>ún</w:t>
      </w:r>
      <w:r w:rsidRPr="0062753E">
        <w:rPr>
          <w:rFonts w:ascii="Trebuchet MS" w:eastAsia="Trebuchet MS" w:hAnsi="Trebuchet MS" w:cs="Trebuchet MS"/>
          <w:spacing w:val="1"/>
          <w:sz w:val="23"/>
          <w:szCs w:val="23"/>
        </w:rPr>
        <w:t>ic</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z w:val="23"/>
          <w:szCs w:val="23"/>
        </w:rPr>
        <w:t>D</w:t>
      </w:r>
      <w:r w:rsidRPr="0062753E">
        <w:rPr>
          <w:rFonts w:ascii="Trebuchet MS" w:eastAsia="Trebuchet MS" w:hAnsi="Trebuchet MS" w:cs="Trebuchet MS"/>
          <w:spacing w:val="-3"/>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p>
    <w:p w14:paraId="055F6328" w14:textId="6108DC89" w:rsidR="007C2818" w:rsidRDefault="00BF11C9" w:rsidP="000F49E3">
      <w:pPr>
        <w:spacing w:before="1" w:after="0" w:line="240" w:lineRule="auto"/>
        <w:ind w:left="102" w:right="-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9</w:t>
      </w:r>
      <w:r w:rsidRPr="0062753E">
        <w:rPr>
          <w:rFonts w:ascii="Trebuchet MS" w:eastAsia="Trebuchet MS" w:hAnsi="Trebuchet MS" w:cs="Trebuchet MS"/>
          <w:spacing w:val="-1"/>
          <w:sz w:val="23"/>
          <w:szCs w:val="23"/>
        </w:rPr>
        <w:t>45</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16</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ária</w:t>
      </w:r>
      <w:r w:rsidRPr="0062753E">
        <w:rPr>
          <w:rFonts w:ascii="Trebuchet MS" w:eastAsia="Trebuchet MS" w:hAnsi="Trebuchet MS" w:cs="Trebuchet MS"/>
          <w:sz w:val="23"/>
          <w:szCs w:val="23"/>
        </w:rPr>
        <w:t>s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T</w:t>
      </w:r>
      <w:r w:rsidRPr="0062753E">
        <w:rPr>
          <w:rFonts w:ascii="Trebuchet MS" w:eastAsia="Trebuchet MS" w:hAnsi="Trebuchet MS" w:cs="Trebuchet MS"/>
          <w:sz w:val="23"/>
          <w:szCs w:val="23"/>
        </w:rPr>
        <w:t>US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T</w:t>
      </w:r>
      <w:r w:rsidRPr="0062753E">
        <w:rPr>
          <w:rFonts w:ascii="Trebuchet MS" w:eastAsia="Trebuchet MS" w:hAnsi="Trebuchet MS" w:cs="Trebuchet MS"/>
          <w:sz w:val="23"/>
          <w:szCs w:val="23"/>
        </w:rPr>
        <w:t>US</w:t>
      </w:r>
      <w:r w:rsidR="000F49E3"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 RTSA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va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iç</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à 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I</w:t>
      </w:r>
      <w:r w:rsidRPr="0062753E">
        <w:rPr>
          <w:rFonts w:ascii="Trebuchet MS" w:eastAsia="Trebuchet MS" w:hAnsi="Trebuchet MS" w:cs="Trebuchet MS"/>
          <w:sz w:val="23"/>
          <w:szCs w:val="23"/>
        </w:rPr>
        <w:t>NPC.</w:t>
      </w:r>
    </w:p>
    <w:p w14:paraId="41C8817C" w14:textId="77777777" w:rsidR="009651D0" w:rsidRDefault="009651D0" w:rsidP="000F49E3">
      <w:pPr>
        <w:spacing w:before="1" w:after="0" w:line="240" w:lineRule="auto"/>
        <w:ind w:left="102" w:right="-20"/>
        <w:jc w:val="both"/>
        <w:rPr>
          <w:rFonts w:ascii="Trebuchet MS" w:eastAsia="Trebuchet MS" w:hAnsi="Trebuchet MS" w:cs="Trebuchet MS"/>
          <w:sz w:val="23"/>
          <w:szCs w:val="23"/>
        </w:rPr>
      </w:pPr>
    </w:p>
    <w:p w14:paraId="376B9C58" w14:textId="77777777" w:rsidR="007C2818" w:rsidRPr="0062753E" w:rsidRDefault="007C2818">
      <w:pPr>
        <w:spacing w:before="9" w:after="0" w:line="110" w:lineRule="exact"/>
        <w:rPr>
          <w:rFonts w:ascii="Trebuchet MS" w:hAnsi="Trebuchet MS"/>
          <w:sz w:val="23"/>
          <w:szCs w:val="23"/>
        </w:rPr>
      </w:pPr>
    </w:p>
    <w:p w14:paraId="3659B941" w14:textId="2C0163A4" w:rsidR="007C2818" w:rsidRPr="0062753E" w:rsidRDefault="00BF11C9" w:rsidP="00EC3BAA">
      <w:pPr>
        <w:spacing w:after="0" w:line="240" w:lineRule="auto"/>
        <w:ind w:right="4555" w:firstLine="851"/>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3.1</w:t>
      </w: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31"/>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hec</w:t>
      </w:r>
      <w:r w:rsidRPr="0062753E">
        <w:rPr>
          <w:rFonts w:ascii="Trebuchet MS" w:eastAsia="Trebuchet MS" w:hAnsi="Trebuchet MS" w:cs="Trebuchet MS"/>
          <w:b/>
          <w:bCs/>
          <w:spacing w:val="-2"/>
          <w:sz w:val="23"/>
          <w:szCs w:val="23"/>
        </w:rPr>
        <w:t>i</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 xml:space="preserve">ento de </w:t>
      </w:r>
      <w:r w:rsidRPr="0062753E">
        <w:rPr>
          <w:rFonts w:ascii="Trebuchet MS" w:eastAsia="Trebuchet MS" w:hAnsi="Trebuchet MS" w:cs="Trebuchet MS"/>
          <w:b/>
          <w:bCs/>
          <w:spacing w:val="-2"/>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eitas</w:t>
      </w:r>
    </w:p>
    <w:p w14:paraId="2B24D1EC" w14:textId="77777777" w:rsidR="007C2818" w:rsidRPr="0062753E" w:rsidRDefault="007C2818">
      <w:pPr>
        <w:spacing w:before="10" w:after="0" w:line="110" w:lineRule="exact"/>
        <w:rPr>
          <w:rFonts w:ascii="Trebuchet MS" w:hAnsi="Trebuchet MS"/>
          <w:sz w:val="23"/>
          <w:szCs w:val="23"/>
        </w:rPr>
      </w:pPr>
    </w:p>
    <w:p w14:paraId="3E96265F" w14:textId="77777777" w:rsidR="007C2818" w:rsidRPr="0062753E" w:rsidRDefault="00BF11C9">
      <w:pPr>
        <w:spacing w:after="0" w:line="240"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3"/>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preend</w:t>
      </w:r>
      <w:r w:rsidRPr="0062753E">
        <w:rPr>
          <w:rFonts w:ascii="Trebuchet MS" w:eastAsia="Trebuchet MS" w:hAnsi="Trebuchet MS" w:cs="Trebuchet MS"/>
          <w:sz w:val="23"/>
          <w:szCs w:val="23"/>
        </w:rPr>
        <w:t>e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 A</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líqu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3"/>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aba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3"/>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214AE9F9" w14:textId="77777777" w:rsidR="007C2818" w:rsidRPr="0062753E" w:rsidRDefault="007C2818">
      <w:pPr>
        <w:spacing w:before="9" w:after="0" w:line="110" w:lineRule="exact"/>
        <w:rPr>
          <w:rFonts w:ascii="Trebuchet MS" w:hAnsi="Trebuchet MS"/>
          <w:sz w:val="23"/>
          <w:szCs w:val="23"/>
        </w:rPr>
      </w:pPr>
    </w:p>
    <w:p w14:paraId="51FEB8AB" w14:textId="77777777" w:rsidR="007C2818" w:rsidRPr="0062753E" w:rsidRDefault="00BF11C9">
      <w:pPr>
        <w:spacing w:after="0" w:line="240" w:lineRule="auto"/>
        <w:ind w:left="102" w:right="60"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guran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é</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fl</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irã</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qua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éri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es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ecí</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s tiv</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z w:val="23"/>
          <w:szCs w:val="23"/>
        </w:rPr>
        <w:t>m si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p</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 at</w:t>
      </w:r>
      <w:r w:rsidRPr="0062753E">
        <w:rPr>
          <w:rFonts w:ascii="Trebuchet MS" w:eastAsia="Trebuchet MS" w:hAnsi="Trebuchet MS" w:cs="Trebuchet MS"/>
          <w:spacing w:val="-2"/>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p>
    <w:p w14:paraId="33FF4F57" w14:textId="77777777" w:rsidR="007C2818" w:rsidRPr="0062753E" w:rsidRDefault="007C2818">
      <w:pPr>
        <w:spacing w:before="2" w:after="0" w:line="120" w:lineRule="exact"/>
        <w:rPr>
          <w:rFonts w:ascii="Trebuchet MS" w:hAnsi="Trebuchet MS"/>
          <w:sz w:val="23"/>
          <w:szCs w:val="23"/>
        </w:rPr>
      </w:pPr>
    </w:p>
    <w:p w14:paraId="64938090" w14:textId="77777777" w:rsidR="007C2818" w:rsidRPr="0062753E" w:rsidRDefault="00BF11C9">
      <w:pPr>
        <w:spacing w:after="0" w:line="266" w:lineRule="exact"/>
        <w:ind w:left="102" w:right="62"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 é</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rrid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m</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j</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6AE8FD12" w14:textId="77777777" w:rsidR="00F21503" w:rsidRPr="0062753E" w:rsidRDefault="00F21503">
      <w:pPr>
        <w:spacing w:after="0" w:line="266" w:lineRule="exact"/>
        <w:ind w:left="102" w:right="62" w:firstLine="708"/>
        <w:jc w:val="both"/>
        <w:rPr>
          <w:rFonts w:ascii="Trebuchet MS" w:eastAsia="Trebuchet MS" w:hAnsi="Trebuchet MS" w:cs="Trebuchet MS"/>
          <w:sz w:val="23"/>
          <w:szCs w:val="23"/>
        </w:rPr>
      </w:pPr>
    </w:p>
    <w:p w14:paraId="09B80ADA" w14:textId="77777777" w:rsidR="007C2818" w:rsidRPr="0062753E" w:rsidRDefault="007C2818">
      <w:pPr>
        <w:spacing w:before="10" w:after="0" w:line="110" w:lineRule="exact"/>
        <w:rPr>
          <w:rFonts w:ascii="Trebuchet MS" w:hAnsi="Trebuchet MS"/>
          <w:sz w:val="23"/>
          <w:szCs w:val="23"/>
        </w:rPr>
      </w:pPr>
    </w:p>
    <w:p w14:paraId="74850E4E" w14:textId="587A2F11" w:rsidR="007C2818" w:rsidRPr="0062753E" w:rsidRDefault="00BF11C9">
      <w:pPr>
        <w:tabs>
          <w:tab w:val="left" w:pos="1600"/>
        </w:tabs>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3.1</w:t>
      </w:r>
      <w:r w:rsidRPr="0062753E">
        <w:rPr>
          <w:rFonts w:ascii="Trebuchet MS" w:eastAsia="Trebuchet MS" w:hAnsi="Trebuchet MS" w:cs="Trebuchet MS"/>
          <w:b/>
          <w:bCs/>
          <w:sz w:val="23"/>
          <w:szCs w:val="23"/>
        </w:rPr>
        <w:t>2</w:t>
      </w:r>
      <w:r w:rsidR="000F49E3"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z w:val="23"/>
          <w:szCs w:val="23"/>
        </w:rPr>
        <w:t>At</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pa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3"/>
          <w:sz w:val="23"/>
          <w:szCs w:val="23"/>
        </w:rPr>
        <w:t>t</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tes</w:t>
      </w:r>
    </w:p>
    <w:p w14:paraId="7B51A3DC" w14:textId="77777777" w:rsidR="007C2818" w:rsidRPr="0062753E" w:rsidRDefault="007C2818">
      <w:pPr>
        <w:spacing w:after="0" w:line="200" w:lineRule="exact"/>
        <w:rPr>
          <w:rFonts w:ascii="Trebuchet MS" w:hAnsi="Trebuchet MS"/>
          <w:sz w:val="23"/>
          <w:szCs w:val="23"/>
        </w:rPr>
      </w:pPr>
    </w:p>
    <w:p w14:paraId="06082C48" w14:textId="77777777" w:rsidR="007C2818" w:rsidRPr="0062753E" w:rsidRDefault="00BF11C9">
      <w:pPr>
        <w:spacing w:before="30" w:after="0" w:line="240" w:lineRule="auto"/>
        <w:ind w:left="14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lastRenderedPageBreak/>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efe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éri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definid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TG</w:t>
      </w:r>
      <w:r w:rsidRPr="0062753E">
        <w:rPr>
          <w:rFonts w:ascii="Trebuchet MS" w:eastAsia="Trebuchet MS" w:hAnsi="Trebuchet MS" w:cs="Trebuchet MS"/>
          <w:spacing w:val="-1"/>
          <w:sz w:val="23"/>
          <w:szCs w:val="23"/>
        </w:rPr>
        <w:t xml:space="preserve"> 2</w:t>
      </w:r>
      <w:r w:rsidRPr="0062753E">
        <w:rPr>
          <w:rFonts w:ascii="Trebuchet MS" w:eastAsia="Trebuchet MS" w:hAnsi="Trebuchet MS" w:cs="Trebuchet MS"/>
          <w:sz w:val="23"/>
          <w:szCs w:val="23"/>
        </w:rPr>
        <w:t>5</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ta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 es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abe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que</w:t>
      </w:r>
      <w:r w:rsidRPr="0062753E">
        <w:rPr>
          <w:rFonts w:ascii="Trebuchet MS" w:eastAsia="Trebuchet MS" w:hAnsi="Trebuchet MS" w:cs="Trebuchet MS"/>
          <w:sz w:val="23"/>
          <w:szCs w:val="23"/>
        </w:rPr>
        <w:t>:</w:t>
      </w:r>
    </w:p>
    <w:p w14:paraId="0297754A" w14:textId="77777777" w:rsidR="007C2818" w:rsidRPr="0062753E" w:rsidRDefault="007C2818">
      <w:pPr>
        <w:spacing w:before="9" w:after="0" w:line="110" w:lineRule="exact"/>
        <w:rPr>
          <w:rFonts w:ascii="Trebuchet MS" w:hAnsi="Trebuchet MS"/>
          <w:sz w:val="23"/>
          <w:szCs w:val="23"/>
        </w:rPr>
      </w:pPr>
    </w:p>
    <w:p w14:paraId="077B5507" w14:textId="77777777" w:rsidR="007C2818" w:rsidRPr="0062753E" w:rsidRDefault="00BF11C9">
      <w:pPr>
        <w:spacing w:after="0" w:line="240" w:lineRule="auto"/>
        <w:ind w:left="142" w:right="53"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abil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qua</w:t>
      </w:r>
      <w:r w:rsidRPr="0062753E">
        <w:rPr>
          <w:rFonts w:ascii="Trebuchet MS" w:eastAsia="Trebuchet MS" w:hAnsi="Trebuchet MS" w:cs="Trebuchet MS"/>
          <w:spacing w:val="4"/>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anh</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dei</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ser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req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2"/>
          <w:sz w:val="23"/>
          <w:szCs w:val="23"/>
        </w:rPr>
        <w:t>o</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ssim 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2179A96A" w14:textId="77777777" w:rsidR="007C2818" w:rsidRPr="0062753E" w:rsidRDefault="007C2818">
      <w:pPr>
        <w:spacing w:before="9" w:after="0" w:line="110" w:lineRule="exact"/>
        <w:rPr>
          <w:rFonts w:ascii="Trebuchet MS" w:hAnsi="Trebuchet MS"/>
          <w:sz w:val="23"/>
          <w:szCs w:val="23"/>
        </w:rPr>
      </w:pPr>
    </w:p>
    <w:p w14:paraId="536516FF" w14:textId="77777777" w:rsidR="007C2818" w:rsidRPr="0062753E" w:rsidRDefault="00BF11C9">
      <w:pPr>
        <w:spacing w:after="0" w:line="240" w:lineRule="auto"/>
        <w:ind w:left="142" w:right="52"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ssivos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abil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xml:space="preserve">ser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sse</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bre</w:t>
      </w:r>
      <w:r w:rsidRPr="0062753E">
        <w:rPr>
          <w:rFonts w:ascii="Trebuchet MS" w:eastAsia="Trebuchet MS" w:hAnsi="Trebuchet MS" w:cs="Trebuchet MS"/>
          <w:spacing w:val="2"/>
          <w:sz w:val="23"/>
          <w:szCs w:val="23"/>
        </w:rPr>
        <w:t>v</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ure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stim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va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efei</w:t>
      </w:r>
      <w:r w:rsidRPr="0062753E">
        <w:rPr>
          <w:rFonts w:ascii="Trebuchet MS" w:eastAsia="Trebuchet MS" w:hAnsi="Trebuchet MS" w:cs="Trebuchet MS"/>
          <w:sz w:val="23"/>
          <w:szCs w:val="23"/>
        </w:rPr>
        <w:t>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w:t>
      </w:r>
      <w:proofErr w:type="spellStart"/>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i</w:t>
      </w:r>
      <w:proofErr w:type="spellEnd"/>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nada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oco</w:t>
      </w:r>
      <w:r w:rsidRPr="0062753E">
        <w:rPr>
          <w:rFonts w:ascii="Trebuchet MS" w:eastAsia="Trebuchet MS" w:hAnsi="Trebuchet MS" w:cs="Trebuchet MS"/>
          <w:spacing w:val="-1"/>
          <w:sz w:val="23"/>
          <w:szCs w:val="23"/>
        </w:rPr>
        <w:t>rrên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w:t>
      </w:r>
      <w:proofErr w:type="spellStart"/>
      <w:r w:rsidRPr="0062753E">
        <w:rPr>
          <w:rFonts w:ascii="Trebuchet MS" w:eastAsia="Trebuchet MS" w:hAnsi="Trebuchet MS" w:cs="Trebuchet MS"/>
          <w:spacing w:val="-1"/>
          <w:sz w:val="23"/>
          <w:szCs w:val="23"/>
        </w:rPr>
        <w:t>ii</w:t>
      </w:r>
      <w:r w:rsidRPr="0062753E">
        <w:rPr>
          <w:rFonts w:ascii="Trebuchet MS" w:eastAsia="Trebuchet MS" w:hAnsi="Trebuchet MS" w:cs="Trebuchet MS"/>
          <w:spacing w:val="1"/>
          <w:sz w:val="23"/>
          <w:szCs w:val="23"/>
        </w:rPr>
        <w:t>i</w:t>
      </w:r>
      <w:proofErr w:type="spellEnd"/>
      <w:r w:rsidRPr="0062753E">
        <w:rPr>
          <w:rFonts w:ascii="Trebuchet MS" w:eastAsia="Trebuchet MS" w:hAnsi="Trebuchet MS" w:cs="Trebuchet MS"/>
          <w:sz w:val="23"/>
          <w:szCs w:val="23"/>
        </w:rPr>
        <w:t>) 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alq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sem</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quai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íd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p</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uid</w:t>
      </w:r>
      <w:r w:rsidRPr="0062753E">
        <w:rPr>
          <w:rFonts w:ascii="Trebuchet MS" w:eastAsia="Trebuchet MS" w:hAnsi="Trebuchet MS" w:cs="Trebuchet MS"/>
          <w:spacing w:val="4"/>
          <w:sz w:val="23"/>
          <w:szCs w:val="23"/>
        </w:rPr>
        <w:t>á</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ja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68301AE0" w14:textId="77777777" w:rsidR="007C2818" w:rsidRPr="0062753E" w:rsidRDefault="007C2818">
      <w:pPr>
        <w:spacing w:before="5" w:after="0" w:line="120" w:lineRule="exact"/>
        <w:rPr>
          <w:rFonts w:ascii="Trebuchet MS" w:hAnsi="Trebuchet MS"/>
          <w:sz w:val="23"/>
          <w:szCs w:val="23"/>
        </w:rPr>
      </w:pPr>
    </w:p>
    <w:p w14:paraId="1883EAA1" w14:textId="77777777" w:rsidR="007C2818" w:rsidRPr="0062753E" w:rsidRDefault="00BF11C9">
      <w:pPr>
        <w:spacing w:after="0" w:line="266" w:lineRule="exact"/>
        <w:ind w:left="142" w:right="57"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 xml:space="preserve">ssivo,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ser </w:t>
      </w:r>
      <w:r w:rsidRPr="0062753E">
        <w:rPr>
          <w:rFonts w:ascii="Trebuchet MS" w:eastAsia="Trebuchet MS" w:hAnsi="Trebuchet MS" w:cs="Trebuchet MS"/>
          <w:spacing w:val="-1"/>
          <w:sz w:val="23"/>
          <w:szCs w:val="23"/>
        </w:rPr>
        <w:t>fei</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va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nfiá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j</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bene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i</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j</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ne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ssá</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17CCE181" w14:textId="77777777" w:rsidR="007C2818" w:rsidRPr="0062753E" w:rsidRDefault="007C2818">
      <w:pPr>
        <w:spacing w:before="7" w:after="0" w:line="110" w:lineRule="exact"/>
        <w:rPr>
          <w:rFonts w:ascii="Trebuchet MS" w:hAnsi="Trebuchet MS"/>
          <w:sz w:val="23"/>
          <w:szCs w:val="23"/>
        </w:rPr>
      </w:pPr>
    </w:p>
    <w:p w14:paraId="29F3E27D" w14:textId="77777777" w:rsidR="007C2818" w:rsidRPr="0062753E" w:rsidRDefault="00BF11C9">
      <w:pPr>
        <w:spacing w:after="0" w:line="240" w:lineRule="auto"/>
        <w:ind w:left="142" w:right="53"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rez</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simi</w:t>
      </w:r>
      <w:r w:rsidRPr="0062753E">
        <w:rPr>
          <w:rFonts w:ascii="Trebuchet MS" w:eastAsia="Trebuchet MS" w:hAnsi="Trebuchet MS" w:cs="Trebuchet MS"/>
          <w:spacing w:val="-1"/>
          <w:sz w:val="23"/>
          <w:szCs w:val="23"/>
        </w:rPr>
        <w:t>lari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 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ple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dên</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ssu</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8"/>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rê</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gor</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ssív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le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7"/>
          <w:sz w:val="23"/>
          <w:szCs w:val="23"/>
        </w:rPr>
        <w:t>o</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ta 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bi</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oco</w:t>
      </w:r>
      <w:r w:rsidRPr="0062753E">
        <w:rPr>
          <w:rFonts w:ascii="Trebuchet MS" w:eastAsia="Trebuchet MS" w:hAnsi="Trebuchet MS" w:cs="Trebuchet MS"/>
          <w:spacing w:val="-1"/>
          <w:sz w:val="23"/>
          <w:szCs w:val="23"/>
        </w:rPr>
        <w:t>rrên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rda</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 xml:space="preserve">se 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niã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ssess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rí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s.</w:t>
      </w:r>
    </w:p>
    <w:p w14:paraId="0C4499F9" w14:textId="77777777" w:rsidR="007C2818" w:rsidRPr="0062753E" w:rsidRDefault="007C2818">
      <w:pPr>
        <w:spacing w:before="2" w:after="0" w:line="120" w:lineRule="exact"/>
        <w:rPr>
          <w:rFonts w:ascii="Trebuchet MS" w:hAnsi="Trebuchet MS"/>
          <w:sz w:val="23"/>
          <w:szCs w:val="23"/>
        </w:rPr>
      </w:pPr>
    </w:p>
    <w:p w14:paraId="03F2F7EA" w14:textId="77777777" w:rsidR="00EC3BAA" w:rsidRDefault="00EC3BAA">
      <w:pPr>
        <w:tabs>
          <w:tab w:val="left" w:pos="1620"/>
        </w:tabs>
        <w:spacing w:after="0" w:line="240" w:lineRule="auto"/>
        <w:ind w:left="850" w:right="-20"/>
        <w:rPr>
          <w:rFonts w:ascii="Trebuchet MS" w:eastAsia="Trebuchet MS" w:hAnsi="Trebuchet MS" w:cs="Trebuchet MS"/>
          <w:b/>
          <w:bCs/>
          <w:spacing w:val="-1"/>
          <w:sz w:val="23"/>
          <w:szCs w:val="23"/>
        </w:rPr>
      </w:pPr>
    </w:p>
    <w:p w14:paraId="3ED3A0A7" w14:textId="09685E36" w:rsidR="007C2818" w:rsidRPr="0062753E" w:rsidRDefault="00BF11C9">
      <w:pPr>
        <w:tabs>
          <w:tab w:val="left" w:pos="1620"/>
        </w:tabs>
        <w:spacing w:after="0" w:line="240" w:lineRule="auto"/>
        <w:ind w:left="85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3.1</w:t>
      </w:r>
      <w:r w:rsidRPr="0062753E">
        <w:rPr>
          <w:rFonts w:ascii="Trebuchet MS" w:eastAsia="Trebuchet MS" w:hAnsi="Trebuchet MS" w:cs="Trebuchet MS"/>
          <w:b/>
          <w:bCs/>
          <w:sz w:val="23"/>
          <w:szCs w:val="23"/>
        </w:rPr>
        <w:t>3</w:t>
      </w:r>
      <w:r w:rsidRPr="0062753E">
        <w:rPr>
          <w:rFonts w:ascii="Trebuchet MS" w:eastAsia="Trebuchet MS" w:hAnsi="Trebuchet MS" w:cs="Trebuchet MS"/>
          <w:b/>
          <w:bCs/>
          <w:sz w:val="23"/>
          <w:szCs w:val="23"/>
        </w:rPr>
        <w:tab/>
        <w:t>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2"/>
          <w:sz w:val="23"/>
          <w:szCs w:val="23"/>
        </w:rPr>
        <w:t>b</w:t>
      </w:r>
      <w:r w:rsidRPr="0062753E">
        <w:rPr>
          <w:rFonts w:ascii="Trebuchet MS" w:eastAsia="Trebuchet MS" w:hAnsi="Trebuchet MS" w:cs="Trebuchet MS"/>
          <w:b/>
          <w:bCs/>
          <w:sz w:val="23"/>
          <w:szCs w:val="23"/>
        </w:rPr>
        <w:t>utos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bre o Lucro</w:t>
      </w:r>
    </w:p>
    <w:p w14:paraId="57C6ED2D" w14:textId="77777777" w:rsidR="007C2818" w:rsidRPr="0062753E" w:rsidRDefault="007C2818">
      <w:pPr>
        <w:spacing w:before="6" w:after="0" w:line="180" w:lineRule="exact"/>
        <w:rPr>
          <w:rFonts w:ascii="Trebuchet MS" w:hAnsi="Trebuchet MS"/>
          <w:sz w:val="23"/>
          <w:szCs w:val="23"/>
        </w:rPr>
      </w:pPr>
    </w:p>
    <w:p w14:paraId="0585AE45" w14:textId="77777777" w:rsidR="007C2818" w:rsidRPr="0062753E" w:rsidRDefault="007C2818">
      <w:pPr>
        <w:spacing w:after="0" w:line="200" w:lineRule="exact"/>
        <w:rPr>
          <w:rFonts w:ascii="Trebuchet MS" w:hAnsi="Trebuchet MS"/>
          <w:sz w:val="23"/>
          <w:szCs w:val="23"/>
        </w:rPr>
      </w:pPr>
    </w:p>
    <w:p w14:paraId="747B3526" w14:textId="77777777" w:rsidR="007C2818" w:rsidRPr="0062753E" w:rsidRDefault="00BF11C9">
      <w:pPr>
        <w:spacing w:after="0" w:line="240" w:lineRule="auto"/>
        <w:ind w:left="14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 im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 a</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ribui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4"/>
          <w:sz w:val="23"/>
          <w:szCs w:val="23"/>
        </w:rPr>
        <w:t>o</w:t>
      </w:r>
      <w:r w:rsidRPr="0062753E">
        <w:rPr>
          <w:rFonts w:ascii="Trebuchet MS" w:eastAsia="Trebuchet MS" w:hAnsi="Trebuchet MS" w:cs="Trebuchet MS"/>
          <w:spacing w:val="-3"/>
          <w:sz w:val="23"/>
          <w:szCs w:val="23"/>
        </w:rPr>
        <w:t>r</w:t>
      </w:r>
      <w:r w:rsidRPr="0062753E">
        <w:rPr>
          <w:rFonts w:ascii="Trebuchet MS" w:eastAsia="Trebuchet MS" w:hAnsi="Trebuchet MS" w:cs="Trebuchet MS"/>
          <w:spacing w:val="-1"/>
          <w:sz w:val="23"/>
          <w:szCs w:val="23"/>
        </w:rPr>
        <w:t>ren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s</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ribu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pur</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le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alíqu</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fina</w:t>
      </w:r>
      <w:r w:rsidRPr="0062753E">
        <w:rPr>
          <w:rFonts w:ascii="Trebuchet MS" w:eastAsia="Trebuchet MS" w:hAnsi="Trebuchet MS" w:cs="Trebuchet MS"/>
          <w:sz w:val="23"/>
          <w:szCs w:val="23"/>
        </w:rPr>
        <w:t>l</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 está</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lab</w:t>
      </w:r>
      <w:r w:rsidRPr="0062753E">
        <w:rPr>
          <w:rFonts w:ascii="Trebuchet MS" w:eastAsia="Trebuchet MS" w:hAnsi="Trebuchet MS" w:cs="Trebuchet MS"/>
          <w:spacing w:val="1"/>
          <w:sz w:val="23"/>
          <w:szCs w:val="23"/>
        </w:rPr>
        <w:t>or</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p>
    <w:p w14:paraId="35B2F9D4" w14:textId="77777777" w:rsidR="007C2818" w:rsidRPr="0062753E" w:rsidRDefault="007C2818">
      <w:pPr>
        <w:spacing w:before="5" w:after="0" w:line="260" w:lineRule="exact"/>
        <w:rPr>
          <w:rFonts w:ascii="Trebuchet MS" w:hAnsi="Trebuchet MS"/>
          <w:sz w:val="23"/>
          <w:szCs w:val="23"/>
        </w:rPr>
      </w:pPr>
    </w:p>
    <w:p w14:paraId="2E26F9C8" w14:textId="67872180" w:rsidR="007C2818" w:rsidRPr="0062753E" w:rsidRDefault="002A3474">
      <w:pPr>
        <w:spacing w:after="0" w:line="240" w:lineRule="auto"/>
        <w:ind w:left="142" w:right="53" w:firstLine="708"/>
        <w:jc w:val="both"/>
        <w:rPr>
          <w:rFonts w:ascii="Trebuchet MS" w:eastAsia="Trebuchet MS" w:hAnsi="Trebuchet MS" w:cs="Trebuchet MS"/>
          <w:sz w:val="23"/>
          <w:szCs w:val="23"/>
        </w:rPr>
      </w:pPr>
      <w:r w:rsidRPr="002A3474">
        <w:rPr>
          <w:rFonts w:ascii="Arial" w:eastAsia="Trebuchet MS" w:hAnsi="Arial" w:cs="Arial"/>
          <w:spacing w:val="1"/>
          <w:sz w:val="23"/>
          <w:szCs w:val="23"/>
        </w:rPr>
        <w:t>​</w:t>
      </w:r>
      <w:r w:rsidRPr="002A3474">
        <w:rPr>
          <w:rFonts w:ascii="Trebuchet MS" w:eastAsia="Trebuchet MS" w:hAnsi="Trebuchet MS" w:cs="Trebuchet MS"/>
          <w:spacing w:val="1"/>
          <w:sz w:val="23"/>
          <w:szCs w:val="23"/>
        </w:rPr>
        <w:t>A Companhia tem apresentado prejuízos fiscais em exercícios consecutivos, resultando na geração de ativos fiscais diferidos. Contudo, conforme a NBC TG 32 (R4) – Tributos sobre o Lucro, um ativo fiscal diferido deve ser reconhecido apenas quando for provável que lucros tributáveis futuros estarão disponíveis para compensar esses prejuízos fiscais e créditos fiscais não utilizados. Diante da ausência de estimativas formais indicando a geração de lucros tributáveis futuros pela Companhia, o reconhecimento do ativo fiscal diferido não foi efetuado.</w:t>
      </w:r>
    </w:p>
    <w:p w14:paraId="2849373D" w14:textId="77777777" w:rsidR="007C2818" w:rsidRPr="0062753E" w:rsidRDefault="007C2818">
      <w:pPr>
        <w:spacing w:before="8" w:after="0" w:line="110" w:lineRule="exact"/>
        <w:rPr>
          <w:rFonts w:ascii="Trebuchet MS" w:hAnsi="Trebuchet MS"/>
          <w:sz w:val="23"/>
          <w:szCs w:val="23"/>
        </w:rPr>
      </w:pPr>
    </w:p>
    <w:p w14:paraId="1BD8E0E0" w14:textId="77777777" w:rsidR="007C2818" w:rsidRPr="0062753E" w:rsidRDefault="007C2818">
      <w:pPr>
        <w:spacing w:after="0" w:line="200" w:lineRule="exact"/>
        <w:rPr>
          <w:rFonts w:ascii="Trebuchet MS" w:hAnsi="Trebuchet MS"/>
          <w:sz w:val="23"/>
          <w:szCs w:val="23"/>
        </w:rPr>
      </w:pPr>
    </w:p>
    <w:p w14:paraId="7B0DBA4A" w14:textId="22C0FD6B" w:rsidR="00F67AEA" w:rsidRPr="0062753E" w:rsidRDefault="00F67AEA" w:rsidP="00F67AEA">
      <w:pPr>
        <w:spacing w:after="0" w:line="240" w:lineRule="auto"/>
        <w:ind w:left="162" w:right="126"/>
        <w:jc w:val="both"/>
        <w:rPr>
          <w:rFonts w:ascii="Trebuchet MS" w:eastAsia="Trebuchet MS" w:hAnsi="Trebuchet MS" w:cs="Trebuchet MS"/>
          <w:sz w:val="23"/>
          <w:szCs w:val="23"/>
        </w:rPr>
      </w:pPr>
      <w:r w:rsidRPr="0062753E">
        <w:rPr>
          <w:rFonts w:ascii="Trebuchet MS" w:eastAsia="Trebuchet MS" w:hAnsi="Trebuchet MS" w:cs="Trebuchet MS"/>
          <w:b/>
          <w:bCs/>
          <w:spacing w:val="4"/>
          <w:sz w:val="23"/>
          <w:szCs w:val="23"/>
        </w:rPr>
        <w:t>4.Caixa e equivalentes de caixa</w:t>
      </w:r>
    </w:p>
    <w:p w14:paraId="204C0350" w14:textId="510E9168" w:rsidR="00484058" w:rsidRPr="0062753E" w:rsidRDefault="00484058" w:rsidP="000F49E3">
      <w:pPr>
        <w:spacing w:after="0" w:line="242" w:lineRule="exact"/>
        <w:ind w:left="304" w:right="68"/>
        <w:jc w:val="both"/>
        <w:rPr>
          <w:rFonts w:ascii="Trebuchet MS" w:eastAsia="Trebuchet MS" w:hAnsi="Trebuchet MS" w:cs="Trebuchet MS"/>
          <w:spacing w:val="1"/>
          <w:sz w:val="23"/>
          <w:szCs w:val="23"/>
        </w:rPr>
      </w:pPr>
    </w:p>
    <w:p w14:paraId="51E432CD" w14:textId="44E83C62" w:rsidR="00D7229E" w:rsidRDefault="00D7229E" w:rsidP="000F49E3">
      <w:pPr>
        <w:spacing w:after="0" w:line="242" w:lineRule="exact"/>
        <w:ind w:left="304" w:right="68"/>
        <w:jc w:val="both"/>
        <w:rPr>
          <w:lang w:val="en-US"/>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8F672E" w:rsidRPr="008F672E" w14:paraId="7D0B73A3"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6E67A1FB" w14:textId="77777777" w:rsidR="008F672E" w:rsidRPr="008F672E" w:rsidRDefault="008F672E" w:rsidP="008F672E">
            <w:pPr>
              <w:widowControl/>
              <w:spacing w:after="0" w:line="240" w:lineRule="auto"/>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Caixa e equivalentes de caixa</w:t>
            </w:r>
          </w:p>
        </w:tc>
        <w:tc>
          <w:tcPr>
            <w:tcW w:w="256" w:type="dxa"/>
            <w:tcBorders>
              <w:top w:val="nil"/>
              <w:left w:val="nil"/>
              <w:bottom w:val="nil"/>
              <w:right w:val="nil"/>
            </w:tcBorders>
            <w:shd w:val="clear" w:color="auto" w:fill="auto"/>
            <w:noWrap/>
            <w:vAlign w:val="center"/>
            <w:hideMark/>
          </w:tcPr>
          <w:p w14:paraId="18BE08B5" w14:textId="77777777" w:rsidR="008F672E" w:rsidRPr="008F672E" w:rsidRDefault="008F672E" w:rsidP="008F672E">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4D60B83B"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12889D48"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1E069193"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31/12/2023</w:t>
            </w:r>
          </w:p>
        </w:tc>
      </w:tr>
      <w:tr w:rsidR="008F672E" w:rsidRPr="008F672E" w14:paraId="4923809E"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3B60401B"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Recursos em bancos</w:t>
            </w:r>
          </w:p>
        </w:tc>
        <w:tc>
          <w:tcPr>
            <w:tcW w:w="256" w:type="dxa"/>
            <w:tcBorders>
              <w:top w:val="nil"/>
              <w:left w:val="nil"/>
              <w:bottom w:val="nil"/>
              <w:right w:val="nil"/>
            </w:tcBorders>
            <w:shd w:val="clear" w:color="auto" w:fill="auto"/>
            <w:noWrap/>
            <w:vAlign w:val="center"/>
            <w:hideMark/>
          </w:tcPr>
          <w:p w14:paraId="76882A71"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60D11AB3"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1.160</w:t>
            </w:r>
          </w:p>
        </w:tc>
        <w:tc>
          <w:tcPr>
            <w:tcW w:w="216" w:type="dxa"/>
            <w:tcBorders>
              <w:top w:val="nil"/>
              <w:left w:val="nil"/>
              <w:bottom w:val="nil"/>
              <w:right w:val="nil"/>
            </w:tcBorders>
            <w:shd w:val="clear" w:color="auto" w:fill="auto"/>
            <w:noWrap/>
            <w:vAlign w:val="center"/>
            <w:hideMark/>
          </w:tcPr>
          <w:p w14:paraId="50FA235D"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272B7490"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660</w:t>
            </w:r>
          </w:p>
        </w:tc>
      </w:tr>
      <w:tr w:rsidR="008F672E" w:rsidRPr="008F672E" w14:paraId="3BA3AA1D"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720A1219"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Fundo Rotativo</w:t>
            </w:r>
          </w:p>
        </w:tc>
        <w:tc>
          <w:tcPr>
            <w:tcW w:w="256" w:type="dxa"/>
            <w:tcBorders>
              <w:top w:val="nil"/>
              <w:left w:val="nil"/>
              <w:bottom w:val="nil"/>
              <w:right w:val="nil"/>
            </w:tcBorders>
            <w:shd w:val="clear" w:color="auto" w:fill="auto"/>
            <w:noWrap/>
            <w:vAlign w:val="center"/>
            <w:hideMark/>
          </w:tcPr>
          <w:p w14:paraId="07654E15"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4713EFD"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7</w:t>
            </w:r>
          </w:p>
        </w:tc>
        <w:tc>
          <w:tcPr>
            <w:tcW w:w="216" w:type="dxa"/>
            <w:tcBorders>
              <w:top w:val="nil"/>
              <w:left w:val="nil"/>
              <w:bottom w:val="nil"/>
              <w:right w:val="nil"/>
            </w:tcBorders>
            <w:shd w:val="clear" w:color="auto" w:fill="auto"/>
            <w:noWrap/>
            <w:vAlign w:val="center"/>
            <w:hideMark/>
          </w:tcPr>
          <w:p w14:paraId="178A5511"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30EE28E5"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9</w:t>
            </w:r>
          </w:p>
        </w:tc>
      </w:tr>
      <w:tr w:rsidR="008F672E" w:rsidRPr="008F672E" w14:paraId="1B0F1B8A"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10C1FAF9"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Recursos do Tesouro - SIAFI</w:t>
            </w:r>
          </w:p>
        </w:tc>
        <w:tc>
          <w:tcPr>
            <w:tcW w:w="256" w:type="dxa"/>
            <w:tcBorders>
              <w:top w:val="nil"/>
              <w:left w:val="nil"/>
              <w:bottom w:val="nil"/>
              <w:right w:val="nil"/>
            </w:tcBorders>
            <w:shd w:val="clear" w:color="auto" w:fill="auto"/>
            <w:noWrap/>
            <w:vAlign w:val="center"/>
            <w:hideMark/>
          </w:tcPr>
          <w:p w14:paraId="7CC5CD2A"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4B5CB2A0"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21.478</w:t>
            </w:r>
          </w:p>
        </w:tc>
        <w:tc>
          <w:tcPr>
            <w:tcW w:w="216" w:type="dxa"/>
            <w:tcBorders>
              <w:top w:val="nil"/>
              <w:left w:val="nil"/>
              <w:bottom w:val="nil"/>
              <w:right w:val="nil"/>
            </w:tcBorders>
            <w:shd w:val="clear" w:color="auto" w:fill="auto"/>
            <w:noWrap/>
            <w:vAlign w:val="center"/>
            <w:hideMark/>
          </w:tcPr>
          <w:p w14:paraId="3E3D9365"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5B4C596A"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15.174</w:t>
            </w:r>
          </w:p>
        </w:tc>
      </w:tr>
      <w:tr w:rsidR="008F672E" w:rsidRPr="008F672E" w14:paraId="60A71F1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2DA0436B"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Aplicações financeiras</w:t>
            </w:r>
          </w:p>
        </w:tc>
        <w:tc>
          <w:tcPr>
            <w:tcW w:w="256" w:type="dxa"/>
            <w:tcBorders>
              <w:top w:val="nil"/>
              <w:left w:val="nil"/>
              <w:bottom w:val="nil"/>
              <w:right w:val="nil"/>
            </w:tcBorders>
            <w:shd w:val="clear" w:color="auto" w:fill="auto"/>
            <w:noWrap/>
            <w:vAlign w:val="center"/>
            <w:hideMark/>
          </w:tcPr>
          <w:p w14:paraId="784721E1" w14:textId="77777777" w:rsidR="008F672E" w:rsidRPr="008F672E" w:rsidRDefault="008F672E" w:rsidP="008F672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BEBB5EA"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99.441</w:t>
            </w:r>
          </w:p>
        </w:tc>
        <w:tc>
          <w:tcPr>
            <w:tcW w:w="216" w:type="dxa"/>
            <w:tcBorders>
              <w:top w:val="nil"/>
              <w:left w:val="nil"/>
              <w:bottom w:val="nil"/>
              <w:right w:val="nil"/>
            </w:tcBorders>
            <w:shd w:val="clear" w:color="auto" w:fill="auto"/>
            <w:noWrap/>
            <w:vAlign w:val="center"/>
            <w:hideMark/>
          </w:tcPr>
          <w:p w14:paraId="7CAEB18A"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54DDEBAD" w14:textId="77777777" w:rsidR="008F672E" w:rsidRPr="008F672E" w:rsidRDefault="008F672E" w:rsidP="008F672E">
            <w:pPr>
              <w:widowControl/>
              <w:spacing w:after="0" w:line="240" w:lineRule="auto"/>
              <w:jc w:val="right"/>
              <w:rPr>
                <w:rFonts w:ascii="Trebuchet MS" w:eastAsia="Times New Roman" w:hAnsi="Trebuchet MS" w:cs="Calibri"/>
                <w:color w:val="000000"/>
                <w:sz w:val="20"/>
                <w:szCs w:val="20"/>
                <w:lang w:eastAsia="pt-BR"/>
              </w:rPr>
            </w:pPr>
            <w:r w:rsidRPr="008F672E">
              <w:rPr>
                <w:rFonts w:ascii="Trebuchet MS" w:eastAsia="Times New Roman" w:hAnsi="Trebuchet MS" w:cs="Calibri"/>
                <w:color w:val="000000"/>
                <w:sz w:val="20"/>
                <w:szCs w:val="20"/>
                <w:lang w:eastAsia="pt-BR"/>
              </w:rPr>
              <w:t>85.248</w:t>
            </w:r>
          </w:p>
        </w:tc>
      </w:tr>
      <w:tr w:rsidR="008F672E" w:rsidRPr="008F672E" w14:paraId="701588B5"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0660ADFE" w14:textId="77777777" w:rsidR="008F672E" w:rsidRPr="008F672E" w:rsidRDefault="008F672E" w:rsidP="008F672E">
            <w:pPr>
              <w:widowControl/>
              <w:spacing w:after="0" w:line="240" w:lineRule="auto"/>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Total de caixa e equivalentes de caixa</w:t>
            </w:r>
          </w:p>
        </w:tc>
        <w:tc>
          <w:tcPr>
            <w:tcW w:w="256" w:type="dxa"/>
            <w:tcBorders>
              <w:top w:val="nil"/>
              <w:left w:val="nil"/>
              <w:bottom w:val="nil"/>
              <w:right w:val="nil"/>
            </w:tcBorders>
            <w:shd w:val="clear" w:color="auto" w:fill="auto"/>
            <w:noWrap/>
            <w:vAlign w:val="center"/>
            <w:hideMark/>
          </w:tcPr>
          <w:p w14:paraId="45FFADAF" w14:textId="77777777" w:rsidR="008F672E" w:rsidRPr="008F672E" w:rsidRDefault="008F672E" w:rsidP="008F672E">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7CB6E631"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122.086</w:t>
            </w:r>
          </w:p>
        </w:tc>
        <w:tc>
          <w:tcPr>
            <w:tcW w:w="216" w:type="dxa"/>
            <w:tcBorders>
              <w:top w:val="nil"/>
              <w:left w:val="nil"/>
              <w:bottom w:val="nil"/>
              <w:right w:val="nil"/>
            </w:tcBorders>
            <w:shd w:val="clear" w:color="auto" w:fill="auto"/>
            <w:noWrap/>
            <w:vAlign w:val="center"/>
            <w:hideMark/>
          </w:tcPr>
          <w:p w14:paraId="0FA9DAEB"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02401941" w14:textId="77777777" w:rsidR="008F672E" w:rsidRPr="008F672E" w:rsidRDefault="008F672E" w:rsidP="008F672E">
            <w:pPr>
              <w:widowControl/>
              <w:spacing w:after="0" w:line="240" w:lineRule="auto"/>
              <w:jc w:val="right"/>
              <w:rPr>
                <w:rFonts w:ascii="Trebuchet MS" w:eastAsia="Times New Roman" w:hAnsi="Trebuchet MS" w:cs="Calibri"/>
                <w:b/>
                <w:bCs/>
                <w:color w:val="000000"/>
                <w:sz w:val="20"/>
                <w:szCs w:val="20"/>
                <w:lang w:eastAsia="pt-BR"/>
              </w:rPr>
            </w:pPr>
            <w:r w:rsidRPr="008F672E">
              <w:rPr>
                <w:rFonts w:ascii="Trebuchet MS" w:eastAsia="Times New Roman" w:hAnsi="Trebuchet MS" w:cs="Calibri"/>
                <w:b/>
                <w:bCs/>
                <w:color w:val="000000"/>
                <w:sz w:val="20"/>
                <w:szCs w:val="20"/>
                <w:lang w:eastAsia="pt-BR"/>
              </w:rPr>
              <w:t>101.091</w:t>
            </w:r>
          </w:p>
        </w:tc>
      </w:tr>
    </w:tbl>
    <w:p w14:paraId="2C63EEB8" w14:textId="4FECA7A5" w:rsidR="00F67AEA" w:rsidRPr="0062753E" w:rsidRDefault="00F67AEA" w:rsidP="000F49E3">
      <w:pPr>
        <w:spacing w:after="0" w:line="242" w:lineRule="exact"/>
        <w:ind w:left="304" w:right="68"/>
        <w:jc w:val="both"/>
        <w:rPr>
          <w:rFonts w:ascii="Trebuchet MS" w:eastAsia="Trebuchet MS" w:hAnsi="Trebuchet MS" w:cs="Trebuchet MS"/>
          <w:spacing w:val="1"/>
          <w:sz w:val="23"/>
          <w:szCs w:val="23"/>
        </w:rPr>
      </w:pPr>
    </w:p>
    <w:p w14:paraId="2963C3C5" w14:textId="77777777" w:rsidR="00F67AEA" w:rsidRPr="0062753E" w:rsidRDefault="00F67AEA" w:rsidP="000F49E3">
      <w:pPr>
        <w:spacing w:after="0" w:line="242" w:lineRule="exact"/>
        <w:ind w:left="304" w:right="68"/>
        <w:jc w:val="both"/>
        <w:rPr>
          <w:rFonts w:ascii="Trebuchet MS" w:eastAsia="Trebuchet MS" w:hAnsi="Trebuchet MS" w:cs="Trebuchet MS"/>
          <w:spacing w:val="1"/>
          <w:sz w:val="23"/>
          <w:szCs w:val="23"/>
        </w:rPr>
      </w:pPr>
    </w:p>
    <w:p w14:paraId="7C4985F2" w14:textId="045182AA" w:rsidR="007C2818" w:rsidRPr="0062753E" w:rsidRDefault="00BF11C9" w:rsidP="00F5643D">
      <w:pPr>
        <w:spacing w:after="0" w:line="242" w:lineRule="exact"/>
        <w:ind w:right="68"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apli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preende</w:t>
      </w:r>
      <w:r w:rsidRPr="0062753E">
        <w:rPr>
          <w:rFonts w:ascii="Trebuchet MS" w:eastAsia="Trebuchet MS" w:hAnsi="Trebuchet MS" w:cs="Trebuchet MS"/>
          <w:sz w:val="23"/>
          <w:szCs w:val="23"/>
        </w:rPr>
        <w:t>m</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dali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00F5643D"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8"/>
          <w:sz w:val="23"/>
          <w:szCs w:val="23"/>
        </w:rPr>
        <w:t xml:space="preserve"> </w:t>
      </w:r>
      <w:r w:rsidRPr="003E1DAD">
        <w:rPr>
          <w:rFonts w:ascii="Trebuchet MS" w:eastAsia="Trebuchet MS" w:hAnsi="Trebuchet MS" w:cs="Trebuchet MS"/>
          <w:spacing w:val="-1"/>
          <w:sz w:val="23"/>
          <w:szCs w:val="23"/>
        </w:rPr>
        <w:t>ren</w:t>
      </w:r>
      <w:r w:rsidRPr="003E1DAD">
        <w:rPr>
          <w:rFonts w:ascii="Trebuchet MS" w:eastAsia="Trebuchet MS" w:hAnsi="Trebuchet MS" w:cs="Trebuchet MS"/>
          <w:sz w:val="23"/>
          <w:szCs w:val="23"/>
        </w:rPr>
        <w:t>t</w:t>
      </w:r>
      <w:r w:rsidRPr="003E1DAD">
        <w:rPr>
          <w:rFonts w:ascii="Trebuchet MS" w:eastAsia="Trebuchet MS" w:hAnsi="Trebuchet MS" w:cs="Trebuchet MS"/>
          <w:spacing w:val="-1"/>
          <w:sz w:val="23"/>
          <w:szCs w:val="23"/>
        </w:rPr>
        <w:t>ab</w:t>
      </w:r>
      <w:r w:rsidRPr="003E1DAD">
        <w:rPr>
          <w:rFonts w:ascii="Trebuchet MS" w:eastAsia="Trebuchet MS" w:hAnsi="Trebuchet MS" w:cs="Trebuchet MS"/>
          <w:spacing w:val="1"/>
          <w:sz w:val="23"/>
          <w:szCs w:val="23"/>
        </w:rPr>
        <w:t>i</w:t>
      </w:r>
      <w:r w:rsidRPr="003E1DAD">
        <w:rPr>
          <w:rFonts w:ascii="Trebuchet MS" w:eastAsia="Trebuchet MS" w:hAnsi="Trebuchet MS" w:cs="Trebuchet MS"/>
          <w:spacing w:val="-1"/>
          <w:sz w:val="23"/>
          <w:szCs w:val="23"/>
        </w:rPr>
        <w:t>li</w:t>
      </w:r>
      <w:r w:rsidRPr="003E1DAD">
        <w:rPr>
          <w:rFonts w:ascii="Trebuchet MS" w:eastAsia="Trebuchet MS" w:hAnsi="Trebuchet MS" w:cs="Trebuchet MS"/>
          <w:spacing w:val="1"/>
          <w:sz w:val="23"/>
          <w:szCs w:val="23"/>
        </w:rPr>
        <w:t>d</w:t>
      </w:r>
      <w:r w:rsidRPr="003E1DAD">
        <w:rPr>
          <w:rFonts w:ascii="Trebuchet MS" w:eastAsia="Trebuchet MS" w:hAnsi="Trebuchet MS" w:cs="Trebuchet MS"/>
          <w:spacing w:val="-1"/>
          <w:sz w:val="23"/>
          <w:szCs w:val="23"/>
        </w:rPr>
        <w:t>ad</w:t>
      </w:r>
      <w:r w:rsidRPr="003E1DAD">
        <w:rPr>
          <w:rFonts w:ascii="Trebuchet MS" w:eastAsia="Trebuchet MS" w:hAnsi="Trebuchet MS" w:cs="Trebuchet MS"/>
          <w:sz w:val="23"/>
          <w:szCs w:val="23"/>
        </w:rPr>
        <w:t>e m</w:t>
      </w:r>
      <w:r w:rsidRPr="003E1DAD">
        <w:rPr>
          <w:rFonts w:ascii="Trebuchet MS" w:eastAsia="Trebuchet MS" w:hAnsi="Trebuchet MS" w:cs="Trebuchet MS"/>
          <w:spacing w:val="1"/>
          <w:sz w:val="23"/>
          <w:szCs w:val="23"/>
        </w:rPr>
        <w:t>é</w:t>
      </w:r>
      <w:r w:rsidRPr="003E1DAD">
        <w:rPr>
          <w:rFonts w:ascii="Trebuchet MS" w:eastAsia="Trebuchet MS" w:hAnsi="Trebuchet MS" w:cs="Trebuchet MS"/>
          <w:spacing w:val="-1"/>
          <w:sz w:val="23"/>
          <w:szCs w:val="23"/>
        </w:rPr>
        <w:t>di</w:t>
      </w:r>
      <w:r w:rsidRPr="003E1DAD">
        <w:rPr>
          <w:rFonts w:ascii="Trebuchet MS" w:eastAsia="Trebuchet MS" w:hAnsi="Trebuchet MS" w:cs="Trebuchet MS"/>
          <w:sz w:val="23"/>
          <w:szCs w:val="23"/>
        </w:rPr>
        <w:t xml:space="preserve">a </w:t>
      </w:r>
      <w:r w:rsidRPr="003E1DAD">
        <w:rPr>
          <w:rFonts w:ascii="Trebuchet MS" w:eastAsia="Trebuchet MS" w:hAnsi="Trebuchet MS" w:cs="Trebuchet MS"/>
          <w:spacing w:val="1"/>
          <w:sz w:val="23"/>
          <w:szCs w:val="23"/>
        </w:rPr>
        <w:t>d</w:t>
      </w:r>
      <w:r w:rsidRPr="003E1DAD">
        <w:rPr>
          <w:rFonts w:ascii="Trebuchet MS" w:eastAsia="Trebuchet MS" w:hAnsi="Trebuchet MS" w:cs="Trebuchet MS"/>
          <w:sz w:val="23"/>
          <w:szCs w:val="23"/>
        </w:rPr>
        <w:t xml:space="preserve">e </w:t>
      </w:r>
      <w:r w:rsidR="003E1DAD" w:rsidRPr="003E1DAD">
        <w:rPr>
          <w:rFonts w:ascii="Trebuchet MS" w:eastAsia="Trebuchet MS" w:hAnsi="Trebuchet MS" w:cs="Trebuchet MS"/>
          <w:sz w:val="23"/>
          <w:szCs w:val="23"/>
        </w:rPr>
        <w:t>10,32</w:t>
      </w:r>
      <w:r w:rsidRPr="003E1DAD">
        <w:rPr>
          <w:rFonts w:ascii="Trebuchet MS" w:eastAsia="Trebuchet MS" w:hAnsi="Trebuchet MS" w:cs="Trebuchet MS"/>
          <w:sz w:val="23"/>
          <w:szCs w:val="23"/>
        </w:rPr>
        <w:t>%</w:t>
      </w:r>
      <w:r w:rsidRPr="003E1DAD">
        <w:rPr>
          <w:rFonts w:ascii="Trebuchet MS" w:eastAsia="Trebuchet MS" w:hAnsi="Trebuchet MS" w:cs="Trebuchet MS"/>
          <w:spacing w:val="9"/>
          <w:sz w:val="23"/>
          <w:szCs w:val="23"/>
        </w:rPr>
        <w:t xml:space="preserve"> </w:t>
      </w:r>
      <w:r w:rsidRPr="003E1DAD">
        <w:rPr>
          <w:rFonts w:ascii="Trebuchet MS" w:eastAsia="Trebuchet MS" w:hAnsi="Trebuchet MS" w:cs="Trebuchet MS"/>
          <w:spacing w:val="-1"/>
          <w:sz w:val="23"/>
          <w:szCs w:val="23"/>
        </w:rPr>
        <w:t>n</w:t>
      </w:r>
      <w:r w:rsidRPr="003E1DAD">
        <w:rPr>
          <w:rFonts w:ascii="Trebuchet MS" w:eastAsia="Trebuchet MS" w:hAnsi="Trebuchet MS" w:cs="Trebuchet MS"/>
          <w:sz w:val="23"/>
          <w:szCs w:val="23"/>
        </w:rPr>
        <w:t>o</w:t>
      </w:r>
      <w:r w:rsidRPr="003E1DAD">
        <w:rPr>
          <w:rFonts w:ascii="Trebuchet MS" w:eastAsia="Trebuchet MS" w:hAnsi="Trebuchet MS" w:cs="Trebuchet MS"/>
          <w:spacing w:val="9"/>
          <w:sz w:val="23"/>
          <w:szCs w:val="23"/>
        </w:rPr>
        <w:t xml:space="preserve"> </w:t>
      </w:r>
      <w:r w:rsidR="008E4AC4" w:rsidRPr="003E1DAD">
        <w:rPr>
          <w:rFonts w:ascii="Trebuchet MS" w:eastAsia="Trebuchet MS" w:hAnsi="Trebuchet MS" w:cs="Trebuchet MS"/>
          <w:spacing w:val="-1"/>
          <w:sz w:val="23"/>
          <w:szCs w:val="23"/>
        </w:rPr>
        <w:t>exercício</w:t>
      </w:r>
      <w:r w:rsidRPr="003E1DAD">
        <w:rPr>
          <w:rFonts w:ascii="Trebuchet MS" w:eastAsia="Trebuchet MS" w:hAnsi="Trebuchet MS" w:cs="Trebuchet MS"/>
          <w:sz w:val="23"/>
          <w:szCs w:val="23"/>
        </w:rPr>
        <w:t>,</w:t>
      </w:r>
      <w:r w:rsidRPr="003E1DAD">
        <w:rPr>
          <w:rFonts w:ascii="Trebuchet MS" w:eastAsia="Trebuchet MS" w:hAnsi="Trebuchet MS" w:cs="Trebuchet MS"/>
          <w:spacing w:val="7"/>
          <w:sz w:val="23"/>
          <w:szCs w:val="23"/>
        </w:rPr>
        <w:t xml:space="preserve"> </w:t>
      </w:r>
      <w:r w:rsidRPr="003E1DAD">
        <w:rPr>
          <w:rFonts w:ascii="Trebuchet MS" w:eastAsia="Trebuchet MS" w:hAnsi="Trebuchet MS" w:cs="Trebuchet MS"/>
          <w:sz w:val="23"/>
          <w:szCs w:val="23"/>
        </w:rPr>
        <w:t>se</w:t>
      </w:r>
      <w:r w:rsidRPr="003E1DAD">
        <w:rPr>
          <w:rFonts w:ascii="Trebuchet MS" w:eastAsia="Trebuchet MS" w:hAnsi="Trebuchet MS" w:cs="Trebuchet MS"/>
          <w:spacing w:val="-2"/>
          <w:sz w:val="23"/>
          <w:szCs w:val="23"/>
        </w:rPr>
        <w:t>u</w:t>
      </w:r>
      <w:r w:rsidRPr="003E1DAD">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rendi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são</w:t>
      </w:r>
      <w:r w:rsidR="000F49E3"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recei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do</w:t>
      </w:r>
      <w:r w:rsidRPr="0062753E">
        <w:rPr>
          <w:rFonts w:ascii="Trebuchet MS" w:eastAsia="Trebuchet MS" w:hAnsi="Trebuchet MS" w:cs="Trebuchet MS"/>
          <w:sz w:val="23"/>
          <w:szCs w:val="23"/>
        </w:rPr>
        <w:t>.</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00F5643D"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00E07D33">
        <w:rPr>
          <w:rFonts w:ascii="Trebuchet MS" w:eastAsia="Trebuchet MS" w:hAnsi="Trebuchet MS" w:cs="Trebuchet MS"/>
          <w:sz w:val="23"/>
          <w:szCs w:val="23"/>
        </w:rPr>
        <w:t>21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3"/>
          <w:sz w:val="23"/>
          <w:szCs w:val="23"/>
        </w:rPr>
        <w:lastRenderedPageBreak/>
        <w:t>r</w:t>
      </w:r>
      <w:r w:rsidRPr="0062753E">
        <w:rPr>
          <w:rFonts w:ascii="Trebuchet MS" w:eastAsia="Trebuchet MS" w:hAnsi="Trebuchet MS" w:cs="Trebuchet MS"/>
          <w:spacing w:val="-1"/>
          <w:sz w:val="23"/>
          <w:szCs w:val="23"/>
        </w:rPr>
        <w:t>ela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00E07D33">
        <w:rPr>
          <w:rFonts w:ascii="Trebuchet MS" w:eastAsia="Trebuchet MS" w:hAnsi="Trebuchet MS" w:cs="Trebuchet MS"/>
          <w:sz w:val="23"/>
          <w:szCs w:val="23"/>
        </w:rPr>
        <w:t>ao exercício anterior</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inc</w:t>
      </w:r>
      <w:r w:rsidRPr="0062753E">
        <w:rPr>
          <w:rFonts w:ascii="Trebuchet MS" w:eastAsia="Trebuchet MS" w:hAnsi="Trebuchet MS" w:cs="Trebuchet MS"/>
          <w:spacing w:val="-1"/>
          <w:sz w:val="23"/>
          <w:szCs w:val="23"/>
        </w:rPr>
        <w:t>ipal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00D2082E">
        <w:rPr>
          <w:rFonts w:ascii="Trebuchet MS" w:eastAsia="Trebuchet MS" w:hAnsi="Trebuchet MS" w:cs="Trebuchet MS"/>
          <w:sz w:val="23"/>
          <w:szCs w:val="23"/>
        </w:rPr>
        <w:t xml:space="preserve"> recebimento de recurso da União no montante de R$ 6.800 mi</w:t>
      </w:r>
      <w:r w:rsidR="00F81063">
        <w:rPr>
          <w:rFonts w:ascii="Trebuchet MS" w:eastAsia="Trebuchet MS" w:hAnsi="Trebuchet MS" w:cs="Trebuchet MS"/>
          <w:sz w:val="23"/>
          <w:szCs w:val="23"/>
        </w:rPr>
        <w:t>l</w:t>
      </w:r>
      <w:r w:rsidR="00104187">
        <w:rPr>
          <w:rFonts w:ascii="Trebuchet MS" w:eastAsia="Trebuchet MS" w:hAnsi="Trebuchet MS" w:cs="Trebuchet MS"/>
          <w:sz w:val="23"/>
          <w:szCs w:val="23"/>
        </w:rPr>
        <w:t xml:space="preserve"> </w:t>
      </w:r>
      <w:r w:rsidR="00096F09">
        <w:rPr>
          <w:rFonts w:ascii="Trebuchet MS" w:eastAsia="Trebuchet MS" w:hAnsi="Trebuchet MS" w:cs="Trebuchet MS"/>
          <w:sz w:val="23"/>
          <w:szCs w:val="23"/>
        </w:rPr>
        <w:t>no Porto de Natal e pela geração de caixa das</w:t>
      </w:r>
      <w:r w:rsidR="00077CDC">
        <w:rPr>
          <w:rFonts w:ascii="Trebuchet MS" w:eastAsia="Trebuchet MS" w:hAnsi="Trebuchet MS" w:cs="Trebuchet MS"/>
          <w:sz w:val="23"/>
          <w:szCs w:val="23"/>
        </w:rPr>
        <w:t xml:space="preserve"> </w:t>
      </w:r>
      <w:r w:rsidR="00917CD4">
        <w:rPr>
          <w:rFonts w:ascii="Trebuchet MS" w:eastAsia="Trebuchet MS" w:hAnsi="Trebuchet MS" w:cs="Trebuchet MS"/>
          <w:sz w:val="23"/>
          <w:szCs w:val="23"/>
        </w:rPr>
        <w:t>atividades operacionais do Porto de Maceió</w:t>
      </w:r>
      <w:r w:rsidRPr="0062753E">
        <w:rPr>
          <w:rFonts w:ascii="Trebuchet MS" w:eastAsia="Trebuchet MS" w:hAnsi="Trebuchet MS" w:cs="Trebuchet MS"/>
          <w:sz w:val="23"/>
          <w:szCs w:val="23"/>
        </w:rPr>
        <w:t>.</w:t>
      </w:r>
    </w:p>
    <w:p w14:paraId="2BA48E00" w14:textId="77777777" w:rsidR="007C2818" w:rsidRPr="0062753E" w:rsidRDefault="007C2818">
      <w:pPr>
        <w:spacing w:before="5" w:after="0" w:line="100" w:lineRule="exact"/>
        <w:rPr>
          <w:rFonts w:ascii="Trebuchet MS" w:hAnsi="Trebuchet MS"/>
          <w:sz w:val="23"/>
          <w:szCs w:val="23"/>
        </w:rPr>
      </w:pPr>
    </w:p>
    <w:p w14:paraId="62E85DDB" w14:textId="77777777" w:rsidR="007C2818" w:rsidRPr="0062753E" w:rsidRDefault="007C2818">
      <w:pPr>
        <w:spacing w:after="0" w:line="200" w:lineRule="exact"/>
        <w:rPr>
          <w:rFonts w:ascii="Trebuchet MS" w:hAnsi="Trebuchet MS"/>
          <w:sz w:val="23"/>
          <w:szCs w:val="23"/>
        </w:rPr>
      </w:pPr>
    </w:p>
    <w:p w14:paraId="07657BD2" w14:textId="77777777" w:rsidR="007C2818" w:rsidRPr="0062753E" w:rsidRDefault="007C2818">
      <w:pPr>
        <w:spacing w:after="0" w:line="200" w:lineRule="exact"/>
        <w:rPr>
          <w:rFonts w:ascii="Trebuchet MS" w:hAnsi="Trebuchet MS"/>
          <w:sz w:val="23"/>
          <w:szCs w:val="23"/>
        </w:rPr>
      </w:pPr>
    </w:p>
    <w:p w14:paraId="5B4BD1EC" w14:textId="77777777" w:rsidR="007C2818" w:rsidRPr="0062753E" w:rsidRDefault="00BF11C9">
      <w:pPr>
        <w:spacing w:after="0" w:line="240" w:lineRule="auto"/>
        <w:ind w:left="162" w:right="5910"/>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5</w:t>
      </w:r>
      <w:r w:rsidRPr="0062753E">
        <w:rPr>
          <w:rFonts w:ascii="Trebuchet MS" w:eastAsia="Trebuchet MS" w:hAnsi="Trebuchet MS" w:cs="Trebuchet MS"/>
          <w:b/>
          <w:bCs/>
          <w:spacing w:val="4"/>
          <w:sz w:val="23"/>
          <w:szCs w:val="23"/>
        </w:rPr>
        <w:t>.</w:t>
      </w:r>
      <w:r w:rsidRPr="0062753E">
        <w:rPr>
          <w:rFonts w:ascii="Trebuchet MS" w:eastAsia="Trebuchet MS" w:hAnsi="Trebuchet MS" w:cs="Trebuchet MS"/>
          <w:b/>
          <w:bCs/>
          <w:sz w:val="23"/>
          <w:szCs w:val="23"/>
        </w:rPr>
        <w:t>Clientes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 re</w:t>
      </w:r>
      <w:r w:rsidRPr="0062753E">
        <w:rPr>
          <w:rFonts w:ascii="Trebuchet MS" w:eastAsia="Trebuchet MS" w:hAnsi="Trebuchet MS" w:cs="Trebuchet MS"/>
          <w:b/>
          <w:bCs/>
          <w:spacing w:val="-3"/>
          <w:sz w:val="23"/>
          <w:szCs w:val="23"/>
        </w:rPr>
        <w:t>c</w:t>
      </w:r>
      <w:r w:rsidRPr="0062753E">
        <w:rPr>
          <w:rFonts w:ascii="Trebuchet MS" w:eastAsia="Trebuchet MS" w:hAnsi="Trebuchet MS" w:cs="Trebuchet MS"/>
          <w:b/>
          <w:bCs/>
          <w:sz w:val="23"/>
          <w:szCs w:val="23"/>
        </w:rPr>
        <w:t>eber</w:t>
      </w:r>
    </w:p>
    <w:p w14:paraId="06C13224" w14:textId="77777777" w:rsidR="007C2818" w:rsidRPr="0062753E" w:rsidRDefault="007C2818">
      <w:pPr>
        <w:spacing w:before="5" w:after="0" w:line="120" w:lineRule="exact"/>
        <w:rPr>
          <w:rFonts w:ascii="Trebuchet MS" w:hAnsi="Trebuchet MS"/>
          <w:sz w:val="23"/>
          <w:szCs w:val="23"/>
        </w:rPr>
      </w:pPr>
    </w:p>
    <w:p w14:paraId="3CAD35AB" w14:textId="41AC9218" w:rsidR="007C2818" w:rsidRPr="0062753E" w:rsidRDefault="00BF11C9">
      <w:pPr>
        <w:spacing w:after="0" w:line="266" w:lineRule="exact"/>
        <w:ind w:left="102" w:right="59"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37"/>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6"/>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37"/>
          <w:sz w:val="23"/>
          <w:szCs w:val="23"/>
        </w:rPr>
        <w:t xml:space="preserve"> </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6"/>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te</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6"/>
          <w:sz w:val="23"/>
          <w:szCs w:val="23"/>
        </w:rPr>
        <w:t xml:space="preserve"> </w:t>
      </w:r>
      <w:r w:rsidRPr="0062753E">
        <w:rPr>
          <w:rFonts w:ascii="Trebuchet MS" w:eastAsia="Trebuchet MS" w:hAnsi="Trebuchet MS" w:cs="Trebuchet MS"/>
          <w:spacing w:val="-1"/>
          <w:sz w:val="23"/>
          <w:szCs w:val="23"/>
        </w:rPr>
        <w:t>Cl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00870CDA">
        <w:rPr>
          <w:rFonts w:ascii="Trebuchet MS" w:eastAsia="Trebuchet MS" w:hAnsi="Trebuchet MS" w:cs="Trebuchet MS"/>
          <w:sz w:val="23"/>
          <w:szCs w:val="23"/>
        </w:rPr>
        <w:t xml:space="preserve"> de Outorgas de Arrendamentos</w:t>
      </w:r>
      <w:r w:rsidRPr="0062753E">
        <w:rPr>
          <w:rFonts w:ascii="Trebuchet MS" w:eastAsia="Trebuchet MS" w:hAnsi="Trebuchet MS" w:cs="Trebuchet MS"/>
          <w:sz w:val="23"/>
          <w:szCs w:val="23"/>
        </w:rPr>
        <w:t>,</w:t>
      </w:r>
      <w:r w:rsidRPr="0062753E">
        <w:rPr>
          <w:rFonts w:ascii="Trebuchet MS" w:eastAsia="Trebuchet MS" w:hAnsi="Trebuchet MS" w:cs="Trebuchet MS"/>
          <w:spacing w:val="36"/>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refer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00432BB8" w:rsidRPr="0062753E">
        <w:rPr>
          <w:rFonts w:ascii="Trebuchet MS" w:eastAsia="Trebuchet MS" w:hAnsi="Trebuchet MS" w:cs="Trebuchet MS"/>
          <w:spacing w:val="-1"/>
          <w:sz w:val="23"/>
          <w:szCs w:val="23"/>
        </w:rPr>
        <w:t>períodos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ass</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 es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08D64BA0" w14:textId="34D3FF59" w:rsidR="00392C7F" w:rsidRPr="0062753E" w:rsidRDefault="00392C7F">
      <w:pPr>
        <w:spacing w:before="10" w:after="0" w:line="280" w:lineRule="exact"/>
        <w:rPr>
          <w:rFonts w:ascii="Trebuchet MS" w:hAnsi="Trebuchet MS"/>
          <w:sz w:val="23"/>
          <w:szCs w:val="23"/>
        </w:rPr>
      </w:pPr>
    </w:p>
    <w:p w14:paraId="2F43DD26" w14:textId="6B5C5318" w:rsidR="00D7229E" w:rsidRDefault="00D7229E">
      <w:pPr>
        <w:spacing w:before="10" w:after="0" w:line="280" w:lineRule="exact"/>
        <w:rPr>
          <w:lang w:val="en-US"/>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667A38" w:rsidRPr="00667A38" w14:paraId="115239C5"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675E2887" w14:textId="77777777" w:rsidR="00667A38" w:rsidRPr="00667A38" w:rsidRDefault="00667A38" w:rsidP="00667A38">
            <w:pPr>
              <w:widowControl/>
              <w:spacing w:after="0" w:line="240" w:lineRule="auto"/>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 xml:space="preserve">Clientes e contas a receber             </w:t>
            </w:r>
          </w:p>
        </w:tc>
        <w:tc>
          <w:tcPr>
            <w:tcW w:w="256" w:type="dxa"/>
            <w:tcBorders>
              <w:top w:val="nil"/>
              <w:left w:val="nil"/>
              <w:bottom w:val="nil"/>
              <w:right w:val="nil"/>
            </w:tcBorders>
            <w:shd w:val="clear" w:color="auto" w:fill="auto"/>
            <w:noWrap/>
            <w:vAlign w:val="center"/>
            <w:hideMark/>
          </w:tcPr>
          <w:p w14:paraId="2245AEDE" w14:textId="77777777" w:rsidR="00667A38" w:rsidRPr="00667A38" w:rsidRDefault="00667A38" w:rsidP="00667A38">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66523CBC"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7BF0DA13"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61EB0CAD"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31/12/2023</w:t>
            </w:r>
          </w:p>
        </w:tc>
      </w:tr>
      <w:tr w:rsidR="00667A38" w:rsidRPr="00667A38" w14:paraId="736E9B2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1A7EE3C8"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 xml:space="preserve">Contas a receber de clientes             </w:t>
            </w:r>
          </w:p>
        </w:tc>
        <w:tc>
          <w:tcPr>
            <w:tcW w:w="256" w:type="dxa"/>
            <w:tcBorders>
              <w:top w:val="nil"/>
              <w:left w:val="nil"/>
              <w:bottom w:val="nil"/>
              <w:right w:val="nil"/>
            </w:tcBorders>
            <w:shd w:val="clear" w:color="auto" w:fill="auto"/>
            <w:noWrap/>
            <w:vAlign w:val="center"/>
            <w:hideMark/>
          </w:tcPr>
          <w:p w14:paraId="10F51F64"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26C1E77E"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12.991</w:t>
            </w:r>
          </w:p>
        </w:tc>
        <w:tc>
          <w:tcPr>
            <w:tcW w:w="216" w:type="dxa"/>
            <w:tcBorders>
              <w:top w:val="nil"/>
              <w:left w:val="nil"/>
              <w:bottom w:val="nil"/>
              <w:right w:val="nil"/>
            </w:tcBorders>
            <w:shd w:val="clear" w:color="auto" w:fill="auto"/>
            <w:noWrap/>
            <w:vAlign w:val="center"/>
            <w:hideMark/>
          </w:tcPr>
          <w:p w14:paraId="77DA8E08"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1687D121"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12.822</w:t>
            </w:r>
          </w:p>
        </w:tc>
      </w:tr>
      <w:tr w:rsidR="00667A38" w:rsidRPr="00667A38" w14:paraId="0A6816BA"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754321E6"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Contas a receber de outorgas</w:t>
            </w:r>
          </w:p>
        </w:tc>
        <w:tc>
          <w:tcPr>
            <w:tcW w:w="256" w:type="dxa"/>
            <w:tcBorders>
              <w:top w:val="nil"/>
              <w:left w:val="nil"/>
              <w:bottom w:val="nil"/>
              <w:right w:val="nil"/>
            </w:tcBorders>
            <w:shd w:val="clear" w:color="auto" w:fill="auto"/>
            <w:noWrap/>
            <w:vAlign w:val="center"/>
            <w:hideMark/>
          </w:tcPr>
          <w:p w14:paraId="2B7862C7"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44722743"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31.352</w:t>
            </w:r>
          </w:p>
        </w:tc>
        <w:tc>
          <w:tcPr>
            <w:tcW w:w="216" w:type="dxa"/>
            <w:tcBorders>
              <w:top w:val="nil"/>
              <w:left w:val="nil"/>
              <w:bottom w:val="nil"/>
              <w:right w:val="nil"/>
            </w:tcBorders>
            <w:shd w:val="clear" w:color="auto" w:fill="auto"/>
            <w:noWrap/>
            <w:vAlign w:val="center"/>
            <w:hideMark/>
          </w:tcPr>
          <w:p w14:paraId="6A590D4E"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5604C9D"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31.202</w:t>
            </w:r>
          </w:p>
        </w:tc>
      </w:tr>
      <w:tr w:rsidR="00667A38" w:rsidRPr="00667A38" w14:paraId="5B0E194C" w14:textId="77777777" w:rsidTr="00025017">
        <w:trPr>
          <w:trHeight w:val="600"/>
          <w:jc w:val="center"/>
        </w:trPr>
        <w:tc>
          <w:tcPr>
            <w:tcW w:w="5576" w:type="dxa"/>
            <w:tcBorders>
              <w:top w:val="nil"/>
              <w:left w:val="nil"/>
              <w:bottom w:val="nil"/>
              <w:right w:val="nil"/>
            </w:tcBorders>
            <w:shd w:val="clear" w:color="auto" w:fill="auto"/>
            <w:vAlign w:val="center"/>
            <w:hideMark/>
          </w:tcPr>
          <w:p w14:paraId="563CA26E"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Menos: Perdas estimadas sobre créditos de liquidação duvidosa - clientes</w:t>
            </w:r>
          </w:p>
        </w:tc>
        <w:tc>
          <w:tcPr>
            <w:tcW w:w="256" w:type="dxa"/>
            <w:tcBorders>
              <w:top w:val="nil"/>
              <w:left w:val="nil"/>
              <w:bottom w:val="nil"/>
              <w:right w:val="nil"/>
            </w:tcBorders>
            <w:shd w:val="clear" w:color="auto" w:fill="auto"/>
            <w:noWrap/>
            <w:vAlign w:val="center"/>
            <w:hideMark/>
          </w:tcPr>
          <w:p w14:paraId="6F302D06" w14:textId="77777777" w:rsidR="00667A38" w:rsidRPr="00667A38" w:rsidRDefault="00667A38" w:rsidP="00667A38">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263C41EE"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(8.031)</w:t>
            </w:r>
          </w:p>
        </w:tc>
        <w:tc>
          <w:tcPr>
            <w:tcW w:w="216" w:type="dxa"/>
            <w:tcBorders>
              <w:top w:val="nil"/>
              <w:left w:val="nil"/>
              <w:bottom w:val="nil"/>
              <w:right w:val="nil"/>
            </w:tcBorders>
            <w:shd w:val="clear" w:color="auto" w:fill="auto"/>
            <w:noWrap/>
            <w:vAlign w:val="center"/>
            <w:hideMark/>
          </w:tcPr>
          <w:p w14:paraId="70BA1FF3"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2F689AF9" w14:textId="77777777" w:rsidR="00667A38" w:rsidRPr="00667A38" w:rsidRDefault="00667A38" w:rsidP="00667A38">
            <w:pPr>
              <w:widowControl/>
              <w:spacing w:after="0" w:line="240" w:lineRule="auto"/>
              <w:jc w:val="right"/>
              <w:rPr>
                <w:rFonts w:ascii="Trebuchet MS" w:eastAsia="Times New Roman" w:hAnsi="Trebuchet MS" w:cs="Calibri"/>
                <w:color w:val="000000"/>
                <w:sz w:val="20"/>
                <w:szCs w:val="20"/>
                <w:lang w:eastAsia="pt-BR"/>
              </w:rPr>
            </w:pPr>
            <w:r w:rsidRPr="00667A38">
              <w:rPr>
                <w:rFonts w:ascii="Trebuchet MS" w:eastAsia="Times New Roman" w:hAnsi="Trebuchet MS" w:cs="Calibri"/>
                <w:color w:val="000000"/>
                <w:sz w:val="20"/>
                <w:szCs w:val="20"/>
                <w:lang w:eastAsia="pt-BR"/>
              </w:rPr>
              <w:t>(8.040)</w:t>
            </w:r>
          </w:p>
        </w:tc>
      </w:tr>
      <w:tr w:rsidR="00667A38" w:rsidRPr="00667A38" w14:paraId="0F6F9C7F"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46ED6674" w14:textId="77777777" w:rsidR="00667A38" w:rsidRPr="00667A38" w:rsidRDefault="00667A38" w:rsidP="00667A38">
            <w:pPr>
              <w:widowControl/>
              <w:spacing w:after="0" w:line="240" w:lineRule="auto"/>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 xml:space="preserve">Total Contas a Receber                  </w:t>
            </w:r>
          </w:p>
        </w:tc>
        <w:tc>
          <w:tcPr>
            <w:tcW w:w="256" w:type="dxa"/>
            <w:tcBorders>
              <w:top w:val="nil"/>
              <w:left w:val="nil"/>
              <w:bottom w:val="nil"/>
              <w:right w:val="nil"/>
            </w:tcBorders>
            <w:shd w:val="clear" w:color="auto" w:fill="auto"/>
            <w:noWrap/>
            <w:vAlign w:val="center"/>
            <w:hideMark/>
          </w:tcPr>
          <w:p w14:paraId="1C8054EC" w14:textId="77777777" w:rsidR="00667A38" w:rsidRPr="00667A38" w:rsidRDefault="00667A38" w:rsidP="00667A38">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0246A0FA"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36.312</w:t>
            </w:r>
          </w:p>
        </w:tc>
        <w:tc>
          <w:tcPr>
            <w:tcW w:w="216" w:type="dxa"/>
            <w:tcBorders>
              <w:top w:val="nil"/>
              <w:left w:val="nil"/>
              <w:bottom w:val="nil"/>
              <w:right w:val="nil"/>
            </w:tcBorders>
            <w:shd w:val="clear" w:color="auto" w:fill="auto"/>
            <w:noWrap/>
            <w:vAlign w:val="center"/>
            <w:hideMark/>
          </w:tcPr>
          <w:p w14:paraId="6A9A55FC"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3DE1831C" w14:textId="77777777" w:rsidR="00667A38" w:rsidRPr="00667A38" w:rsidRDefault="00667A38" w:rsidP="00667A38">
            <w:pPr>
              <w:widowControl/>
              <w:spacing w:after="0" w:line="240" w:lineRule="auto"/>
              <w:jc w:val="right"/>
              <w:rPr>
                <w:rFonts w:ascii="Trebuchet MS" w:eastAsia="Times New Roman" w:hAnsi="Trebuchet MS" w:cs="Calibri"/>
                <w:b/>
                <w:bCs/>
                <w:color w:val="000000"/>
                <w:sz w:val="20"/>
                <w:szCs w:val="20"/>
                <w:lang w:eastAsia="pt-BR"/>
              </w:rPr>
            </w:pPr>
            <w:r w:rsidRPr="00667A38">
              <w:rPr>
                <w:rFonts w:ascii="Trebuchet MS" w:eastAsia="Times New Roman" w:hAnsi="Trebuchet MS" w:cs="Calibri"/>
                <w:b/>
                <w:bCs/>
                <w:color w:val="000000"/>
                <w:sz w:val="20"/>
                <w:szCs w:val="20"/>
                <w:lang w:eastAsia="pt-BR"/>
              </w:rPr>
              <w:t>35.984</w:t>
            </w:r>
          </w:p>
        </w:tc>
      </w:tr>
    </w:tbl>
    <w:p w14:paraId="0E2FF59F" w14:textId="3F1D8AA3" w:rsidR="00F67AEA" w:rsidRDefault="00F67AEA">
      <w:pPr>
        <w:spacing w:before="10" w:after="0" w:line="280" w:lineRule="exact"/>
        <w:rPr>
          <w:rFonts w:ascii="Trebuchet MS" w:hAnsi="Trebuchet MS"/>
          <w:sz w:val="23"/>
          <w:szCs w:val="23"/>
        </w:rPr>
      </w:pPr>
    </w:p>
    <w:p w14:paraId="4BB41944" w14:textId="4001FAAD" w:rsidR="00870CDA" w:rsidRPr="0062753E" w:rsidRDefault="00870CDA" w:rsidP="00870CDA">
      <w:pPr>
        <w:spacing w:before="10" w:after="0" w:line="280" w:lineRule="exact"/>
        <w:jc w:val="both"/>
        <w:rPr>
          <w:rFonts w:ascii="Trebuchet MS" w:hAnsi="Trebuchet MS"/>
          <w:sz w:val="23"/>
          <w:szCs w:val="23"/>
        </w:rPr>
      </w:pPr>
      <w:r>
        <w:rPr>
          <w:rFonts w:ascii="Trebuchet MS" w:hAnsi="Trebuchet MS"/>
          <w:sz w:val="23"/>
          <w:szCs w:val="23"/>
        </w:rPr>
        <w:tab/>
      </w:r>
      <w:r w:rsidRPr="00870CDA">
        <w:rPr>
          <w:rFonts w:ascii="Trebuchet MS" w:hAnsi="Trebuchet MS"/>
          <w:sz w:val="23"/>
          <w:szCs w:val="23"/>
        </w:rPr>
        <w:t>Os valores referentes às outorgas dos contratos com a Vibra Energia (MAC 11) e com a Ipiranga S.A. (MAC 12) foram atualizados monetariamente com base no índice IPCA.</w:t>
      </w:r>
    </w:p>
    <w:p w14:paraId="3676E24B" w14:textId="77777777" w:rsidR="00CA54C1" w:rsidRPr="0062753E" w:rsidRDefault="00CA54C1">
      <w:pPr>
        <w:spacing w:before="6" w:after="0" w:line="260" w:lineRule="exact"/>
        <w:rPr>
          <w:rFonts w:ascii="Trebuchet MS" w:hAnsi="Trebuchet MS"/>
          <w:sz w:val="23"/>
          <w:szCs w:val="23"/>
        </w:rPr>
      </w:pPr>
    </w:p>
    <w:p w14:paraId="696F2C21"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6</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utros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créd</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p>
    <w:p w14:paraId="68FCE439" w14:textId="77777777" w:rsidR="007C2818" w:rsidRPr="0062753E" w:rsidRDefault="007C2818">
      <w:pPr>
        <w:spacing w:before="9" w:after="0" w:line="110" w:lineRule="exact"/>
        <w:rPr>
          <w:rFonts w:ascii="Trebuchet MS" w:hAnsi="Trebuchet MS"/>
          <w:sz w:val="23"/>
          <w:szCs w:val="23"/>
        </w:rPr>
      </w:pPr>
    </w:p>
    <w:p w14:paraId="64F17F96" w14:textId="0F6D8080" w:rsidR="007C2818" w:rsidRPr="0062753E" w:rsidRDefault="00BF11C9" w:rsidP="00BE190B">
      <w:pPr>
        <w:spacing w:after="0" w:line="240" w:lineRule="auto"/>
        <w:ind w:left="102" w:right="56"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rne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s</w:t>
      </w:r>
      <w:r w:rsidR="00AF3323" w:rsidRPr="0062753E">
        <w:rPr>
          <w:rFonts w:ascii="Trebuchet MS" w:eastAsia="Trebuchet MS" w:hAnsi="Trebuchet MS" w:cs="Trebuchet MS"/>
          <w:sz w:val="23"/>
          <w:szCs w:val="23"/>
        </w:rPr>
        <w:t xml:space="preserve">, assim como do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3"/>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Reci</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z w:val="23"/>
          <w:szCs w:val="23"/>
        </w:rPr>
        <w:t>.</w:t>
      </w:r>
      <w:r w:rsidR="00BE190B">
        <w:rPr>
          <w:rFonts w:ascii="Trebuchet MS" w:eastAsia="Trebuchet MS" w:hAnsi="Trebuchet MS" w:cs="Trebuchet MS"/>
          <w:sz w:val="23"/>
          <w:szCs w:val="23"/>
        </w:rPr>
        <w:t xml:space="preserve"> </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position w:val="-1"/>
          <w:sz w:val="23"/>
          <w:szCs w:val="23"/>
        </w:rPr>
        <w:t xml:space="preserve">s </w:t>
      </w:r>
      <w:r w:rsidRPr="0062753E">
        <w:rPr>
          <w:rFonts w:ascii="Trebuchet MS" w:eastAsia="Trebuchet MS" w:hAnsi="Trebuchet MS" w:cs="Trebuchet MS"/>
          <w:spacing w:val="1"/>
          <w:position w:val="-1"/>
          <w:sz w:val="23"/>
          <w:szCs w:val="23"/>
        </w:rPr>
        <w:t>s</w:t>
      </w:r>
      <w:r w:rsidRPr="0062753E">
        <w:rPr>
          <w:rFonts w:ascii="Trebuchet MS" w:eastAsia="Trebuchet MS" w:hAnsi="Trebuchet MS" w:cs="Trebuchet MS"/>
          <w:spacing w:val="-1"/>
          <w:position w:val="-1"/>
          <w:sz w:val="23"/>
          <w:szCs w:val="23"/>
        </w:rPr>
        <w:t>ald</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position w:val="-1"/>
          <w:sz w:val="23"/>
          <w:szCs w:val="23"/>
        </w:rPr>
        <w:t>s est</w:t>
      </w:r>
      <w:r w:rsidRPr="0062753E">
        <w:rPr>
          <w:rFonts w:ascii="Trebuchet MS" w:eastAsia="Trebuchet MS" w:hAnsi="Trebuchet MS" w:cs="Trebuchet MS"/>
          <w:spacing w:val="-1"/>
          <w:position w:val="-1"/>
          <w:sz w:val="23"/>
          <w:szCs w:val="23"/>
        </w:rPr>
        <w:t>ã</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apre</w:t>
      </w:r>
      <w:r w:rsidRPr="0062753E">
        <w:rPr>
          <w:rFonts w:ascii="Trebuchet MS" w:eastAsia="Trebuchet MS" w:hAnsi="Trebuchet MS" w:cs="Trebuchet MS"/>
          <w:position w:val="-1"/>
          <w:sz w:val="23"/>
          <w:szCs w:val="23"/>
        </w:rPr>
        <w:t>se</w:t>
      </w:r>
      <w:r w:rsidRPr="0062753E">
        <w:rPr>
          <w:rFonts w:ascii="Trebuchet MS" w:eastAsia="Trebuchet MS" w:hAnsi="Trebuchet MS" w:cs="Trebuchet MS"/>
          <w:spacing w:val="1"/>
          <w:position w:val="-1"/>
          <w:sz w:val="23"/>
          <w:szCs w:val="23"/>
        </w:rPr>
        <w:t>n</w:t>
      </w:r>
      <w:r w:rsidRPr="0062753E">
        <w:rPr>
          <w:rFonts w:ascii="Trebuchet MS" w:eastAsia="Trebuchet MS" w:hAnsi="Trebuchet MS" w:cs="Trebuchet MS"/>
          <w:position w:val="-1"/>
          <w:sz w:val="23"/>
          <w:szCs w:val="23"/>
        </w:rPr>
        <w:t>t</w:t>
      </w:r>
      <w:r w:rsidRPr="0062753E">
        <w:rPr>
          <w:rFonts w:ascii="Trebuchet MS" w:eastAsia="Trebuchet MS" w:hAnsi="Trebuchet MS" w:cs="Trebuchet MS"/>
          <w:spacing w:val="-1"/>
          <w:position w:val="-1"/>
          <w:sz w:val="23"/>
          <w:szCs w:val="23"/>
        </w:rPr>
        <w:t>ad</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position w:val="-1"/>
          <w:sz w:val="23"/>
          <w:szCs w:val="23"/>
        </w:rPr>
        <w:t>s a se</w:t>
      </w:r>
      <w:r w:rsidRPr="0062753E">
        <w:rPr>
          <w:rFonts w:ascii="Trebuchet MS" w:eastAsia="Trebuchet MS" w:hAnsi="Trebuchet MS" w:cs="Trebuchet MS"/>
          <w:spacing w:val="-1"/>
          <w:position w:val="-1"/>
          <w:sz w:val="23"/>
          <w:szCs w:val="23"/>
        </w:rPr>
        <w:t>guir</w:t>
      </w:r>
      <w:r w:rsidRPr="0062753E">
        <w:rPr>
          <w:rFonts w:ascii="Trebuchet MS" w:eastAsia="Trebuchet MS" w:hAnsi="Trebuchet MS" w:cs="Trebuchet MS"/>
          <w:position w:val="-1"/>
          <w:sz w:val="23"/>
          <w:szCs w:val="23"/>
        </w:rPr>
        <w:t>:</w:t>
      </w:r>
    </w:p>
    <w:p w14:paraId="07DB8086" w14:textId="027434E3" w:rsidR="00D7229E" w:rsidRPr="00D7229E" w:rsidRDefault="00D7229E">
      <w:pPr>
        <w:spacing w:before="8" w:after="0" w:line="190" w:lineRule="exact"/>
        <w:rPr>
          <w:rFonts w:ascii="Trebuchet MS" w:hAnsi="Trebuchet MS"/>
          <w:sz w:val="23"/>
          <w:szCs w:val="23"/>
        </w:rPr>
      </w:pPr>
      <w:bookmarkStart w:id="2" w:name="_1805026132"/>
      <w:bookmarkStart w:id="3" w:name="_1795601066"/>
      <w:bookmarkEnd w:id="2"/>
      <w:bookmarkEnd w:id="3"/>
    </w:p>
    <w:p w14:paraId="4D36D056" w14:textId="0330CEA5" w:rsidR="00DF7CB3" w:rsidRDefault="00DF7CB3">
      <w:pPr>
        <w:spacing w:before="8" w:after="0" w:line="190" w:lineRule="exact"/>
        <w:rPr>
          <w:lang w:val="en-US"/>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BE190B" w:rsidRPr="00BE190B" w14:paraId="54BF582A"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13ADBB33" w14:textId="77777777" w:rsidR="00BE190B" w:rsidRPr="00BE190B" w:rsidRDefault="00BE190B" w:rsidP="00BE190B">
            <w:pPr>
              <w:widowControl/>
              <w:spacing w:after="0" w:line="240" w:lineRule="auto"/>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0AF343DC" w14:textId="77777777" w:rsidR="00BE190B" w:rsidRPr="00BE190B" w:rsidRDefault="00BE190B" w:rsidP="00BE190B">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317F0878"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7174AA40"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23B43E1B"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31/12/2023</w:t>
            </w:r>
          </w:p>
        </w:tc>
      </w:tr>
      <w:tr w:rsidR="00BE190B" w:rsidRPr="00BE190B" w14:paraId="2E264373"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4BA6329A"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Adiantamentos</w:t>
            </w:r>
          </w:p>
        </w:tc>
        <w:tc>
          <w:tcPr>
            <w:tcW w:w="256" w:type="dxa"/>
            <w:tcBorders>
              <w:top w:val="nil"/>
              <w:left w:val="nil"/>
              <w:bottom w:val="nil"/>
              <w:right w:val="nil"/>
            </w:tcBorders>
            <w:shd w:val="clear" w:color="auto" w:fill="auto"/>
            <w:noWrap/>
            <w:vAlign w:val="center"/>
            <w:hideMark/>
          </w:tcPr>
          <w:p w14:paraId="41F014A3"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2549120"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577</w:t>
            </w:r>
          </w:p>
        </w:tc>
        <w:tc>
          <w:tcPr>
            <w:tcW w:w="216" w:type="dxa"/>
            <w:tcBorders>
              <w:top w:val="nil"/>
              <w:left w:val="nil"/>
              <w:bottom w:val="nil"/>
              <w:right w:val="nil"/>
            </w:tcBorders>
            <w:shd w:val="clear" w:color="auto" w:fill="auto"/>
            <w:noWrap/>
            <w:vAlign w:val="center"/>
            <w:hideMark/>
          </w:tcPr>
          <w:p w14:paraId="71503F48"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2E989203"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630</w:t>
            </w:r>
          </w:p>
        </w:tc>
      </w:tr>
      <w:tr w:rsidR="00BE190B" w:rsidRPr="00BE190B" w14:paraId="24C5BD55" w14:textId="77777777" w:rsidTr="00025017">
        <w:trPr>
          <w:trHeight w:val="345"/>
          <w:jc w:val="center"/>
        </w:trPr>
        <w:tc>
          <w:tcPr>
            <w:tcW w:w="5576" w:type="dxa"/>
            <w:tcBorders>
              <w:top w:val="nil"/>
              <w:left w:val="nil"/>
              <w:bottom w:val="nil"/>
              <w:right w:val="nil"/>
            </w:tcBorders>
            <w:shd w:val="clear" w:color="auto" w:fill="auto"/>
            <w:vAlign w:val="center"/>
            <w:hideMark/>
          </w:tcPr>
          <w:p w14:paraId="0CF65BC3"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Outros Valores a receber</w:t>
            </w:r>
          </w:p>
        </w:tc>
        <w:tc>
          <w:tcPr>
            <w:tcW w:w="256" w:type="dxa"/>
            <w:tcBorders>
              <w:top w:val="nil"/>
              <w:left w:val="nil"/>
              <w:bottom w:val="nil"/>
              <w:right w:val="nil"/>
            </w:tcBorders>
            <w:shd w:val="clear" w:color="auto" w:fill="auto"/>
            <w:noWrap/>
            <w:vAlign w:val="center"/>
            <w:hideMark/>
          </w:tcPr>
          <w:p w14:paraId="622AF82B"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257F6988"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2.026</w:t>
            </w:r>
          </w:p>
        </w:tc>
        <w:tc>
          <w:tcPr>
            <w:tcW w:w="216" w:type="dxa"/>
            <w:tcBorders>
              <w:top w:val="nil"/>
              <w:left w:val="nil"/>
              <w:bottom w:val="nil"/>
              <w:right w:val="nil"/>
            </w:tcBorders>
            <w:shd w:val="clear" w:color="auto" w:fill="auto"/>
            <w:noWrap/>
            <w:vAlign w:val="center"/>
            <w:hideMark/>
          </w:tcPr>
          <w:p w14:paraId="24004D11"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3A9943AB"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490</w:t>
            </w:r>
          </w:p>
        </w:tc>
      </w:tr>
      <w:tr w:rsidR="00BE190B" w:rsidRPr="00BE190B" w14:paraId="1D8087AD"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50FD20EC"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Servidores Cedidos</w:t>
            </w:r>
          </w:p>
        </w:tc>
        <w:tc>
          <w:tcPr>
            <w:tcW w:w="256" w:type="dxa"/>
            <w:tcBorders>
              <w:top w:val="nil"/>
              <w:left w:val="nil"/>
              <w:bottom w:val="nil"/>
              <w:right w:val="nil"/>
            </w:tcBorders>
            <w:shd w:val="clear" w:color="auto" w:fill="auto"/>
            <w:noWrap/>
            <w:vAlign w:val="center"/>
            <w:hideMark/>
          </w:tcPr>
          <w:p w14:paraId="19E4DCAC"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7BF26B47"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111</w:t>
            </w:r>
          </w:p>
        </w:tc>
        <w:tc>
          <w:tcPr>
            <w:tcW w:w="216" w:type="dxa"/>
            <w:tcBorders>
              <w:top w:val="nil"/>
              <w:left w:val="nil"/>
              <w:bottom w:val="nil"/>
              <w:right w:val="nil"/>
            </w:tcBorders>
            <w:shd w:val="clear" w:color="auto" w:fill="auto"/>
            <w:noWrap/>
            <w:vAlign w:val="center"/>
            <w:hideMark/>
          </w:tcPr>
          <w:p w14:paraId="1E0A76DC"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127E9756"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127</w:t>
            </w:r>
          </w:p>
        </w:tc>
      </w:tr>
      <w:tr w:rsidR="00BE190B" w:rsidRPr="00BE190B" w14:paraId="6B61FA5C"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66E1AB9F"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Valores a Receber de Terceiros</w:t>
            </w:r>
          </w:p>
        </w:tc>
        <w:tc>
          <w:tcPr>
            <w:tcW w:w="256" w:type="dxa"/>
            <w:tcBorders>
              <w:top w:val="nil"/>
              <w:left w:val="nil"/>
              <w:bottom w:val="nil"/>
              <w:right w:val="nil"/>
            </w:tcBorders>
            <w:shd w:val="clear" w:color="auto" w:fill="auto"/>
            <w:noWrap/>
            <w:vAlign w:val="center"/>
            <w:hideMark/>
          </w:tcPr>
          <w:p w14:paraId="7A81E04E"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6386FF9A"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2.962</w:t>
            </w:r>
          </w:p>
        </w:tc>
        <w:tc>
          <w:tcPr>
            <w:tcW w:w="216" w:type="dxa"/>
            <w:tcBorders>
              <w:top w:val="nil"/>
              <w:left w:val="nil"/>
              <w:bottom w:val="nil"/>
              <w:right w:val="nil"/>
            </w:tcBorders>
            <w:shd w:val="clear" w:color="auto" w:fill="auto"/>
            <w:noWrap/>
            <w:vAlign w:val="center"/>
            <w:hideMark/>
          </w:tcPr>
          <w:p w14:paraId="4D08AD1B"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60E5CFCE"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3.313</w:t>
            </w:r>
          </w:p>
        </w:tc>
      </w:tr>
      <w:tr w:rsidR="00BE190B" w:rsidRPr="00BE190B" w14:paraId="4DE5692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28CE842C"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 Prov. Devedores - Porto de Recife</w:t>
            </w:r>
          </w:p>
        </w:tc>
        <w:tc>
          <w:tcPr>
            <w:tcW w:w="256" w:type="dxa"/>
            <w:tcBorders>
              <w:top w:val="nil"/>
              <w:left w:val="nil"/>
              <w:bottom w:val="nil"/>
              <w:right w:val="nil"/>
            </w:tcBorders>
            <w:shd w:val="clear" w:color="auto" w:fill="auto"/>
            <w:noWrap/>
            <w:vAlign w:val="center"/>
            <w:hideMark/>
          </w:tcPr>
          <w:p w14:paraId="15B1636E"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1402576"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(2.216)</w:t>
            </w:r>
          </w:p>
        </w:tc>
        <w:tc>
          <w:tcPr>
            <w:tcW w:w="216" w:type="dxa"/>
            <w:tcBorders>
              <w:top w:val="nil"/>
              <w:left w:val="nil"/>
              <w:bottom w:val="nil"/>
              <w:right w:val="nil"/>
            </w:tcBorders>
            <w:shd w:val="clear" w:color="auto" w:fill="auto"/>
            <w:noWrap/>
            <w:vAlign w:val="center"/>
            <w:hideMark/>
          </w:tcPr>
          <w:p w14:paraId="24EA0A0B"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41900A3C"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(2.216)</w:t>
            </w:r>
          </w:p>
        </w:tc>
      </w:tr>
      <w:tr w:rsidR="00BE190B" w:rsidRPr="00BE190B" w14:paraId="0D368764"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74FFD056"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Mercadoria em Trânsito</w:t>
            </w:r>
          </w:p>
        </w:tc>
        <w:tc>
          <w:tcPr>
            <w:tcW w:w="256" w:type="dxa"/>
            <w:tcBorders>
              <w:top w:val="nil"/>
              <w:left w:val="nil"/>
              <w:bottom w:val="nil"/>
              <w:right w:val="nil"/>
            </w:tcBorders>
            <w:shd w:val="clear" w:color="auto" w:fill="auto"/>
            <w:noWrap/>
            <w:vAlign w:val="center"/>
            <w:hideMark/>
          </w:tcPr>
          <w:p w14:paraId="14E864E9" w14:textId="77777777" w:rsidR="00BE190B" w:rsidRPr="00BE190B" w:rsidRDefault="00BE190B" w:rsidP="00BE190B">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2740740"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0</w:t>
            </w:r>
          </w:p>
        </w:tc>
        <w:tc>
          <w:tcPr>
            <w:tcW w:w="216" w:type="dxa"/>
            <w:tcBorders>
              <w:top w:val="nil"/>
              <w:left w:val="nil"/>
              <w:bottom w:val="nil"/>
              <w:right w:val="nil"/>
            </w:tcBorders>
            <w:shd w:val="clear" w:color="auto" w:fill="auto"/>
            <w:noWrap/>
            <w:vAlign w:val="center"/>
            <w:hideMark/>
          </w:tcPr>
          <w:p w14:paraId="2846FC77"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46502F61" w14:textId="77777777" w:rsidR="00BE190B" w:rsidRPr="00BE190B" w:rsidRDefault="00BE190B" w:rsidP="00BE190B">
            <w:pPr>
              <w:widowControl/>
              <w:spacing w:after="0" w:line="240" w:lineRule="auto"/>
              <w:jc w:val="right"/>
              <w:rPr>
                <w:rFonts w:ascii="Trebuchet MS" w:eastAsia="Times New Roman" w:hAnsi="Trebuchet MS" w:cs="Calibri"/>
                <w:color w:val="000000"/>
                <w:sz w:val="20"/>
                <w:szCs w:val="20"/>
                <w:lang w:eastAsia="pt-BR"/>
              </w:rPr>
            </w:pPr>
            <w:r w:rsidRPr="00BE190B">
              <w:rPr>
                <w:rFonts w:ascii="Trebuchet MS" w:eastAsia="Times New Roman" w:hAnsi="Trebuchet MS" w:cs="Calibri"/>
                <w:color w:val="000000"/>
                <w:sz w:val="20"/>
                <w:szCs w:val="20"/>
                <w:lang w:eastAsia="pt-BR"/>
              </w:rPr>
              <w:t>4</w:t>
            </w:r>
          </w:p>
        </w:tc>
      </w:tr>
      <w:tr w:rsidR="00BE190B" w:rsidRPr="00BE190B" w14:paraId="0E3233F5"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7FF4B10F" w14:textId="77777777" w:rsidR="00BE190B" w:rsidRPr="00BE190B" w:rsidRDefault="00BE190B" w:rsidP="00BE190B">
            <w:pPr>
              <w:widowControl/>
              <w:spacing w:after="0" w:line="240" w:lineRule="auto"/>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 xml:space="preserve">Total Devedores Diversos    </w:t>
            </w:r>
          </w:p>
        </w:tc>
        <w:tc>
          <w:tcPr>
            <w:tcW w:w="256" w:type="dxa"/>
            <w:tcBorders>
              <w:top w:val="nil"/>
              <w:left w:val="nil"/>
              <w:bottom w:val="nil"/>
              <w:right w:val="nil"/>
            </w:tcBorders>
            <w:shd w:val="clear" w:color="auto" w:fill="auto"/>
            <w:noWrap/>
            <w:vAlign w:val="center"/>
            <w:hideMark/>
          </w:tcPr>
          <w:p w14:paraId="69399351" w14:textId="77777777" w:rsidR="00BE190B" w:rsidRPr="00BE190B" w:rsidRDefault="00BE190B" w:rsidP="00BE190B">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60D588D4"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3.460</w:t>
            </w:r>
          </w:p>
        </w:tc>
        <w:tc>
          <w:tcPr>
            <w:tcW w:w="216" w:type="dxa"/>
            <w:tcBorders>
              <w:top w:val="nil"/>
              <w:left w:val="nil"/>
              <w:bottom w:val="nil"/>
              <w:right w:val="nil"/>
            </w:tcBorders>
            <w:shd w:val="clear" w:color="auto" w:fill="auto"/>
            <w:noWrap/>
            <w:vAlign w:val="center"/>
            <w:hideMark/>
          </w:tcPr>
          <w:p w14:paraId="7AEF1743"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415C54E9" w14:textId="77777777" w:rsidR="00BE190B" w:rsidRPr="00BE190B" w:rsidRDefault="00BE190B" w:rsidP="00BE190B">
            <w:pPr>
              <w:widowControl/>
              <w:spacing w:after="0" w:line="240" w:lineRule="auto"/>
              <w:jc w:val="right"/>
              <w:rPr>
                <w:rFonts w:ascii="Trebuchet MS" w:eastAsia="Times New Roman" w:hAnsi="Trebuchet MS" w:cs="Calibri"/>
                <w:b/>
                <w:bCs/>
                <w:color w:val="000000"/>
                <w:sz w:val="20"/>
                <w:szCs w:val="20"/>
                <w:lang w:eastAsia="pt-BR"/>
              </w:rPr>
            </w:pPr>
            <w:r w:rsidRPr="00BE190B">
              <w:rPr>
                <w:rFonts w:ascii="Trebuchet MS" w:eastAsia="Times New Roman" w:hAnsi="Trebuchet MS" w:cs="Calibri"/>
                <w:b/>
                <w:bCs/>
                <w:color w:val="000000"/>
                <w:sz w:val="20"/>
                <w:szCs w:val="20"/>
                <w:lang w:eastAsia="pt-BR"/>
              </w:rPr>
              <w:t>2.348</w:t>
            </w:r>
          </w:p>
        </w:tc>
      </w:tr>
    </w:tbl>
    <w:p w14:paraId="454720B2" w14:textId="4FF938A0" w:rsidR="00D7229E" w:rsidRDefault="00D7229E">
      <w:pPr>
        <w:spacing w:before="8" w:after="0" w:line="190" w:lineRule="exact"/>
        <w:rPr>
          <w:lang w:val="en-US"/>
        </w:rPr>
      </w:pPr>
    </w:p>
    <w:p w14:paraId="0111B6F0" w14:textId="77777777" w:rsidR="007C2818" w:rsidRPr="0062753E" w:rsidRDefault="007C2818">
      <w:pPr>
        <w:spacing w:after="0" w:line="200" w:lineRule="exact"/>
        <w:rPr>
          <w:rFonts w:ascii="Trebuchet MS" w:hAnsi="Trebuchet MS"/>
          <w:sz w:val="23"/>
          <w:szCs w:val="23"/>
        </w:rPr>
      </w:pPr>
    </w:p>
    <w:p w14:paraId="6AF100EF"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7</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ques</w:t>
      </w:r>
    </w:p>
    <w:p w14:paraId="3ABDCE38" w14:textId="77777777" w:rsidR="007C2818" w:rsidRPr="0062753E" w:rsidRDefault="007C2818">
      <w:pPr>
        <w:spacing w:before="8" w:after="0" w:line="180" w:lineRule="exact"/>
        <w:rPr>
          <w:rFonts w:ascii="Trebuchet MS" w:hAnsi="Trebuchet MS"/>
          <w:sz w:val="23"/>
          <w:szCs w:val="23"/>
        </w:rPr>
      </w:pPr>
    </w:p>
    <w:p w14:paraId="0819C369" w14:textId="7777777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va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ido</w:t>
      </w:r>
      <w:r w:rsidRPr="0062753E">
        <w:rPr>
          <w:rFonts w:ascii="Trebuchet MS" w:eastAsia="Trebuchet MS" w:hAnsi="Trebuchet MS" w:cs="Trebuchet MS"/>
          <w:sz w:val="23"/>
          <w:szCs w:val="23"/>
        </w:rPr>
        <w:t>s nos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esto</w:t>
      </w:r>
      <w:r w:rsidRPr="0062753E">
        <w:rPr>
          <w:rFonts w:ascii="Trebuchet MS" w:eastAsia="Trebuchet MS" w:hAnsi="Trebuchet MS" w:cs="Trebuchet MS"/>
          <w:spacing w:val="-1"/>
          <w:sz w:val="23"/>
          <w:szCs w:val="23"/>
        </w:rPr>
        <w:t>que</w:t>
      </w:r>
      <w:r w:rsidRPr="0062753E">
        <w:rPr>
          <w:rFonts w:ascii="Trebuchet MS" w:eastAsia="Trebuchet MS" w:hAnsi="Trebuchet MS" w:cs="Trebuchet MS"/>
          <w:sz w:val="23"/>
          <w:szCs w:val="23"/>
        </w:rPr>
        <w:t>s est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 se</w:t>
      </w:r>
      <w:r w:rsidRPr="0062753E">
        <w:rPr>
          <w:rFonts w:ascii="Trebuchet MS" w:eastAsia="Trebuchet MS" w:hAnsi="Trebuchet MS" w:cs="Trebuchet MS"/>
          <w:spacing w:val="-1"/>
          <w:sz w:val="23"/>
          <w:szCs w:val="23"/>
        </w:rPr>
        <w:t>guir</w:t>
      </w:r>
      <w:r w:rsidRPr="0062753E">
        <w:rPr>
          <w:rFonts w:ascii="Trebuchet MS" w:eastAsia="Trebuchet MS" w:hAnsi="Trebuchet MS" w:cs="Trebuchet MS"/>
          <w:sz w:val="23"/>
          <w:szCs w:val="23"/>
        </w:rPr>
        <w:t>:</w:t>
      </w:r>
    </w:p>
    <w:p w14:paraId="56407DE2" w14:textId="3F399C89" w:rsidR="00DF7CB3" w:rsidRDefault="00DF7CB3" w:rsidP="00E24B07">
      <w:pPr>
        <w:spacing w:after="0"/>
        <w:rPr>
          <w:lang w:val="en-US"/>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6D4717" w:rsidRPr="006D4717" w14:paraId="2DFC9DF7"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0D2515BE" w14:textId="77777777" w:rsidR="006D4717" w:rsidRPr="006D4717" w:rsidRDefault="006D4717" w:rsidP="006D4717">
            <w:pPr>
              <w:widowControl/>
              <w:spacing w:after="0" w:line="240" w:lineRule="auto"/>
              <w:rPr>
                <w:rFonts w:ascii="Trebuchet MS" w:eastAsia="Times New Roman" w:hAnsi="Trebuchet MS" w:cs="Calibri"/>
                <w:b/>
                <w:bCs/>
                <w:sz w:val="20"/>
                <w:szCs w:val="20"/>
                <w:lang w:eastAsia="pt-BR"/>
              </w:rPr>
            </w:pPr>
            <w:r w:rsidRPr="006D4717">
              <w:rPr>
                <w:rFonts w:ascii="Trebuchet MS" w:eastAsia="Times New Roman" w:hAnsi="Trebuchet MS" w:cs="Calibri"/>
                <w:b/>
                <w:bCs/>
                <w:sz w:val="20"/>
                <w:szCs w:val="20"/>
                <w:lang w:eastAsia="pt-BR"/>
              </w:rPr>
              <w:t>Descrição</w:t>
            </w:r>
          </w:p>
        </w:tc>
        <w:tc>
          <w:tcPr>
            <w:tcW w:w="256" w:type="dxa"/>
            <w:tcBorders>
              <w:top w:val="nil"/>
              <w:left w:val="nil"/>
              <w:bottom w:val="nil"/>
              <w:right w:val="nil"/>
            </w:tcBorders>
            <w:shd w:val="clear" w:color="auto" w:fill="auto"/>
            <w:noWrap/>
            <w:vAlign w:val="center"/>
            <w:hideMark/>
          </w:tcPr>
          <w:p w14:paraId="62BFDE5B" w14:textId="77777777" w:rsidR="006D4717" w:rsidRPr="006D4717" w:rsidRDefault="006D4717" w:rsidP="006D4717">
            <w:pPr>
              <w:widowControl/>
              <w:spacing w:after="0" w:line="240" w:lineRule="auto"/>
              <w:rPr>
                <w:rFonts w:ascii="Trebuchet MS" w:eastAsia="Times New Roman" w:hAnsi="Trebuchet MS" w:cs="Calibri"/>
                <w:b/>
                <w:bCs/>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75C23C12" w14:textId="77777777" w:rsidR="006D4717" w:rsidRPr="006D4717" w:rsidRDefault="006D4717" w:rsidP="006D4717">
            <w:pPr>
              <w:widowControl/>
              <w:spacing w:after="0" w:line="240" w:lineRule="auto"/>
              <w:jc w:val="right"/>
              <w:rPr>
                <w:rFonts w:ascii="Trebuchet MS" w:eastAsia="Times New Roman" w:hAnsi="Trebuchet MS" w:cs="Calibri"/>
                <w:b/>
                <w:bCs/>
                <w:color w:val="000000"/>
                <w:sz w:val="20"/>
                <w:szCs w:val="20"/>
                <w:lang w:eastAsia="pt-BR"/>
              </w:rPr>
            </w:pPr>
            <w:r w:rsidRPr="006D4717">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378777C6" w14:textId="77777777" w:rsidR="006D4717" w:rsidRPr="006D4717" w:rsidRDefault="006D4717" w:rsidP="006D4717">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630ABCDF" w14:textId="77777777" w:rsidR="006D4717" w:rsidRPr="006D4717" w:rsidRDefault="006D4717" w:rsidP="006D4717">
            <w:pPr>
              <w:widowControl/>
              <w:spacing w:after="0" w:line="240" w:lineRule="auto"/>
              <w:jc w:val="right"/>
              <w:rPr>
                <w:rFonts w:ascii="Trebuchet MS" w:eastAsia="Times New Roman" w:hAnsi="Trebuchet MS" w:cs="Calibri"/>
                <w:b/>
                <w:bCs/>
                <w:color w:val="000000"/>
                <w:sz w:val="20"/>
                <w:szCs w:val="20"/>
                <w:lang w:eastAsia="pt-BR"/>
              </w:rPr>
            </w:pPr>
            <w:r w:rsidRPr="006D4717">
              <w:rPr>
                <w:rFonts w:ascii="Trebuchet MS" w:eastAsia="Times New Roman" w:hAnsi="Trebuchet MS" w:cs="Calibri"/>
                <w:b/>
                <w:bCs/>
                <w:color w:val="000000"/>
                <w:sz w:val="20"/>
                <w:szCs w:val="20"/>
                <w:lang w:eastAsia="pt-BR"/>
              </w:rPr>
              <w:t>31/12/2023</w:t>
            </w:r>
          </w:p>
        </w:tc>
      </w:tr>
      <w:tr w:rsidR="006D4717" w:rsidRPr="006D4717" w14:paraId="7B9FA890"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4F44D63C"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Material de consumo permanente Sede</w:t>
            </w:r>
          </w:p>
        </w:tc>
        <w:tc>
          <w:tcPr>
            <w:tcW w:w="256" w:type="dxa"/>
            <w:tcBorders>
              <w:top w:val="nil"/>
              <w:left w:val="nil"/>
              <w:bottom w:val="nil"/>
              <w:right w:val="nil"/>
            </w:tcBorders>
            <w:shd w:val="clear" w:color="auto" w:fill="auto"/>
            <w:noWrap/>
            <w:vAlign w:val="center"/>
            <w:hideMark/>
          </w:tcPr>
          <w:p w14:paraId="1EDB9CE8"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p>
        </w:tc>
        <w:tc>
          <w:tcPr>
            <w:tcW w:w="1716" w:type="dxa"/>
            <w:tcBorders>
              <w:top w:val="nil"/>
              <w:left w:val="nil"/>
              <w:bottom w:val="nil"/>
              <w:right w:val="nil"/>
            </w:tcBorders>
            <w:shd w:val="clear" w:color="auto" w:fill="auto"/>
            <w:noWrap/>
            <w:vAlign w:val="center"/>
            <w:hideMark/>
          </w:tcPr>
          <w:p w14:paraId="6A1F3357"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349</w:t>
            </w:r>
          </w:p>
        </w:tc>
        <w:tc>
          <w:tcPr>
            <w:tcW w:w="216" w:type="dxa"/>
            <w:tcBorders>
              <w:top w:val="nil"/>
              <w:left w:val="nil"/>
              <w:bottom w:val="nil"/>
              <w:right w:val="nil"/>
            </w:tcBorders>
            <w:shd w:val="clear" w:color="auto" w:fill="auto"/>
            <w:noWrap/>
            <w:vAlign w:val="center"/>
            <w:hideMark/>
          </w:tcPr>
          <w:p w14:paraId="4A018040"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p>
        </w:tc>
        <w:tc>
          <w:tcPr>
            <w:tcW w:w="1796" w:type="dxa"/>
            <w:tcBorders>
              <w:top w:val="nil"/>
              <w:left w:val="nil"/>
              <w:bottom w:val="nil"/>
              <w:right w:val="nil"/>
            </w:tcBorders>
            <w:shd w:val="clear" w:color="auto" w:fill="auto"/>
            <w:noWrap/>
            <w:vAlign w:val="center"/>
            <w:hideMark/>
          </w:tcPr>
          <w:p w14:paraId="36A1E374"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353</w:t>
            </w:r>
          </w:p>
        </w:tc>
      </w:tr>
      <w:tr w:rsidR="006D4717" w:rsidRPr="006D4717" w14:paraId="329B0BA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37128AD5"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Material Terminal Salineiro de Areia Branca</w:t>
            </w:r>
          </w:p>
        </w:tc>
        <w:tc>
          <w:tcPr>
            <w:tcW w:w="256" w:type="dxa"/>
            <w:tcBorders>
              <w:top w:val="nil"/>
              <w:left w:val="nil"/>
              <w:bottom w:val="nil"/>
              <w:right w:val="nil"/>
            </w:tcBorders>
            <w:shd w:val="clear" w:color="auto" w:fill="auto"/>
            <w:noWrap/>
            <w:vAlign w:val="center"/>
            <w:hideMark/>
          </w:tcPr>
          <w:p w14:paraId="5D64E438"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p>
        </w:tc>
        <w:tc>
          <w:tcPr>
            <w:tcW w:w="1716" w:type="dxa"/>
            <w:tcBorders>
              <w:top w:val="nil"/>
              <w:left w:val="nil"/>
              <w:bottom w:val="nil"/>
              <w:right w:val="nil"/>
            </w:tcBorders>
            <w:shd w:val="clear" w:color="auto" w:fill="auto"/>
            <w:noWrap/>
            <w:vAlign w:val="center"/>
            <w:hideMark/>
          </w:tcPr>
          <w:p w14:paraId="02942631"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527</w:t>
            </w:r>
          </w:p>
        </w:tc>
        <w:tc>
          <w:tcPr>
            <w:tcW w:w="216" w:type="dxa"/>
            <w:tcBorders>
              <w:top w:val="nil"/>
              <w:left w:val="nil"/>
              <w:bottom w:val="nil"/>
              <w:right w:val="nil"/>
            </w:tcBorders>
            <w:shd w:val="clear" w:color="auto" w:fill="auto"/>
            <w:noWrap/>
            <w:vAlign w:val="center"/>
            <w:hideMark/>
          </w:tcPr>
          <w:p w14:paraId="0889E438"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p>
        </w:tc>
        <w:tc>
          <w:tcPr>
            <w:tcW w:w="1796" w:type="dxa"/>
            <w:tcBorders>
              <w:top w:val="nil"/>
              <w:left w:val="nil"/>
              <w:bottom w:val="nil"/>
              <w:right w:val="nil"/>
            </w:tcBorders>
            <w:shd w:val="clear" w:color="auto" w:fill="auto"/>
            <w:noWrap/>
            <w:vAlign w:val="center"/>
            <w:hideMark/>
          </w:tcPr>
          <w:p w14:paraId="2D04F796"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1.992</w:t>
            </w:r>
          </w:p>
        </w:tc>
      </w:tr>
      <w:tr w:rsidR="006D4717" w:rsidRPr="006D4717" w14:paraId="24C5E86E"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011ACBEB"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Material de consumo permanente Maceió</w:t>
            </w:r>
          </w:p>
        </w:tc>
        <w:tc>
          <w:tcPr>
            <w:tcW w:w="256" w:type="dxa"/>
            <w:tcBorders>
              <w:top w:val="nil"/>
              <w:left w:val="nil"/>
              <w:bottom w:val="nil"/>
              <w:right w:val="nil"/>
            </w:tcBorders>
            <w:shd w:val="clear" w:color="auto" w:fill="auto"/>
            <w:noWrap/>
            <w:vAlign w:val="center"/>
            <w:hideMark/>
          </w:tcPr>
          <w:p w14:paraId="7C0DA1B7" w14:textId="77777777" w:rsidR="006D4717" w:rsidRPr="006D4717" w:rsidRDefault="006D4717" w:rsidP="006D4717">
            <w:pPr>
              <w:widowControl/>
              <w:spacing w:after="0" w:line="240" w:lineRule="auto"/>
              <w:rPr>
                <w:rFonts w:ascii="Trebuchet MS" w:eastAsia="Times New Roman" w:hAnsi="Trebuchet MS" w:cs="Calibri"/>
                <w:sz w:val="20"/>
                <w:szCs w:val="20"/>
                <w:lang w:eastAsia="pt-BR"/>
              </w:rPr>
            </w:pPr>
          </w:p>
        </w:tc>
        <w:tc>
          <w:tcPr>
            <w:tcW w:w="1716" w:type="dxa"/>
            <w:tcBorders>
              <w:top w:val="nil"/>
              <w:left w:val="nil"/>
              <w:bottom w:val="nil"/>
              <w:right w:val="nil"/>
            </w:tcBorders>
            <w:shd w:val="clear" w:color="auto" w:fill="auto"/>
            <w:noWrap/>
            <w:vAlign w:val="center"/>
            <w:hideMark/>
          </w:tcPr>
          <w:p w14:paraId="3201D98A"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282</w:t>
            </w:r>
          </w:p>
        </w:tc>
        <w:tc>
          <w:tcPr>
            <w:tcW w:w="216" w:type="dxa"/>
            <w:tcBorders>
              <w:top w:val="nil"/>
              <w:left w:val="nil"/>
              <w:bottom w:val="nil"/>
              <w:right w:val="nil"/>
            </w:tcBorders>
            <w:shd w:val="clear" w:color="auto" w:fill="auto"/>
            <w:noWrap/>
            <w:vAlign w:val="center"/>
            <w:hideMark/>
          </w:tcPr>
          <w:p w14:paraId="0C0347B2"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p>
        </w:tc>
        <w:tc>
          <w:tcPr>
            <w:tcW w:w="1796" w:type="dxa"/>
            <w:tcBorders>
              <w:top w:val="nil"/>
              <w:left w:val="nil"/>
              <w:bottom w:val="nil"/>
              <w:right w:val="nil"/>
            </w:tcBorders>
            <w:shd w:val="clear" w:color="auto" w:fill="auto"/>
            <w:noWrap/>
            <w:vAlign w:val="center"/>
            <w:hideMark/>
          </w:tcPr>
          <w:p w14:paraId="74E232DB" w14:textId="77777777" w:rsidR="006D4717" w:rsidRPr="006D4717" w:rsidRDefault="006D4717" w:rsidP="006D4717">
            <w:pPr>
              <w:widowControl/>
              <w:spacing w:after="0" w:line="240" w:lineRule="auto"/>
              <w:jc w:val="right"/>
              <w:rPr>
                <w:rFonts w:ascii="Trebuchet MS" w:eastAsia="Times New Roman" w:hAnsi="Trebuchet MS" w:cs="Calibri"/>
                <w:sz w:val="20"/>
                <w:szCs w:val="20"/>
                <w:lang w:eastAsia="pt-BR"/>
              </w:rPr>
            </w:pPr>
            <w:r w:rsidRPr="006D4717">
              <w:rPr>
                <w:rFonts w:ascii="Trebuchet MS" w:eastAsia="Times New Roman" w:hAnsi="Trebuchet MS" w:cs="Calibri"/>
                <w:sz w:val="20"/>
                <w:szCs w:val="20"/>
                <w:lang w:eastAsia="pt-BR"/>
              </w:rPr>
              <w:t>196</w:t>
            </w:r>
          </w:p>
        </w:tc>
      </w:tr>
      <w:tr w:rsidR="006D4717" w:rsidRPr="006D4717" w14:paraId="0D886917"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57729AF4" w14:textId="77777777" w:rsidR="006D4717" w:rsidRPr="006D4717" w:rsidRDefault="006D4717" w:rsidP="006D4717">
            <w:pPr>
              <w:widowControl/>
              <w:spacing w:after="0" w:line="240" w:lineRule="auto"/>
              <w:rPr>
                <w:rFonts w:ascii="Trebuchet MS" w:eastAsia="Times New Roman" w:hAnsi="Trebuchet MS" w:cs="Calibri"/>
                <w:b/>
                <w:bCs/>
                <w:sz w:val="20"/>
                <w:szCs w:val="20"/>
                <w:lang w:eastAsia="pt-BR"/>
              </w:rPr>
            </w:pPr>
            <w:r w:rsidRPr="006D4717">
              <w:rPr>
                <w:rFonts w:ascii="Trebuchet MS" w:eastAsia="Times New Roman" w:hAnsi="Trebuchet MS" w:cs="Calibri"/>
                <w:b/>
                <w:bCs/>
                <w:sz w:val="20"/>
                <w:szCs w:val="20"/>
                <w:lang w:eastAsia="pt-BR"/>
              </w:rPr>
              <w:t>Total</w:t>
            </w:r>
          </w:p>
        </w:tc>
        <w:tc>
          <w:tcPr>
            <w:tcW w:w="256" w:type="dxa"/>
            <w:tcBorders>
              <w:top w:val="nil"/>
              <w:left w:val="nil"/>
              <w:bottom w:val="nil"/>
              <w:right w:val="nil"/>
            </w:tcBorders>
            <w:shd w:val="clear" w:color="auto" w:fill="auto"/>
            <w:noWrap/>
            <w:vAlign w:val="center"/>
            <w:hideMark/>
          </w:tcPr>
          <w:p w14:paraId="62AF580F" w14:textId="77777777" w:rsidR="006D4717" w:rsidRPr="006D4717" w:rsidRDefault="006D4717" w:rsidP="006D4717">
            <w:pPr>
              <w:widowControl/>
              <w:spacing w:after="0" w:line="240" w:lineRule="auto"/>
              <w:rPr>
                <w:rFonts w:ascii="Trebuchet MS" w:eastAsia="Times New Roman" w:hAnsi="Trebuchet MS" w:cs="Calibri"/>
                <w:b/>
                <w:bCs/>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7BD213FB" w14:textId="77777777" w:rsidR="006D4717" w:rsidRPr="006D4717" w:rsidRDefault="006D4717" w:rsidP="006D4717">
            <w:pPr>
              <w:widowControl/>
              <w:spacing w:after="0" w:line="240" w:lineRule="auto"/>
              <w:jc w:val="right"/>
              <w:rPr>
                <w:rFonts w:ascii="Trebuchet MS" w:eastAsia="Times New Roman" w:hAnsi="Trebuchet MS" w:cs="Calibri"/>
                <w:b/>
                <w:bCs/>
                <w:sz w:val="20"/>
                <w:szCs w:val="20"/>
                <w:lang w:eastAsia="pt-BR"/>
              </w:rPr>
            </w:pPr>
            <w:r w:rsidRPr="006D4717">
              <w:rPr>
                <w:rFonts w:ascii="Trebuchet MS" w:eastAsia="Times New Roman" w:hAnsi="Trebuchet MS" w:cs="Calibri"/>
                <w:b/>
                <w:bCs/>
                <w:sz w:val="20"/>
                <w:szCs w:val="20"/>
                <w:lang w:eastAsia="pt-BR"/>
              </w:rPr>
              <w:t>1.158</w:t>
            </w:r>
          </w:p>
        </w:tc>
        <w:tc>
          <w:tcPr>
            <w:tcW w:w="216" w:type="dxa"/>
            <w:tcBorders>
              <w:top w:val="nil"/>
              <w:left w:val="nil"/>
              <w:bottom w:val="nil"/>
              <w:right w:val="nil"/>
            </w:tcBorders>
            <w:shd w:val="clear" w:color="auto" w:fill="auto"/>
            <w:noWrap/>
            <w:vAlign w:val="center"/>
            <w:hideMark/>
          </w:tcPr>
          <w:p w14:paraId="455590E6" w14:textId="77777777" w:rsidR="006D4717" w:rsidRPr="006D4717" w:rsidRDefault="006D4717" w:rsidP="006D4717">
            <w:pPr>
              <w:widowControl/>
              <w:spacing w:after="0" w:line="240" w:lineRule="auto"/>
              <w:jc w:val="right"/>
              <w:rPr>
                <w:rFonts w:ascii="Trebuchet MS" w:eastAsia="Times New Roman" w:hAnsi="Trebuchet MS" w:cs="Calibri"/>
                <w:b/>
                <w:bCs/>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7EA4A630" w14:textId="77777777" w:rsidR="006D4717" w:rsidRPr="006D4717" w:rsidRDefault="006D4717" w:rsidP="006D4717">
            <w:pPr>
              <w:widowControl/>
              <w:spacing w:after="0" w:line="240" w:lineRule="auto"/>
              <w:jc w:val="right"/>
              <w:rPr>
                <w:rFonts w:ascii="Trebuchet MS" w:eastAsia="Times New Roman" w:hAnsi="Trebuchet MS" w:cs="Calibri"/>
                <w:b/>
                <w:bCs/>
                <w:sz w:val="20"/>
                <w:szCs w:val="20"/>
                <w:lang w:eastAsia="pt-BR"/>
              </w:rPr>
            </w:pPr>
            <w:r w:rsidRPr="006D4717">
              <w:rPr>
                <w:rFonts w:ascii="Trebuchet MS" w:eastAsia="Times New Roman" w:hAnsi="Trebuchet MS" w:cs="Calibri"/>
                <w:b/>
                <w:bCs/>
                <w:sz w:val="20"/>
                <w:szCs w:val="20"/>
                <w:lang w:eastAsia="pt-BR"/>
              </w:rPr>
              <w:t>2.541</w:t>
            </w:r>
          </w:p>
        </w:tc>
      </w:tr>
    </w:tbl>
    <w:p w14:paraId="69DC9A82" w14:textId="49CC5730" w:rsidR="00D7229E" w:rsidRDefault="00D7229E" w:rsidP="00E24B07">
      <w:pPr>
        <w:spacing w:after="0"/>
        <w:rPr>
          <w:lang w:val="en-US"/>
        </w:rPr>
      </w:pPr>
    </w:p>
    <w:p w14:paraId="29ADFB78" w14:textId="030D6FEA" w:rsidR="007C2818" w:rsidRPr="0062753E" w:rsidRDefault="00BF11C9" w:rsidP="00EC1087">
      <w:pPr>
        <w:spacing w:after="0"/>
        <w:ind w:firstLine="720"/>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edu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006D4717">
        <w:rPr>
          <w:rFonts w:ascii="Trebuchet MS" w:eastAsia="Trebuchet MS" w:hAnsi="Trebuchet MS" w:cs="Trebuchet MS"/>
          <w:sz w:val="23"/>
          <w:szCs w:val="23"/>
        </w:rPr>
        <w:t>54</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s</w:t>
      </w:r>
      <w:r w:rsidRPr="0062753E">
        <w:rPr>
          <w:rFonts w:ascii="Trebuchet MS" w:eastAsia="Trebuchet MS" w:hAnsi="Trebuchet MS" w:cs="Trebuchet MS"/>
          <w:spacing w:val="-1"/>
          <w:sz w:val="23"/>
          <w:szCs w:val="23"/>
        </w:rPr>
        <w:t>ald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esto</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rin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em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un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00D90A6F" w:rsidRPr="0062753E">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z w:val="23"/>
          <w:szCs w:val="23"/>
        </w:rPr>
        <w:lastRenderedPageBreak/>
        <w:t>ite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esto</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006C275A">
        <w:rPr>
          <w:rFonts w:ascii="Trebuchet MS" w:eastAsia="Trebuchet MS" w:hAnsi="Trebuchet MS" w:cs="Trebuchet MS"/>
          <w:spacing w:val="1"/>
          <w:sz w:val="23"/>
          <w:szCs w:val="23"/>
        </w:rPr>
        <w:t>Terminal Salineiro de Areia Branca</w:t>
      </w:r>
      <w:r w:rsidRPr="0062753E">
        <w:rPr>
          <w:rFonts w:ascii="Trebuchet MS" w:eastAsia="Trebuchet MS" w:hAnsi="Trebuchet MS" w:cs="Trebuchet MS"/>
          <w:sz w:val="23"/>
          <w:szCs w:val="23"/>
        </w:rPr>
        <w:t>.</w:t>
      </w:r>
    </w:p>
    <w:p w14:paraId="1294F3F4" w14:textId="77777777" w:rsidR="007C2818" w:rsidRPr="0062753E" w:rsidRDefault="007C2818">
      <w:pPr>
        <w:spacing w:before="3" w:after="0" w:line="130" w:lineRule="exact"/>
        <w:rPr>
          <w:rFonts w:ascii="Trebuchet MS" w:hAnsi="Trebuchet MS"/>
          <w:sz w:val="23"/>
          <w:szCs w:val="23"/>
        </w:rPr>
      </w:pPr>
    </w:p>
    <w:p w14:paraId="775AD6A5" w14:textId="77777777" w:rsidR="008D42F2" w:rsidRPr="0062753E" w:rsidRDefault="008D42F2">
      <w:pPr>
        <w:spacing w:after="0" w:line="200" w:lineRule="exact"/>
        <w:rPr>
          <w:rFonts w:ascii="Trebuchet MS" w:hAnsi="Trebuchet MS"/>
          <w:sz w:val="23"/>
          <w:szCs w:val="23"/>
        </w:rPr>
      </w:pPr>
    </w:p>
    <w:p w14:paraId="24751D3D"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8</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u</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Co</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pens</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r</w:t>
      </w:r>
    </w:p>
    <w:p w14:paraId="3BEF6103" w14:textId="77777777" w:rsidR="007C2818" w:rsidRDefault="007C2818">
      <w:pPr>
        <w:spacing w:before="6" w:after="0" w:line="260" w:lineRule="exact"/>
        <w:rPr>
          <w:rFonts w:ascii="Trebuchet MS" w:hAnsi="Trebuchet MS"/>
          <w:sz w:val="23"/>
          <w:szCs w:val="23"/>
        </w:rPr>
      </w:pPr>
    </w:p>
    <w:p w14:paraId="6D4E3A89" w14:textId="77777777" w:rsidR="00EE7CDE" w:rsidRPr="0062753E" w:rsidRDefault="00EE7CDE">
      <w:pPr>
        <w:spacing w:before="6" w:after="0" w:line="260" w:lineRule="exact"/>
        <w:rPr>
          <w:rFonts w:ascii="Trebuchet MS" w:hAnsi="Trebuchet MS"/>
          <w:sz w:val="23"/>
          <w:szCs w:val="23"/>
        </w:rPr>
      </w:pPr>
    </w:p>
    <w:p w14:paraId="69697E3D" w14:textId="77777777" w:rsidR="007C2818" w:rsidRPr="0062753E" w:rsidRDefault="00BF11C9">
      <w:pPr>
        <w:spacing w:after="0" w:line="240" w:lineRule="auto"/>
        <w:ind w:left="102" w:right="56"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e 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bu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te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hia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IS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F</w:t>
      </w:r>
      <w:r w:rsidRPr="0062753E">
        <w:rPr>
          <w:rFonts w:ascii="Trebuchet MS" w:eastAsia="Trebuchet MS" w:hAnsi="Trebuchet MS" w:cs="Trebuchet MS"/>
          <w:sz w:val="23"/>
          <w:szCs w:val="23"/>
        </w:rPr>
        <w:t>INS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tr</w:t>
      </w:r>
      <w:r w:rsidRPr="0062753E">
        <w:rPr>
          <w:rFonts w:ascii="Trebuchet MS" w:eastAsia="Trebuchet MS" w:hAnsi="Trebuchet MS" w:cs="Trebuchet MS"/>
          <w:spacing w:val="-1"/>
          <w:sz w:val="23"/>
          <w:szCs w:val="23"/>
        </w:rPr>
        <w:t>ibu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p</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gos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p>
    <w:p w14:paraId="35C0647F" w14:textId="58916269" w:rsidR="00D7229E" w:rsidRPr="00D7229E" w:rsidRDefault="00D7229E">
      <w:pPr>
        <w:spacing w:after="0" w:line="200" w:lineRule="exact"/>
        <w:rPr>
          <w:rFonts w:ascii="Trebuchet MS" w:hAnsi="Trebuchet MS"/>
          <w:sz w:val="23"/>
          <w:szCs w:val="23"/>
        </w:rPr>
      </w:pPr>
      <w:bookmarkStart w:id="4" w:name="_1805026162"/>
      <w:bookmarkStart w:id="5" w:name="_1795601089"/>
      <w:bookmarkEnd w:id="4"/>
      <w:bookmarkEnd w:id="5"/>
    </w:p>
    <w:p w14:paraId="0DD26B78" w14:textId="50BC0825" w:rsidR="00DF7CB3" w:rsidRDefault="00DF7CB3">
      <w:pPr>
        <w:spacing w:after="0" w:line="200" w:lineRule="exact"/>
        <w:rPr>
          <w:lang w:val="en-US"/>
        </w:rPr>
      </w:pPr>
    </w:p>
    <w:tbl>
      <w:tblPr>
        <w:tblW w:w="9068" w:type="dxa"/>
        <w:tblInd w:w="426" w:type="dxa"/>
        <w:tblCellMar>
          <w:left w:w="70" w:type="dxa"/>
          <w:right w:w="70" w:type="dxa"/>
        </w:tblCellMar>
        <w:tblLook w:val="04A0" w:firstRow="1" w:lastRow="0" w:firstColumn="1" w:lastColumn="0" w:noHBand="0" w:noVBand="1"/>
      </w:tblPr>
      <w:tblGrid>
        <w:gridCol w:w="5244"/>
        <w:gridCol w:w="256"/>
        <w:gridCol w:w="1676"/>
        <w:gridCol w:w="216"/>
        <w:gridCol w:w="1676"/>
      </w:tblGrid>
      <w:tr w:rsidR="001B1423" w:rsidRPr="001B1423" w14:paraId="522CEA8C" w14:textId="77777777" w:rsidTr="001B1423">
        <w:trPr>
          <w:trHeight w:val="300"/>
        </w:trPr>
        <w:tc>
          <w:tcPr>
            <w:tcW w:w="5244" w:type="dxa"/>
            <w:tcBorders>
              <w:top w:val="single" w:sz="4" w:space="0" w:color="auto"/>
              <w:left w:val="nil"/>
              <w:bottom w:val="single" w:sz="4" w:space="0" w:color="auto"/>
              <w:right w:val="nil"/>
            </w:tcBorders>
            <w:shd w:val="clear" w:color="auto" w:fill="auto"/>
            <w:noWrap/>
            <w:vAlign w:val="center"/>
            <w:hideMark/>
          </w:tcPr>
          <w:p w14:paraId="18F92480" w14:textId="77777777" w:rsidR="001B1423" w:rsidRPr="001B1423" w:rsidRDefault="001B1423" w:rsidP="001B1423">
            <w:pPr>
              <w:widowControl/>
              <w:spacing w:after="0" w:line="240" w:lineRule="auto"/>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28F9F1A2" w14:textId="77777777" w:rsidR="001B1423" w:rsidRPr="001B1423" w:rsidRDefault="001B1423" w:rsidP="001B1423">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17B790FF"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78424280"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20FE2DBA"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31/12/2023</w:t>
            </w:r>
          </w:p>
        </w:tc>
      </w:tr>
      <w:tr w:rsidR="001B1423" w:rsidRPr="001B1423" w14:paraId="469CD27A" w14:textId="77777777" w:rsidTr="001B1423">
        <w:trPr>
          <w:trHeight w:val="300"/>
        </w:trPr>
        <w:tc>
          <w:tcPr>
            <w:tcW w:w="5244" w:type="dxa"/>
            <w:tcBorders>
              <w:top w:val="nil"/>
              <w:left w:val="nil"/>
              <w:bottom w:val="nil"/>
              <w:right w:val="nil"/>
            </w:tcBorders>
            <w:shd w:val="clear" w:color="auto" w:fill="auto"/>
            <w:noWrap/>
            <w:vAlign w:val="center"/>
            <w:hideMark/>
          </w:tcPr>
          <w:p w14:paraId="202EDC9F"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 xml:space="preserve">Tributos Retidos na Fonte        </w:t>
            </w:r>
          </w:p>
        </w:tc>
        <w:tc>
          <w:tcPr>
            <w:tcW w:w="256" w:type="dxa"/>
            <w:tcBorders>
              <w:top w:val="nil"/>
              <w:left w:val="nil"/>
              <w:bottom w:val="nil"/>
              <w:right w:val="nil"/>
            </w:tcBorders>
            <w:shd w:val="clear" w:color="auto" w:fill="auto"/>
            <w:noWrap/>
            <w:vAlign w:val="center"/>
            <w:hideMark/>
          </w:tcPr>
          <w:p w14:paraId="40D2787C"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564F3C7"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1.467</w:t>
            </w:r>
          </w:p>
        </w:tc>
        <w:tc>
          <w:tcPr>
            <w:tcW w:w="216" w:type="dxa"/>
            <w:tcBorders>
              <w:top w:val="nil"/>
              <w:left w:val="nil"/>
              <w:bottom w:val="nil"/>
              <w:right w:val="nil"/>
            </w:tcBorders>
            <w:shd w:val="clear" w:color="auto" w:fill="auto"/>
            <w:noWrap/>
            <w:vAlign w:val="center"/>
            <w:hideMark/>
          </w:tcPr>
          <w:p w14:paraId="6CE9051D"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27611FC"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1.524</w:t>
            </w:r>
          </w:p>
        </w:tc>
      </w:tr>
      <w:tr w:rsidR="001B1423" w:rsidRPr="001B1423" w14:paraId="6BC34CBE" w14:textId="77777777" w:rsidTr="001B1423">
        <w:trPr>
          <w:trHeight w:val="300"/>
        </w:trPr>
        <w:tc>
          <w:tcPr>
            <w:tcW w:w="5244" w:type="dxa"/>
            <w:tcBorders>
              <w:top w:val="nil"/>
              <w:left w:val="nil"/>
              <w:bottom w:val="nil"/>
              <w:right w:val="nil"/>
            </w:tcBorders>
            <w:shd w:val="clear" w:color="auto" w:fill="auto"/>
            <w:vAlign w:val="center"/>
            <w:hideMark/>
          </w:tcPr>
          <w:p w14:paraId="09437BAC"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Tributos sobre Compras e Serviços a Recuperar</w:t>
            </w:r>
          </w:p>
        </w:tc>
        <w:tc>
          <w:tcPr>
            <w:tcW w:w="256" w:type="dxa"/>
            <w:tcBorders>
              <w:top w:val="nil"/>
              <w:left w:val="nil"/>
              <w:bottom w:val="nil"/>
              <w:right w:val="nil"/>
            </w:tcBorders>
            <w:shd w:val="clear" w:color="auto" w:fill="auto"/>
            <w:noWrap/>
            <w:vAlign w:val="center"/>
            <w:hideMark/>
          </w:tcPr>
          <w:p w14:paraId="7CEC37CB"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D255D70"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13.455</w:t>
            </w:r>
          </w:p>
        </w:tc>
        <w:tc>
          <w:tcPr>
            <w:tcW w:w="216" w:type="dxa"/>
            <w:tcBorders>
              <w:top w:val="nil"/>
              <w:left w:val="nil"/>
              <w:bottom w:val="nil"/>
              <w:right w:val="nil"/>
            </w:tcBorders>
            <w:shd w:val="clear" w:color="auto" w:fill="auto"/>
            <w:noWrap/>
            <w:vAlign w:val="center"/>
            <w:hideMark/>
          </w:tcPr>
          <w:p w14:paraId="6D7E3A5F"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E92408E"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7.917</w:t>
            </w:r>
          </w:p>
        </w:tc>
      </w:tr>
      <w:tr w:rsidR="001B1423" w:rsidRPr="001B1423" w14:paraId="45967FDE" w14:textId="77777777" w:rsidTr="001B1423">
        <w:trPr>
          <w:trHeight w:val="300"/>
        </w:trPr>
        <w:tc>
          <w:tcPr>
            <w:tcW w:w="5244" w:type="dxa"/>
            <w:tcBorders>
              <w:top w:val="nil"/>
              <w:left w:val="nil"/>
              <w:bottom w:val="nil"/>
              <w:right w:val="nil"/>
            </w:tcBorders>
            <w:shd w:val="clear" w:color="auto" w:fill="auto"/>
            <w:noWrap/>
            <w:vAlign w:val="center"/>
            <w:hideMark/>
          </w:tcPr>
          <w:p w14:paraId="3E6407F7"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Saldo Negativo IRPJ e CSLL</w:t>
            </w:r>
          </w:p>
        </w:tc>
        <w:tc>
          <w:tcPr>
            <w:tcW w:w="256" w:type="dxa"/>
            <w:tcBorders>
              <w:top w:val="nil"/>
              <w:left w:val="nil"/>
              <w:bottom w:val="nil"/>
              <w:right w:val="nil"/>
            </w:tcBorders>
            <w:shd w:val="clear" w:color="auto" w:fill="auto"/>
            <w:noWrap/>
            <w:vAlign w:val="center"/>
            <w:hideMark/>
          </w:tcPr>
          <w:p w14:paraId="1E925AC9"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FB19281"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7</w:t>
            </w:r>
          </w:p>
        </w:tc>
        <w:tc>
          <w:tcPr>
            <w:tcW w:w="216" w:type="dxa"/>
            <w:tcBorders>
              <w:top w:val="nil"/>
              <w:left w:val="nil"/>
              <w:bottom w:val="nil"/>
              <w:right w:val="nil"/>
            </w:tcBorders>
            <w:shd w:val="clear" w:color="auto" w:fill="auto"/>
            <w:noWrap/>
            <w:vAlign w:val="center"/>
            <w:hideMark/>
          </w:tcPr>
          <w:p w14:paraId="0A4E55A1"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A37B137"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801</w:t>
            </w:r>
          </w:p>
        </w:tc>
      </w:tr>
      <w:tr w:rsidR="001B1423" w:rsidRPr="001B1423" w14:paraId="72CA7896" w14:textId="77777777" w:rsidTr="001B1423">
        <w:trPr>
          <w:trHeight w:val="300"/>
        </w:trPr>
        <w:tc>
          <w:tcPr>
            <w:tcW w:w="5244" w:type="dxa"/>
            <w:tcBorders>
              <w:top w:val="nil"/>
              <w:left w:val="nil"/>
              <w:bottom w:val="nil"/>
              <w:right w:val="nil"/>
            </w:tcBorders>
            <w:shd w:val="clear" w:color="auto" w:fill="auto"/>
            <w:noWrap/>
            <w:vAlign w:val="center"/>
            <w:hideMark/>
          </w:tcPr>
          <w:p w14:paraId="39B44F46"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 Provisão de perda s/ tributos a Recuperar</w:t>
            </w:r>
          </w:p>
        </w:tc>
        <w:tc>
          <w:tcPr>
            <w:tcW w:w="256" w:type="dxa"/>
            <w:tcBorders>
              <w:top w:val="nil"/>
              <w:left w:val="nil"/>
              <w:bottom w:val="nil"/>
              <w:right w:val="nil"/>
            </w:tcBorders>
            <w:shd w:val="clear" w:color="auto" w:fill="auto"/>
            <w:noWrap/>
            <w:vAlign w:val="center"/>
            <w:hideMark/>
          </w:tcPr>
          <w:p w14:paraId="55521249" w14:textId="77777777" w:rsidR="001B1423" w:rsidRPr="001B1423" w:rsidRDefault="001B1423" w:rsidP="001B1423">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8945CE6"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(5.388)</w:t>
            </w:r>
          </w:p>
        </w:tc>
        <w:tc>
          <w:tcPr>
            <w:tcW w:w="216" w:type="dxa"/>
            <w:tcBorders>
              <w:top w:val="nil"/>
              <w:left w:val="nil"/>
              <w:bottom w:val="nil"/>
              <w:right w:val="nil"/>
            </w:tcBorders>
            <w:shd w:val="clear" w:color="auto" w:fill="auto"/>
            <w:noWrap/>
            <w:vAlign w:val="center"/>
            <w:hideMark/>
          </w:tcPr>
          <w:p w14:paraId="7EBCD059"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2C91DCA5" w14:textId="77777777" w:rsidR="001B1423" w:rsidRPr="001B1423" w:rsidRDefault="001B1423" w:rsidP="001B1423">
            <w:pPr>
              <w:widowControl/>
              <w:spacing w:after="0" w:line="240" w:lineRule="auto"/>
              <w:jc w:val="right"/>
              <w:rPr>
                <w:rFonts w:ascii="Trebuchet MS" w:eastAsia="Times New Roman" w:hAnsi="Trebuchet MS" w:cs="Calibri"/>
                <w:color w:val="000000"/>
                <w:sz w:val="20"/>
                <w:szCs w:val="20"/>
                <w:lang w:eastAsia="pt-BR"/>
              </w:rPr>
            </w:pPr>
            <w:r w:rsidRPr="001B1423">
              <w:rPr>
                <w:rFonts w:ascii="Trebuchet MS" w:eastAsia="Times New Roman" w:hAnsi="Trebuchet MS" w:cs="Calibri"/>
                <w:color w:val="000000"/>
                <w:sz w:val="20"/>
                <w:szCs w:val="20"/>
                <w:lang w:eastAsia="pt-BR"/>
              </w:rPr>
              <w:t>(5.388)</w:t>
            </w:r>
          </w:p>
        </w:tc>
      </w:tr>
      <w:tr w:rsidR="001B1423" w:rsidRPr="001B1423" w14:paraId="11CDA2B1" w14:textId="77777777" w:rsidTr="001B1423">
        <w:trPr>
          <w:trHeight w:val="300"/>
        </w:trPr>
        <w:tc>
          <w:tcPr>
            <w:tcW w:w="5244" w:type="dxa"/>
            <w:tcBorders>
              <w:top w:val="single" w:sz="4" w:space="0" w:color="auto"/>
              <w:left w:val="nil"/>
              <w:bottom w:val="single" w:sz="4" w:space="0" w:color="auto"/>
              <w:right w:val="nil"/>
            </w:tcBorders>
            <w:shd w:val="clear" w:color="auto" w:fill="auto"/>
            <w:noWrap/>
            <w:vAlign w:val="center"/>
            <w:hideMark/>
          </w:tcPr>
          <w:p w14:paraId="5C80F9BE" w14:textId="77777777" w:rsidR="001B1423" w:rsidRPr="001B1423" w:rsidRDefault="001B1423" w:rsidP="001B1423">
            <w:pPr>
              <w:widowControl/>
              <w:spacing w:after="0" w:line="240" w:lineRule="auto"/>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Total</w:t>
            </w:r>
          </w:p>
        </w:tc>
        <w:tc>
          <w:tcPr>
            <w:tcW w:w="256" w:type="dxa"/>
            <w:tcBorders>
              <w:top w:val="nil"/>
              <w:left w:val="nil"/>
              <w:bottom w:val="nil"/>
              <w:right w:val="nil"/>
            </w:tcBorders>
            <w:shd w:val="clear" w:color="auto" w:fill="auto"/>
            <w:noWrap/>
            <w:vAlign w:val="center"/>
            <w:hideMark/>
          </w:tcPr>
          <w:p w14:paraId="5AF9D38D" w14:textId="77777777" w:rsidR="001B1423" w:rsidRPr="001B1423" w:rsidRDefault="001B1423" w:rsidP="001B1423">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3D35A6C8"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9.541</w:t>
            </w:r>
          </w:p>
        </w:tc>
        <w:tc>
          <w:tcPr>
            <w:tcW w:w="216" w:type="dxa"/>
            <w:tcBorders>
              <w:top w:val="nil"/>
              <w:left w:val="nil"/>
              <w:bottom w:val="nil"/>
              <w:right w:val="nil"/>
            </w:tcBorders>
            <w:shd w:val="clear" w:color="auto" w:fill="auto"/>
            <w:noWrap/>
            <w:vAlign w:val="center"/>
            <w:hideMark/>
          </w:tcPr>
          <w:p w14:paraId="4E4C2956"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5ADAAA8C" w14:textId="77777777" w:rsidR="001B1423" w:rsidRPr="001B1423" w:rsidRDefault="001B1423" w:rsidP="001B1423">
            <w:pPr>
              <w:widowControl/>
              <w:spacing w:after="0" w:line="240" w:lineRule="auto"/>
              <w:jc w:val="right"/>
              <w:rPr>
                <w:rFonts w:ascii="Trebuchet MS" w:eastAsia="Times New Roman" w:hAnsi="Trebuchet MS" w:cs="Calibri"/>
                <w:b/>
                <w:bCs/>
                <w:color w:val="000000"/>
                <w:sz w:val="20"/>
                <w:szCs w:val="20"/>
                <w:lang w:eastAsia="pt-BR"/>
              </w:rPr>
            </w:pPr>
            <w:r w:rsidRPr="001B1423">
              <w:rPr>
                <w:rFonts w:ascii="Trebuchet MS" w:eastAsia="Times New Roman" w:hAnsi="Trebuchet MS" w:cs="Calibri"/>
                <w:b/>
                <w:bCs/>
                <w:color w:val="000000"/>
                <w:sz w:val="20"/>
                <w:szCs w:val="20"/>
                <w:lang w:eastAsia="pt-BR"/>
              </w:rPr>
              <w:t>4.854</w:t>
            </w:r>
          </w:p>
        </w:tc>
      </w:tr>
    </w:tbl>
    <w:p w14:paraId="431F8C09" w14:textId="46FF5A72" w:rsidR="00D7229E" w:rsidRDefault="00D7229E">
      <w:pPr>
        <w:spacing w:after="0" w:line="200" w:lineRule="exact"/>
        <w:rPr>
          <w:lang w:val="en-US"/>
        </w:rPr>
      </w:pPr>
    </w:p>
    <w:p w14:paraId="66A082E3" w14:textId="224A1761" w:rsidR="00484058" w:rsidRPr="0062753E" w:rsidRDefault="00484058">
      <w:pPr>
        <w:spacing w:after="0" w:line="200" w:lineRule="exact"/>
        <w:rPr>
          <w:rFonts w:ascii="Trebuchet MS" w:hAnsi="Trebuchet MS"/>
          <w:sz w:val="23"/>
          <w:szCs w:val="23"/>
        </w:rPr>
      </w:pPr>
    </w:p>
    <w:p w14:paraId="72664F0D" w14:textId="37A6A577" w:rsidR="007C2818" w:rsidRPr="0062753E" w:rsidRDefault="00110F7E">
      <w:pPr>
        <w:spacing w:before="30" w:after="0" w:line="240" w:lineRule="auto"/>
        <w:ind w:left="102" w:right="59" w:firstLine="708"/>
        <w:jc w:val="both"/>
        <w:rPr>
          <w:rFonts w:ascii="Trebuchet MS" w:eastAsia="Trebuchet MS" w:hAnsi="Trebuchet MS" w:cs="Trebuchet MS"/>
          <w:sz w:val="23"/>
          <w:szCs w:val="23"/>
        </w:rPr>
      </w:pPr>
      <w:r w:rsidRPr="00110F7E">
        <w:rPr>
          <w:rFonts w:ascii="Trebuchet MS" w:eastAsia="Trebuchet MS" w:hAnsi="Trebuchet MS" w:cs="Trebuchet MS"/>
          <w:sz w:val="23"/>
          <w:szCs w:val="23"/>
        </w:rPr>
        <w:t xml:space="preserve">Houve um aumento de </w:t>
      </w:r>
      <w:r w:rsidR="0020205A">
        <w:rPr>
          <w:rFonts w:ascii="Trebuchet MS" w:eastAsia="Trebuchet MS" w:hAnsi="Trebuchet MS" w:cs="Trebuchet MS"/>
          <w:sz w:val="23"/>
          <w:szCs w:val="23"/>
        </w:rPr>
        <w:t>97</w:t>
      </w:r>
      <w:r w:rsidRPr="00110F7E">
        <w:rPr>
          <w:rFonts w:ascii="Trebuchet MS" w:eastAsia="Trebuchet MS" w:hAnsi="Trebuchet MS" w:cs="Trebuchet MS"/>
          <w:sz w:val="23"/>
          <w:szCs w:val="23"/>
        </w:rPr>
        <w:t>% em decorrência do pagamento a maior de tributos relacionados à outorga dos arrendamentos das áreas MAC 11, 11A e 12. O assessor jurídico já foi acionado para providenciar o pedido de desbloqueio dos valores</w:t>
      </w:r>
      <w:r w:rsidR="001210BA" w:rsidRPr="0062753E">
        <w:rPr>
          <w:rFonts w:ascii="Trebuchet MS" w:eastAsia="Trebuchet MS" w:hAnsi="Trebuchet MS" w:cs="Trebuchet MS"/>
          <w:sz w:val="23"/>
          <w:szCs w:val="23"/>
        </w:rPr>
        <w:t>.</w:t>
      </w:r>
      <w:r w:rsidR="00097260"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z w:val="23"/>
          <w:szCs w:val="23"/>
        </w:rPr>
        <w:t>Há</w:t>
      </w:r>
      <w:r w:rsidR="00BF11C9" w:rsidRPr="0062753E">
        <w:rPr>
          <w:rFonts w:ascii="Trebuchet MS" w:eastAsia="Trebuchet MS" w:hAnsi="Trebuchet MS" w:cs="Trebuchet MS"/>
          <w:spacing w:val="1"/>
          <w:sz w:val="23"/>
          <w:szCs w:val="23"/>
        </w:rPr>
        <w:t xml:space="preserve"> </w:t>
      </w:r>
      <w:r w:rsidR="00C90D7E">
        <w:rPr>
          <w:rFonts w:ascii="Trebuchet MS" w:eastAsia="Trebuchet MS" w:hAnsi="Trebuchet MS" w:cs="Trebuchet MS"/>
          <w:spacing w:val="1"/>
          <w:sz w:val="23"/>
          <w:szCs w:val="23"/>
        </w:rPr>
        <w:t xml:space="preserve">ainda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são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rd</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pacing w:val="-1"/>
          <w:sz w:val="23"/>
          <w:szCs w:val="23"/>
        </w:rPr>
        <w:t>par</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al</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r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 IN</w:t>
      </w:r>
      <w:r w:rsidR="00BF11C9" w:rsidRPr="0062753E">
        <w:rPr>
          <w:rFonts w:ascii="Trebuchet MS" w:eastAsia="Trebuchet MS" w:hAnsi="Trebuchet MS" w:cs="Trebuchet MS"/>
          <w:spacing w:val="-1"/>
          <w:sz w:val="23"/>
          <w:szCs w:val="23"/>
        </w:rPr>
        <w:t>S</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elad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RSE</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4</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9</w:t>
      </w:r>
      <w:r w:rsidR="00BF11C9" w:rsidRPr="0062753E">
        <w:rPr>
          <w:rFonts w:ascii="Trebuchet MS" w:eastAsia="Trebuchet MS" w:hAnsi="Trebuchet MS" w:cs="Trebuchet MS"/>
          <w:spacing w:val="1"/>
          <w:sz w:val="23"/>
          <w:szCs w:val="23"/>
        </w:rPr>
        <w:t>7</w:t>
      </w:r>
      <w:r w:rsidR="00BF11C9" w:rsidRPr="0062753E">
        <w:rPr>
          <w:rFonts w:ascii="Trebuchet MS" w:eastAsia="Trebuchet MS" w:hAnsi="Trebuchet MS" w:cs="Trebuchet MS"/>
          <w:sz w:val="23"/>
          <w:szCs w:val="23"/>
        </w:rPr>
        <w:t>8 m</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 o</w:t>
      </w:r>
      <w:r w:rsidR="00BF11C9" w:rsidRPr="0062753E">
        <w:rPr>
          <w:rFonts w:ascii="Trebuchet MS" w:eastAsia="Trebuchet MS" w:hAnsi="Trebuchet MS" w:cs="Trebuchet MS"/>
          <w:spacing w:val="-9"/>
          <w:sz w:val="23"/>
          <w:szCs w:val="23"/>
        </w:rPr>
        <w:t xml:space="preserve"> </w:t>
      </w:r>
      <w:r w:rsidR="00BF11C9" w:rsidRPr="0062753E">
        <w:rPr>
          <w:rFonts w:ascii="Trebuchet MS" w:eastAsia="Trebuchet MS" w:hAnsi="Trebuchet MS" w:cs="Trebuchet MS"/>
          <w:spacing w:val="-1"/>
          <w:sz w:val="23"/>
          <w:szCs w:val="23"/>
        </w:rPr>
        <w:t>fa</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8"/>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stá</w:t>
      </w:r>
      <w:r w:rsidR="00BF11C9" w:rsidRPr="0062753E">
        <w:rPr>
          <w:rFonts w:ascii="Trebuchet MS" w:eastAsia="Trebuchet MS" w:hAnsi="Trebuchet MS" w:cs="Trebuchet MS"/>
          <w:spacing w:val="-10"/>
          <w:sz w:val="23"/>
          <w:szCs w:val="23"/>
        </w:rPr>
        <w:t xml:space="preserve"> </w:t>
      </w:r>
      <w:r w:rsidR="00BF11C9" w:rsidRPr="0062753E">
        <w:rPr>
          <w:rFonts w:ascii="Trebuchet MS" w:eastAsia="Trebuchet MS" w:hAnsi="Trebuchet MS" w:cs="Trebuchet MS"/>
          <w:sz w:val="23"/>
          <w:szCs w:val="23"/>
        </w:rPr>
        <w:t>se</w:t>
      </w:r>
      <w:r w:rsidR="00BF11C9" w:rsidRPr="0062753E">
        <w:rPr>
          <w:rFonts w:ascii="Trebuchet MS" w:eastAsia="Trebuchet MS" w:hAnsi="Trebuchet MS" w:cs="Trebuchet MS"/>
          <w:spacing w:val="-2"/>
          <w:sz w:val="23"/>
          <w:szCs w:val="23"/>
        </w:rPr>
        <w:t>n</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8"/>
          <w:sz w:val="23"/>
          <w:szCs w:val="23"/>
        </w:rPr>
        <w:t xml:space="preserve"> </w:t>
      </w:r>
      <w:r w:rsidR="00BF11C9" w:rsidRPr="0062753E">
        <w:rPr>
          <w:rFonts w:ascii="Trebuchet MS" w:eastAsia="Trebuchet MS" w:hAnsi="Trebuchet MS" w:cs="Trebuchet MS"/>
          <w:spacing w:val="-1"/>
          <w:sz w:val="23"/>
          <w:szCs w:val="23"/>
        </w:rPr>
        <w:t>di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id</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 xml:space="preserve">m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oc</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sso j</w:t>
      </w:r>
      <w:r w:rsidR="00BF11C9" w:rsidRPr="0062753E">
        <w:rPr>
          <w:rFonts w:ascii="Trebuchet MS" w:eastAsia="Trebuchet MS" w:hAnsi="Trebuchet MS" w:cs="Trebuchet MS"/>
          <w:spacing w:val="-1"/>
          <w:sz w:val="23"/>
          <w:szCs w:val="23"/>
        </w:rPr>
        <w:t>udi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ia</w:t>
      </w:r>
      <w:r w:rsidR="00BF11C9" w:rsidRPr="0062753E">
        <w:rPr>
          <w:rFonts w:ascii="Trebuchet MS" w:eastAsia="Trebuchet MS" w:hAnsi="Trebuchet MS" w:cs="Trebuchet MS"/>
          <w:sz w:val="23"/>
          <w:szCs w:val="23"/>
        </w:rPr>
        <w:t>l j</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G</w:t>
      </w:r>
      <w:r w:rsidR="00BF11C9" w:rsidRPr="0062753E">
        <w:rPr>
          <w:rFonts w:ascii="Trebuchet MS" w:eastAsia="Trebuchet MS" w:hAnsi="Trebuchet MS" w:cs="Trebuchet MS"/>
          <w:spacing w:val="-1"/>
          <w:sz w:val="23"/>
          <w:szCs w:val="23"/>
        </w:rPr>
        <w:t>F</w:t>
      </w:r>
      <w:r w:rsidR="00BF11C9" w:rsidRPr="0062753E">
        <w:rPr>
          <w:rFonts w:ascii="Trebuchet MS" w:eastAsia="Trebuchet MS" w:hAnsi="Trebuchet MS" w:cs="Trebuchet MS"/>
          <w:sz w:val="23"/>
          <w:szCs w:val="23"/>
        </w:rPr>
        <w:t>N.</w:t>
      </w:r>
    </w:p>
    <w:p w14:paraId="59F393A4" w14:textId="77777777" w:rsidR="007C2818" w:rsidRPr="0062753E" w:rsidRDefault="007C2818">
      <w:pPr>
        <w:spacing w:before="8" w:after="0" w:line="260" w:lineRule="exact"/>
        <w:rPr>
          <w:rFonts w:ascii="Trebuchet MS" w:hAnsi="Trebuchet MS"/>
          <w:sz w:val="23"/>
          <w:szCs w:val="23"/>
        </w:rPr>
      </w:pPr>
    </w:p>
    <w:p w14:paraId="12736714" w14:textId="77777777" w:rsidR="00E06E8D" w:rsidRPr="0062753E" w:rsidRDefault="00E06E8D">
      <w:pPr>
        <w:spacing w:before="8" w:after="0" w:line="260" w:lineRule="exact"/>
        <w:rPr>
          <w:rFonts w:ascii="Trebuchet MS" w:hAnsi="Trebuchet MS"/>
          <w:sz w:val="23"/>
          <w:szCs w:val="23"/>
        </w:rPr>
      </w:pPr>
    </w:p>
    <w:p w14:paraId="7073E666"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9</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At</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z w:val="23"/>
          <w:szCs w:val="23"/>
        </w:rPr>
        <w:t>o</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al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zável a</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L</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2"/>
          <w:sz w:val="23"/>
          <w:szCs w:val="23"/>
        </w:rPr>
        <w:t>n</w:t>
      </w:r>
      <w:r w:rsidRPr="0062753E">
        <w:rPr>
          <w:rFonts w:ascii="Trebuchet MS" w:eastAsia="Trebuchet MS" w:hAnsi="Trebuchet MS" w:cs="Trebuchet MS"/>
          <w:b/>
          <w:bCs/>
          <w:sz w:val="23"/>
          <w:szCs w:val="23"/>
        </w:rPr>
        <w:t>go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zo</w:t>
      </w:r>
    </w:p>
    <w:p w14:paraId="295ABF82" w14:textId="77777777" w:rsidR="007C2818" w:rsidRPr="0062753E" w:rsidRDefault="007C2818">
      <w:pPr>
        <w:spacing w:before="3" w:after="0" w:line="120" w:lineRule="exact"/>
        <w:rPr>
          <w:rFonts w:ascii="Trebuchet MS" w:hAnsi="Trebuchet MS"/>
          <w:sz w:val="23"/>
          <w:szCs w:val="23"/>
        </w:rPr>
      </w:pPr>
    </w:p>
    <w:p w14:paraId="197199CC" w14:textId="77777777" w:rsidR="007C2818" w:rsidRPr="0062753E" w:rsidRDefault="00BF11C9">
      <w:pPr>
        <w:spacing w:after="0" w:line="266" w:lineRule="exact"/>
        <w:ind w:left="102" w:right="59"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a D</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sitos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Bl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lien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 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em p</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su</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à 12</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3625EA19" w14:textId="77777777" w:rsidR="007C2818" w:rsidRPr="0062753E" w:rsidRDefault="007C2818">
      <w:pPr>
        <w:spacing w:before="9" w:after="0" w:line="120" w:lineRule="exact"/>
        <w:rPr>
          <w:rFonts w:ascii="Trebuchet MS" w:hAnsi="Trebuchet MS"/>
          <w:sz w:val="23"/>
          <w:szCs w:val="23"/>
        </w:rPr>
      </w:pPr>
    </w:p>
    <w:p w14:paraId="3CDBEB6F" w14:textId="4BEB251A" w:rsidR="00484058" w:rsidRPr="0062753E" w:rsidRDefault="00484058">
      <w:pPr>
        <w:spacing w:before="4" w:after="0" w:line="130" w:lineRule="exact"/>
        <w:rPr>
          <w:rFonts w:ascii="Trebuchet MS" w:hAnsi="Trebuchet MS"/>
          <w:sz w:val="23"/>
          <w:szCs w:val="23"/>
        </w:rPr>
      </w:pPr>
    </w:p>
    <w:p w14:paraId="65CF8776" w14:textId="655C5587" w:rsidR="00D7229E" w:rsidRDefault="00D7229E">
      <w:pPr>
        <w:spacing w:before="4" w:after="0" w:line="130" w:lineRule="exact"/>
        <w:rPr>
          <w:lang w:val="en-US"/>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D8721A" w:rsidRPr="00D8721A" w14:paraId="4B047824"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2092F1A6" w14:textId="77777777" w:rsidR="00D8721A" w:rsidRPr="00D8721A" w:rsidRDefault="00D8721A" w:rsidP="00D8721A">
            <w:pPr>
              <w:widowControl/>
              <w:spacing w:after="0" w:line="240" w:lineRule="auto"/>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404D4053" w14:textId="77777777" w:rsidR="00D8721A" w:rsidRPr="00D8721A" w:rsidRDefault="00D8721A" w:rsidP="00D8721A">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6EA993E1" w14:textId="77777777"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7A9B15DF" w14:textId="77777777"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2AA30506" w14:textId="77777777"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31/12/2023</w:t>
            </w:r>
          </w:p>
        </w:tc>
      </w:tr>
      <w:tr w:rsidR="00D8721A" w:rsidRPr="00D8721A" w14:paraId="69C90E74"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0581E96E"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Contas a receber de clientes</w:t>
            </w:r>
          </w:p>
        </w:tc>
        <w:tc>
          <w:tcPr>
            <w:tcW w:w="256" w:type="dxa"/>
            <w:tcBorders>
              <w:top w:val="nil"/>
              <w:left w:val="nil"/>
              <w:bottom w:val="nil"/>
              <w:right w:val="nil"/>
            </w:tcBorders>
            <w:shd w:val="clear" w:color="auto" w:fill="auto"/>
            <w:noWrap/>
            <w:vAlign w:val="center"/>
            <w:hideMark/>
          </w:tcPr>
          <w:p w14:paraId="63E4C719"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AB6F561"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131.688</w:t>
            </w:r>
          </w:p>
        </w:tc>
        <w:tc>
          <w:tcPr>
            <w:tcW w:w="216" w:type="dxa"/>
            <w:tcBorders>
              <w:top w:val="nil"/>
              <w:left w:val="nil"/>
              <w:bottom w:val="nil"/>
              <w:right w:val="nil"/>
            </w:tcBorders>
            <w:shd w:val="clear" w:color="auto" w:fill="auto"/>
            <w:noWrap/>
            <w:vAlign w:val="center"/>
            <w:hideMark/>
          </w:tcPr>
          <w:p w14:paraId="37F06846"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1CDD1DB3"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124.851</w:t>
            </w:r>
          </w:p>
        </w:tc>
      </w:tr>
      <w:tr w:rsidR="00D8721A" w:rsidRPr="00D8721A" w14:paraId="7BF0D9AD"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613C5B58"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 xml:space="preserve">Depósitos/Bloqueios Judiciais e Contratuais </w:t>
            </w:r>
          </w:p>
        </w:tc>
        <w:tc>
          <w:tcPr>
            <w:tcW w:w="256" w:type="dxa"/>
            <w:tcBorders>
              <w:top w:val="nil"/>
              <w:left w:val="nil"/>
              <w:bottom w:val="nil"/>
              <w:right w:val="nil"/>
            </w:tcBorders>
            <w:shd w:val="clear" w:color="auto" w:fill="auto"/>
            <w:noWrap/>
            <w:vAlign w:val="center"/>
            <w:hideMark/>
          </w:tcPr>
          <w:p w14:paraId="63892BB0"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205DEE48" w14:textId="763AA5DD" w:rsidR="00D8721A" w:rsidRPr="00D8721A" w:rsidRDefault="009B6F09" w:rsidP="00D8721A">
            <w:pPr>
              <w:widowControl/>
              <w:spacing w:after="0" w:line="240" w:lineRule="auto"/>
              <w:jc w:val="right"/>
              <w:rPr>
                <w:rFonts w:ascii="Trebuchet MS" w:eastAsia="Times New Roman" w:hAnsi="Trebuchet MS" w:cs="Calibri"/>
                <w:color w:val="000000"/>
                <w:sz w:val="20"/>
                <w:szCs w:val="20"/>
                <w:lang w:eastAsia="pt-BR"/>
              </w:rPr>
            </w:pPr>
            <w:r>
              <w:rPr>
                <w:rFonts w:ascii="Trebuchet MS" w:eastAsia="Times New Roman" w:hAnsi="Trebuchet MS" w:cs="Calibri"/>
                <w:color w:val="000000"/>
                <w:sz w:val="20"/>
                <w:szCs w:val="20"/>
                <w:lang w:eastAsia="pt-BR"/>
              </w:rPr>
              <w:t>18.977</w:t>
            </w:r>
          </w:p>
        </w:tc>
        <w:tc>
          <w:tcPr>
            <w:tcW w:w="216" w:type="dxa"/>
            <w:tcBorders>
              <w:top w:val="nil"/>
              <w:left w:val="nil"/>
              <w:bottom w:val="nil"/>
              <w:right w:val="nil"/>
            </w:tcBorders>
            <w:shd w:val="clear" w:color="auto" w:fill="auto"/>
            <w:noWrap/>
            <w:vAlign w:val="center"/>
            <w:hideMark/>
          </w:tcPr>
          <w:p w14:paraId="4E8B16D9"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48F862BD"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12.565</w:t>
            </w:r>
          </w:p>
        </w:tc>
      </w:tr>
      <w:tr w:rsidR="00D8721A" w:rsidRPr="00D8721A" w14:paraId="2A20410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61DBCD10"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 Prov. Depósitos/Bloqueios Judiciais</w:t>
            </w:r>
          </w:p>
        </w:tc>
        <w:tc>
          <w:tcPr>
            <w:tcW w:w="256" w:type="dxa"/>
            <w:tcBorders>
              <w:top w:val="nil"/>
              <w:left w:val="nil"/>
              <w:bottom w:val="nil"/>
              <w:right w:val="nil"/>
            </w:tcBorders>
            <w:shd w:val="clear" w:color="auto" w:fill="auto"/>
            <w:noWrap/>
            <w:vAlign w:val="center"/>
            <w:hideMark/>
          </w:tcPr>
          <w:p w14:paraId="4856CB89" w14:textId="77777777" w:rsidR="00D8721A" w:rsidRPr="00D8721A" w:rsidRDefault="00D8721A" w:rsidP="00D8721A">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44CB0FC0"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(2.117)</w:t>
            </w:r>
          </w:p>
        </w:tc>
        <w:tc>
          <w:tcPr>
            <w:tcW w:w="216" w:type="dxa"/>
            <w:tcBorders>
              <w:top w:val="nil"/>
              <w:left w:val="nil"/>
              <w:bottom w:val="nil"/>
              <w:right w:val="nil"/>
            </w:tcBorders>
            <w:shd w:val="clear" w:color="auto" w:fill="auto"/>
            <w:noWrap/>
            <w:vAlign w:val="center"/>
            <w:hideMark/>
          </w:tcPr>
          <w:p w14:paraId="3D280F71"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44E541F6" w14:textId="77777777" w:rsidR="00D8721A" w:rsidRPr="00D8721A" w:rsidRDefault="00D8721A" w:rsidP="00D8721A">
            <w:pPr>
              <w:widowControl/>
              <w:spacing w:after="0" w:line="240" w:lineRule="auto"/>
              <w:jc w:val="right"/>
              <w:rPr>
                <w:rFonts w:ascii="Trebuchet MS" w:eastAsia="Times New Roman" w:hAnsi="Trebuchet MS" w:cs="Calibri"/>
                <w:color w:val="000000"/>
                <w:sz w:val="20"/>
                <w:szCs w:val="20"/>
                <w:lang w:eastAsia="pt-BR"/>
              </w:rPr>
            </w:pPr>
            <w:r w:rsidRPr="00D8721A">
              <w:rPr>
                <w:rFonts w:ascii="Trebuchet MS" w:eastAsia="Times New Roman" w:hAnsi="Trebuchet MS" w:cs="Calibri"/>
                <w:color w:val="000000"/>
                <w:sz w:val="20"/>
                <w:szCs w:val="20"/>
                <w:lang w:eastAsia="pt-BR"/>
              </w:rPr>
              <w:t>(4.912)</w:t>
            </w:r>
          </w:p>
        </w:tc>
      </w:tr>
      <w:tr w:rsidR="00D8721A" w:rsidRPr="00D8721A" w14:paraId="742F40F5"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326B6809" w14:textId="77777777" w:rsidR="00D8721A" w:rsidRPr="00D8721A" w:rsidRDefault="00D8721A" w:rsidP="00D8721A">
            <w:pPr>
              <w:widowControl/>
              <w:spacing w:after="0" w:line="240" w:lineRule="auto"/>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Total</w:t>
            </w:r>
          </w:p>
        </w:tc>
        <w:tc>
          <w:tcPr>
            <w:tcW w:w="256" w:type="dxa"/>
            <w:tcBorders>
              <w:top w:val="nil"/>
              <w:left w:val="nil"/>
              <w:bottom w:val="nil"/>
              <w:right w:val="nil"/>
            </w:tcBorders>
            <w:shd w:val="clear" w:color="auto" w:fill="auto"/>
            <w:noWrap/>
            <w:vAlign w:val="center"/>
            <w:hideMark/>
          </w:tcPr>
          <w:p w14:paraId="5D82E77A" w14:textId="77777777" w:rsidR="00D8721A" w:rsidRPr="00D8721A" w:rsidRDefault="00D8721A" w:rsidP="00D8721A">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01F714BB" w14:textId="0CBF6829"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1</w:t>
            </w:r>
            <w:r w:rsidR="009B6F09">
              <w:rPr>
                <w:rFonts w:ascii="Trebuchet MS" w:eastAsia="Times New Roman" w:hAnsi="Trebuchet MS" w:cs="Calibri"/>
                <w:b/>
                <w:bCs/>
                <w:color w:val="000000"/>
                <w:sz w:val="20"/>
                <w:szCs w:val="20"/>
                <w:lang w:eastAsia="pt-BR"/>
              </w:rPr>
              <w:t>48.548</w:t>
            </w:r>
          </w:p>
        </w:tc>
        <w:tc>
          <w:tcPr>
            <w:tcW w:w="216" w:type="dxa"/>
            <w:tcBorders>
              <w:top w:val="nil"/>
              <w:left w:val="nil"/>
              <w:bottom w:val="nil"/>
              <w:right w:val="nil"/>
            </w:tcBorders>
            <w:shd w:val="clear" w:color="auto" w:fill="auto"/>
            <w:noWrap/>
            <w:vAlign w:val="center"/>
            <w:hideMark/>
          </w:tcPr>
          <w:p w14:paraId="7EE30280" w14:textId="77777777"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65E3EE06" w14:textId="77777777" w:rsidR="00D8721A" w:rsidRPr="00D8721A" w:rsidRDefault="00D8721A" w:rsidP="00D8721A">
            <w:pPr>
              <w:widowControl/>
              <w:spacing w:after="0" w:line="240" w:lineRule="auto"/>
              <w:jc w:val="right"/>
              <w:rPr>
                <w:rFonts w:ascii="Trebuchet MS" w:eastAsia="Times New Roman" w:hAnsi="Trebuchet MS" w:cs="Calibri"/>
                <w:b/>
                <w:bCs/>
                <w:color w:val="000000"/>
                <w:sz w:val="20"/>
                <w:szCs w:val="20"/>
                <w:lang w:eastAsia="pt-BR"/>
              </w:rPr>
            </w:pPr>
            <w:r w:rsidRPr="00D8721A">
              <w:rPr>
                <w:rFonts w:ascii="Trebuchet MS" w:eastAsia="Times New Roman" w:hAnsi="Trebuchet MS" w:cs="Calibri"/>
                <w:b/>
                <w:bCs/>
                <w:color w:val="000000"/>
                <w:sz w:val="20"/>
                <w:szCs w:val="20"/>
                <w:lang w:eastAsia="pt-BR"/>
              </w:rPr>
              <w:t>132.504</w:t>
            </w:r>
          </w:p>
        </w:tc>
      </w:tr>
    </w:tbl>
    <w:p w14:paraId="24789EA2" w14:textId="609F9678" w:rsidR="007C2818" w:rsidRPr="0062753E" w:rsidRDefault="007C2818">
      <w:pPr>
        <w:spacing w:before="4" w:after="0" w:line="130" w:lineRule="exact"/>
        <w:rPr>
          <w:rFonts w:ascii="Trebuchet MS" w:hAnsi="Trebuchet MS"/>
          <w:sz w:val="23"/>
          <w:szCs w:val="23"/>
        </w:rPr>
      </w:pPr>
    </w:p>
    <w:p w14:paraId="426A698B" w14:textId="77777777" w:rsidR="007C2818" w:rsidRPr="0062753E" w:rsidRDefault="007C2818">
      <w:pPr>
        <w:spacing w:after="0" w:line="200" w:lineRule="exact"/>
        <w:rPr>
          <w:rFonts w:ascii="Trebuchet MS" w:hAnsi="Trebuchet MS"/>
          <w:sz w:val="23"/>
          <w:szCs w:val="23"/>
        </w:rPr>
      </w:pPr>
    </w:p>
    <w:p w14:paraId="075FD849" w14:textId="6EC8DE36" w:rsidR="007C2818" w:rsidRPr="0062753E" w:rsidRDefault="006E2E0B">
      <w:pPr>
        <w:spacing w:before="33" w:after="0" w:line="266" w:lineRule="exact"/>
        <w:ind w:left="102" w:right="57" w:firstLine="720"/>
        <w:jc w:val="both"/>
        <w:rPr>
          <w:rFonts w:ascii="Trebuchet MS" w:eastAsia="Trebuchet MS" w:hAnsi="Trebuchet MS" w:cs="Trebuchet MS"/>
          <w:sz w:val="23"/>
          <w:szCs w:val="23"/>
        </w:rPr>
      </w:pPr>
      <w:r w:rsidRPr="006E2E0B">
        <w:rPr>
          <w:rFonts w:ascii="Trebuchet MS" w:eastAsia="Trebuchet MS" w:hAnsi="Trebuchet MS" w:cs="Trebuchet MS"/>
          <w:sz w:val="23"/>
          <w:szCs w:val="23"/>
        </w:rPr>
        <w:t xml:space="preserve">Houve um aumento de </w:t>
      </w:r>
      <w:r w:rsidR="0053409C">
        <w:rPr>
          <w:rFonts w:ascii="Trebuchet MS" w:eastAsia="Trebuchet MS" w:hAnsi="Trebuchet MS" w:cs="Trebuchet MS"/>
          <w:sz w:val="23"/>
          <w:szCs w:val="23"/>
        </w:rPr>
        <w:t>1</w:t>
      </w:r>
      <w:r w:rsidR="000049DB">
        <w:rPr>
          <w:rFonts w:ascii="Trebuchet MS" w:eastAsia="Trebuchet MS" w:hAnsi="Trebuchet MS" w:cs="Trebuchet MS"/>
          <w:sz w:val="23"/>
          <w:szCs w:val="23"/>
        </w:rPr>
        <w:t>2</w:t>
      </w:r>
      <w:r w:rsidRPr="006E2E0B">
        <w:rPr>
          <w:rFonts w:ascii="Trebuchet MS" w:eastAsia="Trebuchet MS" w:hAnsi="Trebuchet MS" w:cs="Trebuchet MS"/>
          <w:sz w:val="23"/>
          <w:szCs w:val="23"/>
        </w:rPr>
        <w:t xml:space="preserve">% no saldo do grupo, decorrente principalmente do reconhecimento de valores depositados judicialmente a título de PIS, COFINS e ISS. Esses depósitos estão relacionados a processos que discutem </w:t>
      </w:r>
      <w:r w:rsidR="003D10AC">
        <w:rPr>
          <w:rFonts w:ascii="Trebuchet MS" w:eastAsia="Trebuchet MS" w:hAnsi="Trebuchet MS" w:cs="Trebuchet MS"/>
          <w:sz w:val="23"/>
          <w:szCs w:val="23"/>
        </w:rPr>
        <w:t>o regime</w:t>
      </w:r>
      <w:r w:rsidRPr="006E2E0B">
        <w:rPr>
          <w:rFonts w:ascii="Trebuchet MS" w:eastAsia="Trebuchet MS" w:hAnsi="Trebuchet MS" w:cs="Trebuchet MS"/>
          <w:sz w:val="23"/>
          <w:szCs w:val="23"/>
        </w:rPr>
        <w:t xml:space="preserve"> de apuração</w:t>
      </w:r>
      <w:r w:rsidR="003D10AC">
        <w:rPr>
          <w:rFonts w:ascii="Trebuchet MS" w:eastAsia="Trebuchet MS" w:hAnsi="Trebuchet MS" w:cs="Trebuchet MS"/>
          <w:sz w:val="23"/>
          <w:szCs w:val="23"/>
        </w:rPr>
        <w:t xml:space="preserve"> do PIS e da COFINS</w:t>
      </w:r>
      <w:r w:rsidR="00CB5F07">
        <w:rPr>
          <w:rFonts w:ascii="Trebuchet MS" w:eastAsia="Trebuchet MS" w:hAnsi="Trebuchet MS" w:cs="Trebuchet MS"/>
          <w:sz w:val="23"/>
          <w:szCs w:val="23"/>
        </w:rPr>
        <w:t xml:space="preserve"> </w:t>
      </w:r>
      <w:r w:rsidR="000B7464">
        <w:rPr>
          <w:rFonts w:ascii="Trebuchet MS" w:eastAsia="Trebuchet MS" w:hAnsi="Trebuchet MS" w:cs="Trebuchet MS"/>
          <w:sz w:val="23"/>
          <w:szCs w:val="23"/>
        </w:rPr>
        <w:t>aplicável ao</w:t>
      </w:r>
      <w:r w:rsidR="00CB5F07">
        <w:rPr>
          <w:rFonts w:ascii="Trebuchet MS" w:eastAsia="Trebuchet MS" w:hAnsi="Trebuchet MS" w:cs="Trebuchet MS"/>
          <w:sz w:val="23"/>
          <w:szCs w:val="23"/>
        </w:rPr>
        <w:t xml:space="preserve"> Porto de Maceió e </w:t>
      </w:r>
      <w:r w:rsidR="000B7464">
        <w:rPr>
          <w:rFonts w:ascii="Trebuchet MS" w:eastAsia="Trebuchet MS" w:hAnsi="Trebuchet MS" w:cs="Trebuchet MS"/>
          <w:sz w:val="23"/>
          <w:szCs w:val="23"/>
        </w:rPr>
        <w:t xml:space="preserve">Codern </w:t>
      </w:r>
      <w:r w:rsidRPr="006E2E0B">
        <w:rPr>
          <w:rFonts w:ascii="Trebuchet MS" w:eastAsia="Trebuchet MS" w:hAnsi="Trebuchet MS" w:cs="Trebuchet MS"/>
          <w:sz w:val="23"/>
          <w:szCs w:val="23"/>
        </w:rPr>
        <w:t>e a imunidade tributária</w:t>
      </w:r>
      <w:r w:rsidR="000B7464">
        <w:rPr>
          <w:rFonts w:ascii="Trebuchet MS" w:eastAsia="Trebuchet MS" w:hAnsi="Trebuchet MS" w:cs="Trebuchet MS"/>
          <w:sz w:val="23"/>
          <w:szCs w:val="23"/>
        </w:rPr>
        <w:t xml:space="preserve"> do ISS</w:t>
      </w:r>
      <w:r w:rsidRPr="006E2E0B">
        <w:rPr>
          <w:rFonts w:ascii="Trebuchet MS" w:eastAsia="Trebuchet MS" w:hAnsi="Trebuchet MS" w:cs="Trebuchet MS"/>
          <w:sz w:val="23"/>
          <w:szCs w:val="23"/>
        </w:rPr>
        <w:t xml:space="preserve"> aplicável ao Porto de Maceió.</w:t>
      </w:r>
    </w:p>
    <w:p w14:paraId="232E4DA0" w14:textId="77777777" w:rsidR="007C2818" w:rsidRPr="0062753E" w:rsidRDefault="007C2818">
      <w:pPr>
        <w:spacing w:after="0"/>
        <w:jc w:val="both"/>
        <w:rPr>
          <w:rFonts w:ascii="Trebuchet MS" w:eastAsia="Trebuchet MS" w:hAnsi="Trebuchet MS" w:cs="Trebuchet MS"/>
          <w:spacing w:val="-1"/>
          <w:sz w:val="23"/>
          <w:szCs w:val="23"/>
        </w:rPr>
      </w:pPr>
    </w:p>
    <w:p w14:paraId="69B639AA" w14:textId="77777777" w:rsidR="007C2818" w:rsidRPr="0062753E" w:rsidRDefault="007C2818">
      <w:pPr>
        <w:spacing w:after="0" w:line="200" w:lineRule="exact"/>
        <w:rPr>
          <w:rFonts w:ascii="Trebuchet MS" w:hAnsi="Trebuchet MS"/>
          <w:sz w:val="23"/>
          <w:szCs w:val="23"/>
        </w:rPr>
      </w:pPr>
    </w:p>
    <w:p w14:paraId="0ECF0F45" w14:textId="77777777" w:rsidR="007C2818" w:rsidRPr="0062753E" w:rsidRDefault="00BF11C9" w:rsidP="004C3585">
      <w:pPr>
        <w:spacing w:before="30" w:after="0" w:line="240" w:lineRule="auto"/>
        <w:ind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10</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I</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3"/>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 xml:space="preserve">zado </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pacing w:val="-3"/>
          <w:sz w:val="23"/>
          <w:szCs w:val="23"/>
        </w:rPr>
        <w:t>q</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do</w:t>
      </w:r>
    </w:p>
    <w:p w14:paraId="38897BBF" w14:textId="77777777" w:rsidR="007C2818" w:rsidRPr="0062753E" w:rsidRDefault="007C2818">
      <w:pPr>
        <w:spacing w:before="1" w:after="0" w:line="190" w:lineRule="exact"/>
        <w:rPr>
          <w:rFonts w:ascii="Trebuchet MS" w:hAnsi="Trebuchet MS"/>
          <w:sz w:val="23"/>
          <w:szCs w:val="23"/>
        </w:rPr>
      </w:pPr>
    </w:p>
    <w:p w14:paraId="0D5D1246" w14:textId="77777777" w:rsidR="007C2818" w:rsidRPr="0062753E" w:rsidRDefault="007C2818" w:rsidP="00D356BB">
      <w:pPr>
        <w:spacing w:after="0" w:line="200" w:lineRule="exact"/>
        <w:jc w:val="both"/>
        <w:rPr>
          <w:rFonts w:ascii="Trebuchet MS" w:hAnsi="Trebuchet MS"/>
          <w:sz w:val="23"/>
          <w:szCs w:val="23"/>
        </w:rPr>
      </w:pPr>
    </w:p>
    <w:p w14:paraId="4692D0A2" w14:textId="39CF8889" w:rsidR="007C2818" w:rsidRPr="0062753E" w:rsidRDefault="00BF11C9" w:rsidP="00700C61">
      <w:pPr>
        <w:spacing w:after="0" w:line="266" w:lineRule="exact"/>
        <w:ind w:right="-56"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4"/>
          <w:sz w:val="23"/>
          <w:szCs w:val="23"/>
        </w:rPr>
        <w:t>3</w:t>
      </w:r>
      <w:r w:rsidR="000B7464">
        <w:rPr>
          <w:rFonts w:ascii="Trebuchet MS" w:eastAsia="Trebuchet MS" w:hAnsi="Trebuchet MS" w:cs="Trebuchet MS"/>
          <w:spacing w:val="4"/>
          <w:sz w:val="23"/>
          <w:szCs w:val="23"/>
        </w:rPr>
        <w:t>1</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000B7464">
        <w:rPr>
          <w:rFonts w:ascii="Trebuchet MS" w:eastAsia="Trebuchet MS" w:hAnsi="Trebuchet MS" w:cs="Trebuchet MS"/>
          <w:spacing w:val="3"/>
          <w:sz w:val="23"/>
          <w:szCs w:val="23"/>
        </w:rPr>
        <w:t>dezembro</w:t>
      </w:r>
      <w:r w:rsidR="00D356BB" w:rsidRPr="0062753E">
        <w:rPr>
          <w:rFonts w:ascii="Trebuchet MS" w:eastAsia="Trebuchet MS" w:hAnsi="Trebuchet MS" w:cs="Trebuchet MS"/>
          <w:spacing w:val="-1"/>
          <w:sz w:val="23"/>
          <w:szCs w:val="23"/>
        </w:rPr>
        <w:t xml:space="preserve"> de 2024</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éri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00CD3496">
        <w:rPr>
          <w:rFonts w:ascii="Trebuchet MS" w:eastAsia="Trebuchet MS" w:hAnsi="Trebuchet MS" w:cs="Trebuchet MS"/>
          <w:spacing w:val="-4"/>
          <w:sz w:val="23"/>
          <w:szCs w:val="23"/>
        </w:rPr>
        <w:t>descritos n</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3"/>
          <w:sz w:val="23"/>
          <w:szCs w:val="23"/>
        </w:rPr>
        <w:t>t</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.6</w:t>
      </w:r>
      <w:r w:rsidR="00CD3496">
        <w:rPr>
          <w:rFonts w:ascii="Trebuchet MS" w:eastAsia="Trebuchet MS" w:hAnsi="Trebuchet MS" w:cs="Trebuchet MS"/>
          <w:sz w:val="23"/>
          <w:szCs w:val="23"/>
        </w:rPr>
        <w:t>. A seguir</w:t>
      </w:r>
      <w:r w:rsidR="00A6093C">
        <w:rPr>
          <w:rFonts w:ascii="Trebuchet MS" w:eastAsia="Trebuchet MS" w:hAnsi="Trebuchet MS" w:cs="Trebuchet MS"/>
          <w:sz w:val="23"/>
          <w:szCs w:val="23"/>
        </w:rPr>
        <w:t>, apresenta-se a c</w:t>
      </w:r>
      <w:r w:rsidR="00211E90">
        <w:rPr>
          <w:rFonts w:ascii="Trebuchet MS" w:eastAsia="Trebuchet MS" w:hAnsi="Trebuchet MS" w:cs="Trebuchet MS"/>
          <w:spacing w:val="-5"/>
          <w:sz w:val="23"/>
          <w:szCs w:val="23"/>
        </w:rPr>
        <w:t>omposição</w:t>
      </w:r>
      <w:r w:rsidR="00A6093C">
        <w:rPr>
          <w:rFonts w:ascii="Trebuchet MS" w:eastAsia="Trebuchet MS" w:hAnsi="Trebuchet MS" w:cs="Trebuchet MS"/>
          <w:spacing w:val="-5"/>
          <w:sz w:val="23"/>
          <w:szCs w:val="23"/>
        </w:rPr>
        <w:t xml:space="preserve"> dos saldos</w:t>
      </w:r>
      <w:r w:rsidR="00211E90">
        <w:rPr>
          <w:rFonts w:ascii="Trebuchet MS" w:eastAsia="Trebuchet MS" w:hAnsi="Trebuchet MS" w:cs="Trebuchet MS"/>
          <w:spacing w:val="-5"/>
          <w:sz w:val="23"/>
          <w:szCs w:val="23"/>
        </w:rPr>
        <w:t xml:space="preserve">, </w:t>
      </w:r>
      <w:r w:rsidR="00A6093C">
        <w:rPr>
          <w:rFonts w:ascii="Trebuchet MS" w:eastAsia="Trebuchet MS" w:hAnsi="Trebuchet MS" w:cs="Trebuchet MS"/>
          <w:spacing w:val="-5"/>
          <w:sz w:val="23"/>
          <w:szCs w:val="23"/>
        </w:rPr>
        <w:t xml:space="preserve">bem como 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ilia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00A97869">
        <w:rPr>
          <w:rFonts w:ascii="Trebuchet MS" w:eastAsia="Trebuchet MS" w:hAnsi="Trebuchet MS" w:cs="Trebuchet MS"/>
          <w:spacing w:val="-3"/>
          <w:sz w:val="23"/>
          <w:szCs w:val="23"/>
        </w:rPr>
        <w:t xml:space="preserve">entre os valores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áb</w:t>
      </w:r>
      <w:r w:rsidR="00A97869">
        <w:rPr>
          <w:rFonts w:ascii="Trebuchet MS" w:eastAsia="Trebuchet MS" w:hAnsi="Trebuchet MS" w:cs="Trebuchet MS"/>
          <w:spacing w:val="-1"/>
          <w:sz w:val="23"/>
          <w:szCs w:val="23"/>
        </w:rPr>
        <w:t>eis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iní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00417772">
        <w:rPr>
          <w:rFonts w:ascii="Trebuchet MS" w:eastAsia="Trebuchet MS" w:hAnsi="Trebuchet MS" w:cs="Trebuchet MS"/>
          <w:spacing w:val="-1"/>
          <w:sz w:val="23"/>
          <w:szCs w:val="23"/>
        </w:rPr>
        <w:t>exercício:</w:t>
      </w:r>
    </w:p>
    <w:p w14:paraId="3E71EA89" w14:textId="77777777" w:rsidR="00B11A9A" w:rsidRDefault="00B11A9A">
      <w:pPr>
        <w:spacing w:after="0" w:line="200" w:lineRule="exact"/>
        <w:rPr>
          <w:lang w:val="en-US"/>
        </w:rPr>
      </w:pPr>
      <w:r>
        <w:fldChar w:fldCharType="begin"/>
      </w:r>
      <w:r>
        <w:instrText xml:space="preserve"> LINK Excel.Sheet.12 "https://grupomtds.sharepoint.com/Grupo%20Metodos/Fiscon/Equipes%20-%20Controles%20Gerais/_Clientes/CODERN/Demonstrações%20Contábeis/2024_4º%20Trimestre/NE%20quadros%204T24%20v1.xlsx" "IMOB!L83C15:L94C18" \a \f 4 \h </w:instrText>
      </w:r>
      <w:r>
        <w:fldChar w:fldCharType="separate"/>
      </w:r>
    </w:p>
    <w:p w14:paraId="00709523" w14:textId="77777777" w:rsidR="00C97798" w:rsidRDefault="00B11A9A">
      <w:pPr>
        <w:spacing w:after="0" w:line="200" w:lineRule="exact"/>
        <w:rPr>
          <w:rFonts w:ascii="Trebuchet MS" w:hAnsi="Trebuchet MS"/>
          <w:sz w:val="23"/>
          <w:szCs w:val="23"/>
        </w:rPr>
      </w:pPr>
      <w:r>
        <w:rPr>
          <w:rFonts w:ascii="Trebuchet MS" w:hAnsi="Trebuchet MS"/>
          <w:sz w:val="23"/>
          <w:szCs w:val="23"/>
        </w:rPr>
        <w:lastRenderedPageBreak/>
        <w:fldChar w:fldCharType="end"/>
      </w:r>
    </w:p>
    <w:p w14:paraId="3E2CD67B" w14:textId="77777777" w:rsidR="00C97798" w:rsidRDefault="00C97798">
      <w:pPr>
        <w:spacing w:after="0" w:line="200" w:lineRule="exact"/>
        <w:rPr>
          <w:rFonts w:ascii="Trebuchet MS" w:hAnsi="Trebuchet MS"/>
          <w:sz w:val="23"/>
          <w:szCs w:val="23"/>
        </w:rPr>
      </w:pPr>
    </w:p>
    <w:p w14:paraId="2DA56845" w14:textId="77777777" w:rsidR="00C97798" w:rsidRDefault="00C97798">
      <w:pPr>
        <w:spacing w:after="0" w:line="200" w:lineRule="exact"/>
        <w:rPr>
          <w:rFonts w:ascii="Trebuchet MS" w:hAnsi="Trebuchet MS"/>
          <w:sz w:val="23"/>
          <w:szCs w:val="23"/>
        </w:rPr>
      </w:pPr>
    </w:p>
    <w:p w14:paraId="6DB0CCFD" w14:textId="77777777" w:rsidR="00C97798" w:rsidRDefault="00C97798">
      <w:pPr>
        <w:spacing w:after="0" w:line="200" w:lineRule="exact"/>
        <w:rPr>
          <w:rFonts w:ascii="Trebuchet MS" w:hAnsi="Trebuchet MS"/>
          <w:sz w:val="23"/>
          <w:szCs w:val="23"/>
        </w:rPr>
      </w:pPr>
    </w:p>
    <w:p w14:paraId="6465278A" w14:textId="77777777" w:rsidR="00C97798" w:rsidRDefault="00C97798">
      <w:pPr>
        <w:spacing w:after="0" w:line="200" w:lineRule="exact"/>
        <w:rPr>
          <w:rFonts w:ascii="Trebuchet MS" w:hAnsi="Trebuchet MS"/>
          <w:sz w:val="23"/>
          <w:szCs w:val="23"/>
        </w:rPr>
      </w:pPr>
    </w:p>
    <w:p w14:paraId="0F7D7422" w14:textId="77777777" w:rsidR="00C97798" w:rsidRDefault="00C97798">
      <w:pPr>
        <w:spacing w:after="0" w:line="200" w:lineRule="exact"/>
        <w:rPr>
          <w:rFonts w:ascii="Trebuchet MS" w:hAnsi="Trebuchet MS"/>
          <w:sz w:val="23"/>
          <w:szCs w:val="23"/>
        </w:rPr>
      </w:pPr>
    </w:p>
    <w:p w14:paraId="08F38E03" w14:textId="43A2EC00" w:rsidR="00C97798" w:rsidRDefault="00C97798">
      <w:pPr>
        <w:spacing w:after="0" w:line="200" w:lineRule="exact"/>
        <w:rPr>
          <w:lang w:val="en-US"/>
        </w:rPr>
      </w:pPr>
      <w:r>
        <w:rPr>
          <w:rFonts w:ascii="Trebuchet MS" w:hAnsi="Trebuchet MS"/>
          <w:sz w:val="23"/>
          <w:szCs w:val="23"/>
        </w:rPr>
        <w:fldChar w:fldCharType="begin"/>
      </w:r>
      <w:r>
        <w:rPr>
          <w:rFonts w:ascii="Trebuchet MS" w:hAnsi="Trebuchet MS"/>
          <w:sz w:val="23"/>
          <w:szCs w:val="23"/>
        </w:rPr>
        <w:instrText xml:space="preserve"> LINK Excel.Sheet.12 "https://grupomtds.sharepoint.com/Grupo%20Metodos/Fiscon/Equipes%20-%20Controles%20Gerais/_Clientes/CODERN/Demonstrações%20Contábeis/2024_4º%20Trimestre/NE%20quadros%204T24%20v1.xlsx" "IMOB!L82C15:L94C19" \a \f 4 \h </w:instrText>
      </w:r>
      <w:r w:rsidR="00A53851">
        <w:rPr>
          <w:rFonts w:ascii="Trebuchet MS" w:hAnsi="Trebuchet MS"/>
          <w:sz w:val="23"/>
          <w:szCs w:val="23"/>
        </w:rPr>
        <w:instrText xml:space="preserve"> \* MERGEFORMAT </w:instrText>
      </w:r>
      <w:r>
        <w:rPr>
          <w:rFonts w:ascii="Trebuchet MS" w:hAnsi="Trebuchet MS"/>
          <w:sz w:val="23"/>
          <w:szCs w:val="23"/>
        </w:rPr>
        <w:fldChar w:fldCharType="separate"/>
      </w:r>
    </w:p>
    <w:tbl>
      <w:tblPr>
        <w:tblW w:w="7801" w:type="dxa"/>
        <w:jc w:val="center"/>
        <w:tblCellMar>
          <w:left w:w="70" w:type="dxa"/>
          <w:right w:w="70" w:type="dxa"/>
        </w:tblCellMar>
        <w:tblLook w:val="04A0" w:firstRow="1" w:lastRow="0" w:firstColumn="1" w:lastColumn="0" w:noHBand="0" w:noVBand="1"/>
      </w:tblPr>
      <w:tblGrid>
        <w:gridCol w:w="4422"/>
        <w:gridCol w:w="160"/>
        <w:gridCol w:w="1538"/>
        <w:gridCol w:w="146"/>
        <w:gridCol w:w="1538"/>
      </w:tblGrid>
      <w:tr w:rsidR="00A53851" w:rsidRPr="00C97798" w14:paraId="385FAD12" w14:textId="77777777" w:rsidTr="00EE7CDE">
        <w:trPr>
          <w:trHeight w:val="292"/>
          <w:jc w:val="center"/>
        </w:trPr>
        <w:tc>
          <w:tcPr>
            <w:tcW w:w="4422" w:type="dxa"/>
            <w:tcBorders>
              <w:top w:val="nil"/>
              <w:left w:val="nil"/>
              <w:bottom w:val="nil"/>
              <w:right w:val="nil"/>
            </w:tcBorders>
            <w:shd w:val="clear" w:color="auto" w:fill="auto"/>
            <w:noWrap/>
            <w:vAlign w:val="bottom"/>
            <w:hideMark/>
          </w:tcPr>
          <w:p w14:paraId="04163E83" w14:textId="4D81D5CA" w:rsidR="00C97798" w:rsidRPr="00C97798" w:rsidRDefault="00C97798">
            <w:pPr>
              <w:rPr>
                <w:rFonts w:ascii="Times New Roman" w:eastAsia="Times New Roman" w:hAnsi="Times New Roman" w:cs="Times New Roman"/>
                <w:sz w:val="24"/>
                <w:szCs w:val="24"/>
                <w:lang w:eastAsia="pt-BR"/>
              </w:rPr>
            </w:pPr>
          </w:p>
        </w:tc>
        <w:tc>
          <w:tcPr>
            <w:tcW w:w="160" w:type="dxa"/>
            <w:tcBorders>
              <w:top w:val="nil"/>
              <w:left w:val="nil"/>
              <w:bottom w:val="nil"/>
              <w:right w:val="nil"/>
            </w:tcBorders>
            <w:shd w:val="clear" w:color="auto" w:fill="auto"/>
            <w:noWrap/>
            <w:vAlign w:val="bottom"/>
            <w:hideMark/>
          </w:tcPr>
          <w:p w14:paraId="6468D67E" w14:textId="77777777" w:rsidR="00C97798" w:rsidRPr="00C97798" w:rsidRDefault="00C97798" w:rsidP="00C97798">
            <w:pPr>
              <w:widowControl/>
              <w:spacing w:after="0" w:line="240" w:lineRule="auto"/>
              <w:rPr>
                <w:rFonts w:ascii="Times New Roman" w:eastAsia="Times New Roman" w:hAnsi="Times New Roman" w:cs="Times New Roman"/>
                <w:sz w:val="20"/>
                <w:szCs w:val="20"/>
                <w:lang w:eastAsia="pt-BR"/>
              </w:rPr>
            </w:pPr>
          </w:p>
        </w:tc>
        <w:tc>
          <w:tcPr>
            <w:tcW w:w="1538" w:type="dxa"/>
            <w:tcBorders>
              <w:top w:val="nil"/>
              <w:left w:val="nil"/>
              <w:bottom w:val="single" w:sz="4" w:space="0" w:color="auto"/>
              <w:right w:val="nil"/>
            </w:tcBorders>
            <w:shd w:val="clear" w:color="auto" w:fill="auto"/>
            <w:noWrap/>
            <w:vAlign w:val="bottom"/>
            <w:hideMark/>
          </w:tcPr>
          <w:p w14:paraId="24F994BD"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 </w:t>
            </w:r>
          </w:p>
        </w:tc>
        <w:tc>
          <w:tcPr>
            <w:tcW w:w="143" w:type="dxa"/>
            <w:tcBorders>
              <w:top w:val="nil"/>
              <w:left w:val="nil"/>
              <w:bottom w:val="nil"/>
              <w:right w:val="nil"/>
            </w:tcBorders>
            <w:shd w:val="clear" w:color="auto" w:fill="auto"/>
            <w:noWrap/>
            <w:vAlign w:val="bottom"/>
            <w:hideMark/>
          </w:tcPr>
          <w:p w14:paraId="15CBDEE5"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p>
        </w:tc>
        <w:tc>
          <w:tcPr>
            <w:tcW w:w="1538" w:type="dxa"/>
            <w:tcBorders>
              <w:top w:val="nil"/>
              <w:left w:val="nil"/>
              <w:bottom w:val="single" w:sz="4" w:space="0" w:color="auto"/>
              <w:right w:val="nil"/>
            </w:tcBorders>
            <w:shd w:val="clear" w:color="auto" w:fill="auto"/>
            <w:noWrap/>
            <w:vAlign w:val="bottom"/>
            <w:hideMark/>
          </w:tcPr>
          <w:p w14:paraId="4932AE90"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 </w:t>
            </w:r>
          </w:p>
        </w:tc>
      </w:tr>
      <w:tr w:rsidR="00EE7CDE" w:rsidRPr="00C97798" w14:paraId="75721282" w14:textId="77777777" w:rsidTr="00EE7CDE">
        <w:trPr>
          <w:trHeight w:val="387"/>
          <w:jc w:val="center"/>
        </w:trPr>
        <w:tc>
          <w:tcPr>
            <w:tcW w:w="4422" w:type="dxa"/>
            <w:tcBorders>
              <w:top w:val="single" w:sz="4" w:space="0" w:color="auto"/>
              <w:left w:val="nil"/>
              <w:bottom w:val="single" w:sz="4" w:space="0" w:color="auto"/>
              <w:right w:val="nil"/>
            </w:tcBorders>
            <w:shd w:val="clear" w:color="auto" w:fill="auto"/>
            <w:noWrap/>
            <w:vAlign w:val="center"/>
            <w:hideMark/>
          </w:tcPr>
          <w:p w14:paraId="497F4E73"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 xml:space="preserve"> Imobilizado </w:t>
            </w:r>
          </w:p>
        </w:tc>
        <w:tc>
          <w:tcPr>
            <w:tcW w:w="160" w:type="dxa"/>
            <w:tcBorders>
              <w:top w:val="nil"/>
              <w:left w:val="nil"/>
              <w:bottom w:val="nil"/>
              <w:right w:val="nil"/>
            </w:tcBorders>
            <w:shd w:val="clear" w:color="auto" w:fill="auto"/>
            <w:noWrap/>
            <w:vAlign w:val="center"/>
            <w:hideMark/>
          </w:tcPr>
          <w:p w14:paraId="33F1737C"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p>
        </w:tc>
        <w:tc>
          <w:tcPr>
            <w:tcW w:w="1538" w:type="dxa"/>
            <w:tcBorders>
              <w:top w:val="nil"/>
              <w:left w:val="nil"/>
              <w:bottom w:val="single" w:sz="4" w:space="0" w:color="auto"/>
              <w:right w:val="nil"/>
            </w:tcBorders>
            <w:shd w:val="clear" w:color="auto" w:fill="auto"/>
            <w:noWrap/>
            <w:vAlign w:val="center"/>
            <w:hideMark/>
          </w:tcPr>
          <w:p w14:paraId="50E8307E"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31/12/2024</w:t>
            </w:r>
          </w:p>
        </w:tc>
        <w:tc>
          <w:tcPr>
            <w:tcW w:w="143" w:type="dxa"/>
            <w:tcBorders>
              <w:top w:val="nil"/>
              <w:left w:val="nil"/>
              <w:bottom w:val="nil"/>
              <w:right w:val="nil"/>
            </w:tcBorders>
            <w:shd w:val="clear" w:color="auto" w:fill="auto"/>
            <w:noWrap/>
            <w:vAlign w:val="center"/>
            <w:hideMark/>
          </w:tcPr>
          <w:p w14:paraId="76992072"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p>
        </w:tc>
        <w:tc>
          <w:tcPr>
            <w:tcW w:w="1538" w:type="dxa"/>
            <w:tcBorders>
              <w:top w:val="nil"/>
              <w:left w:val="nil"/>
              <w:bottom w:val="single" w:sz="4" w:space="0" w:color="auto"/>
              <w:right w:val="nil"/>
            </w:tcBorders>
            <w:shd w:val="clear" w:color="auto" w:fill="auto"/>
            <w:noWrap/>
            <w:vAlign w:val="center"/>
            <w:hideMark/>
          </w:tcPr>
          <w:p w14:paraId="6B7EAAF9" w14:textId="77777777" w:rsidR="00C97798" w:rsidRPr="00C97798" w:rsidRDefault="00C97798" w:rsidP="00C97798">
            <w:pPr>
              <w:widowControl/>
              <w:spacing w:after="0" w:line="240" w:lineRule="auto"/>
              <w:jc w:val="center"/>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31/12/2023</w:t>
            </w:r>
          </w:p>
        </w:tc>
      </w:tr>
      <w:tr w:rsidR="00EE7CDE" w:rsidRPr="00C97798" w14:paraId="09CDA497"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343CEF67"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Bens em Operação </w:t>
            </w:r>
          </w:p>
        </w:tc>
        <w:tc>
          <w:tcPr>
            <w:tcW w:w="160" w:type="dxa"/>
            <w:tcBorders>
              <w:top w:val="nil"/>
              <w:left w:val="nil"/>
              <w:bottom w:val="nil"/>
              <w:right w:val="nil"/>
            </w:tcBorders>
            <w:shd w:val="clear" w:color="auto" w:fill="auto"/>
            <w:noWrap/>
            <w:vAlign w:val="center"/>
            <w:hideMark/>
          </w:tcPr>
          <w:p w14:paraId="20B904BB"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74F74A41"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614.834</w:t>
            </w:r>
          </w:p>
        </w:tc>
        <w:tc>
          <w:tcPr>
            <w:tcW w:w="143" w:type="dxa"/>
            <w:tcBorders>
              <w:top w:val="nil"/>
              <w:left w:val="nil"/>
              <w:bottom w:val="nil"/>
              <w:right w:val="nil"/>
            </w:tcBorders>
            <w:shd w:val="clear" w:color="auto" w:fill="auto"/>
            <w:noWrap/>
            <w:vAlign w:val="center"/>
            <w:hideMark/>
          </w:tcPr>
          <w:p w14:paraId="4DE89507"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6EA9F94B"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613.697</w:t>
            </w:r>
          </w:p>
        </w:tc>
      </w:tr>
      <w:tr w:rsidR="00EE7CDE" w:rsidRPr="00C97798" w14:paraId="3A738ECA"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312FEF87"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Depreciação - Bens em Operação </w:t>
            </w:r>
          </w:p>
        </w:tc>
        <w:tc>
          <w:tcPr>
            <w:tcW w:w="160" w:type="dxa"/>
            <w:tcBorders>
              <w:top w:val="nil"/>
              <w:left w:val="nil"/>
              <w:bottom w:val="nil"/>
              <w:right w:val="nil"/>
            </w:tcBorders>
            <w:shd w:val="clear" w:color="auto" w:fill="auto"/>
            <w:noWrap/>
            <w:vAlign w:val="center"/>
            <w:hideMark/>
          </w:tcPr>
          <w:p w14:paraId="1704CA23"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2DCB6E1E"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(264.339)</w:t>
            </w:r>
          </w:p>
        </w:tc>
        <w:tc>
          <w:tcPr>
            <w:tcW w:w="143" w:type="dxa"/>
            <w:tcBorders>
              <w:top w:val="nil"/>
              <w:left w:val="nil"/>
              <w:bottom w:val="nil"/>
              <w:right w:val="nil"/>
            </w:tcBorders>
            <w:shd w:val="clear" w:color="auto" w:fill="auto"/>
            <w:noWrap/>
            <w:vAlign w:val="center"/>
            <w:hideMark/>
          </w:tcPr>
          <w:p w14:paraId="704C40B9"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385BF284"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(254.369)</w:t>
            </w:r>
          </w:p>
        </w:tc>
      </w:tr>
      <w:tr w:rsidR="00EE7CDE" w:rsidRPr="00C97798" w14:paraId="65B1F573"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7E39B73E"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w:t>
            </w:r>
            <w:proofErr w:type="spellStart"/>
            <w:r w:rsidRPr="00C97798">
              <w:rPr>
                <w:rFonts w:ascii="Trebuchet MS" w:eastAsia="Times New Roman" w:hAnsi="Trebuchet MS" w:cs="Calibri"/>
                <w:color w:val="000000"/>
                <w:sz w:val="20"/>
                <w:szCs w:val="20"/>
                <w:lang w:eastAsia="pt-BR"/>
              </w:rPr>
              <w:t>Impairment</w:t>
            </w:r>
            <w:proofErr w:type="spellEnd"/>
            <w:r w:rsidRPr="00C97798">
              <w:rPr>
                <w:rFonts w:ascii="Trebuchet MS" w:eastAsia="Times New Roman" w:hAnsi="Trebuchet MS" w:cs="Calibri"/>
                <w:color w:val="000000"/>
                <w:sz w:val="20"/>
                <w:szCs w:val="20"/>
                <w:lang w:eastAsia="pt-BR"/>
              </w:rPr>
              <w:t xml:space="preserve"> - Bens em Operação </w:t>
            </w:r>
          </w:p>
        </w:tc>
        <w:tc>
          <w:tcPr>
            <w:tcW w:w="160" w:type="dxa"/>
            <w:tcBorders>
              <w:top w:val="nil"/>
              <w:left w:val="nil"/>
              <w:bottom w:val="nil"/>
              <w:right w:val="nil"/>
            </w:tcBorders>
            <w:shd w:val="clear" w:color="auto" w:fill="auto"/>
            <w:noWrap/>
            <w:vAlign w:val="center"/>
            <w:hideMark/>
          </w:tcPr>
          <w:p w14:paraId="0737B9E4"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7FE316BF"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(266.104)</w:t>
            </w:r>
          </w:p>
        </w:tc>
        <w:tc>
          <w:tcPr>
            <w:tcW w:w="143" w:type="dxa"/>
            <w:tcBorders>
              <w:top w:val="nil"/>
              <w:left w:val="nil"/>
              <w:bottom w:val="nil"/>
              <w:right w:val="nil"/>
            </w:tcBorders>
            <w:shd w:val="clear" w:color="auto" w:fill="auto"/>
            <w:noWrap/>
            <w:vAlign w:val="center"/>
            <w:hideMark/>
          </w:tcPr>
          <w:p w14:paraId="45ECA30F"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22385217"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(282.564)</w:t>
            </w:r>
          </w:p>
        </w:tc>
      </w:tr>
      <w:tr w:rsidR="00EE7CDE" w:rsidRPr="00C97798" w14:paraId="00171965"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77222659"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Bens Administração </w:t>
            </w:r>
          </w:p>
        </w:tc>
        <w:tc>
          <w:tcPr>
            <w:tcW w:w="160" w:type="dxa"/>
            <w:tcBorders>
              <w:top w:val="nil"/>
              <w:left w:val="nil"/>
              <w:bottom w:val="nil"/>
              <w:right w:val="nil"/>
            </w:tcBorders>
            <w:shd w:val="clear" w:color="auto" w:fill="auto"/>
            <w:noWrap/>
            <w:vAlign w:val="center"/>
            <w:hideMark/>
          </w:tcPr>
          <w:p w14:paraId="742621E9"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75EFD1F7"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112.973</w:t>
            </w:r>
          </w:p>
        </w:tc>
        <w:tc>
          <w:tcPr>
            <w:tcW w:w="143" w:type="dxa"/>
            <w:tcBorders>
              <w:top w:val="nil"/>
              <w:left w:val="nil"/>
              <w:bottom w:val="nil"/>
              <w:right w:val="nil"/>
            </w:tcBorders>
            <w:shd w:val="clear" w:color="auto" w:fill="auto"/>
            <w:noWrap/>
            <w:vAlign w:val="center"/>
            <w:hideMark/>
          </w:tcPr>
          <w:p w14:paraId="0C56E758"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7CF5E31F"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103.926</w:t>
            </w:r>
          </w:p>
        </w:tc>
      </w:tr>
      <w:tr w:rsidR="00EE7CDE" w:rsidRPr="00C97798" w14:paraId="4B04BDD4"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1135F85C"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Depreciação - Bens Administração </w:t>
            </w:r>
          </w:p>
        </w:tc>
        <w:tc>
          <w:tcPr>
            <w:tcW w:w="160" w:type="dxa"/>
            <w:tcBorders>
              <w:top w:val="nil"/>
              <w:left w:val="nil"/>
              <w:bottom w:val="nil"/>
              <w:right w:val="nil"/>
            </w:tcBorders>
            <w:shd w:val="clear" w:color="auto" w:fill="auto"/>
            <w:noWrap/>
            <w:vAlign w:val="center"/>
            <w:hideMark/>
          </w:tcPr>
          <w:p w14:paraId="5E858B88"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4446CB0C"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(28.987)</w:t>
            </w:r>
          </w:p>
        </w:tc>
        <w:tc>
          <w:tcPr>
            <w:tcW w:w="143" w:type="dxa"/>
            <w:tcBorders>
              <w:top w:val="nil"/>
              <w:left w:val="nil"/>
              <w:bottom w:val="nil"/>
              <w:right w:val="nil"/>
            </w:tcBorders>
            <w:shd w:val="clear" w:color="auto" w:fill="auto"/>
            <w:noWrap/>
            <w:vAlign w:val="center"/>
            <w:hideMark/>
          </w:tcPr>
          <w:p w14:paraId="6AE86F89"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720BD559"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(28.321)</w:t>
            </w:r>
          </w:p>
        </w:tc>
      </w:tr>
      <w:tr w:rsidR="00EE7CDE" w:rsidRPr="00C97798" w14:paraId="05CA9483"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0FF349A8"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w:t>
            </w:r>
            <w:proofErr w:type="spellStart"/>
            <w:r w:rsidRPr="00C97798">
              <w:rPr>
                <w:rFonts w:ascii="Trebuchet MS" w:eastAsia="Times New Roman" w:hAnsi="Trebuchet MS" w:cs="Calibri"/>
                <w:color w:val="000000"/>
                <w:sz w:val="20"/>
                <w:szCs w:val="20"/>
                <w:lang w:eastAsia="pt-BR"/>
              </w:rPr>
              <w:t>Impairment</w:t>
            </w:r>
            <w:proofErr w:type="spellEnd"/>
            <w:r w:rsidRPr="00C97798">
              <w:rPr>
                <w:rFonts w:ascii="Trebuchet MS" w:eastAsia="Times New Roman" w:hAnsi="Trebuchet MS" w:cs="Calibri"/>
                <w:color w:val="000000"/>
                <w:sz w:val="20"/>
                <w:szCs w:val="20"/>
                <w:lang w:eastAsia="pt-BR"/>
              </w:rPr>
              <w:t xml:space="preserve"> - Bens Administração </w:t>
            </w:r>
          </w:p>
        </w:tc>
        <w:tc>
          <w:tcPr>
            <w:tcW w:w="160" w:type="dxa"/>
            <w:tcBorders>
              <w:top w:val="nil"/>
              <w:left w:val="nil"/>
              <w:bottom w:val="nil"/>
              <w:right w:val="nil"/>
            </w:tcBorders>
            <w:shd w:val="clear" w:color="auto" w:fill="auto"/>
            <w:noWrap/>
            <w:vAlign w:val="center"/>
            <w:hideMark/>
          </w:tcPr>
          <w:p w14:paraId="035D6B21"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31E39433"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(68.957)</w:t>
            </w:r>
          </w:p>
        </w:tc>
        <w:tc>
          <w:tcPr>
            <w:tcW w:w="143" w:type="dxa"/>
            <w:tcBorders>
              <w:top w:val="nil"/>
              <w:left w:val="nil"/>
              <w:bottom w:val="nil"/>
              <w:right w:val="nil"/>
            </w:tcBorders>
            <w:shd w:val="clear" w:color="auto" w:fill="auto"/>
            <w:noWrap/>
            <w:vAlign w:val="center"/>
            <w:hideMark/>
          </w:tcPr>
          <w:p w14:paraId="02B93FBF"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17CF4659"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(68.741)</w:t>
            </w:r>
          </w:p>
        </w:tc>
      </w:tr>
      <w:tr w:rsidR="00EE7CDE" w:rsidRPr="00C97798" w14:paraId="6729A2E5"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47B01758"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Bens de Terceiros </w:t>
            </w:r>
          </w:p>
        </w:tc>
        <w:tc>
          <w:tcPr>
            <w:tcW w:w="160" w:type="dxa"/>
            <w:tcBorders>
              <w:top w:val="nil"/>
              <w:left w:val="nil"/>
              <w:bottom w:val="nil"/>
              <w:right w:val="nil"/>
            </w:tcBorders>
            <w:shd w:val="clear" w:color="auto" w:fill="auto"/>
            <w:noWrap/>
            <w:vAlign w:val="center"/>
            <w:hideMark/>
          </w:tcPr>
          <w:p w14:paraId="497C55D2"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41F544BD"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69.394</w:t>
            </w:r>
          </w:p>
        </w:tc>
        <w:tc>
          <w:tcPr>
            <w:tcW w:w="143" w:type="dxa"/>
            <w:tcBorders>
              <w:top w:val="nil"/>
              <w:left w:val="nil"/>
              <w:bottom w:val="nil"/>
              <w:right w:val="nil"/>
            </w:tcBorders>
            <w:shd w:val="clear" w:color="auto" w:fill="auto"/>
            <w:noWrap/>
            <w:vAlign w:val="center"/>
            <w:hideMark/>
          </w:tcPr>
          <w:p w14:paraId="795ACC44"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2B5B4317"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69.369</w:t>
            </w:r>
          </w:p>
        </w:tc>
      </w:tr>
      <w:tr w:rsidR="00EE7CDE" w:rsidRPr="00C97798" w14:paraId="48239783"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435B075A"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Depreciação - Bens de Terceiros </w:t>
            </w:r>
          </w:p>
        </w:tc>
        <w:tc>
          <w:tcPr>
            <w:tcW w:w="160" w:type="dxa"/>
            <w:tcBorders>
              <w:top w:val="nil"/>
              <w:left w:val="nil"/>
              <w:bottom w:val="nil"/>
              <w:right w:val="nil"/>
            </w:tcBorders>
            <w:shd w:val="clear" w:color="auto" w:fill="auto"/>
            <w:noWrap/>
            <w:vAlign w:val="center"/>
            <w:hideMark/>
          </w:tcPr>
          <w:p w14:paraId="1635F192"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2E813AC4"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(2.861)</w:t>
            </w:r>
          </w:p>
        </w:tc>
        <w:tc>
          <w:tcPr>
            <w:tcW w:w="143" w:type="dxa"/>
            <w:tcBorders>
              <w:top w:val="nil"/>
              <w:left w:val="nil"/>
              <w:bottom w:val="nil"/>
              <w:right w:val="nil"/>
            </w:tcBorders>
            <w:shd w:val="clear" w:color="auto" w:fill="auto"/>
            <w:noWrap/>
            <w:vAlign w:val="center"/>
            <w:hideMark/>
          </w:tcPr>
          <w:p w14:paraId="2EB84B0B"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6F23B6AA"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(1.810)</w:t>
            </w:r>
          </w:p>
        </w:tc>
      </w:tr>
      <w:tr w:rsidR="00EE7CDE" w:rsidRPr="00C97798" w14:paraId="037C8141"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18784AE5"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Imobilizado em Andamento </w:t>
            </w:r>
          </w:p>
        </w:tc>
        <w:tc>
          <w:tcPr>
            <w:tcW w:w="160" w:type="dxa"/>
            <w:tcBorders>
              <w:top w:val="nil"/>
              <w:left w:val="nil"/>
              <w:bottom w:val="nil"/>
              <w:right w:val="nil"/>
            </w:tcBorders>
            <w:shd w:val="clear" w:color="auto" w:fill="auto"/>
            <w:noWrap/>
            <w:vAlign w:val="center"/>
            <w:hideMark/>
          </w:tcPr>
          <w:p w14:paraId="59DDDF8C"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2FD5EC15"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620</w:t>
            </w:r>
          </w:p>
        </w:tc>
        <w:tc>
          <w:tcPr>
            <w:tcW w:w="143" w:type="dxa"/>
            <w:tcBorders>
              <w:top w:val="nil"/>
              <w:left w:val="nil"/>
              <w:bottom w:val="nil"/>
              <w:right w:val="nil"/>
            </w:tcBorders>
            <w:shd w:val="clear" w:color="auto" w:fill="auto"/>
            <w:noWrap/>
            <w:vAlign w:val="center"/>
            <w:hideMark/>
          </w:tcPr>
          <w:p w14:paraId="3CCE9C86"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nil"/>
              <w:right w:val="nil"/>
            </w:tcBorders>
            <w:shd w:val="clear" w:color="auto" w:fill="auto"/>
            <w:noWrap/>
            <w:vAlign w:val="center"/>
            <w:hideMark/>
          </w:tcPr>
          <w:p w14:paraId="5D5791AD"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8.369</w:t>
            </w:r>
          </w:p>
        </w:tc>
      </w:tr>
      <w:tr w:rsidR="00EE7CDE" w:rsidRPr="00C97798" w14:paraId="01153065" w14:textId="77777777" w:rsidTr="00EE7CDE">
        <w:trPr>
          <w:trHeight w:val="292"/>
          <w:jc w:val="center"/>
        </w:trPr>
        <w:tc>
          <w:tcPr>
            <w:tcW w:w="4422" w:type="dxa"/>
            <w:tcBorders>
              <w:top w:val="nil"/>
              <w:left w:val="nil"/>
              <w:bottom w:val="nil"/>
              <w:right w:val="nil"/>
            </w:tcBorders>
            <w:shd w:val="clear" w:color="auto" w:fill="auto"/>
            <w:noWrap/>
            <w:vAlign w:val="center"/>
            <w:hideMark/>
          </w:tcPr>
          <w:p w14:paraId="5A774133"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 xml:space="preserve"> (-) </w:t>
            </w:r>
            <w:proofErr w:type="spellStart"/>
            <w:r w:rsidRPr="00C97798">
              <w:rPr>
                <w:rFonts w:ascii="Trebuchet MS" w:eastAsia="Times New Roman" w:hAnsi="Trebuchet MS" w:cs="Calibri"/>
                <w:color w:val="000000"/>
                <w:sz w:val="20"/>
                <w:szCs w:val="20"/>
                <w:lang w:eastAsia="pt-BR"/>
              </w:rPr>
              <w:t>Impairment</w:t>
            </w:r>
            <w:proofErr w:type="spellEnd"/>
            <w:r w:rsidRPr="00C97798">
              <w:rPr>
                <w:rFonts w:ascii="Trebuchet MS" w:eastAsia="Times New Roman" w:hAnsi="Trebuchet MS" w:cs="Calibri"/>
                <w:color w:val="000000"/>
                <w:sz w:val="20"/>
                <w:szCs w:val="20"/>
                <w:lang w:eastAsia="pt-BR"/>
              </w:rPr>
              <w:t xml:space="preserve"> - Imobilizado em Andamento </w:t>
            </w:r>
          </w:p>
        </w:tc>
        <w:tc>
          <w:tcPr>
            <w:tcW w:w="160" w:type="dxa"/>
            <w:tcBorders>
              <w:top w:val="nil"/>
              <w:left w:val="nil"/>
              <w:bottom w:val="nil"/>
              <w:right w:val="nil"/>
            </w:tcBorders>
            <w:shd w:val="clear" w:color="auto" w:fill="auto"/>
            <w:noWrap/>
            <w:vAlign w:val="center"/>
            <w:hideMark/>
          </w:tcPr>
          <w:p w14:paraId="2C0D3046" w14:textId="77777777" w:rsidR="00C97798" w:rsidRPr="00C97798" w:rsidRDefault="00C97798" w:rsidP="00C97798">
            <w:pPr>
              <w:widowControl/>
              <w:spacing w:after="0" w:line="240" w:lineRule="auto"/>
              <w:rPr>
                <w:rFonts w:ascii="Trebuchet MS" w:eastAsia="Times New Roman" w:hAnsi="Trebuchet MS" w:cs="Calibri"/>
                <w:color w:val="000000"/>
                <w:sz w:val="20"/>
                <w:szCs w:val="20"/>
                <w:lang w:eastAsia="pt-BR"/>
              </w:rPr>
            </w:pPr>
          </w:p>
        </w:tc>
        <w:tc>
          <w:tcPr>
            <w:tcW w:w="1538" w:type="dxa"/>
            <w:tcBorders>
              <w:top w:val="nil"/>
              <w:left w:val="nil"/>
              <w:bottom w:val="single" w:sz="4" w:space="0" w:color="auto"/>
              <w:right w:val="nil"/>
            </w:tcBorders>
            <w:shd w:val="clear" w:color="auto" w:fill="auto"/>
            <w:noWrap/>
            <w:vAlign w:val="center"/>
            <w:hideMark/>
          </w:tcPr>
          <w:p w14:paraId="1101B2BE"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(288)</w:t>
            </w:r>
          </w:p>
        </w:tc>
        <w:tc>
          <w:tcPr>
            <w:tcW w:w="143" w:type="dxa"/>
            <w:tcBorders>
              <w:top w:val="nil"/>
              <w:left w:val="nil"/>
              <w:bottom w:val="nil"/>
              <w:right w:val="nil"/>
            </w:tcBorders>
            <w:shd w:val="clear" w:color="auto" w:fill="auto"/>
            <w:noWrap/>
            <w:vAlign w:val="center"/>
            <w:hideMark/>
          </w:tcPr>
          <w:p w14:paraId="0932D72D"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p>
        </w:tc>
        <w:tc>
          <w:tcPr>
            <w:tcW w:w="1538" w:type="dxa"/>
            <w:tcBorders>
              <w:top w:val="nil"/>
              <w:left w:val="nil"/>
              <w:bottom w:val="single" w:sz="4" w:space="0" w:color="auto"/>
              <w:right w:val="nil"/>
            </w:tcBorders>
            <w:shd w:val="clear" w:color="auto" w:fill="auto"/>
            <w:noWrap/>
            <w:vAlign w:val="center"/>
            <w:hideMark/>
          </w:tcPr>
          <w:p w14:paraId="7E759D01" w14:textId="77777777" w:rsidR="00C97798" w:rsidRPr="00C97798" w:rsidRDefault="00C97798" w:rsidP="00C97798">
            <w:pPr>
              <w:widowControl/>
              <w:spacing w:after="0" w:line="240" w:lineRule="auto"/>
              <w:jc w:val="right"/>
              <w:rPr>
                <w:rFonts w:ascii="Trebuchet MS" w:eastAsia="Times New Roman" w:hAnsi="Trebuchet MS" w:cs="Calibri"/>
                <w:color w:val="000000"/>
                <w:sz w:val="20"/>
                <w:szCs w:val="20"/>
                <w:lang w:eastAsia="pt-BR"/>
              </w:rPr>
            </w:pPr>
            <w:r w:rsidRPr="00C97798">
              <w:rPr>
                <w:rFonts w:ascii="Trebuchet MS" w:eastAsia="Times New Roman" w:hAnsi="Trebuchet MS" w:cs="Calibri"/>
                <w:color w:val="000000"/>
                <w:sz w:val="20"/>
                <w:szCs w:val="20"/>
                <w:lang w:eastAsia="pt-BR"/>
              </w:rPr>
              <w:t>0</w:t>
            </w:r>
          </w:p>
        </w:tc>
      </w:tr>
      <w:tr w:rsidR="00EE7CDE" w:rsidRPr="00C97798" w14:paraId="0BF590FE" w14:textId="77777777" w:rsidTr="00EE7CDE">
        <w:trPr>
          <w:trHeight w:val="428"/>
          <w:jc w:val="center"/>
        </w:trPr>
        <w:tc>
          <w:tcPr>
            <w:tcW w:w="4422" w:type="dxa"/>
            <w:tcBorders>
              <w:top w:val="single" w:sz="4" w:space="0" w:color="auto"/>
              <w:left w:val="nil"/>
              <w:bottom w:val="nil"/>
              <w:right w:val="nil"/>
            </w:tcBorders>
            <w:shd w:val="clear" w:color="auto" w:fill="auto"/>
            <w:noWrap/>
            <w:vAlign w:val="center"/>
            <w:hideMark/>
          </w:tcPr>
          <w:p w14:paraId="24EE3E14" w14:textId="77777777" w:rsidR="00C97798" w:rsidRPr="00C97798" w:rsidRDefault="00C97798" w:rsidP="00C97798">
            <w:pPr>
              <w:widowControl/>
              <w:spacing w:after="0" w:line="240" w:lineRule="auto"/>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 xml:space="preserve"> Total </w:t>
            </w:r>
          </w:p>
        </w:tc>
        <w:tc>
          <w:tcPr>
            <w:tcW w:w="160" w:type="dxa"/>
            <w:tcBorders>
              <w:top w:val="nil"/>
              <w:left w:val="nil"/>
              <w:bottom w:val="nil"/>
              <w:right w:val="nil"/>
            </w:tcBorders>
            <w:shd w:val="clear" w:color="auto" w:fill="auto"/>
            <w:noWrap/>
            <w:vAlign w:val="center"/>
            <w:hideMark/>
          </w:tcPr>
          <w:p w14:paraId="62D03F42" w14:textId="77777777" w:rsidR="00C97798" w:rsidRPr="00C97798" w:rsidRDefault="00C97798" w:rsidP="00C97798">
            <w:pPr>
              <w:widowControl/>
              <w:spacing w:after="0" w:line="240" w:lineRule="auto"/>
              <w:rPr>
                <w:rFonts w:ascii="Trebuchet MS" w:eastAsia="Times New Roman" w:hAnsi="Trebuchet MS" w:cs="Calibri"/>
                <w:b/>
                <w:bCs/>
                <w:color w:val="000000"/>
                <w:sz w:val="20"/>
                <w:szCs w:val="20"/>
                <w:lang w:eastAsia="pt-BR"/>
              </w:rPr>
            </w:pPr>
          </w:p>
        </w:tc>
        <w:tc>
          <w:tcPr>
            <w:tcW w:w="1538" w:type="dxa"/>
            <w:tcBorders>
              <w:top w:val="single" w:sz="4" w:space="0" w:color="auto"/>
              <w:left w:val="nil"/>
              <w:bottom w:val="single" w:sz="4" w:space="0" w:color="auto"/>
              <w:right w:val="nil"/>
            </w:tcBorders>
            <w:shd w:val="clear" w:color="auto" w:fill="auto"/>
            <w:noWrap/>
            <w:vAlign w:val="center"/>
            <w:hideMark/>
          </w:tcPr>
          <w:p w14:paraId="6A17C2F1" w14:textId="77777777" w:rsidR="00C97798" w:rsidRPr="00C97798" w:rsidRDefault="00C97798" w:rsidP="00C97798">
            <w:pPr>
              <w:widowControl/>
              <w:spacing w:after="0" w:line="240" w:lineRule="auto"/>
              <w:jc w:val="right"/>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166.286</w:t>
            </w:r>
          </w:p>
        </w:tc>
        <w:tc>
          <w:tcPr>
            <w:tcW w:w="143" w:type="dxa"/>
            <w:tcBorders>
              <w:top w:val="nil"/>
              <w:left w:val="nil"/>
              <w:bottom w:val="nil"/>
              <w:right w:val="nil"/>
            </w:tcBorders>
            <w:shd w:val="clear" w:color="auto" w:fill="auto"/>
            <w:noWrap/>
            <w:vAlign w:val="center"/>
            <w:hideMark/>
          </w:tcPr>
          <w:p w14:paraId="2C9E98BB" w14:textId="77777777" w:rsidR="00C97798" w:rsidRPr="00C97798" w:rsidRDefault="00C97798" w:rsidP="00C97798">
            <w:pPr>
              <w:widowControl/>
              <w:spacing w:after="0" w:line="240" w:lineRule="auto"/>
              <w:jc w:val="right"/>
              <w:rPr>
                <w:rFonts w:ascii="Trebuchet MS" w:eastAsia="Times New Roman" w:hAnsi="Trebuchet MS" w:cs="Calibri"/>
                <w:b/>
                <w:bCs/>
                <w:color w:val="000000"/>
                <w:sz w:val="20"/>
                <w:szCs w:val="20"/>
                <w:lang w:eastAsia="pt-BR"/>
              </w:rPr>
            </w:pPr>
          </w:p>
        </w:tc>
        <w:tc>
          <w:tcPr>
            <w:tcW w:w="1538" w:type="dxa"/>
            <w:tcBorders>
              <w:top w:val="single" w:sz="4" w:space="0" w:color="auto"/>
              <w:left w:val="nil"/>
              <w:bottom w:val="single" w:sz="4" w:space="0" w:color="auto"/>
              <w:right w:val="nil"/>
            </w:tcBorders>
            <w:shd w:val="clear" w:color="auto" w:fill="auto"/>
            <w:noWrap/>
            <w:vAlign w:val="center"/>
            <w:hideMark/>
          </w:tcPr>
          <w:p w14:paraId="5B55F71A" w14:textId="77777777" w:rsidR="00C97798" w:rsidRPr="00C97798" w:rsidRDefault="00C97798" w:rsidP="00C97798">
            <w:pPr>
              <w:widowControl/>
              <w:spacing w:after="0" w:line="240" w:lineRule="auto"/>
              <w:jc w:val="right"/>
              <w:rPr>
                <w:rFonts w:ascii="Trebuchet MS" w:eastAsia="Times New Roman" w:hAnsi="Trebuchet MS" w:cs="Calibri"/>
                <w:b/>
                <w:bCs/>
                <w:color w:val="000000"/>
                <w:sz w:val="20"/>
                <w:szCs w:val="20"/>
                <w:lang w:eastAsia="pt-BR"/>
              </w:rPr>
            </w:pPr>
            <w:r w:rsidRPr="00C97798">
              <w:rPr>
                <w:rFonts w:ascii="Trebuchet MS" w:eastAsia="Times New Roman" w:hAnsi="Trebuchet MS" w:cs="Calibri"/>
                <w:b/>
                <w:bCs/>
                <w:color w:val="000000"/>
                <w:sz w:val="20"/>
                <w:szCs w:val="20"/>
                <w:lang w:eastAsia="pt-BR"/>
              </w:rPr>
              <w:t>159.557</w:t>
            </w:r>
          </w:p>
        </w:tc>
      </w:tr>
    </w:tbl>
    <w:p w14:paraId="32CCE0C1" w14:textId="66C80D01" w:rsidR="00B11A9A" w:rsidRPr="0062753E" w:rsidRDefault="00C97798">
      <w:pPr>
        <w:spacing w:after="0" w:line="200" w:lineRule="exact"/>
        <w:rPr>
          <w:rFonts w:ascii="Trebuchet MS" w:hAnsi="Trebuchet MS"/>
          <w:sz w:val="23"/>
          <w:szCs w:val="23"/>
        </w:rPr>
      </w:pPr>
      <w:r>
        <w:rPr>
          <w:rFonts w:ascii="Trebuchet MS" w:hAnsi="Trebuchet MS"/>
          <w:sz w:val="23"/>
          <w:szCs w:val="23"/>
        </w:rPr>
        <w:fldChar w:fldCharType="end"/>
      </w:r>
    </w:p>
    <w:p w14:paraId="4E034CC7" w14:textId="3F063AE7" w:rsidR="00D7229E" w:rsidRPr="00D7229E" w:rsidRDefault="00D7229E">
      <w:pPr>
        <w:spacing w:after="0" w:line="200" w:lineRule="exact"/>
        <w:rPr>
          <w:rFonts w:ascii="Trebuchet MS" w:hAnsi="Trebuchet MS"/>
          <w:sz w:val="23"/>
          <w:szCs w:val="23"/>
        </w:rPr>
      </w:pPr>
      <w:bookmarkStart w:id="6" w:name="_1805026180"/>
      <w:bookmarkStart w:id="7" w:name="_1795601103"/>
      <w:bookmarkEnd w:id="6"/>
      <w:bookmarkEnd w:id="7"/>
    </w:p>
    <w:tbl>
      <w:tblPr>
        <w:tblW w:w="10082" w:type="dxa"/>
        <w:tblCellMar>
          <w:left w:w="70" w:type="dxa"/>
          <w:right w:w="70" w:type="dxa"/>
        </w:tblCellMar>
        <w:tblLook w:val="04A0" w:firstRow="1" w:lastRow="0" w:firstColumn="1" w:lastColumn="0" w:noHBand="0" w:noVBand="1"/>
      </w:tblPr>
      <w:tblGrid>
        <w:gridCol w:w="3211"/>
        <w:gridCol w:w="1130"/>
        <w:gridCol w:w="1063"/>
        <w:gridCol w:w="1052"/>
        <w:gridCol w:w="1220"/>
        <w:gridCol w:w="1276"/>
        <w:gridCol w:w="1130"/>
      </w:tblGrid>
      <w:tr w:rsidR="000049DB" w:rsidRPr="000049DB" w14:paraId="19AD3FF9" w14:textId="77777777" w:rsidTr="00A53851">
        <w:trPr>
          <w:trHeight w:val="1041"/>
        </w:trPr>
        <w:tc>
          <w:tcPr>
            <w:tcW w:w="3211" w:type="dxa"/>
            <w:tcBorders>
              <w:top w:val="single" w:sz="4" w:space="0" w:color="auto"/>
              <w:left w:val="nil"/>
              <w:bottom w:val="single" w:sz="4" w:space="0" w:color="auto"/>
              <w:right w:val="nil"/>
            </w:tcBorders>
            <w:shd w:val="clear" w:color="auto" w:fill="auto"/>
            <w:vAlign w:val="center"/>
            <w:hideMark/>
          </w:tcPr>
          <w:p w14:paraId="72FD043B"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Discriminação</w:t>
            </w:r>
          </w:p>
        </w:tc>
        <w:tc>
          <w:tcPr>
            <w:tcW w:w="1130" w:type="dxa"/>
            <w:tcBorders>
              <w:top w:val="single" w:sz="4" w:space="0" w:color="auto"/>
              <w:left w:val="nil"/>
              <w:bottom w:val="single" w:sz="4" w:space="0" w:color="auto"/>
              <w:right w:val="nil"/>
            </w:tcBorders>
            <w:shd w:val="clear" w:color="auto" w:fill="auto"/>
            <w:vAlign w:val="center"/>
            <w:hideMark/>
          </w:tcPr>
          <w:p w14:paraId="6F983049"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Saldo em 31/12/2023</w:t>
            </w:r>
          </w:p>
        </w:tc>
        <w:tc>
          <w:tcPr>
            <w:tcW w:w="1063" w:type="dxa"/>
            <w:tcBorders>
              <w:top w:val="single" w:sz="4" w:space="0" w:color="auto"/>
              <w:left w:val="nil"/>
              <w:bottom w:val="single" w:sz="4" w:space="0" w:color="auto"/>
              <w:right w:val="nil"/>
            </w:tcBorders>
            <w:shd w:val="clear" w:color="auto" w:fill="auto"/>
            <w:vAlign w:val="center"/>
            <w:hideMark/>
          </w:tcPr>
          <w:p w14:paraId="3C814D3E"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 Adições/ Transf.</w:t>
            </w:r>
          </w:p>
        </w:tc>
        <w:tc>
          <w:tcPr>
            <w:tcW w:w="1052" w:type="dxa"/>
            <w:tcBorders>
              <w:top w:val="single" w:sz="4" w:space="0" w:color="auto"/>
              <w:left w:val="nil"/>
              <w:bottom w:val="single" w:sz="4" w:space="0" w:color="auto"/>
              <w:right w:val="nil"/>
            </w:tcBorders>
            <w:shd w:val="clear" w:color="auto" w:fill="auto"/>
            <w:vAlign w:val="center"/>
            <w:hideMark/>
          </w:tcPr>
          <w:p w14:paraId="477D0C94"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 Baixas/ Ajustes</w:t>
            </w:r>
          </w:p>
        </w:tc>
        <w:tc>
          <w:tcPr>
            <w:tcW w:w="1220" w:type="dxa"/>
            <w:tcBorders>
              <w:top w:val="single" w:sz="4" w:space="0" w:color="auto"/>
              <w:left w:val="nil"/>
              <w:bottom w:val="single" w:sz="4" w:space="0" w:color="auto"/>
              <w:right w:val="nil"/>
            </w:tcBorders>
            <w:shd w:val="clear" w:color="auto" w:fill="auto"/>
            <w:vAlign w:val="center"/>
            <w:hideMark/>
          </w:tcPr>
          <w:p w14:paraId="2358676E"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 Depreciação</w:t>
            </w:r>
          </w:p>
        </w:tc>
        <w:tc>
          <w:tcPr>
            <w:tcW w:w="1276" w:type="dxa"/>
            <w:tcBorders>
              <w:top w:val="single" w:sz="4" w:space="0" w:color="auto"/>
              <w:left w:val="nil"/>
              <w:bottom w:val="single" w:sz="4" w:space="0" w:color="auto"/>
              <w:right w:val="nil"/>
            </w:tcBorders>
            <w:shd w:val="clear" w:color="auto" w:fill="auto"/>
            <w:vAlign w:val="center"/>
            <w:hideMark/>
          </w:tcPr>
          <w:p w14:paraId="11849C63"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 Ajuste ao valor recuperável</w:t>
            </w:r>
          </w:p>
        </w:tc>
        <w:tc>
          <w:tcPr>
            <w:tcW w:w="1130" w:type="dxa"/>
            <w:tcBorders>
              <w:top w:val="single" w:sz="4" w:space="0" w:color="auto"/>
              <w:left w:val="nil"/>
              <w:bottom w:val="single" w:sz="4" w:space="0" w:color="auto"/>
              <w:right w:val="nil"/>
            </w:tcBorders>
            <w:shd w:val="clear" w:color="auto" w:fill="auto"/>
            <w:vAlign w:val="center"/>
            <w:hideMark/>
          </w:tcPr>
          <w:p w14:paraId="27704900" w14:textId="77777777" w:rsidR="000049DB" w:rsidRPr="000049DB" w:rsidRDefault="000049DB" w:rsidP="000049DB">
            <w:pPr>
              <w:widowControl/>
              <w:spacing w:after="0" w:line="240" w:lineRule="auto"/>
              <w:jc w:val="center"/>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Saldo em 31/12/2024</w:t>
            </w:r>
          </w:p>
        </w:tc>
      </w:tr>
      <w:tr w:rsidR="000049DB" w:rsidRPr="000049DB" w14:paraId="2858DCCE" w14:textId="77777777" w:rsidTr="00A53851">
        <w:trPr>
          <w:trHeight w:val="345"/>
        </w:trPr>
        <w:tc>
          <w:tcPr>
            <w:tcW w:w="3211" w:type="dxa"/>
            <w:tcBorders>
              <w:top w:val="nil"/>
              <w:left w:val="nil"/>
              <w:bottom w:val="nil"/>
              <w:right w:val="nil"/>
            </w:tcBorders>
            <w:shd w:val="clear" w:color="auto" w:fill="auto"/>
            <w:noWrap/>
            <w:vAlign w:val="center"/>
            <w:hideMark/>
          </w:tcPr>
          <w:p w14:paraId="267BE510" w14:textId="77777777" w:rsidR="000049DB" w:rsidRPr="000049DB" w:rsidRDefault="000049DB" w:rsidP="000049DB">
            <w:pPr>
              <w:widowControl/>
              <w:spacing w:after="0" w:line="240" w:lineRule="auto"/>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Bens em Operação</w:t>
            </w:r>
          </w:p>
        </w:tc>
        <w:tc>
          <w:tcPr>
            <w:tcW w:w="1130" w:type="dxa"/>
            <w:tcBorders>
              <w:top w:val="nil"/>
              <w:left w:val="nil"/>
              <w:bottom w:val="nil"/>
              <w:right w:val="nil"/>
            </w:tcBorders>
            <w:shd w:val="clear" w:color="auto" w:fill="auto"/>
            <w:noWrap/>
            <w:vAlign w:val="center"/>
            <w:hideMark/>
          </w:tcPr>
          <w:p w14:paraId="7A0F53BA"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76.765</w:t>
            </w:r>
          </w:p>
        </w:tc>
        <w:tc>
          <w:tcPr>
            <w:tcW w:w="1063" w:type="dxa"/>
            <w:tcBorders>
              <w:top w:val="nil"/>
              <w:left w:val="nil"/>
              <w:bottom w:val="nil"/>
              <w:right w:val="nil"/>
            </w:tcBorders>
            <w:shd w:val="clear" w:color="auto" w:fill="auto"/>
            <w:noWrap/>
            <w:vAlign w:val="center"/>
            <w:hideMark/>
          </w:tcPr>
          <w:p w14:paraId="390BFA43"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982</w:t>
            </w:r>
          </w:p>
        </w:tc>
        <w:tc>
          <w:tcPr>
            <w:tcW w:w="1052" w:type="dxa"/>
            <w:tcBorders>
              <w:top w:val="nil"/>
              <w:left w:val="nil"/>
              <w:bottom w:val="nil"/>
              <w:right w:val="nil"/>
            </w:tcBorders>
            <w:shd w:val="clear" w:color="auto" w:fill="auto"/>
            <w:noWrap/>
            <w:vAlign w:val="center"/>
            <w:hideMark/>
          </w:tcPr>
          <w:p w14:paraId="1B8CA134"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(90)</w:t>
            </w:r>
          </w:p>
        </w:tc>
        <w:tc>
          <w:tcPr>
            <w:tcW w:w="1220" w:type="dxa"/>
            <w:tcBorders>
              <w:top w:val="nil"/>
              <w:left w:val="nil"/>
              <w:bottom w:val="nil"/>
              <w:right w:val="nil"/>
            </w:tcBorders>
            <w:shd w:val="clear" w:color="auto" w:fill="auto"/>
            <w:noWrap/>
            <w:vAlign w:val="center"/>
            <w:hideMark/>
          </w:tcPr>
          <w:p w14:paraId="7D10F897"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(9.726)</w:t>
            </w:r>
          </w:p>
        </w:tc>
        <w:tc>
          <w:tcPr>
            <w:tcW w:w="1276" w:type="dxa"/>
            <w:tcBorders>
              <w:top w:val="nil"/>
              <w:left w:val="nil"/>
              <w:bottom w:val="nil"/>
              <w:right w:val="nil"/>
            </w:tcBorders>
            <w:shd w:val="clear" w:color="auto" w:fill="auto"/>
            <w:noWrap/>
            <w:vAlign w:val="center"/>
            <w:hideMark/>
          </w:tcPr>
          <w:p w14:paraId="0F1DBB9C"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16.459</w:t>
            </w:r>
          </w:p>
        </w:tc>
        <w:tc>
          <w:tcPr>
            <w:tcW w:w="1130" w:type="dxa"/>
            <w:tcBorders>
              <w:top w:val="single" w:sz="4" w:space="0" w:color="auto"/>
              <w:left w:val="nil"/>
              <w:bottom w:val="nil"/>
              <w:right w:val="nil"/>
            </w:tcBorders>
            <w:shd w:val="clear" w:color="auto" w:fill="auto"/>
            <w:noWrap/>
            <w:vAlign w:val="center"/>
            <w:hideMark/>
          </w:tcPr>
          <w:p w14:paraId="02B301CE"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84.391</w:t>
            </w:r>
          </w:p>
        </w:tc>
      </w:tr>
      <w:tr w:rsidR="000049DB" w:rsidRPr="000049DB" w14:paraId="1B5BC000" w14:textId="77777777" w:rsidTr="00A53851">
        <w:trPr>
          <w:trHeight w:val="345"/>
        </w:trPr>
        <w:tc>
          <w:tcPr>
            <w:tcW w:w="3211" w:type="dxa"/>
            <w:tcBorders>
              <w:top w:val="nil"/>
              <w:left w:val="nil"/>
              <w:bottom w:val="nil"/>
              <w:right w:val="nil"/>
            </w:tcBorders>
            <w:shd w:val="clear" w:color="auto" w:fill="auto"/>
            <w:noWrap/>
            <w:vAlign w:val="center"/>
            <w:hideMark/>
          </w:tcPr>
          <w:p w14:paraId="741BA1AD"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Infraestrutura Marítima</w:t>
            </w:r>
          </w:p>
        </w:tc>
        <w:tc>
          <w:tcPr>
            <w:tcW w:w="1130" w:type="dxa"/>
            <w:tcBorders>
              <w:top w:val="nil"/>
              <w:left w:val="nil"/>
              <w:bottom w:val="nil"/>
              <w:right w:val="nil"/>
            </w:tcBorders>
            <w:shd w:val="clear" w:color="auto" w:fill="auto"/>
            <w:noWrap/>
            <w:vAlign w:val="center"/>
            <w:hideMark/>
          </w:tcPr>
          <w:p w14:paraId="63166EB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16.986</w:t>
            </w:r>
          </w:p>
        </w:tc>
        <w:tc>
          <w:tcPr>
            <w:tcW w:w="1063" w:type="dxa"/>
            <w:tcBorders>
              <w:top w:val="nil"/>
              <w:left w:val="nil"/>
              <w:bottom w:val="nil"/>
              <w:right w:val="nil"/>
            </w:tcBorders>
            <w:shd w:val="clear" w:color="auto" w:fill="auto"/>
            <w:noWrap/>
            <w:vAlign w:val="center"/>
            <w:hideMark/>
          </w:tcPr>
          <w:p w14:paraId="6EA17E73"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83</w:t>
            </w:r>
          </w:p>
        </w:tc>
        <w:tc>
          <w:tcPr>
            <w:tcW w:w="1052" w:type="dxa"/>
            <w:tcBorders>
              <w:top w:val="nil"/>
              <w:left w:val="nil"/>
              <w:bottom w:val="nil"/>
              <w:right w:val="nil"/>
            </w:tcBorders>
            <w:shd w:val="clear" w:color="auto" w:fill="auto"/>
            <w:noWrap/>
            <w:vAlign w:val="center"/>
            <w:hideMark/>
          </w:tcPr>
          <w:p w14:paraId="447CEF2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07F04C5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(2.026)</w:t>
            </w:r>
          </w:p>
        </w:tc>
        <w:tc>
          <w:tcPr>
            <w:tcW w:w="1276" w:type="dxa"/>
            <w:tcBorders>
              <w:top w:val="nil"/>
              <w:left w:val="nil"/>
              <w:bottom w:val="nil"/>
              <w:right w:val="nil"/>
            </w:tcBorders>
            <w:shd w:val="clear" w:color="auto" w:fill="auto"/>
            <w:noWrap/>
            <w:vAlign w:val="center"/>
            <w:hideMark/>
          </w:tcPr>
          <w:p w14:paraId="28AC976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169</w:t>
            </w:r>
          </w:p>
        </w:tc>
        <w:tc>
          <w:tcPr>
            <w:tcW w:w="1130" w:type="dxa"/>
            <w:tcBorders>
              <w:top w:val="nil"/>
              <w:left w:val="nil"/>
              <w:bottom w:val="nil"/>
              <w:right w:val="nil"/>
            </w:tcBorders>
            <w:shd w:val="clear" w:color="auto" w:fill="auto"/>
            <w:noWrap/>
            <w:vAlign w:val="center"/>
            <w:hideMark/>
          </w:tcPr>
          <w:p w14:paraId="0038BA9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15.211</w:t>
            </w:r>
          </w:p>
        </w:tc>
      </w:tr>
      <w:tr w:rsidR="000049DB" w:rsidRPr="000049DB" w14:paraId="78D6203A" w14:textId="77777777" w:rsidTr="00A53851">
        <w:trPr>
          <w:trHeight w:val="345"/>
        </w:trPr>
        <w:tc>
          <w:tcPr>
            <w:tcW w:w="3211" w:type="dxa"/>
            <w:tcBorders>
              <w:top w:val="nil"/>
              <w:left w:val="nil"/>
              <w:bottom w:val="nil"/>
              <w:right w:val="nil"/>
            </w:tcBorders>
            <w:shd w:val="clear" w:color="auto" w:fill="auto"/>
            <w:noWrap/>
            <w:vAlign w:val="center"/>
            <w:hideMark/>
          </w:tcPr>
          <w:p w14:paraId="29E184DD"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Infraestrutura Acostagem</w:t>
            </w:r>
          </w:p>
        </w:tc>
        <w:tc>
          <w:tcPr>
            <w:tcW w:w="1130" w:type="dxa"/>
            <w:tcBorders>
              <w:top w:val="nil"/>
              <w:left w:val="nil"/>
              <w:bottom w:val="nil"/>
              <w:right w:val="nil"/>
            </w:tcBorders>
            <w:shd w:val="clear" w:color="auto" w:fill="auto"/>
            <w:noWrap/>
            <w:vAlign w:val="center"/>
            <w:hideMark/>
          </w:tcPr>
          <w:p w14:paraId="4BB2D16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47.299</w:t>
            </w:r>
          </w:p>
        </w:tc>
        <w:tc>
          <w:tcPr>
            <w:tcW w:w="1063" w:type="dxa"/>
            <w:tcBorders>
              <w:top w:val="nil"/>
              <w:left w:val="nil"/>
              <w:bottom w:val="nil"/>
              <w:right w:val="nil"/>
            </w:tcBorders>
            <w:shd w:val="clear" w:color="auto" w:fill="auto"/>
            <w:noWrap/>
            <w:vAlign w:val="center"/>
            <w:hideMark/>
          </w:tcPr>
          <w:p w14:paraId="2617277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6151E70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1E18FFD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(3.637)</w:t>
            </w:r>
          </w:p>
        </w:tc>
        <w:tc>
          <w:tcPr>
            <w:tcW w:w="1276" w:type="dxa"/>
            <w:tcBorders>
              <w:top w:val="nil"/>
              <w:left w:val="nil"/>
              <w:bottom w:val="nil"/>
              <w:right w:val="nil"/>
            </w:tcBorders>
            <w:shd w:val="clear" w:color="auto" w:fill="auto"/>
            <w:noWrap/>
            <w:vAlign w:val="center"/>
            <w:hideMark/>
          </w:tcPr>
          <w:p w14:paraId="401B9E1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15.340</w:t>
            </w:r>
          </w:p>
        </w:tc>
        <w:tc>
          <w:tcPr>
            <w:tcW w:w="1130" w:type="dxa"/>
            <w:tcBorders>
              <w:top w:val="nil"/>
              <w:left w:val="nil"/>
              <w:bottom w:val="nil"/>
              <w:right w:val="nil"/>
            </w:tcBorders>
            <w:shd w:val="clear" w:color="auto" w:fill="auto"/>
            <w:noWrap/>
            <w:vAlign w:val="center"/>
            <w:hideMark/>
          </w:tcPr>
          <w:p w14:paraId="7E8CC10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59.002</w:t>
            </w:r>
          </w:p>
        </w:tc>
      </w:tr>
      <w:tr w:rsidR="000049DB" w:rsidRPr="000049DB" w14:paraId="369E7BFC" w14:textId="77777777" w:rsidTr="00A53851">
        <w:trPr>
          <w:trHeight w:val="345"/>
        </w:trPr>
        <w:tc>
          <w:tcPr>
            <w:tcW w:w="3211" w:type="dxa"/>
            <w:tcBorders>
              <w:top w:val="nil"/>
              <w:left w:val="nil"/>
              <w:bottom w:val="nil"/>
              <w:right w:val="nil"/>
            </w:tcBorders>
            <w:shd w:val="clear" w:color="auto" w:fill="auto"/>
            <w:noWrap/>
            <w:vAlign w:val="center"/>
            <w:hideMark/>
          </w:tcPr>
          <w:p w14:paraId="499F467C"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Infraestrutura Terrestre</w:t>
            </w:r>
          </w:p>
        </w:tc>
        <w:tc>
          <w:tcPr>
            <w:tcW w:w="1130" w:type="dxa"/>
            <w:tcBorders>
              <w:top w:val="nil"/>
              <w:left w:val="nil"/>
              <w:bottom w:val="nil"/>
              <w:right w:val="nil"/>
            </w:tcBorders>
            <w:shd w:val="clear" w:color="auto" w:fill="auto"/>
            <w:noWrap/>
            <w:vAlign w:val="center"/>
            <w:hideMark/>
          </w:tcPr>
          <w:p w14:paraId="7E5FCEC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266</w:t>
            </w:r>
          </w:p>
        </w:tc>
        <w:tc>
          <w:tcPr>
            <w:tcW w:w="1063" w:type="dxa"/>
            <w:tcBorders>
              <w:top w:val="nil"/>
              <w:left w:val="nil"/>
              <w:bottom w:val="nil"/>
              <w:right w:val="nil"/>
            </w:tcBorders>
            <w:shd w:val="clear" w:color="auto" w:fill="auto"/>
            <w:noWrap/>
            <w:vAlign w:val="center"/>
            <w:hideMark/>
          </w:tcPr>
          <w:p w14:paraId="3C8D5A73"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15D3CED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79B1BDA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w:t>
            </w:r>
          </w:p>
        </w:tc>
        <w:tc>
          <w:tcPr>
            <w:tcW w:w="1276" w:type="dxa"/>
            <w:tcBorders>
              <w:top w:val="nil"/>
              <w:left w:val="nil"/>
              <w:bottom w:val="nil"/>
              <w:right w:val="nil"/>
            </w:tcBorders>
            <w:shd w:val="clear" w:color="auto" w:fill="auto"/>
            <w:noWrap/>
            <w:vAlign w:val="center"/>
            <w:hideMark/>
          </w:tcPr>
          <w:p w14:paraId="32C5A36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(267)</w:t>
            </w:r>
          </w:p>
        </w:tc>
        <w:tc>
          <w:tcPr>
            <w:tcW w:w="1130" w:type="dxa"/>
            <w:tcBorders>
              <w:top w:val="nil"/>
              <w:left w:val="nil"/>
              <w:bottom w:val="nil"/>
              <w:right w:val="nil"/>
            </w:tcBorders>
            <w:shd w:val="clear" w:color="auto" w:fill="auto"/>
            <w:noWrap/>
            <w:vAlign w:val="center"/>
            <w:hideMark/>
          </w:tcPr>
          <w:p w14:paraId="631BA53A"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r>
      <w:tr w:rsidR="000049DB" w:rsidRPr="000049DB" w14:paraId="746DB591" w14:textId="77777777" w:rsidTr="00A53851">
        <w:trPr>
          <w:trHeight w:val="345"/>
        </w:trPr>
        <w:tc>
          <w:tcPr>
            <w:tcW w:w="3211" w:type="dxa"/>
            <w:tcBorders>
              <w:top w:val="nil"/>
              <w:left w:val="nil"/>
              <w:bottom w:val="nil"/>
              <w:right w:val="nil"/>
            </w:tcBorders>
            <w:shd w:val="clear" w:color="auto" w:fill="auto"/>
            <w:noWrap/>
            <w:vAlign w:val="center"/>
            <w:hideMark/>
          </w:tcPr>
          <w:p w14:paraId="79074B2F"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Armazenagem</w:t>
            </w:r>
          </w:p>
        </w:tc>
        <w:tc>
          <w:tcPr>
            <w:tcW w:w="1130" w:type="dxa"/>
            <w:tcBorders>
              <w:top w:val="nil"/>
              <w:left w:val="nil"/>
              <w:bottom w:val="nil"/>
              <w:right w:val="nil"/>
            </w:tcBorders>
            <w:shd w:val="clear" w:color="auto" w:fill="auto"/>
            <w:noWrap/>
            <w:vAlign w:val="center"/>
            <w:hideMark/>
          </w:tcPr>
          <w:p w14:paraId="27DC45B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184</w:t>
            </w:r>
          </w:p>
        </w:tc>
        <w:tc>
          <w:tcPr>
            <w:tcW w:w="1063" w:type="dxa"/>
            <w:tcBorders>
              <w:top w:val="nil"/>
              <w:left w:val="nil"/>
              <w:bottom w:val="nil"/>
              <w:right w:val="nil"/>
            </w:tcBorders>
            <w:shd w:val="clear" w:color="auto" w:fill="auto"/>
            <w:noWrap/>
            <w:vAlign w:val="center"/>
            <w:hideMark/>
          </w:tcPr>
          <w:p w14:paraId="486AFF81"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4BD8CE0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w:t>
            </w:r>
          </w:p>
        </w:tc>
        <w:tc>
          <w:tcPr>
            <w:tcW w:w="1220" w:type="dxa"/>
            <w:tcBorders>
              <w:top w:val="nil"/>
              <w:left w:val="nil"/>
              <w:bottom w:val="nil"/>
              <w:right w:val="nil"/>
            </w:tcBorders>
            <w:shd w:val="clear" w:color="auto" w:fill="auto"/>
            <w:noWrap/>
            <w:vAlign w:val="center"/>
            <w:hideMark/>
          </w:tcPr>
          <w:p w14:paraId="5764DE6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(15)</w:t>
            </w:r>
          </w:p>
        </w:tc>
        <w:tc>
          <w:tcPr>
            <w:tcW w:w="1276" w:type="dxa"/>
            <w:tcBorders>
              <w:top w:val="nil"/>
              <w:left w:val="nil"/>
              <w:bottom w:val="nil"/>
              <w:right w:val="nil"/>
            </w:tcBorders>
            <w:shd w:val="clear" w:color="auto" w:fill="auto"/>
            <w:noWrap/>
            <w:vAlign w:val="center"/>
            <w:hideMark/>
          </w:tcPr>
          <w:p w14:paraId="53B4D28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5AFE9A2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172</w:t>
            </w:r>
          </w:p>
        </w:tc>
      </w:tr>
      <w:tr w:rsidR="000049DB" w:rsidRPr="000049DB" w14:paraId="036A89A9" w14:textId="77777777" w:rsidTr="00A53851">
        <w:trPr>
          <w:trHeight w:val="345"/>
        </w:trPr>
        <w:tc>
          <w:tcPr>
            <w:tcW w:w="3211" w:type="dxa"/>
            <w:tcBorders>
              <w:top w:val="nil"/>
              <w:left w:val="nil"/>
              <w:bottom w:val="nil"/>
              <w:right w:val="nil"/>
            </w:tcBorders>
            <w:shd w:val="clear" w:color="auto" w:fill="auto"/>
            <w:noWrap/>
            <w:vAlign w:val="center"/>
            <w:hideMark/>
          </w:tcPr>
          <w:p w14:paraId="2FDB7A3B"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Equipamentos</w:t>
            </w:r>
          </w:p>
        </w:tc>
        <w:tc>
          <w:tcPr>
            <w:tcW w:w="1130" w:type="dxa"/>
            <w:tcBorders>
              <w:top w:val="nil"/>
              <w:left w:val="nil"/>
              <w:bottom w:val="nil"/>
              <w:right w:val="nil"/>
            </w:tcBorders>
            <w:shd w:val="clear" w:color="auto" w:fill="auto"/>
            <w:noWrap/>
            <w:vAlign w:val="center"/>
            <w:hideMark/>
          </w:tcPr>
          <w:p w14:paraId="11ECFB5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12.030</w:t>
            </w:r>
          </w:p>
        </w:tc>
        <w:tc>
          <w:tcPr>
            <w:tcW w:w="1063" w:type="dxa"/>
            <w:tcBorders>
              <w:top w:val="nil"/>
              <w:left w:val="nil"/>
              <w:bottom w:val="nil"/>
              <w:right w:val="nil"/>
            </w:tcBorders>
            <w:shd w:val="clear" w:color="auto" w:fill="auto"/>
            <w:noWrap/>
            <w:vAlign w:val="center"/>
            <w:hideMark/>
          </w:tcPr>
          <w:p w14:paraId="4B72B3C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900</w:t>
            </w:r>
          </w:p>
        </w:tc>
        <w:tc>
          <w:tcPr>
            <w:tcW w:w="1052" w:type="dxa"/>
            <w:tcBorders>
              <w:top w:val="nil"/>
              <w:left w:val="nil"/>
              <w:bottom w:val="nil"/>
              <w:right w:val="nil"/>
            </w:tcBorders>
            <w:shd w:val="clear" w:color="auto" w:fill="auto"/>
            <w:noWrap/>
            <w:vAlign w:val="center"/>
            <w:hideMark/>
          </w:tcPr>
          <w:p w14:paraId="0A68F46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(93)</w:t>
            </w:r>
          </w:p>
        </w:tc>
        <w:tc>
          <w:tcPr>
            <w:tcW w:w="1220" w:type="dxa"/>
            <w:tcBorders>
              <w:top w:val="nil"/>
              <w:left w:val="nil"/>
              <w:bottom w:val="nil"/>
              <w:right w:val="nil"/>
            </w:tcBorders>
            <w:shd w:val="clear" w:color="auto" w:fill="auto"/>
            <w:noWrap/>
            <w:vAlign w:val="center"/>
            <w:hideMark/>
          </w:tcPr>
          <w:p w14:paraId="7775C679"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(4.048)</w:t>
            </w:r>
          </w:p>
        </w:tc>
        <w:tc>
          <w:tcPr>
            <w:tcW w:w="1276" w:type="dxa"/>
            <w:tcBorders>
              <w:top w:val="nil"/>
              <w:left w:val="nil"/>
              <w:bottom w:val="nil"/>
              <w:right w:val="nil"/>
            </w:tcBorders>
            <w:shd w:val="clear" w:color="auto" w:fill="auto"/>
            <w:noWrap/>
            <w:vAlign w:val="center"/>
            <w:hideMark/>
          </w:tcPr>
          <w:p w14:paraId="7C4BF7BB"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1.217</w:t>
            </w:r>
          </w:p>
        </w:tc>
        <w:tc>
          <w:tcPr>
            <w:tcW w:w="1130" w:type="dxa"/>
            <w:tcBorders>
              <w:top w:val="nil"/>
              <w:left w:val="nil"/>
              <w:bottom w:val="nil"/>
              <w:right w:val="nil"/>
            </w:tcBorders>
            <w:shd w:val="clear" w:color="auto" w:fill="auto"/>
            <w:noWrap/>
            <w:vAlign w:val="center"/>
            <w:hideMark/>
          </w:tcPr>
          <w:p w14:paraId="096BB0C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10.005</w:t>
            </w:r>
          </w:p>
        </w:tc>
      </w:tr>
      <w:tr w:rsidR="000049DB" w:rsidRPr="000049DB" w14:paraId="435A30ED" w14:textId="77777777" w:rsidTr="00A53851">
        <w:trPr>
          <w:trHeight w:val="345"/>
        </w:trPr>
        <w:tc>
          <w:tcPr>
            <w:tcW w:w="3211" w:type="dxa"/>
            <w:tcBorders>
              <w:top w:val="nil"/>
              <w:left w:val="nil"/>
              <w:bottom w:val="nil"/>
              <w:right w:val="nil"/>
            </w:tcBorders>
            <w:shd w:val="clear" w:color="auto" w:fill="auto"/>
            <w:noWrap/>
            <w:vAlign w:val="center"/>
            <w:hideMark/>
          </w:tcPr>
          <w:p w14:paraId="292FBC10" w14:textId="77777777" w:rsidR="000049DB" w:rsidRPr="000049DB" w:rsidRDefault="000049DB" w:rsidP="000049DB">
            <w:pPr>
              <w:widowControl/>
              <w:spacing w:after="0" w:line="240" w:lineRule="auto"/>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Bens Administração</w:t>
            </w:r>
          </w:p>
        </w:tc>
        <w:tc>
          <w:tcPr>
            <w:tcW w:w="1130" w:type="dxa"/>
            <w:tcBorders>
              <w:top w:val="nil"/>
              <w:left w:val="nil"/>
              <w:bottom w:val="nil"/>
              <w:right w:val="nil"/>
            </w:tcBorders>
            <w:shd w:val="clear" w:color="auto" w:fill="auto"/>
            <w:noWrap/>
            <w:vAlign w:val="center"/>
            <w:hideMark/>
          </w:tcPr>
          <w:p w14:paraId="274E76F9"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6.864</w:t>
            </w:r>
          </w:p>
        </w:tc>
        <w:tc>
          <w:tcPr>
            <w:tcW w:w="1063" w:type="dxa"/>
            <w:tcBorders>
              <w:top w:val="nil"/>
              <w:left w:val="nil"/>
              <w:bottom w:val="nil"/>
              <w:right w:val="nil"/>
            </w:tcBorders>
            <w:shd w:val="clear" w:color="auto" w:fill="auto"/>
            <w:noWrap/>
            <w:vAlign w:val="center"/>
            <w:hideMark/>
          </w:tcPr>
          <w:p w14:paraId="0836FB0A"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9.241</w:t>
            </w:r>
          </w:p>
        </w:tc>
        <w:tc>
          <w:tcPr>
            <w:tcW w:w="1052" w:type="dxa"/>
            <w:tcBorders>
              <w:top w:val="nil"/>
              <w:left w:val="nil"/>
              <w:bottom w:val="nil"/>
              <w:right w:val="nil"/>
            </w:tcBorders>
            <w:shd w:val="clear" w:color="auto" w:fill="auto"/>
            <w:noWrap/>
            <w:vAlign w:val="center"/>
            <w:hideMark/>
          </w:tcPr>
          <w:p w14:paraId="4049542C"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11</w:t>
            </w:r>
          </w:p>
        </w:tc>
        <w:tc>
          <w:tcPr>
            <w:tcW w:w="1220" w:type="dxa"/>
            <w:tcBorders>
              <w:top w:val="nil"/>
              <w:left w:val="nil"/>
              <w:bottom w:val="nil"/>
              <w:right w:val="nil"/>
            </w:tcBorders>
            <w:shd w:val="clear" w:color="auto" w:fill="auto"/>
            <w:noWrap/>
            <w:vAlign w:val="center"/>
            <w:hideMark/>
          </w:tcPr>
          <w:p w14:paraId="582EF5E6"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(871)</w:t>
            </w:r>
          </w:p>
        </w:tc>
        <w:tc>
          <w:tcPr>
            <w:tcW w:w="1276" w:type="dxa"/>
            <w:tcBorders>
              <w:top w:val="nil"/>
              <w:left w:val="nil"/>
              <w:bottom w:val="nil"/>
              <w:right w:val="nil"/>
            </w:tcBorders>
            <w:shd w:val="clear" w:color="auto" w:fill="auto"/>
            <w:noWrap/>
            <w:vAlign w:val="center"/>
            <w:hideMark/>
          </w:tcPr>
          <w:p w14:paraId="1C9C5133"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(216)</w:t>
            </w:r>
          </w:p>
        </w:tc>
        <w:tc>
          <w:tcPr>
            <w:tcW w:w="1130" w:type="dxa"/>
            <w:tcBorders>
              <w:top w:val="nil"/>
              <w:left w:val="nil"/>
              <w:bottom w:val="nil"/>
              <w:right w:val="nil"/>
            </w:tcBorders>
            <w:shd w:val="clear" w:color="auto" w:fill="auto"/>
            <w:noWrap/>
            <w:vAlign w:val="center"/>
            <w:hideMark/>
          </w:tcPr>
          <w:p w14:paraId="33E3C06F"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15.030</w:t>
            </w:r>
          </w:p>
        </w:tc>
      </w:tr>
      <w:tr w:rsidR="000049DB" w:rsidRPr="000049DB" w14:paraId="75C07F70" w14:textId="77777777" w:rsidTr="00A53851">
        <w:trPr>
          <w:trHeight w:val="345"/>
        </w:trPr>
        <w:tc>
          <w:tcPr>
            <w:tcW w:w="3211" w:type="dxa"/>
            <w:tcBorders>
              <w:top w:val="nil"/>
              <w:left w:val="nil"/>
              <w:bottom w:val="nil"/>
              <w:right w:val="nil"/>
            </w:tcBorders>
            <w:shd w:val="clear" w:color="auto" w:fill="auto"/>
            <w:noWrap/>
            <w:vAlign w:val="center"/>
            <w:hideMark/>
          </w:tcPr>
          <w:p w14:paraId="7613BC53"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Terrenos</w:t>
            </w:r>
          </w:p>
        </w:tc>
        <w:tc>
          <w:tcPr>
            <w:tcW w:w="1130" w:type="dxa"/>
            <w:tcBorders>
              <w:top w:val="nil"/>
              <w:left w:val="nil"/>
              <w:bottom w:val="nil"/>
              <w:right w:val="nil"/>
            </w:tcBorders>
            <w:shd w:val="clear" w:color="auto" w:fill="auto"/>
            <w:noWrap/>
            <w:vAlign w:val="center"/>
            <w:hideMark/>
          </w:tcPr>
          <w:p w14:paraId="6E2CC04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96</w:t>
            </w:r>
          </w:p>
        </w:tc>
        <w:tc>
          <w:tcPr>
            <w:tcW w:w="1063" w:type="dxa"/>
            <w:tcBorders>
              <w:top w:val="nil"/>
              <w:left w:val="nil"/>
              <w:bottom w:val="nil"/>
              <w:right w:val="nil"/>
            </w:tcBorders>
            <w:shd w:val="clear" w:color="auto" w:fill="auto"/>
            <w:noWrap/>
            <w:vAlign w:val="center"/>
            <w:hideMark/>
          </w:tcPr>
          <w:p w14:paraId="45D83A1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1339019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0CFE95B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76" w:type="dxa"/>
            <w:tcBorders>
              <w:top w:val="nil"/>
              <w:left w:val="nil"/>
              <w:bottom w:val="nil"/>
              <w:right w:val="nil"/>
            </w:tcBorders>
            <w:shd w:val="clear" w:color="auto" w:fill="auto"/>
            <w:noWrap/>
            <w:vAlign w:val="center"/>
            <w:hideMark/>
          </w:tcPr>
          <w:p w14:paraId="1DC12B4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16A5E7F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96</w:t>
            </w:r>
          </w:p>
        </w:tc>
      </w:tr>
      <w:tr w:rsidR="000049DB" w:rsidRPr="000049DB" w14:paraId="58F02AAB" w14:textId="77777777" w:rsidTr="00A53851">
        <w:trPr>
          <w:trHeight w:val="345"/>
        </w:trPr>
        <w:tc>
          <w:tcPr>
            <w:tcW w:w="3211" w:type="dxa"/>
            <w:tcBorders>
              <w:top w:val="nil"/>
              <w:left w:val="nil"/>
              <w:bottom w:val="nil"/>
              <w:right w:val="nil"/>
            </w:tcBorders>
            <w:shd w:val="clear" w:color="auto" w:fill="auto"/>
            <w:noWrap/>
            <w:vAlign w:val="center"/>
            <w:hideMark/>
          </w:tcPr>
          <w:p w14:paraId="74E5D8EE"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Edifícios e Benfeitorias</w:t>
            </w:r>
          </w:p>
        </w:tc>
        <w:tc>
          <w:tcPr>
            <w:tcW w:w="1130" w:type="dxa"/>
            <w:tcBorders>
              <w:top w:val="nil"/>
              <w:left w:val="nil"/>
              <w:bottom w:val="nil"/>
              <w:right w:val="nil"/>
            </w:tcBorders>
            <w:shd w:val="clear" w:color="auto" w:fill="auto"/>
            <w:noWrap/>
            <w:vAlign w:val="center"/>
            <w:hideMark/>
          </w:tcPr>
          <w:p w14:paraId="30C01C5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4.480</w:t>
            </w:r>
          </w:p>
        </w:tc>
        <w:tc>
          <w:tcPr>
            <w:tcW w:w="1063" w:type="dxa"/>
            <w:tcBorders>
              <w:top w:val="nil"/>
              <w:left w:val="nil"/>
              <w:bottom w:val="nil"/>
              <w:right w:val="nil"/>
            </w:tcBorders>
            <w:shd w:val="clear" w:color="auto" w:fill="auto"/>
            <w:noWrap/>
            <w:vAlign w:val="center"/>
            <w:hideMark/>
          </w:tcPr>
          <w:p w14:paraId="550D305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8.623</w:t>
            </w:r>
          </w:p>
        </w:tc>
        <w:tc>
          <w:tcPr>
            <w:tcW w:w="1052" w:type="dxa"/>
            <w:tcBorders>
              <w:top w:val="nil"/>
              <w:left w:val="nil"/>
              <w:bottom w:val="nil"/>
              <w:right w:val="nil"/>
            </w:tcBorders>
            <w:shd w:val="clear" w:color="auto" w:fill="auto"/>
            <w:noWrap/>
            <w:vAlign w:val="center"/>
            <w:hideMark/>
          </w:tcPr>
          <w:p w14:paraId="7605676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485CD1C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(1.027)</w:t>
            </w:r>
          </w:p>
        </w:tc>
        <w:tc>
          <w:tcPr>
            <w:tcW w:w="1276" w:type="dxa"/>
            <w:tcBorders>
              <w:top w:val="nil"/>
              <w:left w:val="nil"/>
              <w:bottom w:val="nil"/>
              <w:right w:val="nil"/>
            </w:tcBorders>
            <w:shd w:val="clear" w:color="auto" w:fill="auto"/>
            <w:noWrap/>
            <w:vAlign w:val="center"/>
            <w:hideMark/>
          </w:tcPr>
          <w:p w14:paraId="2BE8A6C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(82)</w:t>
            </w:r>
          </w:p>
        </w:tc>
        <w:tc>
          <w:tcPr>
            <w:tcW w:w="1130" w:type="dxa"/>
            <w:tcBorders>
              <w:top w:val="nil"/>
              <w:left w:val="nil"/>
              <w:bottom w:val="nil"/>
              <w:right w:val="nil"/>
            </w:tcBorders>
            <w:shd w:val="clear" w:color="auto" w:fill="auto"/>
            <w:noWrap/>
            <w:vAlign w:val="center"/>
            <w:hideMark/>
          </w:tcPr>
          <w:p w14:paraId="1752A77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11.995</w:t>
            </w:r>
          </w:p>
        </w:tc>
      </w:tr>
      <w:tr w:rsidR="000049DB" w:rsidRPr="000049DB" w14:paraId="4116A6E6" w14:textId="77777777" w:rsidTr="00A53851">
        <w:trPr>
          <w:trHeight w:val="345"/>
        </w:trPr>
        <w:tc>
          <w:tcPr>
            <w:tcW w:w="3211" w:type="dxa"/>
            <w:tcBorders>
              <w:top w:val="nil"/>
              <w:left w:val="nil"/>
              <w:bottom w:val="nil"/>
              <w:right w:val="nil"/>
            </w:tcBorders>
            <w:shd w:val="clear" w:color="auto" w:fill="auto"/>
            <w:noWrap/>
            <w:vAlign w:val="center"/>
            <w:hideMark/>
          </w:tcPr>
          <w:p w14:paraId="10A1CE2C"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Instalações</w:t>
            </w:r>
          </w:p>
        </w:tc>
        <w:tc>
          <w:tcPr>
            <w:tcW w:w="1130" w:type="dxa"/>
            <w:tcBorders>
              <w:top w:val="nil"/>
              <w:left w:val="nil"/>
              <w:bottom w:val="nil"/>
              <w:right w:val="nil"/>
            </w:tcBorders>
            <w:shd w:val="clear" w:color="auto" w:fill="auto"/>
            <w:noWrap/>
            <w:vAlign w:val="center"/>
            <w:hideMark/>
          </w:tcPr>
          <w:p w14:paraId="2A6F1E9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1.090</w:t>
            </w:r>
          </w:p>
        </w:tc>
        <w:tc>
          <w:tcPr>
            <w:tcW w:w="1063" w:type="dxa"/>
            <w:tcBorders>
              <w:top w:val="nil"/>
              <w:left w:val="nil"/>
              <w:bottom w:val="nil"/>
              <w:right w:val="nil"/>
            </w:tcBorders>
            <w:shd w:val="clear" w:color="auto" w:fill="auto"/>
            <w:noWrap/>
            <w:vAlign w:val="center"/>
            <w:hideMark/>
          </w:tcPr>
          <w:p w14:paraId="03F6427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90</w:t>
            </w:r>
          </w:p>
        </w:tc>
        <w:tc>
          <w:tcPr>
            <w:tcW w:w="1052" w:type="dxa"/>
            <w:tcBorders>
              <w:top w:val="nil"/>
              <w:left w:val="nil"/>
              <w:bottom w:val="nil"/>
              <w:right w:val="nil"/>
            </w:tcBorders>
            <w:shd w:val="clear" w:color="auto" w:fill="auto"/>
            <w:noWrap/>
            <w:vAlign w:val="center"/>
            <w:hideMark/>
          </w:tcPr>
          <w:p w14:paraId="196038A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1B6B2B34"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672</w:t>
            </w:r>
          </w:p>
        </w:tc>
        <w:tc>
          <w:tcPr>
            <w:tcW w:w="1276" w:type="dxa"/>
            <w:tcBorders>
              <w:top w:val="nil"/>
              <w:left w:val="nil"/>
              <w:bottom w:val="nil"/>
              <w:right w:val="nil"/>
            </w:tcBorders>
            <w:shd w:val="clear" w:color="auto" w:fill="auto"/>
            <w:noWrap/>
            <w:vAlign w:val="center"/>
            <w:hideMark/>
          </w:tcPr>
          <w:p w14:paraId="7965220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257</w:t>
            </w:r>
          </w:p>
        </w:tc>
        <w:tc>
          <w:tcPr>
            <w:tcW w:w="1130" w:type="dxa"/>
            <w:tcBorders>
              <w:top w:val="nil"/>
              <w:left w:val="nil"/>
              <w:bottom w:val="nil"/>
              <w:right w:val="nil"/>
            </w:tcBorders>
            <w:shd w:val="clear" w:color="auto" w:fill="auto"/>
            <w:noWrap/>
            <w:vAlign w:val="center"/>
            <w:hideMark/>
          </w:tcPr>
          <w:p w14:paraId="37D6A8C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2.109</w:t>
            </w:r>
          </w:p>
        </w:tc>
      </w:tr>
      <w:tr w:rsidR="000049DB" w:rsidRPr="000049DB" w14:paraId="423EFEA5" w14:textId="77777777" w:rsidTr="00A53851">
        <w:trPr>
          <w:trHeight w:val="345"/>
        </w:trPr>
        <w:tc>
          <w:tcPr>
            <w:tcW w:w="3211" w:type="dxa"/>
            <w:tcBorders>
              <w:top w:val="nil"/>
              <w:left w:val="nil"/>
              <w:bottom w:val="nil"/>
              <w:right w:val="nil"/>
            </w:tcBorders>
            <w:shd w:val="clear" w:color="auto" w:fill="auto"/>
            <w:noWrap/>
            <w:vAlign w:val="center"/>
            <w:hideMark/>
          </w:tcPr>
          <w:p w14:paraId="1D0DAB03"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Máquinas, Aparelhos e Equipamentos</w:t>
            </w:r>
          </w:p>
        </w:tc>
        <w:tc>
          <w:tcPr>
            <w:tcW w:w="1130" w:type="dxa"/>
            <w:tcBorders>
              <w:top w:val="nil"/>
              <w:left w:val="nil"/>
              <w:bottom w:val="nil"/>
              <w:right w:val="nil"/>
            </w:tcBorders>
            <w:shd w:val="clear" w:color="auto" w:fill="auto"/>
            <w:noWrap/>
            <w:vAlign w:val="center"/>
            <w:hideMark/>
          </w:tcPr>
          <w:p w14:paraId="3066435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396</w:t>
            </w:r>
          </w:p>
        </w:tc>
        <w:tc>
          <w:tcPr>
            <w:tcW w:w="1063" w:type="dxa"/>
            <w:tcBorders>
              <w:top w:val="nil"/>
              <w:left w:val="nil"/>
              <w:bottom w:val="nil"/>
              <w:right w:val="nil"/>
            </w:tcBorders>
            <w:shd w:val="clear" w:color="auto" w:fill="auto"/>
            <w:noWrap/>
            <w:vAlign w:val="center"/>
            <w:hideMark/>
          </w:tcPr>
          <w:p w14:paraId="5E31613A"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190</w:t>
            </w:r>
          </w:p>
        </w:tc>
        <w:tc>
          <w:tcPr>
            <w:tcW w:w="1052" w:type="dxa"/>
            <w:tcBorders>
              <w:top w:val="nil"/>
              <w:left w:val="nil"/>
              <w:bottom w:val="nil"/>
              <w:right w:val="nil"/>
            </w:tcBorders>
            <w:shd w:val="clear" w:color="auto" w:fill="auto"/>
            <w:noWrap/>
            <w:vAlign w:val="center"/>
            <w:hideMark/>
          </w:tcPr>
          <w:p w14:paraId="276BD001"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11</w:t>
            </w:r>
          </w:p>
        </w:tc>
        <w:tc>
          <w:tcPr>
            <w:tcW w:w="1220" w:type="dxa"/>
            <w:tcBorders>
              <w:top w:val="nil"/>
              <w:left w:val="nil"/>
              <w:bottom w:val="nil"/>
              <w:right w:val="nil"/>
            </w:tcBorders>
            <w:shd w:val="clear" w:color="auto" w:fill="auto"/>
            <w:noWrap/>
            <w:vAlign w:val="center"/>
            <w:hideMark/>
          </w:tcPr>
          <w:p w14:paraId="6E177959"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(159)</w:t>
            </w:r>
          </w:p>
        </w:tc>
        <w:tc>
          <w:tcPr>
            <w:tcW w:w="1276" w:type="dxa"/>
            <w:tcBorders>
              <w:top w:val="nil"/>
              <w:left w:val="nil"/>
              <w:bottom w:val="nil"/>
              <w:right w:val="nil"/>
            </w:tcBorders>
            <w:shd w:val="clear" w:color="auto" w:fill="auto"/>
            <w:noWrap/>
            <w:vAlign w:val="center"/>
            <w:hideMark/>
          </w:tcPr>
          <w:p w14:paraId="15973403"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(173)</w:t>
            </w:r>
          </w:p>
        </w:tc>
        <w:tc>
          <w:tcPr>
            <w:tcW w:w="1130" w:type="dxa"/>
            <w:tcBorders>
              <w:top w:val="nil"/>
              <w:left w:val="nil"/>
              <w:bottom w:val="nil"/>
              <w:right w:val="nil"/>
            </w:tcBorders>
            <w:shd w:val="clear" w:color="auto" w:fill="auto"/>
            <w:noWrap/>
            <w:vAlign w:val="center"/>
            <w:hideMark/>
          </w:tcPr>
          <w:p w14:paraId="64B3011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266</w:t>
            </w:r>
          </w:p>
        </w:tc>
      </w:tr>
      <w:tr w:rsidR="000049DB" w:rsidRPr="000049DB" w14:paraId="19E63B6A" w14:textId="77777777" w:rsidTr="00A53851">
        <w:trPr>
          <w:trHeight w:val="345"/>
        </w:trPr>
        <w:tc>
          <w:tcPr>
            <w:tcW w:w="3211" w:type="dxa"/>
            <w:tcBorders>
              <w:top w:val="nil"/>
              <w:left w:val="nil"/>
              <w:bottom w:val="nil"/>
              <w:right w:val="nil"/>
            </w:tcBorders>
            <w:shd w:val="clear" w:color="auto" w:fill="auto"/>
            <w:noWrap/>
            <w:vAlign w:val="center"/>
            <w:hideMark/>
          </w:tcPr>
          <w:p w14:paraId="05BBC780"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Equipamentos de Informática</w:t>
            </w:r>
          </w:p>
        </w:tc>
        <w:tc>
          <w:tcPr>
            <w:tcW w:w="1130" w:type="dxa"/>
            <w:tcBorders>
              <w:top w:val="nil"/>
              <w:left w:val="nil"/>
              <w:bottom w:val="nil"/>
              <w:right w:val="nil"/>
            </w:tcBorders>
            <w:shd w:val="clear" w:color="auto" w:fill="auto"/>
            <w:noWrap/>
            <w:vAlign w:val="center"/>
            <w:hideMark/>
          </w:tcPr>
          <w:p w14:paraId="0FE13EE3"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318</w:t>
            </w:r>
          </w:p>
        </w:tc>
        <w:tc>
          <w:tcPr>
            <w:tcW w:w="1063" w:type="dxa"/>
            <w:tcBorders>
              <w:top w:val="nil"/>
              <w:left w:val="nil"/>
              <w:bottom w:val="nil"/>
              <w:right w:val="nil"/>
            </w:tcBorders>
            <w:shd w:val="clear" w:color="auto" w:fill="auto"/>
            <w:noWrap/>
            <w:vAlign w:val="center"/>
            <w:hideMark/>
          </w:tcPr>
          <w:p w14:paraId="4F36459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138</w:t>
            </w:r>
          </w:p>
        </w:tc>
        <w:tc>
          <w:tcPr>
            <w:tcW w:w="1052" w:type="dxa"/>
            <w:tcBorders>
              <w:top w:val="nil"/>
              <w:left w:val="nil"/>
              <w:bottom w:val="nil"/>
              <w:right w:val="nil"/>
            </w:tcBorders>
            <w:shd w:val="clear" w:color="auto" w:fill="auto"/>
            <w:noWrap/>
            <w:vAlign w:val="center"/>
            <w:hideMark/>
          </w:tcPr>
          <w:p w14:paraId="70184B0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6F034CF1"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(251)</w:t>
            </w:r>
          </w:p>
        </w:tc>
        <w:tc>
          <w:tcPr>
            <w:tcW w:w="1276" w:type="dxa"/>
            <w:tcBorders>
              <w:top w:val="nil"/>
              <w:left w:val="nil"/>
              <w:bottom w:val="nil"/>
              <w:right w:val="nil"/>
            </w:tcBorders>
            <w:shd w:val="clear" w:color="auto" w:fill="auto"/>
            <w:noWrap/>
            <w:vAlign w:val="center"/>
            <w:hideMark/>
          </w:tcPr>
          <w:p w14:paraId="6CABAE1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(141)</w:t>
            </w:r>
          </w:p>
        </w:tc>
        <w:tc>
          <w:tcPr>
            <w:tcW w:w="1130" w:type="dxa"/>
            <w:tcBorders>
              <w:top w:val="nil"/>
              <w:left w:val="nil"/>
              <w:bottom w:val="nil"/>
              <w:right w:val="nil"/>
            </w:tcBorders>
            <w:shd w:val="clear" w:color="auto" w:fill="auto"/>
            <w:noWrap/>
            <w:vAlign w:val="center"/>
            <w:hideMark/>
          </w:tcPr>
          <w:p w14:paraId="1141870A"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65</w:t>
            </w:r>
          </w:p>
        </w:tc>
      </w:tr>
      <w:tr w:rsidR="000049DB" w:rsidRPr="000049DB" w14:paraId="6777F717" w14:textId="77777777" w:rsidTr="00A53851">
        <w:trPr>
          <w:trHeight w:val="345"/>
        </w:trPr>
        <w:tc>
          <w:tcPr>
            <w:tcW w:w="3211" w:type="dxa"/>
            <w:tcBorders>
              <w:top w:val="nil"/>
              <w:left w:val="nil"/>
              <w:bottom w:val="nil"/>
              <w:right w:val="nil"/>
            </w:tcBorders>
            <w:shd w:val="clear" w:color="auto" w:fill="auto"/>
            <w:noWrap/>
            <w:vAlign w:val="center"/>
            <w:hideMark/>
          </w:tcPr>
          <w:p w14:paraId="30820E80"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Móveis e Utensílios</w:t>
            </w:r>
          </w:p>
        </w:tc>
        <w:tc>
          <w:tcPr>
            <w:tcW w:w="1130" w:type="dxa"/>
            <w:tcBorders>
              <w:top w:val="nil"/>
              <w:left w:val="nil"/>
              <w:bottom w:val="nil"/>
              <w:right w:val="nil"/>
            </w:tcBorders>
            <w:shd w:val="clear" w:color="auto" w:fill="auto"/>
            <w:noWrap/>
            <w:vAlign w:val="center"/>
            <w:hideMark/>
          </w:tcPr>
          <w:p w14:paraId="087318C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116</w:t>
            </w:r>
          </w:p>
        </w:tc>
        <w:tc>
          <w:tcPr>
            <w:tcW w:w="1063" w:type="dxa"/>
            <w:tcBorders>
              <w:top w:val="nil"/>
              <w:left w:val="nil"/>
              <w:bottom w:val="nil"/>
              <w:right w:val="nil"/>
            </w:tcBorders>
            <w:shd w:val="clear" w:color="auto" w:fill="auto"/>
            <w:noWrap/>
            <w:vAlign w:val="center"/>
            <w:hideMark/>
          </w:tcPr>
          <w:p w14:paraId="428B0AD9"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76</w:t>
            </w:r>
          </w:p>
        </w:tc>
        <w:tc>
          <w:tcPr>
            <w:tcW w:w="1052" w:type="dxa"/>
            <w:tcBorders>
              <w:top w:val="nil"/>
              <w:left w:val="nil"/>
              <w:bottom w:val="nil"/>
              <w:right w:val="nil"/>
            </w:tcBorders>
            <w:shd w:val="clear" w:color="auto" w:fill="auto"/>
            <w:noWrap/>
            <w:vAlign w:val="center"/>
            <w:hideMark/>
          </w:tcPr>
          <w:p w14:paraId="6B2BFE4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11C69C4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6</w:t>
            </w:r>
          </w:p>
        </w:tc>
        <w:tc>
          <w:tcPr>
            <w:tcW w:w="1276" w:type="dxa"/>
            <w:tcBorders>
              <w:top w:val="nil"/>
              <w:left w:val="nil"/>
              <w:bottom w:val="nil"/>
              <w:right w:val="nil"/>
            </w:tcBorders>
            <w:shd w:val="clear" w:color="auto" w:fill="auto"/>
            <w:noWrap/>
            <w:vAlign w:val="center"/>
            <w:hideMark/>
          </w:tcPr>
          <w:p w14:paraId="0B66D393"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02CF583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197</w:t>
            </w:r>
          </w:p>
        </w:tc>
      </w:tr>
      <w:tr w:rsidR="000049DB" w:rsidRPr="000049DB" w14:paraId="6D4C7BD8" w14:textId="77777777" w:rsidTr="00A53851">
        <w:trPr>
          <w:trHeight w:val="345"/>
        </w:trPr>
        <w:tc>
          <w:tcPr>
            <w:tcW w:w="3211" w:type="dxa"/>
            <w:tcBorders>
              <w:top w:val="nil"/>
              <w:left w:val="nil"/>
              <w:bottom w:val="nil"/>
              <w:right w:val="nil"/>
            </w:tcBorders>
            <w:shd w:val="clear" w:color="auto" w:fill="auto"/>
            <w:noWrap/>
            <w:vAlign w:val="center"/>
            <w:hideMark/>
          </w:tcPr>
          <w:p w14:paraId="004F27A5"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Veículos</w:t>
            </w:r>
          </w:p>
        </w:tc>
        <w:tc>
          <w:tcPr>
            <w:tcW w:w="1130" w:type="dxa"/>
            <w:tcBorders>
              <w:top w:val="nil"/>
              <w:left w:val="nil"/>
              <w:bottom w:val="nil"/>
              <w:right w:val="nil"/>
            </w:tcBorders>
            <w:shd w:val="clear" w:color="auto" w:fill="auto"/>
            <w:noWrap/>
            <w:vAlign w:val="center"/>
            <w:hideMark/>
          </w:tcPr>
          <w:p w14:paraId="77B099D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(84)</w:t>
            </w:r>
          </w:p>
        </w:tc>
        <w:tc>
          <w:tcPr>
            <w:tcW w:w="1063" w:type="dxa"/>
            <w:tcBorders>
              <w:top w:val="nil"/>
              <w:left w:val="nil"/>
              <w:bottom w:val="nil"/>
              <w:right w:val="nil"/>
            </w:tcBorders>
            <w:shd w:val="clear" w:color="auto" w:fill="auto"/>
            <w:noWrap/>
            <w:vAlign w:val="center"/>
            <w:hideMark/>
          </w:tcPr>
          <w:p w14:paraId="4D0AB01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2E12224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08B9889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89</w:t>
            </w:r>
          </w:p>
        </w:tc>
        <w:tc>
          <w:tcPr>
            <w:tcW w:w="1276" w:type="dxa"/>
            <w:tcBorders>
              <w:top w:val="nil"/>
              <w:left w:val="nil"/>
              <w:bottom w:val="nil"/>
              <w:right w:val="nil"/>
            </w:tcBorders>
            <w:shd w:val="clear" w:color="auto" w:fill="auto"/>
            <w:noWrap/>
            <w:vAlign w:val="center"/>
            <w:hideMark/>
          </w:tcPr>
          <w:p w14:paraId="50B99BF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7BA1126B"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w:t>
            </w:r>
          </w:p>
        </w:tc>
      </w:tr>
      <w:tr w:rsidR="000049DB" w:rsidRPr="000049DB" w14:paraId="7B8F52FE" w14:textId="77777777" w:rsidTr="00A53851">
        <w:trPr>
          <w:trHeight w:val="345"/>
        </w:trPr>
        <w:tc>
          <w:tcPr>
            <w:tcW w:w="3211" w:type="dxa"/>
            <w:tcBorders>
              <w:top w:val="nil"/>
              <w:left w:val="nil"/>
              <w:bottom w:val="nil"/>
              <w:right w:val="nil"/>
            </w:tcBorders>
            <w:shd w:val="clear" w:color="auto" w:fill="auto"/>
            <w:noWrap/>
            <w:vAlign w:val="center"/>
            <w:hideMark/>
          </w:tcPr>
          <w:p w14:paraId="2A37F9BE"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Ferramentas</w:t>
            </w:r>
          </w:p>
        </w:tc>
        <w:tc>
          <w:tcPr>
            <w:tcW w:w="1130" w:type="dxa"/>
            <w:tcBorders>
              <w:top w:val="nil"/>
              <w:left w:val="nil"/>
              <w:bottom w:val="nil"/>
              <w:right w:val="nil"/>
            </w:tcBorders>
            <w:shd w:val="clear" w:color="auto" w:fill="auto"/>
            <w:noWrap/>
            <w:vAlign w:val="center"/>
            <w:hideMark/>
          </w:tcPr>
          <w:p w14:paraId="4074B3A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31</w:t>
            </w:r>
          </w:p>
        </w:tc>
        <w:tc>
          <w:tcPr>
            <w:tcW w:w="1063" w:type="dxa"/>
            <w:tcBorders>
              <w:top w:val="nil"/>
              <w:left w:val="nil"/>
              <w:bottom w:val="nil"/>
              <w:right w:val="nil"/>
            </w:tcBorders>
            <w:shd w:val="clear" w:color="auto" w:fill="auto"/>
            <w:noWrap/>
            <w:vAlign w:val="center"/>
            <w:hideMark/>
          </w:tcPr>
          <w:p w14:paraId="581C1DE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36</w:t>
            </w:r>
          </w:p>
        </w:tc>
        <w:tc>
          <w:tcPr>
            <w:tcW w:w="1052" w:type="dxa"/>
            <w:tcBorders>
              <w:top w:val="nil"/>
              <w:left w:val="nil"/>
              <w:bottom w:val="nil"/>
              <w:right w:val="nil"/>
            </w:tcBorders>
            <w:shd w:val="clear" w:color="auto" w:fill="auto"/>
            <w:noWrap/>
            <w:vAlign w:val="center"/>
            <w:hideMark/>
          </w:tcPr>
          <w:p w14:paraId="49B2F3EA"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7144342B"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(43)</w:t>
            </w:r>
          </w:p>
        </w:tc>
        <w:tc>
          <w:tcPr>
            <w:tcW w:w="1276" w:type="dxa"/>
            <w:tcBorders>
              <w:top w:val="nil"/>
              <w:left w:val="nil"/>
              <w:bottom w:val="nil"/>
              <w:right w:val="nil"/>
            </w:tcBorders>
            <w:shd w:val="clear" w:color="auto" w:fill="auto"/>
            <w:noWrap/>
            <w:vAlign w:val="center"/>
            <w:hideMark/>
          </w:tcPr>
          <w:p w14:paraId="60923F7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659AB7F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24</w:t>
            </w:r>
          </w:p>
        </w:tc>
      </w:tr>
      <w:tr w:rsidR="000049DB" w:rsidRPr="000049DB" w14:paraId="2792B855" w14:textId="77777777" w:rsidTr="00A53851">
        <w:trPr>
          <w:trHeight w:val="345"/>
        </w:trPr>
        <w:tc>
          <w:tcPr>
            <w:tcW w:w="3211" w:type="dxa"/>
            <w:tcBorders>
              <w:top w:val="nil"/>
              <w:left w:val="nil"/>
              <w:bottom w:val="nil"/>
              <w:right w:val="nil"/>
            </w:tcBorders>
            <w:shd w:val="clear" w:color="auto" w:fill="auto"/>
            <w:noWrap/>
            <w:vAlign w:val="center"/>
            <w:hideMark/>
          </w:tcPr>
          <w:p w14:paraId="446FCE30"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Peças e Conjuntos de Reposição</w:t>
            </w:r>
          </w:p>
        </w:tc>
        <w:tc>
          <w:tcPr>
            <w:tcW w:w="1130" w:type="dxa"/>
            <w:tcBorders>
              <w:top w:val="nil"/>
              <w:left w:val="nil"/>
              <w:bottom w:val="nil"/>
              <w:right w:val="nil"/>
            </w:tcBorders>
            <w:shd w:val="clear" w:color="auto" w:fill="auto"/>
            <w:noWrap/>
            <w:vAlign w:val="center"/>
            <w:hideMark/>
          </w:tcPr>
          <w:p w14:paraId="1045E14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421</w:t>
            </w:r>
          </w:p>
        </w:tc>
        <w:tc>
          <w:tcPr>
            <w:tcW w:w="1063" w:type="dxa"/>
            <w:tcBorders>
              <w:top w:val="nil"/>
              <w:left w:val="nil"/>
              <w:bottom w:val="nil"/>
              <w:right w:val="nil"/>
            </w:tcBorders>
            <w:shd w:val="clear" w:color="auto" w:fill="auto"/>
            <w:noWrap/>
            <w:vAlign w:val="center"/>
            <w:hideMark/>
          </w:tcPr>
          <w:p w14:paraId="63E0327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88</w:t>
            </w:r>
          </w:p>
        </w:tc>
        <w:tc>
          <w:tcPr>
            <w:tcW w:w="1052" w:type="dxa"/>
            <w:tcBorders>
              <w:top w:val="nil"/>
              <w:left w:val="nil"/>
              <w:bottom w:val="nil"/>
              <w:right w:val="nil"/>
            </w:tcBorders>
            <w:shd w:val="clear" w:color="auto" w:fill="auto"/>
            <w:noWrap/>
            <w:vAlign w:val="center"/>
            <w:hideMark/>
          </w:tcPr>
          <w:p w14:paraId="2AFCD89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410F19F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(158)</w:t>
            </w:r>
          </w:p>
        </w:tc>
        <w:tc>
          <w:tcPr>
            <w:tcW w:w="1276" w:type="dxa"/>
            <w:tcBorders>
              <w:top w:val="nil"/>
              <w:left w:val="nil"/>
              <w:bottom w:val="nil"/>
              <w:right w:val="nil"/>
            </w:tcBorders>
            <w:shd w:val="clear" w:color="auto" w:fill="auto"/>
            <w:noWrap/>
            <w:vAlign w:val="center"/>
            <w:hideMark/>
          </w:tcPr>
          <w:p w14:paraId="7B64CAA9"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(78)</w:t>
            </w:r>
          </w:p>
        </w:tc>
        <w:tc>
          <w:tcPr>
            <w:tcW w:w="1130" w:type="dxa"/>
            <w:tcBorders>
              <w:top w:val="nil"/>
              <w:left w:val="nil"/>
              <w:bottom w:val="nil"/>
              <w:right w:val="nil"/>
            </w:tcBorders>
            <w:shd w:val="clear" w:color="auto" w:fill="auto"/>
            <w:noWrap/>
            <w:vAlign w:val="center"/>
            <w:hideMark/>
          </w:tcPr>
          <w:p w14:paraId="64BFA7B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273</w:t>
            </w:r>
          </w:p>
        </w:tc>
      </w:tr>
      <w:tr w:rsidR="000049DB" w:rsidRPr="000049DB" w14:paraId="684FB3CF" w14:textId="77777777" w:rsidTr="00A53851">
        <w:trPr>
          <w:trHeight w:val="345"/>
        </w:trPr>
        <w:tc>
          <w:tcPr>
            <w:tcW w:w="3211" w:type="dxa"/>
            <w:tcBorders>
              <w:top w:val="nil"/>
              <w:left w:val="nil"/>
              <w:bottom w:val="nil"/>
              <w:right w:val="nil"/>
            </w:tcBorders>
            <w:shd w:val="clear" w:color="auto" w:fill="auto"/>
            <w:noWrap/>
            <w:vAlign w:val="center"/>
            <w:hideMark/>
          </w:tcPr>
          <w:p w14:paraId="42B650F9" w14:textId="77777777" w:rsidR="000049DB" w:rsidRPr="000049DB" w:rsidRDefault="000049DB" w:rsidP="000049DB">
            <w:pPr>
              <w:widowControl/>
              <w:spacing w:after="0" w:line="240" w:lineRule="auto"/>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Bens de Terceiros</w:t>
            </w:r>
          </w:p>
        </w:tc>
        <w:tc>
          <w:tcPr>
            <w:tcW w:w="1130" w:type="dxa"/>
            <w:tcBorders>
              <w:top w:val="nil"/>
              <w:left w:val="nil"/>
              <w:bottom w:val="nil"/>
              <w:right w:val="nil"/>
            </w:tcBorders>
            <w:shd w:val="clear" w:color="auto" w:fill="auto"/>
            <w:noWrap/>
            <w:vAlign w:val="center"/>
            <w:hideMark/>
          </w:tcPr>
          <w:p w14:paraId="674D2DDB"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67.559</w:t>
            </w:r>
          </w:p>
        </w:tc>
        <w:tc>
          <w:tcPr>
            <w:tcW w:w="1063" w:type="dxa"/>
            <w:tcBorders>
              <w:top w:val="nil"/>
              <w:left w:val="nil"/>
              <w:bottom w:val="nil"/>
              <w:right w:val="nil"/>
            </w:tcBorders>
            <w:shd w:val="clear" w:color="auto" w:fill="auto"/>
            <w:noWrap/>
            <w:vAlign w:val="center"/>
            <w:hideMark/>
          </w:tcPr>
          <w:p w14:paraId="16E51CC1"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6E8CC4B1"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2</w:t>
            </w:r>
          </w:p>
        </w:tc>
        <w:tc>
          <w:tcPr>
            <w:tcW w:w="1220" w:type="dxa"/>
            <w:tcBorders>
              <w:top w:val="nil"/>
              <w:left w:val="nil"/>
              <w:bottom w:val="nil"/>
              <w:right w:val="nil"/>
            </w:tcBorders>
            <w:shd w:val="clear" w:color="auto" w:fill="auto"/>
            <w:noWrap/>
            <w:vAlign w:val="center"/>
            <w:hideMark/>
          </w:tcPr>
          <w:p w14:paraId="2962BD6D"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(1.028)</w:t>
            </w:r>
          </w:p>
        </w:tc>
        <w:tc>
          <w:tcPr>
            <w:tcW w:w="1276" w:type="dxa"/>
            <w:tcBorders>
              <w:top w:val="nil"/>
              <w:left w:val="nil"/>
              <w:bottom w:val="nil"/>
              <w:right w:val="nil"/>
            </w:tcBorders>
            <w:shd w:val="clear" w:color="auto" w:fill="auto"/>
            <w:noWrap/>
            <w:vAlign w:val="center"/>
            <w:hideMark/>
          </w:tcPr>
          <w:p w14:paraId="4C09D3A4"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30091AA3"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66.533</w:t>
            </w:r>
          </w:p>
        </w:tc>
      </w:tr>
      <w:tr w:rsidR="000049DB" w:rsidRPr="000049DB" w14:paraId="2E157096" w14:textId="77777777" w:rsidTr="00A53851">
        <w:trPr>
          <w:trHeight w:val="345"/>
        </w:trPr>
        <w:tc>
          <w:tcPr>
            <w:tcW w:w="3211" w:type="dxa"/>
            <w:tcBorders>
              <w:top w:val="nil"/>
              <w:left w:val="nil"/>
              <w:bottom w:val="nil"/>
              <w:right w:val="nil"/>
            </w:tcBorders>
            <w:shd w:val="clear" w:color="auto" w:fill="auto"/>
            <w:noWrap/>
            <w:vAlign w:val="center"/>
            <w:hideMark/>
          </w:tcPr>
          <w:p w14:paraId="54B1E8CF"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Infraestrutura Marítima</w:t>
            </w:r>
          </w:p>
        </w:tc>
        <w:tc>
          <w:tcPr>
            <w:tcW w:w="1130" w:type="dxa"/>
            <w:tcBorders>
              <w:top w:val="nil"/>
              <w:left w:val="nil"/>
              <w:bottom w:val="nil"/>
              <w:right w:val="nil"/>
            </w:tcBorders>
            <w:shd w:val="clear" w:color="auto" w:fill="auto"/>
            <w:noWrap/>
            <w:vAlign w:val="center"/>
            <w:hideMark/>
          </w:tcPr>
          <w:p w14:paraId="483D3A85"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2.949</w:t>
            </w:r>
          </w:p>
        </w:tc>
        <w:tc>
          <w:tcPr>
            <w:tcW w:w="1063" w:type="dxa"/>
            <w:tcBorders>
              <w:top w:val="nil"/>
              <w:left w:val="nil"/>
              <w:bottom w:val="nil"/>
              <w:right w:val="nil"/>
            </w:tcBorders>
            <w:shd w:val="clear" w:color="auto" w:fill="auto"/>
            <w:noWrap/>
            <w:vAlign w:val="center"/>
            <w:hideMark/>
          </w:tcPr>
          <w:p w14:paraId="6FFADAA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05A4214D"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049E439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(89)</w:t>
            </w:r>
          </w:p>
        </w:tc>
        <w:tc>
          <w:tcPr>
            <w:tcW w:w="1276" w:type="dxa"/>
            <w:tcBorders>
              <w:top w:val="nil"/>
              <w:left w:val="nil"/>
              <w:bottom w:val="nil"/>
              <w:right w:val="nil"/>
            </w:tcBorders>
            <w:shd w:val="clear" w:color="auto" w:fill="auto"/>
            <w:noWrap/>
            <w:vAlign w:val="center"/>
            <w:hideMark/>
          </w:tcPr>
          <w:p w14:paraId="4693CFAC"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2F92CED4"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2.861</w:t>
            </w:r>
          </w:p>
        </w:tc>
      </w:tr>
      <w:tr w:rsidR="000049DB" w:rsidRPr="000049DB" w14:paraId="2ADC4992" w14:textId="77777777" w:rsidTr="00A53851">
        <w:trPr>
          <w:trHeight w:val="345"/>
        </w:trPr>
        <w:tc>
          <w:tcPr>
            <w:tcW w:w="3211" w:type="dxa"/>
            <w:tcBorders>
              <w:top w:val="nil"/>
              <w:left w:val="nil"/>
              <w:bottom w:val="nil"/>
              <w:right w:val="nil"/>
            </w:tcBorders>
            <w:shd w:val="clear" w:color="auto" w:fill="auto"/>
            <w:noWrap/>
            <w:vAlign w:val="center"/>
            <w:hideMark/>
          </w:tcPr>
          <w:p w14:paraId="078CEE9B"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Infraestrutura Acostagem</w:t>
            </w:r>
          </w:p>
        </w:tc>
        <w:tc>
          <w:tcPr>
            <w:tcW w:w="1130" w:type="dxa"/>
            <w:tcBorders>
              <w:top w:val="nil"/>
              <w:left w:val="nil"/>
              <w:bottom w:val="nil"/>
              <w:right w:val="nil"/>
            </w:tcBorders>
            <w:shd w:val="clear" w:color="auto" w:fill="auto"/>
            <w:noWrap/>
            <w:vAlign w:val="center"/>
            <w:hideMark/>
          </w:tcPr>
          <w:p w14:paraId="44AA680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59.190</w:t>
            </w:r>
          </w:p>
        </w:tc>
        <w:tc>
          <w:tcPr>
            <w:tcW w:w="1063" w:type="dxa"/>
            <w:tcBorders>
              <w:top w:val="nil"/>
              <w:left w:val="nil"/>
              <w:bottom w:val="nil"/>
              <w:right w:val="nil"/>
            </w:tcBorders>
            <w:shd w:val="clear" w:color="auto" w:fill="auto"/>
            <w:noWrap/>
            <w:vAlign w:val="center"/>
            <w:hideMark/>
          </w:tcPr>
          <w:p w14:paraId="5866C052"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78ECDE74"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w:t>
            </w:r>
          </w:p>
        </w:tc>
        <w:tc>
          <w:tcPr>
            <w:tcW w:w="1220" w:type="dxa"/>
            <w:tcBorders>
              <w:top w:val="nil"/>
              <w:left w:val="nil"/>
              <w:bottom w:val="nil"/>
              <w:right w:val="nil"/>
            </w:tcBorders>
            <w:shd w:val="clear" w:color="auto" w:fill="auto"/>
            <w:noWrap/>
            <w:vAlign w:val="center"/>
            <w:hideMark/>
          </w:tcPr>
          <w:p w14:paraId="321F1216"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(892)</w:t>
            </w:r>
          </w:p>
        </w:tc>
        <w:tc>
          <w:tcPr>
            <w:tcW w:w="1276" w:type="dxa"/>
            <w:tcBorders>
              <w:top w:val="nil"/>
              <w:left w:val="nil"/>
              <w:bottom w:val="nil"/>
              <w:right w:val="nil"/>
            </w:tcBorders>
            <w:shd w:val="clear" w:color="auto" w:fill="auto"/>
            <w:noWrap/>
            <w:vAlign w:val="center"/>
            <w:hideMark/>
          </w:tcPr>
          <w:p w14:paraId="6D0598E7"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0AC7B7A1"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58.300</w:t>
            </w:r>
          </w:p>
        </w:tc>
      </w:tr>
      <w:tr w:rsidR="000049DB" w:rsidRPr="000049DB" w14:paraId="47F73452" w14:textId="77777777" w:rsidTr="00A53851">
        <w:trPr>
          <w:trHeight w:val="345"/>
        </w:trPr>
        <w:tc>
          <w:tcPr>
            <w:tcW w:w="3211" w:type="dxa"/>
            <w:tcBorders>
              <w:top w:val="nil"/>
              <w:left w:val="nil"/>
              <w:bottom w:val="nil"/>
              <w:right w:val="nil"/>
            </w:tcBorders>
            <w:shd w:val="clear" w:color="auto" w:fill="auto"/>
            <w:noWrap/>
            <w:vAlign w:val="center"/>
            <w:hideMark/>
          </w:tcPr>
          <w:p w14:paraId="5FFF34B6" w14:textId="77777777" w:rsidR="000049DB" w:rsidRPr="000049DB" w:rsidRDefault="000049DB" w:rsidP="000049DB">
            <w:pPr>
              <w:widowControl/>
              <w:spacing w:after="0" w:line="240" w:lineRule="auto"/>
              <w:ind w:firstLineChars="200" w:firstLine="360"/>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lastRenderedPageBreak/>
              <w:t>Terminal de Passageiros</w:t>
            </w:r>
          </w:p>
        </w:tc>
        <w:tc>
          <w:tcPr>
            <w:tcW w:w="1130" w:type="dxa"/>
            <w:tcBorders>
              <w:top w:val="nil"/>
              <w:left w:val="nil"/>
              <w:bottom w:val="nil"/>
              <w:right w:val="nil"/>
            </w:tcBorders>
            <w:shd w:val="clear" w:color="auto" w:fill="auto"/>
            <w:noWrap/>
            <w:vAlign w:val="center"/>
            <w:hideMark/>
          </w:tcPr>
          <w:p w14:paraId="5C961FA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5.420</w:t>
            </w:r>
          </w:p>
        </w:tc>
        <w:tc>
          <w:tcPr>
            <w:tcW w:w="1063" w:type="dxa"/>
            <w:tcBorders>
              <w:top w:val="nil"/>
              <w:left w:val="nil"/>
              <w:bottom w:val="nil"/>
              <w:right w:val="nil"/>
            </w:tcBorders>
            <w:shd w:val="clear" w:color="auto" w:fill="auto"/>
            <w:noWrap/>
            <w:vAlign w:val="center"/>
            <w:hideMark/>
          </w:tcPr>
          <w:p w14:paraId="064A2FD4"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052" w:type="dxa"/>
            <w:tcBorders>
              <w:top w:val="nil"/>
              <w:left w:val="nil"/>
              <w:bottom w:val="nil"/>
              <w:right w:val="nil"/>
            </w:tcBorders>
            <w:shd w:val="clear" w:color="auto" w:fill="auto"/>
            <w:noWrap/>
            <w:vAlign w:val="center"/>
            <w:hideMark/>
          </w:tcPr>
          <w:p w14:paraId="671994C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5B6DA268"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(47)</w:t>
            </w:r>
          </w:p>
        </w:tc>
        <w:tc>
          <w:tcPr>
            <w:tcW w:w="1276" w:type="dxa"/>
            <w:tcBorders>
              <w:top w:val="nil"/>
              <w:left w:val="nil"/>
              <w:bottom w:val="nil"/>
              <w:right w:val="nil"/>
            </w:tcBorders>
            <w:shd w:val="clear" w:color="auto" w:fill="auto"/>
            <w:noWrap/>
            <w:vAlign w:val="center"/>
            <w:hideMark/>
          </w:tcPr>
          <w:p w14:paraId="17FC6340"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0</w:t>
            </w:r>
          </w:p>
        </w:tc>
        <w:tc>
          <w:tcPr>
            <w:tcW w:w="1130" w:type="dxa"/>
            <w:tcBorders>
              <w:top w:val="nil"/>
              <w:left w:val="nil"/>
              <w:bottom w:val="nil"/>
              <w:right w:val="nil"/>
            </w:tcBorders>
            <w:shd w:val="clear" w:color="auto" w:fill="auto"/>
            <w:noWrap/>
            <w:vAlign w:val="center"/>
            <w:hideMark/>
          </w:tcPr>
          <w:p w14:paraId="48783E34"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5.373</w:t>
            </w:r>
          </w:p>
        </w:tc>
      </w:tr>
      <w:tr w:rsidR="000049DB" w:rsidRPr="000049DB" w14:paraId="3D53BCA1" w14:textId="77777777" w:rsidTr="00A53851">
        <w:trPr>
          <w:trHeight w:val="345"/>
        </w:trPr>
        <w:tc>
          <w:tcPr>
            <w:tcW w:w="3211" w:type="dxa"/>
            <w:tcBorders>
              <w:top w:val="nil"/>
              <w:left w:val="nil"/>
              <w:bottom w:val="nil"/>
              <w:right w:val="nil"/>
            </w:tcBorders>
            <w:shd w:val="clear" w:color="auto" w:fill="auto"/>
            <w:noWrap/>
            <w:vAlign w:val="center"/>
            <w:hideMark/>
          </w:tcPr>
          <w:p w14:paraId="719F090D" w14:textId="77777777" w:rsidR="000049DB" w:rsidRPr="000049DB" w:rsidRDefault="000049DB" w:rsidP="000049DB">
            <w:pPr>
              <w:widowControl/>
              <w:spacing w:after="0" w:line="240" w:lineRule="auto"/>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Imobilização em Curso</w:t>
            </w:r>
          </w:p>
        </w:tc>
        <w:tc>
          <w:tcPr>
            <w:tcW w:w="1130" w:type="dxa"/>
            <w:tcBorders>
              <w:top w:val="nil"/>
              <w:left w:val="nil"/>
              <w:bottom w:val="nil"/>
              <w:right w:val="nil"/>
            </w:tcBorders>
            <w:shd w:val="clear" w:color="auto" w:fill="auto"/>
            <w:noWrap/>
            <w:vAlign w:val="center"/>
            <w:hideMark/>
          </w:tcPr>
          <w:p w14:paraId="7D2B1AB3"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8.369</w:t>
            </w:r>
          </w:p>
        </w:tc>
        <w:tc>
          <w:tcPr>
            <w:tcW w:w="1063" w:type="dxa"/>
            <w:tcBorders>
              <w:top w:val="nil"/>
              <w:left w:val="nil"/>
              <w:bottom w:val="nil"/>
              <w:right w:val="nil"/>
            </w:tcBorders>
            <w:shd w:val="clear" w:color="auto" w:fill="auto"/>
            <w:noWrap/>
            <w:vAlign w:val="center"/>
            <w:hideMark/>
          </w:tcPr>
          <w:p w14:paraId="79AC4347"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(7.750)</w:t>
            </w:r>
          </w:p>
        </w:tc>
        <w:tc>
          <w:tcPr>
            <w:tcW w:w="1052" w:type="dxa"/>
            <w:tcBorders>
              <w:top w:val="nil"/>
              <w:left w:val="nil"/>
              <w:bottom w:val="nil"/>
              <w:right w:val="nil"/>
            </w:tcBorders>
            <w:shd w:val="clear" w:color="auto" w:fill="auto"/>
            <w:noWrap/>
            <w:vAlign w:val="center"/>
            <w:hideMark/>
          </w:tcPr>
          <w:p w14:paraId="609DFD8B"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0</w:t>
            </w:r>
          </w:p>
        </w:tc>
        <w:tc>
          <w:tcPr>
            <w:tcW w:w="1220" w:type="dxa"/>
            <w:tcBorders>
              <w:top w:val="nil"/>
              <w:left w:val="nil"/>
              <w:bottom w:val="nil"/>
              <w:right w:val="nil"/>
            </w:tcBorders>
            <w:shd w:val="clear" w:color="auto" w:fill="auto"/>
            <w:noWrap/>
            <w:vAlign w:val="center"/>
            <w:hideMark/>
          </w:tcPr>
          <w:p w14:paraId="281495FD"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0</w:t>
            </w:r>
          </w:p>
        </w:tc>
        <w:tc>
          <w:tcPr>
            <w:tcW w:w="1276" w:type="dxa"/>
            <w:tcBorders>
              <w:top w:val="nil"/>
              <w:left w:val="nil"/>
              <w:bottom w:val="nil"/>
              <w:right w:val="nil"/>
            </w:tcBorders>
            <w:shd w:val="clear" w:color="auto" w:fill="auto"/>
            <w:noWrap/>
            <w:vAlign w:val="center"/>
            <w:hideMark/>
          </w:tcPr>
          <w:p w14:paraId="38CAD23E"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(288)</w:t>
            </w:r>
          </w:p>
        </w:tc>
        <w:tc>
          <w:tcPr>
            <w:tcW w:w="1130" w:type="dxa"/>
            <w:tcBorders>
              <w:top w:val="nil"/>
              <w:left w:val="nil"/>
              <w:bottom w:val="nil"/>
              <w:right w:val="nil"/>
            </w:tcBorders>
            <w:shd w:val="clear" w:color="auto" w:fill="auto"/>
            <w:noWrap/>
            <w:vAlign w:val="center"/>
            <w:hideMark/>
          </w:tcPr>
          <w:p w14:paraId="57F06B5D"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332</w:t>
            </w:r>
          </w:p>
        </w:tc>
      </w:tr>
      <w:tr w:rsidR="000049DB" w:rsidRPr="000049DB" w14:paraId="7E727D11" w14:textId="77777777" w:rsidTr="00A53851">
        <w:trPr>
          <w:trHeight w:val="345"/>
        </w:trPr>
        <w:tc>
          <w:tcPr>
            <w:tcW w:w="3211" w:type="dxa"/>
            <w:tcBorders>
              <w:top w:val="nil"/>
              <w:left w:val="nil"/>
              <w:bottom w:val="nil"/>
              <w:right w:val="nil"/>
            </w:tcBorders>
            <w:shd w:val="clear" w:color="auto" w:fill="auto"/>
            <w:noWrap/>
            <w:vAlign w:val="center"/>
            <w:hideMark/>
          </w:tcPr>
          <w:p w14:paraId="50785144"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p>
        </w:tc>
        <w:tc>
          <w:tcPr>
            <w:tcW w:w="1130" w:type="dxa"/>
            <w:tcBorders>
              <w:top w:val="nil"/>
              <w:left w:val="nil"/>
              <w:bottom w:val="nil"/>
              <w:right w:val="nil"/>
            </w:tcBorders>
            <w:shd w:val="clear" w:color="auto" w:fill="auto"/>
            <w:noWrap/>
            <w:vAlign w:val="center"/>
            <w:hideMark/>
          </w:tcPr>
          <w:p w14:paraId="32D2834F" w14:textId="77777777" w:rsidR="000049DB" w:rsidRPr="000049DB" w:rsidRDefault="000049DB" w:rsidP="000049DB">
            <w:pPr>
              <w:widowControl/>
              <w:spacing w:after="0" w:line="240" w:lineRule="auto"/>
              <w:rPr>
                <w:rFonts w:ascii="Times New Roman" w:eastAsia="Times New Roman" w:hAnsi="Times New Roman" w:cs="Times New Roman"/>
                <w:sz w:val="18"/>
                <w:szCs w:val="18"/>
                <w:lang w:eastAsia="pt-BR"/>
              </w:rPr>
            </w:pPr>
          </w:p>
        </w:tc>
        <w:tc>
          <w:tcPr>
            <w:tcW w:w="1063" w:type="dxa"/>
            <w:tcBorders>
              <w:top w:val="nil"/>
              <w:left w:val="nil"/>
              <w:bottom w:val="nil"/>
              <w:right w:val="nil"/>
            </w:tcBorders>
            <w:shd w:val="clear" w:color="auto" w:fill="auto"/>
            <w:noWrap/>
            <w:vAlign w:val="center"/>
            <w:hideMark/>
          </w:tcPr>
          <w:p w14:paraId="51042CDD" w14:textId="77777777" w:rsidR="000049DB" w:rsidRPr="000049DB" w:rsidRDefault="000049DB" w:rsidP="000049DB">
            <w:pPr>
              <w:widowControl/>
              <w:spacing w:after="0" w:line="240" w:lineRule="auto"/>
              <w:rPr>
                <w:rFonts w:ascii="Times New Roman" w:eastAsia="Times New Roman" w:hAnsi="Times New Roman" w:cs="Times New Roman"/>
                <w:sz w:val="18"/>
                <w:szCs w:val="18"/>
                <w:lang w:eastAsia="pt-BR"/>
              </w:rPr>
            </w:pPr>
          </w:p>
        </w:tc>
        <w:tc>
          <w:tcPr>
            <w:tcW w:w="1052" w:type="dxa"/>
            <w:tcBorders>
              <w:top w:val="nil"/>
              <w:left w:val="nil"/>
              <w:bottom w:val="nil"/>
              <w:right w:val="nil"/>
            </w:tcBorders>
            <w:shd w:val="clear" w:color="auto" w:fill="auto"/>
            <w:noWrap/>
            <w:vAlign w:val="bottom"/>
            <w:hideMark/>
          </w:tcPr>
          <w:p w14:paraId="2839F8D9" w14:textId="77777777" w:rsidR="000049DB" w:rsidRPr="000049DB" w:rsidRDefault="000049DB" w:rsidP="000049DB">
            <w:pPr>
              <w:widowControl/>
              <w:spacing w:after="0" w:line="240" w:lineRule="auto"/>
              <w:rPr>
                <w:rFonts w:ascii="Times New Roman" w:eastAsia="Times New Roman" w:hAnsi="Times New Roman" w:cs="Times New Roman"/>
                <w:sz w:val="18"/>
                <w:szCs w:val="18"/>
                <w:lang w:eastAsia="pt-BR"/>
              </w:rPr>
            </w:pPr>
          </w:p>
        </w:tc>
        <w:tc>
          <w:tcPr>
            <w:tcW w:w="1220" w:type="dxa"/>
            <w:tcBorders>
              <w:top w:val="nil"/>
              <w:left w:val="nil"/>
              <w:bottom w:val="nil"/>
              <w:right w:val="nil"/>
            </w:tcBorders>
            <w:shd w:val="clear" w:color="auto" w:fill="auto"/>
            <w:noWrap/>
            <w:vAlign w:val="center"/>
            <w:hideMark/>
          </w:tcPr>
          <w:p w14:paraId="530C5926" w14:textId="77777777" w:rsidR="000049DB" w:rsidRPr="000049DB" w:rsidRDefault="000049DB" w:rsidP="000049DB">
            <w:pPr>
              <w:widowControl/>
              <w:spacing w:after="0" w:line="240" w:lineRule="auto"/>
              <w:rPr>
                <w:rFonts w:ascii="Times New Roman" w:eastAsia="Times New Roman" w:hAnsi="Times New Roman" w:cs="Times New Roman"/>
                <w:sz w:val="18"/>
                <w:szCs w:val="18"/>
                <w:lang w:eastAsia="pt-BR"/>
              </w:rPr>
            </w:pPr>
          </w:p>
        </w:tc>
        <w:tc>
          <w:tcPr>
            <w:tcW w:w="1276" w:type="dxa"/>
            <w:tcBorders>
              <w:top w:val="nil"/>
              <w:left w:val="nil"/>
              <w:bottom w:val="nil"/>
              <w:right w:val="nil"/>
            </w:tcBorders>
            <w:shd w:val="clear" w:color="auto" w:fill="auto"/>
            <w:noWrap/>
            <w:vAlign w:val="center"/>
            <w:hideMark/>
          </w:tcPr>
          <w:p w14:paraId="1BC4E91D" w14:textId="77777777" w:rsidR="000049DB" w:rsidRPr="000049DB" w:rsidRDefault="000049DB" w:rsidP="000049DB">
            <w:pPr>
              <w:widowControl/>
              <w:spacing w:after="0" w:line="240" w:lineRule="auto"/>
              <w:rPr>
                <w:rFonts w:ascii="Times New Roman" w:eastAsia="Times New Roman" w:hAnsi="Times New Roman" w:cs="Times New Roman"/>
                <w:sz w:val="18"/>
                <w:szCs w:val="18"/>
                <w:lang w:eastAsia="pt-BR"/>
              </w:rPr>
            </w:pPr>
          </w:p>
        </w:tc>
        <w:tc>
          <w:tcPr>
            <w:tcW w:w="1130" w:type="dxa"/>
            <w:tcBorders>
              <w:top w:val="nil"/>
              <w:left w:val="nil"/>
              <w:bottom w:val="single" w:sz="4" w:space="0" w:color="auto"/>
              <w:right w:val="nil"/>
            </w:tcBorders>
            <w:shd w:val="clear" w:color="auto" w:fill="auto"/>
            <w:noWrap/>
            <w:vAlign w:val="center"/>
            <w:hideMark/>
          </w:tcPr>
          <w:p w14:paraId="6C2FBCFF" w14:textId="77777777" w:rsidR="000049DB" w:rsidRPr="000049DB" w:rsidRDefault="000049DB" w:rsidP="000049DB">
            <w:pPr>
              <w:widowControl/>
              <w:spacing w:after="0" w:line="240" w:lineRule="auto"/>
              <w:jc w:val="right"/>
              <w:rPr>
                <w:rFonts w:ascii="Trebuchet MS" w:eastAsia="Times New Roman" w:hAnsi="Trebuchet MS" w:cs="Calibri"/>
                <w:color w:val="000000"/>
                <w:sz w:val="18"/>
                <w:szCs w:val="18"/>
                <w:lang w:eastAsia="pt-BR"/>
              </w:rPr>
            </w:pPr>
            <w:r w:rsidRPr="000049DB">
              <w:rPr>
                <w:rFonts w:ascii="Trebuchet MS" w:eastAsia="Times New Roman" w:hAnsi="Trebuchet MS" w:cs="Calibri"/>
                <w:color w:val="000000"/>
                <w:sz w:val="18"/>
                <w:szCs w:val="18"/>
                <w:lang w:eastAsia="pt-BR"/>
              </w:rPr>
              <w:t> </w:t>
            </w:r>
          </w:p>
        </w:tc>
      </w:tr>
      <w:tr w:rsidR="000049DB" w:rsidRPr="000049DB" w14:paraId="5576715B" w14:textId="77777777" w:rsidTr="00A53851">
        <w:trPr>
          <w:trHeight w:val="345"/>
        </w:trPr>
        <w:tc>
          <w:tcPr>
            <w:tcW w:w="3211" w:type="dxa"/>
            <w:tcBorders>
              <w:top w:val="single" w:sz="4" w:space="0" w:color="auto"/>
              <w:left w:val="nil"/>
              <w:bottom w:val="single" w:sz="4" w:space="0" w:color="auto"/>
              <w:right w:val="nil"/>
            </w:tcBorders>
            <w:shd w:val="clear" w:color="auto" w:fill="auto"/>
            <w:noWrap/>
            <w:vAlign w:val="center"/>
            <w:hideMark/>
          </w:tcPr>
          <w:p w14:paraId="0934EDE4" w14:textId="77777777" w:rsidR="000049DB" w:rsidRPr="000049DB" w:rsidRDefault="000049DB" w:rsidP="000049DB">
            <w:pPr>
              <w:widowControl/>
              <w:spacing w:after="0" w:line="240" w:lineRule="auto"/>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Total</w:t>
            </w:r>
          </w:p>
        </w:tc>
        <w:tc>
          <w:tcPr>
            <w:tcW w:w="1130" w:type="dxa"/>
            <w:tcBorders>
              <w:top w:val="single" w:sz="4" w:space="0" w:color="auto"/>
              <w:left w:val="nil"/>
              <w:bottom w:val="single" w:sz="4" w:space="0" w:color="auto"/>
              <w:right w:val="nil"/>
            </w:tcBorders>
            <w:shd w:val="clear" w:color="auto" w:fill="auto"/>
            <w:noWrap/>
            <w:vAlign w:val="center"/>
            <w:hideMark/>
          </w:tcPr>
          <w:p w14:paraId="4E96E8EB"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159.557</w:t>
            </w:r>
          </w:p>
        </w:tc>
        <w:tc>
          <w:tcPr>
            <w:tcW w:w="1063" w:type="dxa"/>
            <w:tcBorders>
              <w:top w:val="single" w:sz="4" w:space="0" w:color="auto"/>
              <w:left w:val="nil"/>
              <w:bottom w:val="single" w:sz="4" w:space="0" w:color="auto"/>
              <w:right w:val="nil"/>
            </w:tcBorders>
            <w:shd w:val="clear" w:color="auto" w:fill="auto"/>
            <w:noWrap/>
            <w:vAlign w:val="center"/>
            <w:hideMark/>
          </w:tcPr>
          <w:p w14:paraId="0E7255D7"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2.474</w:t>
            </w:r>
          </w:p>
        </w:tc>
        <w:tc>
          <w:tcPr>
            <w:tcW w:w="1052" w:type="dxa"/>
            <w:tcBorders>
              <w:top w:val="single" w:sz="4" w:space="0" w:color="auto"/>
              <w:left w:val="nil"/>
              <w:bottom w:val="single" w:sz="4" w:space="0" w:color="auto"/>
              <w:right w:val="nil"/>
            </w:tcBorders>
            <w:shd w:val="clear" w:color="auto" w:fill="auto"/>
            <w:noWrap/>
            <w:vAlign w:val="center"/>
            <w:hideMark/>
          </w:tcPr>
          <w:p w14:paraId="5353E41C"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(76)</w:t>
            </w:r>
          </w:p>
        </w:tc>
        <w:tc>
          <w:tcPr>
            <w:tcW w:w="1220" w:type="dxa"/>
            <w:tcBorders>
              <w:top w:val="single" w:sz="4" w:space="0" w:color="auto"/>
              <w:left w:val="nil"/>
              <w:bottom w:val="single" w:sz="4" w:space="0" w:color="auto"/>
              <w:right w:val="nil"/>
            </w:tcBorders>
            <w:shd w:val="clear" w:color="auto" w:fill="auto"/>
            <w:noWrap/>
            <w:vAlign w:val="center"/>
            <w:hideMark/>
          </w:tcPr>
          <w:p w14:paraId="5462D931"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(11.625)</w:t>
            </w:r>
          </w:p>
        </w:tc>
        <w:tc>
          <w:tcPr>
            <w:tcW w:w="1276" w:type="dxa"/>
            <w:tcBorders>
              <w:top w:val="single" w:sz="4" w:space="0" w:color="auto"/>
              <w:left w:val="nil"/>
              <w:bottom w:val="single" w:sz="4" w:space="0" w:color="auto"/>
              <w:right w:val="nil"/>
            </w:tcBorders>
            <w:shd w:val="clear" w:color="auto" w:fill="auto"/>
            <w:noWrap/>
            <w:vAlign w:val="center"/>
            <w:hideMark/>
          </w:tcPr>
          <w:p w14:paraId="6F331087"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15.956</w:t>
            </w:r>
          </w:p>
        </w:tc>
        <w:tc>
          <w:tcPr>
            <w:tcW w:w="1130" w:type="dxa"/>
            <w:tcBorders>
              <w:top w:val="single" w:sz="4" w:space="0" w:color="auto"/>
              <w:left w:val="nil"/>
              <w:bottom w:val="single" w:sz="4" w:space="0" w:color="auto"/>
              <w:right w:val="nil"/>
            </w:tcBorders>
            <w:shd w:val="clear" w:color="auto" w:fill="auto"/>
            <w:noWrap/>
            <w:vAlign w:val="center"/>
            <w:hideMark/>
          </w:tcPr>
          <w:p w14:paraId="150E022F" w14:textId="77777777" w:rsidR="000049DB" w:rsidRPr="000049DB" w:rsidRDefault="000049DB" w:rsidP="000049DB">
            <w:pPr>
              <w:widowControl/>
              <w:spacing w:after="0" w:line="240" w:lineRule="auto"/>
              <w:jc w:val="right"/>
              <w:rPr>
                <w:rFonts w:ascii="Trebuchet MS" w:eastAsia="Times New Roman" w:hAnsi="Trebuchet MS" w:cs="Calibri"/>
                <w:b/>
                <w:bCs/>
                <w:color w:val="000000"/>
                <w:sz w:val="18"/>
                <w:szCs w:val="18"/>
                <w:lang w:eastAsia="pt-BR"/>
              </w:rPr>
            </w:pPr>
            <w:r w:rsidRPr="000049DB">
              <w:rPr>
                <w:rFonts w:ascii="Trebuchet MS" w:eastAsia="Times New Roman" w:hAnsi="Trebuchet MS" w:cs="Calibri"/>
                <w:b/>
                <w:bCs/>
                <w:color w:val="000000"/>
                <w:sz w:val="18"/>
                <w:szCs w:val="18"/>
                <w:lang w:eastAsia="pt-BR"/>
              </w:rPr>
              <w:t>166.286</w:t>
            </w:r>
          </w:p>
        </w:tc>
      </w:tr>
    </w:tbl>
    <w:p w14:paraId="0BD886C7" w14:textId="73AE8063" w:rsidR="00D7229E" w:rsidRDefault="00D7229E">
      <w:pPr>
        <w:spacing w:after="0" w:line="200" w:lineRule="exact"/>
        <w:rPr>
          <w:lang w:val="en-US"/>
        </w:rPr>
      </w:pPr>
    </w:p>
    <w:p w14:paraId="2002E163" w14:textId="67A21112" w:rsidR="007C2818" w:rsidRPr="0062753E" w:rsidRDefault="007C2818">
      <w:pPr>
        <w:spacing w:after="0" w:line="200" w:lineRule="exact"/>
        <w:rPr>
          <w:rFonts w:ascii="Trebuchet MS" w:hAnsi="Trebuchet MS"/>
          <w:sz w:val="23"/>
          <w:szCs w:val="23"/>
        </w:rPr>
      </w:pPr>
    </w:p>
    <w:p w14:paraId="0A4A47A7" w14:textId="2E98663B" w:rsidR="007C2818" w:rsidRPr="0062753E" w:rsidRDefault="00BF11C9" w:rsidP="00C06CAE">
      <w:pPr>
        <w:spacing w:before="30" w:after="0" w:line="240" w:lineRule="auto"/>
        <w:ind w:right="-20"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a</w:t>
      </w:r>
      <w:r w:rsidRPr="0062753E">
        <w:rPr>
          <w:rFonts w:ascii="Trebuchet MS" w:eastAsia="Trebuchet MS" w:hAnsi="Trebuchet MS" w:cs="Trebuchet MS"/>
          <w:spacing w:val="6"/>
          <w:sz w:val="23"/>
          <w:szCs w:val="23"/>
        </w:rPr>
        <w:t xml:space="preserve"> </w:t>
      </w:r>
      <w:r w:rsidR="00306B49" w:rsidRPr="0062753E">
        <w:rPr>
          <w:rFonts w:ascii="Trebuchet MS" w:eastAsia="Trebuchet MS" w:hAnsi="Trebuchet MS" w:cs="Trebuchet MS"/>
          <w:spacing w:val="6"/>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TG</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1</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Val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Recu</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erá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a</w:t>
      </w:r>
      <w:r w:rsidR="009C0AAE"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zo</w:t>
      </w:r>
      <w:r w:rsidRPr="0062753E">
        <w:rPr>
          <w:rFonts w:ascii="Trebuchet MS" w:eastAsia="Trebuchet MS" w:hAnsi="Trebuchet MS" w:cs="Trebuchet MS"/>
          <w:sz w:val="23"/>
          <w:szCs w:val="23"/>
        </w:rPr>
        <w:t>u 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ste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z w:val="23"/>
          <w:szCs w:val="23"/>
        </w:rPr>
        <w:t>2</w:t>
      </w:r>
      <w:r w:rsidR="009B14F6">
        <w:rPr>
          <w:rFonts w:ascii="Trebuchet MS" w:eastAsia="Trebuchet MS" w:hAnsi="Trebuchet MS" w:cs="Trebuchet MS"/>
          <w:spacing w:val="2"/>
          <w:sz w:val="23"/>
          <w:szCs w:val="23"/>
        </w:rPr>
        <w:t>4</w:t>
      </w:r>
      <w:r w:rsidRPr="0062753E">
        <w:rPr>
          <w:rFonts w:ascii="Trebuchet MS" w:eastAsia="Trebuchet MS" w:hAnsi="Trebuchet MS" w:cs="Trebuchet MS"/>
          <w:sz w:val="23"/>
          <w:szCs w:val="23"/>
        </w:rPr>
        <w:t>, 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rup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 xml:space="preserve">4 </w:t>
      </w:r>
      <w:r w:rsidRPr="0062753E">
        <w:rPr>
          <w:rFonts w:ascii="Trebuchet MS" w:eastAsia="Trebuchet MS" w:hAnsi="Trebuchet MS" w:cs="Trebuchet MS"/>
          <w:spacing w:val="-1"/>
          <w:sz w:val="23"/>
          <w:szCs w:val="23"/>
        </w:rPr>
        <w:t>un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den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p>
    <w:p w14:paraId="5EAB7795" w14:textId="77777777" w:rsidR="007C2818" w:rsidRPr="0062753E" w:rsidRDefault="007C2818">
      <w:pPr>
        <w:spacing w:before="5" w:after="0" w:line="260" w:lineRule="exact"/>
        <w:rPr>
          <w:rFonts w:ascii="Trebuchet MS" w:hAnsi="Trebuchet MS"/>
          <w:sz w:val="23"/>
          <w:szCs w:val="23"/>
        </w:rPr>
      </w:pPr>
    </w:p>
    <w:p w14:paraId="73176585" w14:textId="77777777" w:rsidR="007C2818" w:rsidRPr="0062753E" w:rsidRDefault="00BF11C9">
      <w:pPr>
        <w:tabs>
          <w:tab w:val="left" w:pos="2260"/>
        </w:tabs>
        <w:spacing w:after="0" w:line="240" w:lineRule="auto"/>
        <w:ind w:left="1381" w:right="-20"/>
        <w:rPr>
          <w:rFonts w:ascii="Trebuchet MS" w:eastAsia="Trebuchet MS" w:hAnsi="Trebuchet MS" w:cs="Trebuchet MS"/>
          <w:sz w:val="23"/>
          <w:szCs w:val="23"/>
        </w:rPr>
      </w:pPr>
      <w:r w:rsidRPr="0062753E">
        <w:rPr>
          <w:rFonts w:ascii="Trebuchet MS" w:eastAsia="Wingdings" w:hAnsi="Trebuchet MS" w:cs="Wingdings"/>
          <w:sz w:val="23"/>
          <w:szCs w:val="23"/>
        </w:rPr>
        <w:t></w:t>
      </w:r>
      <w:r w:rsidRPr="0062753E">
        <w:rPr>
          <w:rFonts w:ascii="Trebuchet MS" w:eastAsia="Times New Roman" w:hAnsi="Trebuchet MS" w:cs="Times New Roman"/>
          <w:sz w:val="23"/>
          <w:szCs w:val="23"/>
        </w:rPr>
        <w:tab/>
      </w:r>
      <w:r w:rsidRPr="0062753E">
        <w:rPr>
          <w:rFonts w:ascii="Trebuchet MS" w:eastAsia="Trebuchet MS" w:hAnsi="Trebuchet MS" w:cs="Trebuchet MS"/>
          <w:sz w:val="23"/>
          <w:szCs w:val="23"/>
        </w:rPr>
        <w:t>UGC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B</w:t>
      </w:r>
      <w:r w:rsidRPr="0062753E">
        <w:rPr>
          <w:rFonts w:ascii="Trebuchet MS" w:eastAsia="Trebuchet MS" w:hAnsi="Trebuchet MS" w:cs="Trebuchet MS"/>
          <w:spacing w:val="-1"/>
          <w:sz w:val="23"/>
          <w:szCs w:val="23"/>
        </w:rPr>
        <w:t>ran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p w14:paraId="639E89B6" w14:textId="77777777" w:rsidR="007C2818" w:rsidRPr="0062753E" w:rsidRDefault="00BF11C9">
      <w:pPr>
        <w:tabs>
          <w:tab w:val="left" w:pos="2260"/>
        </w:tabs>
        <w:spacing w:before="1" w:after="0" w:line="240" w:lineRule="auto"/>
        <w:ind w:left="1381" w:right="-20"/>
        <w:rPr>
          <w:rFonts w:ascii="Trebuchet MS" w:eastAsia="Trebuchet MS" w:hAnsi="Trebuchet MS" w:cs="Trebuchet MS"/>
          <w:sz w:val="23"/>
          <w:szCs w:val="23"/>
        </w:rPr>
      </w:pPr>
      <w:r w:rsidRPr="0062753E">
        <w:rPr>
          <w:rFonts w:ascii="Trebuchet MS" w:eastAsia="Wingdings" w:hAnsi="Trebuchet MS" w:cs="Wingdings"/>
          <w:sz w:val="23"/>
          <w:szCs w:val="23"/>
        </w:rPr>
        <w:t></w:t>
      </w:r>
      <w:r w:rsidRPr="0062753E">
        <w:rPr>
          <w:rFonts w:ascii="Trebuchet MS" w:eastAsia="Times New Roman" w:hAnsi="Trebuchet MS" w:cs="Times New Roman"/>
          <w:sz w:val="23"/>
          <w:szCs w:val="23"/>
        </w:rPr>
        <w:tab/>
      </w:r>
      <w:r w:rsidRPr="0062753E">
        <w:rPr>
          <w:rFonts w:ascii="Trebuchet MS" w:eastAsia="Trebuchet MS" w:hAnsi="Trebuchet MS" w:cs="Trebuchet MS"/>
          <w:sz w:val="23"/>
          <w:szCs w:val="23"/>
        </w:rPr>
        <w:t>UGC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w:t>
      </w:r>
    </w:p>
    <w:p w14:paraId="5416089F" w14:textId="77777777" w:rsidR="007C2818" w:rsidRPr="0062753E" w:rsidRDefault="00BF11C9">
      <w:pPr>
        <w:tabs>
          <w:tab w:val="left" w:pos="2260"/>
        </w:tabs>
        <w:spacing w:after="0" w:line="266" w:lineRule="exact"/>
        <w:ind w:left="1381" w:right="-20"/>
        <w:rPr>
          <w:rFonts w:ascii="Trebuchet MS" w:eastAsia="Trebuchet MS" w:hAnsi="Trebuchet MS" w:cs="Trebuchet MS"/>
          <w:sz w:val="23"/>
          <w:szCs w:val="23"/>
        </w:rPr>
      </w:pPr>
      <w:r w:rsidRPr="0062753E">
        <w:rPr>
          <w:rFonts w:ascii="Trebuchet MS" w:eastAsia="Wingdings" w:hAnsi="Trebuchet MS" w:cs="Wingdings"/>
          <w:sz w:val="23"/>
          <w:szCs w:val="23"/>
        </w:rPr>
        <w:t></w:t>
      </w:r>
      <w:r w:rsidRPr="0062753E">
        <w:rPr>
          <w:rFonts w:ascii="Trebuchet MS" w:eastAsia="Times New Roman" w:hAnsi="Trebuchet MS" w:cs="Times New Roman"/>
          <w:sz w:val="23"/>
          <w:szCs w:val="23"/>
        </w:rPr>
        <w:tab/>
      </w:r>
      <w:r w:rsidRPr="0062753E">
        <w:rPr>
          <w:rFonts w:ascii="Trebuchet MS" w:eastAsia="Trebuchet MS" w:hAnsi="Trebuchet MS" w:cs="Trebuchet MS"/>
          <w:sz w:val="23"/>
          <w:szCs w:val="23"/>
        </w:rPr>
        <w:t>UGC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ssa</w:t>
      </w:r>
      <w:r w:rsidRPr="0062753E">
        <w:rPr>
          <w:rFonts w:ascii="Trebuchet MS" w:eastAsia="Trebuchet MS" w:hAnsi="Trebuchet MS" w:cs="Trebuchet MS"/>
          <w:spacing w:val="-1"/>
          <w:sz w:val="23"/>
          <w:szCs w:val="23"/>
        </w:rPr>
        <w:t>geir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6C559F1D" w14:textId="38C5B689" w:rsidR="007C2818" w:rsidRPr="0062753E" w:rsidRDefault="00BF11C9">
      <w:pPr>
        <w:tabs>
          <w:tab w:val="left" w:pos="2260"/>
        </w:tabs>
        <w:spacing w:after="0" w:line="259" w:lineRule="exact"/>
        <w:ind w:left="1381" w:right="-20"/>
        <w:rPr>
          <w:rFonts w:ascii="Trebuchet MS" w:eastAsia="Trebuchet MS" w:hAnsi="Trebuchet MS" w:cs="Trebuchet MS"/>
          <w:sz w:val="23"/>
          <w:szCs w:val="23"/>
        </w:rPr>
      </w:pPr>
      <w:r w:rsidRPr="0062753E">
        <w:rPr>
          <w:rFonts w:ascii="Trebuchet MS" w:eastAsia="Wingdings" w:hAnsi="Trebuchet MS" w:cs="Wingdings"/>
          <w:position w:val="-1"/>
          <w:sz w:val="23"/>
          <w:szCs w:val="23"/>
        </w:rPr>
        <w:t></w:t>
      </w:r>
      <w:r w:rsidRPr="0062753E">
        <w:rPr>
          <w:rFonts w:ascii="Trebuchet MS" w:eastAsia="Times New Roman" w:hAnsi="Trebuchet MS" w:cs="Times New Roman"/>
          <w:position w:val="-1"/>
          <w:sz w:val="23"/>
          <w:szCs w:val="23"/>
        </w:rPr>
        <w:tab/>
      </w:r>
      <w:r w:rsidRPr="0062753E">
        <w:rPr>
          <w:rFonts w:ascii="Trebuchet MS" w:eastAsia="Trebuchet MS" w:hAnsi="Trebuchet MS" w:cs="Trebuchet MS"/>
          <w:position w:val="-1"/>
          <w:sz w:val="23"/>
          <w:szCs w:val="23"/>
        </w:rPr>
        <w:t>UGC</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Po</w:t>
      </w:r>
      <w:r w:rsidRPr="0062753E">
        <w:rPr>
          <w:rFonts w:ascii="Trebuchet MS" w:eastAsia="Trebuchet MS" w:hAnsi="Trebuchet MS" w:cs="Trebuchet MS"/>
          <w:spacing w:val="-1"/>
          <w:position w:val="-1"/>
          <w:sz w:val="23"/>
          <w:szCs w:val="23"/>
        </w:rPr>
        <w:t>r</w:t>
      </w:r>
      <w:r w:rsidRPr="0062753E">
        <w:rPr>
          <w:rFonts w:ascii="Trebuchet MS" w:eastAsia="Trebuchet MS" w:hAnsi="Trebuchet MS" w:cs="Trebuchet MS"/>
          <w:position w:val="-1"/>
          <w:sz w:val="23"/>
          <w:szCs w:val="23"/>
        </w:rPr>
        <w:t>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d</w:t>
      </w:r>
      <w:r w:rsidRPr="0062753E">
        <w:rPr>
          <w:rFonts w:ascii="Trebuchet MS" w:eastAsia="Trebuchet MS" w:hAnsi="Trebuchet MS" w:cs="Trebuchet MS"/>
          <w:position w:val="-1"/>
          <w:sz w:val="23"/>
          <w:szCs w:val="23"/>
        </w:rPr>
        <w:t>e M</w:t>
      </w: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spacing w:val="1"/>
          <w:position w:val="-1"/>
          <w:sz w:val="23"/>
          <w:szCs w:val="23"/>
        </w:rPr>
        <w:t>c</w:t>
      </w:r>
      <w:r w:rsidRPr="0062753E">
        <w:rPr>
          <w:rFonts w:ascii="Trebuchet MS" w:eastAsia="Trebuchet MS" w:hAnsi="Trebuchet MS" w:cs="Trebuchet MS"/>
          <w:spacing w:val="-1"/>
          <w:position w:val="-1"/>
          <w:sz w:val="23"/>
          <w:szCs w:val="23"/>
        </w:rPr>
        <w:t>ei</w:t>
      </w:r>
      <w:r w:rsidRPr="0062753E">
        <w:rPr>
          <w:rFonts w:ascii="Trebuchet MS" w:eastAsia="Trebuchet MS" w:hAnsi="Trebuchet MS" w:cs="Trebuchet MS"/>
          <w:spacing w:val="1"/>
          <w:position w:val="-1"/>
          <w:sz w:val="23"/>
          <w:szCs w:val="23"/>
        </w:rPr>
        <w:t>ó</w:t>
      </w:r>
      <w:r w:rsidRPr="0062753E">
        <w:rPr>
          <w:rFonts w:ascii="Trebuchet MS" w:eastAsia="Trebuchet MS" w:hAnsi="Trebuchet MS" w:cs="Trebuchet MS"/>
          <w:position w:val="-1"/>
          <w:sz w:val="23"/>
          <w:szCs w:val="23"/>
        </w:rPr>
        <w:t>.</w:t>
      </w:r>
    </w:p>
    <w:p w14:paraId="2BC61632" w14:textId="77777777" w:rsidR="007C2818" w:rsidRPr="0062753E" w:rsidRDefault="007C2818">
      <w:pPr>
        <w:spacing w:after="0" w:line="200" w:lineRule="exact"/>
        <w:rPr>
          <w:rFonts w:ascii="Trebuchet MS" w:hAnsi="Trebuchet MS"/>
          <w:sz w:val="23"/>
          <w:szCs w:val="23"/>
        </w:rPr>
      </w:pPr>
    </w:p>
    <w:p w14:paraId="0210051A" w14:textId="2D3F6EB9" w:rsidR="00D7229E" w:rsidRDefault="00D7229E">
      <w:pPr>
        <w:spacing w:after="0" w:line="200" w:lineRule="exact"/>
        <w:rPr>
          <w:lang w:val="en-US"/>
        </w:rPr>
      </w:pPr>
    </w:p>
    <w:tbl>
      <w:tblPr>
        <w:tblW w:w="10173" w:type="dxa"/>
        <w:tblCellMar>
          <w:left w:w="70" w:type="dxa"/>
          <w:right w:w="70" w:type="dxa"/>
        </w:tblCellMar>
        <w:tblLook w:val="04A0" w:firstRow="1" w:lastRow="0" w:firstColumn="1" w:lastColumn="0" w:noHBand="0" w:noVBand="1"/>
      </w:tblPr>
      <w:tblGrid>
        <w:gridCol w:w="3431"/>
        <w:gridCol w:w="1818"/>
        <w:gridCol w:w="1617"/>
        <w:gridCol w:w="1534"/>
        <w:gridCol w:w="1773"/>
      </w:tblGrid>
      <w:tr w:rsidR="00216D3D" w:rsidRPr="00216D3D" w14:paraId="3C3CCC1E" w14:textId="77777777" w:rsidTr="00025017">
        <w:trPr>
          <w:trHeight w:val="1049"/>
        </w:trPr>
        <w:tc>
          <w:tcPr>
            <w:tcW w:w="3431" w:type="dxa"/>
            <w:tcBorders>
              <w:top w:val="single" w:sz="4" w:space="0" w:color="auto"/>
              <w:left w:val="nil"/>
              <w:bottom w:val="single" w:sz="4" w:space="0" w:color="auto"/>
              <w:right w:val="nil"/>
            </w:tcBorders>
            <w:shd w:val="clear" w:color="auto" w:fill="auto"/>
            <w:noWrap/>
            <w:vAlign w:val="center"/>
            <w:hideMark/>
          </w:tcPr>
          <w:p w14:paraId="630C4C61" w14:textId="77777777" w:rsidR="00216D3D" w:rsidRPr="00216D3D" w:rsidRDefault="00216D3D" w:rsidP="00216D3D">
            <w:pPr>
              <w:widowControl/>
              <w:spacing w:after="0" w:line="240" w:lineRule="auto"/>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Unidade Geradora de Caixa</w:t>
            </w:r>
          </w:p>
        </w:tc>
        <w:tc>
          <w:tcPr>
            <w:tcW w:w="1818" w:type="dxa"/>
            <w:tcBorders>
              <w:top w:val="single" w:sz="4" w:space="0" w:color="auto"/>
              <w:left w:val="nil"/>
              <w:bottom w:val="single" w:sz="4" w:space="0" w:color="auto"/>
              <w:right w:val="nil"/>
            </w:tcBorders>
            <w:shd w:val="clear" w:color="auto" w:fill="auto"/>
            <w:vAlign w:val="center"/>
            <w:hideMark/>
          </w:tcPr>
          <w:p w14:paraId="69DB187A"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Saldo em 31/12/2023</w:t>
            </w:r>
          </w:p>
        </w:tc>
        <w:tc>
          <w:tcPr>
            <w:tcW w:w="1624" w:type="dxa"/>
            <w:tcBorders>
              <w:top w:val="single" w:sz="4" w:space="0" w:color="auto"/>
              <w:left w:val="nil"/>
              <w:bottom w:val="single" w:sz="4" w:space="0" w:color="auto"/>
              <w:right w:val="nil"/>
            </w:tcBorders>
            <w:shd w:val="clear" w:color="auto" w:fill="auto"/>
            <w:vAlign w:val="center"/>
            <w:hideMark/>
          </w:tcPr>
          <w:p w14:paraId="1546E819"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Provisão de Perda por Desvalorização</w:t>
            </w:r>
          </w:p>
        </w:tc>
        <w:tc>
          <w:tcPr>
            <w:tcW w:w="1482" w:type="dxa"/>
            <w:tcBorders>
              <w:top w:val="single" w:sz="4" w:space="0" w:color="auto"/>
              <w:left w:val="nil"/>
              <w:bottom w:val="single" w:sz="4" w:space="0" w:color="auto"/>
              <w:right w:val="nil"/>
            </w:tcBorders>
            <w:shd w:val="clear" w:color="auto" w:fill="auto"/>
            <w:vAlign w:val="center"/>
            <w:hideMark/>
          </w:tcPr>
          <w:p w14:paraId="5C42D083" w14:textId="2A05BFE0"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Reversão de Perda por Desvalorização</w:t>
            </w:r>
          </w:p>
        </w:tc>
        <w:tc>
          <w:tcPr>
            <w:tcW w:w="1818" w:type="dxa"/>
            <w:tcBorders>
              <w:top w:val="single" w:sz="4" w:space="0" w:color="auto"/>
              <w:left w:val="nil"/>
              <w:bottom w:val="single" w:sz="4" w:space="0" w:color="auto"/>
              <w:right w:val="nil"/>
            </w:tcBorders>
            <w:shd w:val="clear" w:color="auto" w:fill="auto"/>
            <w:vAlign w:val="center"/>
            <w:hideMark/>
          </w:tcPr>
          <w:p w14:paraId="0A460BBB"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Saldo em 31/12/2024</w:t>
            </w:r>
          </w:p>
        </w:tc>
      </w:tr>
      <w:tr w:rsidR="00216D3D" w:rsidRPr="00216D3D" w14:paraId="5074C31F" w14:textId="77777777" w:rsidTr="00025017">
        <w:trPr>
          <w:trHeight w:val="295"/>
        </w:trPr>
        <w:tc>
          <w:tcPr>
            <w:tcW w:w="3431" w:type="dxa"/>
            <w:tcBorders>
              <w:top w:val="nil"/>
              <w:left w:val="nil"/>
              <w:bottom w:val="nil"/>
              <w:right w:val="nil"/>
            </w:tcBorders>
            <w:shd w:val="clear" w:color="auto" w:fill="auto"/>
            <w:vAlign w:val="bottom"/>
            <w:hideMark/>
          </w:tcPr>
          <w:p w14:paraId="036F63CF" w14:textId="77777777" w:rsidR="00216D3D" w:rsidRPr="00216D3D" w:rsidRDefault="00216D3D" w:rsidP="00216D3D">
            <w:pPr>
              <w:widowControl/>
              <w:spacing w:after="0" w:line="240" w:lineRule="auto"/>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UGC Terminal Salineiro de Areia Branca</w:t>
            </w:r>
          </w:p>
        </w:tc>
        <w:tc>
          <w:tcPr>
            <w:tcW w:w="1818" w:type="dxa"/>
            <w:tcBorders>
              <w:top w:val="nil"/>
              <w:left w:val="nil"/>
              <w:bottom w:val="nil"/>
              <w:right w:val="nil"/>
            </w:tcBorders>
            <w:shd w:val="clear" w:color="auto" w:fill="auto"/>
            <w:vAlign w:val="bottom"/>
            <w:hideMark/>
          </w:tcPr>
          <w:p w14:paraId="6354A58F"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189.844</w:t>
            </w:r>
          </w:p>
        </w:tc>
        <w:tc>
          <w:tcPr>
            <w:tcW w:w="1624" w:type="dxa"/>
            <w:tcBorders>
              <w:top w:val="nil"/>
              <w:left w:val="nil"/>
              <w:bottom w:val="nil"/>
              <w:right w:val="nil"/>
            </w:tcBorders>
            <w:shd w:val="clear" w:color="auto" w:fill="auto"/>
            <w:vAlign w:val="bottom"/>
            <w:hideMark/>
          </w:tcPr>
          <w:p w14:paraId="416042FB"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0</w:t>
            </w:r>
          </w:p>
        </w:tc>
        <w:tc>
          <w:tcPr>
            <w:tcW w:w="1482" w:type="dxa"/>
            <w:tcBorders>
              <w:top w:val="nil"/>
              <w:left w:val="nil"/>
              <w:bottom w:val="nil"/>
              <w:right w:val="nil"/>
            </w:tcBorders>
            <w:shd w:val="clear" w:color="auto" w:fill="auto"/>
            <w:vAlign w:val="bottom"/>
            <w:hideMark/>
          </w:tcPr>
          <w:p w14:paraId="24F65D78"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(16.877)</w:t>
            </w:r>
          </w:p>
        </w:tc>
        <w:tc>
          <w:tcPr>
            <w:tcW w:w="1818" w:type="dxa"/>
            <w:tcBorders>
              <w:top w:val="nil"/>
              <w:left w:val="nil"/>
              <w:bottom w:val="nil"/>
              <w:right w:val="nil"/>
            </w:tcBorders>
            <w:shd w:val="clear" w:color="auto" w:fill="auto"/>
            <w:vAlign w:val="bottom"/>
            <w:hideMark/>
          </w:tcPr>
          <w:p w14:paraId="1A6C869C"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172.967</w:t>
            </w:r>
          </w:p>
        </w:tc>
      </w:tr>
      <w:tr w:rsidR="00216D3D" w:rsidRPr="00216D3D" w14:paraId="4AC49FF7" w14:textId="77777777" w:rsidTr="00025017">
        <w:trPr>
          <w:trHeight w:val="295"/>
        </w:trPr>
        <w:tc>
          <w:tcPr>
            <w:tcW w:w="3431" w:type="dxa"/>
            <w:tcBorders>
              <w:top w:val="nil"/>
              <w:left w:val="nil"/>
              <w:bottom w:val="nil"/>
              <w:right w:val="nil"/>
            </w:tcBorders>
            <w:shd w:val="clear" w:color="auto" w:fill="auto"/>
            <w:vAlign w:val="bottom"/>
            <w:hideMark/>
          </w:tcPr>
          <w:p w14:paraId="2A6E5BCC" w14:textId="77777777" w:rsidR="00216D3D" w:rsidRPr="00216D3D" w:rsidRDefault="00216D3D" w:rsidP="00216D3D">
            <w:pPr>
              <w:widowControl/>
              <w:spacing w:after="0" w:line="240" w:lineRule="auto"/>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UGC Porto de Natal</w:t>
            </w:r>
          </w:p>
        </w:tc>
        <w:tc>
          <w:tcPr>
            <w:tcW w:w="1818" w:type="dxa"/>
            <w:tcBorders>
              <w:top w:val="nil"/>
              <w:left w:val="nil"/>
              <w:bottom w:val="nil"/>
              <w:right w:val="nil"/>
            </w:tcBorders>
            <w:shd w:val="clear" w:color="auto" w:fill="auto"/>
            <w:vAlign w:val="bottom"/>
            <w:hideMark/>
          </w:tcPr>
          <w:p w14:paraId="66C46B49"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96.707</w:t>
            </w:r>
          </w:p>
        </w:tc>
        <w:tc>
          <w:tcPr>
            <w:tcW w:w="1624" w:type="dxa"/>
            <w:tcBorders>
              <w:top w:val="nil"/>
              <w:left w:val="nil"/>
              <w:bottom w:val="nil"/>
              <w:right w:val="nil"/>
            </w:tcBorders>
            <w:shd w:val="clear" w:color="auto" w:fill="auto"/>
            <w:vAlign w:val="bottom"/>
            <w:hideMark/>
          </w:tcPr>
          <w:p w14:paraId="1854C8FB"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986</w:t>
            </w:r>
          </w:p>
        </w:tc>
        <w:tc>
          <w:tcPr>
            <w:tcW w:w="1482" w:type="dxa"/>
            <w:tcBorders>
              <w:top w:val="nil"/>
              <w:left w:val="nil"/>
              <w:bottom w:val="nil"/>
              <w:right w:val="nil"/>
            </w:tcBorders>
            <w:shd w:val="clear" w:color="auto" w:fill="auto"/>
            <w:noWrap/>
            <w:vAlign w:val="bottom"/>
            <w:hideMark/>
          </w:tcPr>
          <w:p w14:paraId="07AF0986"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(65)</w:t>
            </w:r>
          </w:p>
        </w:tc>
        <w:tc>
          <w:tcPr>
            <w:tcW w:w="1818" w:type="dxa"/>
            <w:tcBorders>
              <w:top w:val="nil"/>
              <w:left w:val="nil"/>
              <w:bottom w:val="nil"/>
              <w:right w:val="nil"/>
            </w:tcBorders>
            <w:shd w:val="clear" w:color="auto" w:fill="auto"/>
            <w:vAlign w:val="bottom"/>
            <w:hideMark/>
          </w:tcPr>
          <w:p w14:paraId="610CFFF7"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97.628</w:t>
            </w:r>
          </w:p>
        </w:tc>
      </w:tr>
      <w:tr w:rsidR="00216D3D" w:rsidRPr="00216D3D" w14:paraId="384AB739" w14:textId="77777777" w:rsidTr="00025017">
        <w:trPr>
          <w:trHeight w:val="295"/>
        </w:trPr>
        <w:tc>
          <w:tcPr>
            <w:tcW w:w="3431" w:type="dxa"/>
            <w:tcBorders>
              <w:top w:val="nil"/>
              <w:left w:val="nil"/>
              <w:bottom w:val="nil"/>
              <w:right w:val="nil"/>
            </w:tcBorders>
            <w:shd w:val="clear" w:color="auto" w:fill="auto"/>
            <w:vAlign w:val="bottom"/>
            <w:hideMark/>
          </w:tcPr>
          <w:p w14:paraId="74399C85" w14:textId="77777777" w:rsidR="00216D3D" w:rsidRPr="00216D3D" w:rsidRDefault="00216D3D" w:rsidP="00216D3D">
            <w:pPr>
              <w:widowControl/>
              <w:spacing w:after="0" w:line="240" w:lineRule="auto"/>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UGC Terminal de Passageiros</w:t>
            </w:r>
          </w:p>
        </w:tc>
        <w:tc>
          <w:tcPr>
            <w:tcW w:w="1818" w:type="dxa"/>
            <w:tcBorders>
              <w:top w:val="nil"/>
              <w:left w:val="nil"/>
              <w:bottom w:val="nil"/>
              <w:right w:val="nil"/>
            </w:tcBorders>
            <w:shd w:val="clear" w:color="auto" w:fill="auto"/>
            <w:noWrap/>
            <w:vAlign w:val="bottom"/>
            <w:hideMark/>
          </w:tcPr>
          <w:p w14:paraId="613699B1"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47.498</w:t>
            </w:r>
          </w:p>
        </w:tc>
        <w:tc>
          <w:tcPr>
            <w:tcW w:w="1624" w:type="dxa"/>
            <w:tcBorders>
              <w:top w:val="nil"/>
              <w:left w:val="nil"/>
              <w:bottom w:val="nil"/>
              <w:right w:val="nil"/>
            </w:tcBorders>
            <w:shd w:val="clear" w:color="auto" w:fill="auto"/>
            <w:vAlign w:val="bottom"/>
            <w:hideMark/>
          </w:tcPr>
          <w:p w14:paraId="06B3136A"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0</w:t>
            </w:r>
          </w:p>
        </w:tc>
        <w:tc>
          <w:tcPr>
            <w:tcW w:w="1482" w:type="dxa"/>
            <w:tcBorders>
              <w:top w:val="nil"/>
              <w:left w:val="nil"/>
              <w:bottom w:val="nil"/>
              <w:right w:val="nil"/>
            </w:tcBorders>
            <w:shd w:val="clear" w:color="auto" w:fill="auto"/>
            <w:noWrap/>
            <w:vAlign w:val="bottom"/>
            <w:hideMark/>
          </w:tcPr>
          <w:p w14:paraId="1EFC8381"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0</w:t>
            </w:r>
          </w:p>
        </w:tc>
        <w:tc>
          <w:tcPr>
            <w:tcW w:w="1818" w:type="dxa"/>
            <w:tcBorders>
              <w:top w:val="nil"/>
              <w:left w:val="nil"/>
              <w:bottom w:val="nil"/>
              <w:right w:val="nil"/>
            </w:tcBorders>
            <w:shd w:val="clear" w:color="auto" w:fill="auto"/>
            <w:vAlign w:val="bottom"/>
            <w:hideMark/>
          </w:tcPr>
          <w:p w14:paraId="584DB5F7"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47.498</w:t>
            </w:r>
          </w:p>
        </w:tc>
      </w:tr>
      <w:tr w:rsidR="00216D3D" w:rsidRPr="00216D3D" w14:paraId="35313C81" w14:textId="77777777" w:rsidTr="00025017">
        <w:trPr>
          <w:trHeight w:val="295"/>
        </w:trPr>
        <w:tc>
          <w:tcPr>
            <w:tcW w:w="3431" w:type="dxa"/>
            <w:tcBorders>
              <w:top w:val="nil"/>
              <w:left w:val="nil"/>
              <w:bottom w:val="nil"/>
              <w:right w:val="nil"/>
            </w:tcBorders>
            <w:shd w:val="clear" w:color="auto" w:fill="auto"/>
            <w:vAlign w:val="bottom"/>
            <w:hideMark/>
          </w:tcPr>
          <w:p w14:paraId="2563CE2A" w14:textId="77777777" w:rsidR="00216D3D" w:rsidRPr="00216D3D" w:rsidRDefault="00216D3D" w:rsidP="00216D3D">
            <w:pPr>
              <w:widowControl/>
              <w:spacing w:after="0" w:line="240" w:lineRule="auto"/>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UGC Porto de Maceió</w:t>
            </w:r>
          </w:p>
        </w:tc>
        <w:tc>
          <w:tcPr>
            <w:tcW w:w="1818" w:type="dxa"/>
            <w:tcBorders>
              <w:top w:val="nil"/>
              <w:left w:val="nil"/>
              <w:bottom w:val="nil"/>
              <w:right w:val="nil"/>
            </w:tcBorders>
            <w:shd w:val="clear" w:color="auto" w:fill="auto"/>
            <w:vAlign w:val="bottom"/>
            <w:hideMark/>
          </w:tcPr>
          <w:p w14:paraId="00E8ED8A"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17.256</w:t>
            </w:r>
          </w:p>
        </w:tc>
        <w:tc>
          <w:tcPr>
            <w:tcW w:w="1624" w:type="dxa"/>
            <w:tcBorders>
              <w:top w:val="nil"/>
              <w:left w:val="nil"/>
              <w:bottom w:val="nil"/>
              <w:right w:val="nil"/>
            </w:tcBorders>
            <w:shd w:val="clear" w:color="auto" w:fill="auto"/>
            <w:vAlign w:val="bottom"/>
            <w:hideMark/>
          </w:tcPr>
          <w:p w14:paraId="02ED772A"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0</w:t>
            </w:r>
          </w:p>
        </w:tc>
        <w:tc>
          <w:tcPr>
            <w:tcW w:w="1482" w:type="dxa"/>
            <w:tcBorders>
              <w:top w:val="nil"/>
              <w:left w:val="nil"/>
              <w:bottom w:val="nil"/>
              <w:right w:val="nil"/>
            </w:tcBorders>
            <w:shd w:val="clear" w:color="auto" w:fill="auto"/>
            <w:noWrap/>
            <w:vAlign w:val="bottom"/>
            <w:hideMark/>
          </w:tcPr>
          <w:p w14:paraId="6B014A4B"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0</w:t>
            </w:r>
          </w:p>
        </w:tc>
        <w:tc>
          <w:tcPr>
            <w:tcW w:w="1818" w:type="dxa"/>
            <w:tcBorders>
              <w:top w:val="nil"/>
              <w:left w:val="nil"/>
              <w:bottom w:val="nil"/>
              <w:right w:val="nil"/>
            </w:tcBorders>
            <w:shd w:val="clear" w:color="auto" w:fill="auto"/>
            <w:vAlign w:val="bottom"/>
            <w:hideMark/>
          </w:tcPr>
          <w:p w14:paraId="2B8C01E3" w14:textId="77777777" w:rsidR="00216D3D" w:rsidRPr="00216D3D" w:rsidRDefault="00216D3D" w:rsidP="00216D3D">
            <w:pPr>
              <w:widowControl/>
              <w:spacing w:after="0" w:line="240" w:lineRule="auto"/>
              <w:jc w:val="center"/>
              <w:rPr>
                <w:rFonts w:ascii="Trebuchet MS" w:eastAsia="Times New Roman" w:hAnsi="Trebuchet MS" w:cs="Calibri"/>
                <w:color w:val="000000"/>
                <w:sz w:val="20"/>
                <w:szCs w:val="20"/>
                <w:lang w:eastAsia="pt-BR"/>
              </w:rPr>
            </w:pPr>
            <w:r w:rsidRPr="00216D3D">
              <w:rPr>
                <w:rFonts w:ascii="Trebuchet MS" w:eastAsia="Times New Roman" w:hAnsi="Trebuchet MS" w:cs="Calibri"/>
                <w:color w:val="000000"/>
                <w:sz w:val="20"/>
                <w:szCs w:val="20"/>
                <w:lang w:eastAsia="pt-BR"/>
              </w:rPr>
              <w:t>17.256</w:t>
            </w:r>
          </w:p>
        </w:tc>
      </w:tr>
      <w:tr w:rsidR="00216D3D" w:rsidRPr="00216D3D" w14:paraId="06A33556" w14:textId="77777777" w:rsidTr="00025017">
        <w:trPr>
          <w:trHeight w:val="295"/>
        </w:trPr>
        <w:tc>
          <w:tcPr>
            <w:tcW w:w="3431" w:type="dxa"/>
            <w:tcBorders>
              <w:top w:val="single" w:sz="4" w:space="0" w:color="auto"/>
              <w:left w:val="nil"/>
              <w:bottom w:val="single" w:sz="4" w:space="0" w:color="auto"/>
              <w:right w:val="nil"/>
            </w:tcBorders>
            <w:shd w:val="clear" w:color="auto" w:fill="auto"/>
            <w:vAlign w:val="bottom"/>
            <w:hideMark/>
          </w:tcPr>
          <w:p w14:paraId="3CEAEEF0"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Total</w:t>
            </w:r>
          </w:p>
        </w:tc>
        <w:tc>
          <w:tcPr>
            <w:tcW w:w="1818" w:type="dxa"/>
            <w:tcBorders>
              <w:top w:val="single" w:sz="4" w:space="0" w:color="auto"/>
              <w:left w:val="nil"/>
              <w:bottom w:val="single" w:sz="4" w:space="0" w:color="auto"/>
              <w:right w:val="nil"/>
            </w:tcBorders>
            <w:shd w:val="clear" w:color="auto" w:fill="auto"/>
            <w:vAlign w:val="bottom"/>
            <w:hideMark/>
          </w:tcPr>
          <w:p w14:paraId="1BDD515F"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351.304</w:t>
            </w:r>
          </w:p>
        </w:tc>
        <w:tc>
          <w:tcPr>
            <w:tcW w:w="1624" w:type="dxa"/>
            <w:tcBorders>
              <w:top w:val="single" w:sz="4" w:space="0" w:color="auto"/>
              <w:left w:val="nil"/>
              <w:bottom w:val="single" w:sz="4" w:space="0" w:color="auto"/>
              <w:right w:val="nil"/>
            </w:tcBorders>
            <w:shd w:val="clear" w:color="auto" w:fill="auto"/>
            <w:vAlign w:val="bottom"/>
            <w:hideMark/>
          </w:tcPr>
          <w:p w14:paraId="1487575F"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986</w:t>
            </w:r>
          </w:p>
        </w:tc>
        <w:tc>
          <w:tcPr>
            <w:tcW w:w="1482" w:type="dxa"/>
            <w:tcBorders>
              <w:top w:val="single" w:sz="4" w:space="0" w:color="auto"/>
              <w:left w:val="nil"/>
              <w:bottom w:val="single" w:sz="4" w:space="0" w:color="auto"/>
              <w:right w:val="nil"/>
            </w:tcBorders>
            <w:shd w:val="clear" w:color="auto" w:fill="auto"/>
            <w:vAlign w:val="bottom"/>
            <w:hideMark/>
          </w:tcPr>
          <w:p w14:paraId="272F9149"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(16.941)</w:t>
            </w:r>
          </w:p>
        </w:tc>
        <w:tc>
          <w:tcPr>
            <w:tcW w:w="1818" w:type="dxa"/>
            <w:tcBorders>
              <w:top w:val="single" w:sz="4" w:space="0" w:color="auto"/>
              <w:left w:val="nil"/>
              <w:bottom w:val="single" w:sz="4" w:space="0" w:color="auto"/>
              <w:right w:val="nil"/>
            </w:tcBorders>
            <w:shd w:val="clear" w:color="auto" w:fill="auto"/>
            <w:vAlign w:val="bottom"/>
            <w:hideMark/>
          </w:tcPr>
          <w:p w14:paraId="66E552B7" w14:textId="77777777" w:rsidR="00216D3D" w:rsidRPr="00216D3D" w:rsidRDefault="00216D3D" w:rsidP="00216D3D">
            <w:pPr>
              <w:widowControl/>
              <w:spacing w:after="0" w:line="240" w:lineRule="auto"/>
              <w:jc w:val="center"/>
              <w:rPr>
                <w:rFonts w:ascii="Trebuchet MS" w:eastAsia="Times New Roman" w:hAnsi="Trebuchet MS" w:cs="Calibri"/>
                <w:b/>
                <w:bCs/>
                <w:color w:val="000000"/>
                <w:sz w:val="20"/>
                <w:szCs w:val="20"/>
                <w:lang w:eastAsia="pt-BR"/>
              </w:rPr>
            </w:pPr>
            <w:r w:rsidRPr="00216D3D">
              <w:rPr>
                <w:rFonts w:ascii="Trebuchet MS" w:eastAsia="Times New Roman" w:hAnsi="Trebuchet MS" w:cs="Calibri"/>
                <w:b/>
                <w:bCs/>
                <w:color w:val="000000"/>
                <w:sz w:val="20"/>
                <w:szCs w:val="20"/>
                <w:lang w:eastAsia="pt-BR"/>
              </w:rPr>
              <w:t>335.349</w:t>
            </w:r>
          </w:p>
        </w:tc>
      </w:tr>
    </w:tbl>
    <w:p w14:paraId="694E3CFA" w14:textId="5298B9BB" w:rsidR="007C2818" w:rsidRPr="0062753E" w:rsidRDefault="007C2818">
      <w:pPr>
        <w:spacing w:after="0" w:line="200" w:lineRule="exact"/>
        <w:rPr>
          <w:rFonts w:ascii="Trebuchet MS" w:hAnsi="Trebuchet MS"/>
          <w:sz w:val="23"/>
          <w:szCs w:val="23"/>
        </w:rPr>
      </w:pPr>
    </w:p>
    <w:p w14:paraId="3A96AA31" w14:textId="027864B3" w:rsidR="007C2818" w:rsidRPr="0062753E" w:rsidRDefault="00BF11C9" w:rsidP="004C3585">
      <w:pPr>
        <w:spacing w:before="14" w:after="0" w:line="240" w:lineRule="exact"/>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11</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ç</w:t>
      </w:r>
      <w:r w:rsidRPr="0062753E">
        <w:rPr>
          <w:rFonts w:ascii="Trebuchet MS" w:eastAsia="Trebuchet MS" w:hAnsi="Trebuchet MS" w:cs="Trebuchet MS"/>
          <w:b/>
          <w:bCs/>
          <w:spacing w:val="-1"/>
          <w:sz w:val="23"/>
          <w:szCs w:val="23"/>
        </w:rPr>
        <w:t>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traba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h</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3"/>
          <w:sz w:val="23"/>
          <w:szCs w:val="23"/>
        </w:rPr>
        <w:t>a</w:t>
      </w:r>
      <w:r w:rsidRPr="0062753E">
        <w:rPr>
          <w:rFonts w:ascii="Trebuchet MS" w:eastAsia="Trebuchet MS" w:hAnsi="Trebuchet MS" w:cs="Trebuchet MS"/>
          <w:b/>
          <w:bCs/>
          <w:sz w:val="23"/>
          <w:szCs w:val="23"/>
        </w:rPr>
        <w:t>s</w:t>
      </w:r>
    </w:p>
    <w:p w14:paraId="410BF271" w14:textId="77777777" w:rsidR="007C2818" w:rsidRPr="0062753E" w:rsidRDefault="007C2818">
      <w:pPr>
        <w:spacing w:before="6" w:after="0" w:line="180" w:lineRule="exact"/>
        <w:rPr>
          <w:rFonts w:ascii="Trebuchet MS" w:hAnsi="Trebuchet MS"/>
          <w:sz w:val="23"/>
          <w:szCs w:val="23"/>
        </w:rPr>
      </w:pPr>
    </w:p>
    <w:p w14:paraId="0260AE53" w14:textId="77777777" w:rsidR="007C2818" w:rsidRPr="0062753E" w:rsidRDefault="007C2818">
      <w:pPr>
        <w:spacing w:after="0" w:line="200" w:lineRule="exact"/>
        <w:rPr>
          <w:rFonts w:ascii="Trebuchet MS" w:hAnsi="Trebuchet MS"/>
          <w:sz w:val="23"/>
          <w:szCs w:val="23"/>
        </w:rPr>
      </w:pPr>
    </w:p>
    <w:p w14:paraId="520C4E63" w14:textId="77777777" w:rsidR="007C2818" w:rsidRPr="0062753E" w:rsidRDefault="00BF11C9" w:rsidP="004C3585">
      <w:pPr>
        <w:tabs>
          <w:tab w:val="left" w:pos="8505"/>
        </w:tabs>
        <w:spacing w:after="0" w:line="240" w:lineRule="auto"/>
        <w:ind w:left="102" w:right="86"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rabalhi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féria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13</w:t>
      </w:r>
      <w:r w:rsidRPr="0062753E">
        <w:rPr>
          <w:rFonts w:ascii="Trebuchet MS" w:eastAsia="Trebuchet MS" w:hAnsi="Trebuchet MS" w:cs="Trebuchet MS"/>
          <w:sz w:val="23"/>
          <w:szCs w:val="23"/>
        </w:rPr>
        <w:t>º</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lári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inada</w:t>
      </w:r>
      <w:r w:rsidRPr="0062753E">
        <w:rPr>
          <w:rFonts w:ascii="Trebuchet MS" w:eastAsia="Trebuchet MS" w:hAnsi="Trebuchet MS" w:cs="Trebuchet MS"/>
          <w:sz w:val="23"/>
          <w:szCs w:val="23"/>
        </w:rPr>
        <w:t>s:</w:t>
      </w:r>
    </w:p>
    <w:p w14:paraId="3D281A90" w14:textId="77777777" w:rsidR="007C2818" w:rsidRPr="0062753E" w:rsidRDefault="007C2818">
      <w:pPr>
        <w:spacing w:before="8" w:after="0" w:line="120" w:lineRule="exact"/>
        <w:rPr>
          <w:rFonts w:ascii="Trebuchet MS" w:hAnsi="Trebuchet MS"/>
          <w:sz w:val="23"/>
          <w:szCs w:val="23"/>
        </w:rPr>
      </w:pPr>
    </w:p>
    <w:p w14:paraId="3C695940" w14:textId="4A5E6B88" w:rsidR="00681334" w:rsidRDefault="00681334">
      <w:pPr>
        <w:spacing w:before="1" w:after="0" w:line="120" w:lineRule="exact"/>
        <w:rPr>
          <w:rFonts w:ascii="Trebuchet MS" w:hAnsi="Trebuchet MS"/>
          <w:sz w:val="23"/>
          <w:szCs w:val="23"/>
        </w:rPr>
      </w:pPr>
    </w:p>
    <w:p w14:paraId="65631B44" w14:textId="77777777" w:rsidR="00681334" w:rsidRDefault="00681334">
      <w:pPr>
        <w:spacing w:before="1" w:after="0" w:line="120" w:lineRule="exact"/>
        <w:rPr>
          <w:rFonts w:ascii="Trebuchet MS" w:hAnsi="Trebuchet MS"/>
          <w:sz w:val="23"/>
          <w:szCs w:val="23"/>
        </w:rPr>
      </w:pPr>
    </w:p>
    <w:tbl>
      <w:tblPr>
        <w:tblW w:w="9560" w:type="dxa"/>
        <w:jc w:val="center"/>
        <w:tblCellMar>
          <w:left w:w="70" w:type="dxa"/>
          <w:right w:w="70" w:type="dxa"/>
        </w:tblCellMar>
        <w:tblLook w:val="04A0" w:firstRow="1" w:lastRow="0" w:firstColumn="1" w:lastColumn="0" w:noHBand="0" w:noVBand="1"/>
      </w:tblPr>
      <w:tblGrid>
        <w:gridCol w:w="5576"/>
        <w:gridCol w:w="256"/>
        <w:gridCol w:w="1716"/>
        <w:gridCol w:w="216"/>
        <w:gridCol w:w="1796"/>
      </w:tblGrid>
      <w:tr w:rsidR="00BC5E34" w:rsidRPr="00BC5E34" w14:paraId="367D0578"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7E8690FB" w14:textId="77777777" w:rsidR="00BC5E34" w:rsidRPr="00BC5E34" w:rsidRDefault="00BC5E34" w:rsidP="00BC5E34">
            <w:pPr>
              <w:widowControl/>
              <w:spacing w:after="0" w:line="240" w:lineRule="auto"/>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0B74E645" w14:textId="77777777" w:rsidR="00BC5E34" w:rsidRPr="00BC5E34" w:rsidRDefault="00BC5E34" w:rsidP="00BC5E34">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1EB2ACED"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47A0BAFE"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7C327344"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31/12/2023</w:t>
            </w:r>
          </w:p>
        </w:tc>
      </w:tr>
      <w:tr w:rsidR="00BC5E34" w:rsidRPr="00BC5E34" w14:paraId="3F403A44"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7547998B"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Salários e Remunerações a Pagar</w:t>
            </w:r>
          </w:p>
        </w:tc>
        <w:tc>
          <w:tcPr>
            <w:tcW w:w="256" w:type="dxa"/>
            <w:tcBorders>
              <w:top w:val="nil"/>
              <w:left w:val="nil"/>
              <w:bottom w:val="nil"/>
              <w:right w:val="nil"/>
            </w:tcBorders>
            <w:shd w:val="clear" w:color="auto" w:fill="auto"/>
            <w:noWrap/>
            <w:vAlign w:val="center"/>
            <w:hideMark/>
          </w:tcPr>
          <w:p w14:paraId="56DA583D"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117807FC"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6</w:t>
            </w:r>
          </w:p>
        </w:tc>
        <w:tc>
          <w:tcPr>
            <w:tcW w:w="216" w:type="dxa"/>
            <w:tcBorders>
              <w:top w:val="nil"/>
              <w:left w:val="nil"/>
              <w:bottom w:val="nil"/>
              <w:right w:val="nil"/>
            </w:tcBorders>
            <w:shd w:val="clear" w:color="auto" w:fill="auto"/>
            <w:noWrap/>
            <w:vAlign w:val="center"/>
            <w:hideMark/>
          </w:tcPr>
          <w:p w14:paraId="44D710A2"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09A5F8A3"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7</w:t>
            </w:r>
          </w:p>
        </w:tc>
      </w:tr>
      <w:tr w:rsidR="00BC5E34" w:rsidRPr="00BC5E34" w14:paraId="1FD124C7"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1E080D42"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Provisão para Férias</w:t>
            </w:r>
          </w:p>
        </w:tc>
        <w:tc>
          <w:tcPr>
            <w:tcW w:w="256" w:type="dxa"/>
            <w:tcBorders>
              <w:top w:val="nil"/>
              <w:left w:val="nil"/>
              <w:bottom w:val="nil"/>
              <w:right w:val="nil"/>
            </w:tcBorders>
            <w:shd w:val="clear" w:color="auto" w:fill="auto"/>
            <w:noWrap/>
            <w:vAlign w:val="center"/>
            <w:hideMark/>
          </w:tcPr>
          <w:p w14:paraId="35F16C8D"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09DE3352"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2.391</w:t>
            </w:r>
          </w:p>
        </w:tc>
        <w:tc>
          <w:tcPr>
            <w:tcW w:w="216" w:type="dxa"/>
            <w:tcBorders>
              <w:top w:val="nil"/>
              <w:left w:val="nil"/>
              <w:bottom w:val="nil"/>
              <w:right w:val="nil"/>
            </w:tcBorders>
            <w:shd w:val="clear" w:color="auto" w:fill="auto"/>
            <w:noWrap/>
            <w:vAlign w:val="center"/>
            <w:hideMark/>
          </w:tcPr>
          <w:p w14:paraId="2C6378F4"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F23E9E6"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2.341</w:t>
            </w:r>
          </w:p>
        </w:tc>
      </w:tr>
      <w:tr w:rsidR="00BC5E34" w:rsidRPr="00BC5E34" w14:paraId="39DF4D88"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357CA276" w14:textId="43E09DD7" w:rsidR="00BC5E34" w:rsidRPr="00BC5E34" w:rsidRDefault="00E2200A" w:rsidP="00BC5E34">
            <w:pPr>
              <w:widowControl/>
              <w:spacing w:after="0" w:line="240" w:lineRule="auto"/>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Remuneração</w:t>
            </w:r>
            <w:r w:rsidR="00BC5E34" w:rsidRPr="00BC5E34">
              <w:rPr>
                <w:rFonts w:ascii="Trebuchet MS" w:eastAsia="Times New Roman" w:hAnsi="Trebuchet MS" w:cs="Calibri"/>
                <w:color w:val="000000"/>
                <w:sz w:val="20"/>
                <w:szCs w:val="20"/>
                <w:lang w:eastAsia="pt-BR"/>
              </w:rPr>
              <w:t xml:space="preserve"> Confis/Consad</w:t>
            </w:r>
          </w:p>
        </w:tc>
        <w:tc>
          <w:tcPr>
            <w:tcW w:w="256" w:type="dxa"/>
            <w:tcBorders>
              <w:top w:val="nil"/>
              <w:left w:val="nil"/>
              <w:bottom w:val="nil"/>
              <w:right w:val="nil"/>
            </w:tcBorders>
            <w:shd w:val="clear" w:color="auto" w:fill="auto"/>
            <w:noWrap/>
            <w:vAlign w:val="center"/>
            <w:hideMark/>
          </w:tcPr>
          <w:p w14:paraId="09715D3D"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D12B4DD"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0</w:t>
            </w:r>
          </w:p>
        </w:tc>
        <w:tc>
          <w:tcPr>
            <w:tcW w:w="216" w:type="dxa"/>
            <w:tcBorders>
              <w:top w:val="nil"/>
              <w:left w:val="nil"/>
              <w:bottom w:val="nil"/>
              <w:right w:val="nil"/>
            </w:tcBorders>
            <w:shd w:val="clear" w:color="auto" w:fill="auto"/>
            <w:noWrap/>
            <w:vAlign w:val="center"/>
            <w:hideMark/>
          </w:tcPr>
          <w:p w14:paraId="31B17BF8"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00EDB256"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23</w:t>
            </w:r>
          </w:p>
        </w:tc>
      </w:tr>
      <w:tr w:rsidR="00BC5E34" w:rsidRPr="00BC5E34" w14:paraId="23CAEC16" w14:textId="77777777" w:rsidTr="00025017">
        <w:trPr>
          <w:trHeight w:val="300"/>
          <w:jc w:val="center"/>
        </w:trPr>
        <w:tc>
          <w:tcPr>
            <w:tcW w:w="5576" w:type="dxa"/>
            <w:tcBorders>
              <w:top w:val="nil"/>
              <w:left w:val="nil"/>
              <w:bottom w:val="nil"/>
              <w:right w:val="nil"/>
            </w:tcBorders>
            <w:shd w:val="clear" w:color="auto" w:fill="auto"/>
            <w:noWrap/>
            <w:vAlign w:val="center"/>
            <w:hideMark/>
          </w:tcPr>
          <w:p w14:paraId="46AE2E67"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Outras Obrigações Trabalhistas</w:t>
            </w:r>
          </w:p>
        </w:tc>
        <w:tc>
          <w:tcPr>
            <w:tcW w:w="256" w:type="dxa"/>
            <w:tcBorders>
              <w:top w:val="nil"/>
              <w:left w:val="nil"/>
              <w:bottom w:val="nil"/>
              <w:right w:val="nil"/>
            </w:tcBorders>
            <w:shd w:val="clear" w:color="auto" w:fill="auto"/>
            <w:noWrap/>
            <w:vAlign w:val="center"/>
            <w:hideMark/>
          </w:tcPr>
          <w:p w14:paraId="2336FC1D" w14:textId="77777777" w:rsidR="00BC5E34" w:rsidRPr="00BC5E34" w:rsidRDefault="00BC5E34" w:rsidP="00BC5E34">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0F729E15"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287</w:t>
            </w:r>
          </w:p>
        </w:tc>
        <w:tc>
          <w:tcPr>
            <w:tcW w:w="216" w:type="dxa"/>
            <w:tcBorders>
              <w:top w:val="nil"/>
              <w:left w:val="nil"/>
              <w:bottom w:val="nil"/>
              <w:right w:val="nil"/>
            </w:tcBorders>
            <w:shd w:val="clear" w:color="auto" w:fill="auto"/>
            <w:noWrap/>
            <w:vAlign w:val="center"/>
            <w:hideMark/>
          </w:tcPr>
          <w:p w14:paraId="3B275249"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6E8C9F5F" w14:textId="77777777" w:rsidR="00BC5E34" w:rsidRPr="00BC5E34" w:rsidRDefault="00BC5E34" w:rsidP="00BC5E34">
            <w:pPr>
              <w:widowControl/>
              <w:spacing w:after="0" w:line="240" w:lineRule="auto"/>
              <w:jc w:val="right"/>
              <w:rPr>
                <w:rFonts w:ascii="Trebuchet MS" w:eastAsia="Times New Roman" w:hAnsi="Trebuchet MS" w:cs="Calibri"/>
                <w:color w:val="000000"/>
                <w:sz w:val="20"/>
                <w:szCs w:val="20"/>
                <w:lang w:eastAsia="pt-BR"/>
              </w:rPr>
            </w:pPr>
            <w:r w:rsidRPr="00BC5E34">
              <w:rPr>
                <w:rFonts w:ascii="Trebuchet MS" w:eastAsia="Times New Roman" w:hAnsi="Trebuchet MS" w:cs="Calibri"/>
                <w:color w:val="000000"/>
                <w:sz w:val="20"/>
                <w:szCs w:val="20"/>
                <w:lang w:eastAsia="pt-BR"/>
              </w:rPr>
              <w:t>201</w:t>
            </w:r>
          </w:p>
        </w:tc>
      </w:tr>
      <w:tr w:rsidR="00BC5E34" w:rsidRPr="00BC5E34" w14:paraId="19A74B8F" w14:textId="77777777" w:rsidTr="00025017">
        <w:trPr>
          <w:trHeight w:val="300"/>
          <w:jc w:val="center"/>
        </w:trPr>
        <w:tc>
          <w:tcPr>
            <w:tcW w:w="5576" w:type="dxa"/>
            <w:tcBorders>
              <w:top w:val="single" w:sz="4" w:space="0" w:color="auto"/>
              <w:left w:val="nil"/>
              <w:bottom w:val="single" w:sz="4" w:space="0" w:color="auto"/>
              <w:right w:val="nil"/>
            </w:tcBorders>
            <w:shd w:val="clear" w:color="auto" w:fill="auto"/>
            <w:noWrap/>
            <w:vAlign w:val="center"/>
            <w:hideMark/>
          </w:tcPr>
          <w:p w14:paraId="3ACFC31C" w14:textId="77777777" w:rsidR="00BC5E34" w:rsidRPr="00BC5E34" w:rsidRDefault="00BC5E34" w:rsidP="00BC5E34">
            <w:pPr>
              <w:widowControl/>
              <w:spacing w:after="0" w:line="240" w:lineRule="auto"/>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Total obrigações fiscais e trabalhistas</w:t>
            </w:r>
          </w:p>
        </w:tc>
        <w:tc>
          <w:tcPr>
            <w:tcW w:w="256" w:type="dxa"/>
            <w:tcBorders>
              <w:top w:val="nil"/>
              <w:left w:val="nil"/>
              <w:bottom w:val="nil"/>
              <w:right w:val="nil"/>
            </w:tcBorders>
            <w:shd w:val="clear" w:color="auto" w:fill="auto"/>
            <w:noWrap/>
            <w:vAlign w:val="center"/>
            <w:hideMark/>
          </w:tcPr>
          <w:p w14:paraId="4F7CEF13" w14:textId="77777777" w:rsidR="00BC5E34" w:rsidRPr="00BC5E34" w:rsidRDefault="00BC5E34" w:rsidP="00BC5E34">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06EC86F2"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2.684</w:t>
            </w:r>
          </w:p>
        </w:tc>
        <w:tc>
          <w:tcPr>
            <w:tcW w:w="216" w:type="dxa"/>
            <w:tcBorders>
              <w:top w:val="nil"/>
              <w:left w:val="nil"/>
              <w:bottom w:val="nil"/>
              <w:right w:val="nil"/>
            </w:tcBorders>
            <w:shd w:val="clear" w:color="auto" w:fill="auto"/>
            <w:noWrap/>
            <w:vAlign w:val="center"/>
            <w:hideMark/>
          </w:tcPr>
          <w:p w14:paraId="3B0199A0"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476F734E" w14:textId="77777777" w:rsidR="00BC5E34" w:rsidRPr="00BC5E34" w:rsidRDefault="00BC5E34" w:rsidP="00BC5E34">
            <w:pPr>
              <w:widowControl/>
              <w:spacing w:after="0" w:line="240" w:lineRule="auto"/>
              <w:jc w:val="right"/>
              <w:rPr>
                <w:rFonts w:ascii="Trebuchet MS" w:eastAsia="Times New Roman" w:hAnsi="Trebuchet MS" w:cs="Calibri"/>
                <w:b/>
                <w:bCs/>
                <w:color w:val="000000"/>
                <w:sz w:val="20"/>
                <w:szCs w:val="20"/>
                <w:lang w:eastAsia="pt-BR"/>
              </w:rPr>
            </w:pPr>
            <w:r w:rsidRPr="00BC5E34">
              <w:rPr>
                <w:rFonts w:ascii="Trebuchet MS" w:eastAsia="Times New Roman" w:hAnsi="Trebuchet MS" w:cs="Calibri"/>
                <w:b/>
                <w:bCs/>
                <w:color w:val="000000"/>
                <w:sz w:val="20"/>
                <w:szCs w:val="20"/>
                <w:lang w:eastAsia="pt-BR"/>
              </w:rPr>
              <w:t>2.572</w:t>
            </w:r>
          </w:p>
        </w:tc>
      </w:tr>
    </w:tbl>
    <w:p w14:paraId="5155DFE0" w14:textId="1DB52BCF" w:rsidR="00DF7CB3" w:rsidRDefault="00DF7CB3">
      <w:pPr>
        <w:spacing w:before="1" w:after="0" w:line="120" w:lineRule="exact"/>
        <w:rPr>
          <w:lang w:val="en-US"/>
        </w:rPr>
      </w:pPr>
    </w:p>
    <w:p w14:paraId="493435BC" w14:textId="5835A985" w:rsidR="00681334" w:rsidRDefault="00681334">
      <w:pPr>
        <w:spacing w:before="1" w:after="0" w:line="120" w:lineRule="exact"/>
        <w:rPr>
          <w:rFonts w:ascii="Trebuchet MS" w:hAnsi="Trebuchet MS"/>
          <w:sz w:val="23"/>
          <w:szCs w:val="23"/>
        </w:rPr>
      </w:pPr>
    </w:p>
    <w:p w14:paraId="05757887" w14:textId="352E9C79" w:rsidR="00D7229E" w:rsidRPr="00D7229E" w:rsidRDefault="00D7229E">
      <w:pPr>
        <w:spacing w:before="1" w:after="0" w:line="120" w:lineRule="exact"/>
        <w:rPr>
          <w:rFonts w:ascii="Trebuchet MS" w:hAnsi="Trebuchet MS"/>
          <w:sz w:val="23"/>
          <w:szCs w:val="23"/>
        </w:rPr>
      </w:pPr>
      <w:bookmarkStart w:id="8" w:name="_1795601117"/>
      <w:bookmarkEnd w:id="8"/>
    </w:p>
    <w:p w14:paraId="6EE3372E" w14:textId="5F575A43" w:rsidR="00D7229E" w:rsidRDefault="00D7229E">
      <w:pPr>
        <w:spacing w:before="1" w:after="0" w:line="120" w:lineRule="exact"/>
        <w:rPr>
          <w:lang w:val="en-US"/>
        </w:rPr>
      </w:pPr>
    </w:p>
    <w:p w14:paraId="4895599E" w14:textId="6E9BEAC7" w:rsidR="007C2818" w:rsidRPr="0062753E" w:rsidRDefault="007C2818" w:rsidP="000643AA">
      <w:pPr>
        <w:spacing w:before="1" w:after="0" w:line="120" w:lineRule="exact"/>
        <w:rPr>
          <w:rFonts w:ascii="Trebuchet MS" w:hAnsi="Trebuchet MS"/>
          <w:sz w:val="23"/>
          <w:szCs w:val="23"/>
        </w:rPr>
      </w:pPr>
    </w:p>
    <w:p w14:paraId="0920B010"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12</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ç</w:t>
      </w:r>
      <w:r w:rsidRPr="0062753E">
        <w:rPr>
          <w:rFonts w:ascii="Trebuchet MS" w:eastAsia="Trebuchet MS" w:hAnsi="Trebuchet MS" w:cs="Trebuchet MS"/>
          <w:b/>
          <w:bCs/>
          <w:spacing w:val="-1"/>
          <w:sz w:val="23"/>
          <w:szCs w:val="23"/>
        </w:rPr>
        <w:t>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F</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3"/>
          <w:sz w:val="23"/>
          <w:szCs w:val="23"/>
        </w:rPr>
        <w:t>P</w:t>
      </w:r>
      <w:r w:rsidRPr="0062753E">
        <w:rPr>
          <w:rFonts w:ascii="Trebuchet MS" w:eastAsia="Trebuchet MS" w:hAnsi="Trebuchet MS" w:cs="Trebuchet MS"/>
          <w:b/>
          <w:bCs/>
          <w:sz w:val="23"/>
          <w:szCs w:val="23"/>
        </w:rPr>
        <w:t>rev</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w:t>
      </w:r>
      <w:r w:rsidRPr="0062753E">
        <w:rPr>
          <w:rFonts w:ascii="Trebuchet MS" w:eastAsia="Trebuchet MS" w:hAnsi="Trebuchet MS" w:cs="Trebuchet MS"/>
          <w:b/>
          <w:bCs/>
          <w:spacing w:val="-2"/>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ciár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as</w:t>
      </w:r>
    </w:p>
    <w:p w14:paraId="460F01CC" w14:textId="77777777" w:rsidR="007C2818" w:rsidRPr="0062753E" w:rsidRDefault="007C2818">
      <w:pPr>
        <w:spacing w:before="6" w:after="0" w:line="180" w:lineRule="exact"/>
        <w:rPr>
          <w:rFonts w:ascii="Trebuchet MS" w:hAnsi="Trebuchet MS"/>
          <w:sz w:val="23"/>
          <w:szCs w:val="23"/>
        </w:rPr>
      </w:pPr>
    </w:p>
    <w:p w14:paraId="48C4BA7D" w14:textId="77777777" w:rsidR="007C2818" w:rsidRPr="0062753E" w:rsidRDefault="007C2818">
      <w:pPr>
        <w:spacing w:after="0" w:line="200" w:lineRule="exact"/>
        <w:rPr>
          <w:rFonts w:ascii="Trebuchet MS" w:hAnsi="Trebuchet MS"/>
          <w:sz w:val="23"/>
          <w:szCs w:val="23"/>
        </w:rPr>
      </w:pPr>
    </w:p>
    <w:p w14:paraId="3E331CE9" w14:textId="77777777" w:rsidR="007C2818" w:rsidRPr="0062753E" w:rsidRDefault="00BF11C9" w:rsidP="004C3585">
      <w:pPr>
        <w:spacing w:after="0" w:line="240" w:lineRule="auto"/>
        <w:ind w:left="102" w:right="86"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iária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 xml:space="preserve">ssivo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te 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preende</w:t>
      </w:r>
      <w:r w:rsidRPr="0062753E">
        <w:rPr>
          <w:rFonts w:ascii="Trebuchet MS" w:eastAsia="Trebuchet MS" w:hAnsi="Trebuchet MS" w:cs="Trebuchet MS"/>
          <w:sz w:val="23"/>
          <w:szCs w:val="23"/>
        </w:rPr>
        <w:t>m</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 IN</w:t>
      </w:r>
      <w:r w:rsidRPr="0062753E">
        <w:rPr>
          <w:rFonts w:ascii="Trebuchet MS" w:eastAsia="Trebuchet MS" w:hAnsi="Trebuchet MS" w:cs="Trebuchet MS"/>
          <w:spacing w:val="-1"/>
          <w:sz w:val="23"/>
          <w:szCs w:val="23"/>
        </w:rPr>
        <w:t>S</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z w:val="23"/>
          <w:szCs w:val="23"/>
        </w:rPr>
        <w:t xml:space="preserve">GTS,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lan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ple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bu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u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p>
    <w:p w14:paraId="181274B7" w14:textId="6123E897" w:rsidR="00484058" w:rsidRDefault="00484058">
      <w:pPr>
        <w:spacing w:after="0"/>
        <w:jc w:val="both"/>
        <w:rPr>
          <w:rFonts w:ascii="Trebuchet MS" w:hAnsi="Trebuchet MS"/>
          <w:sz w:val="23"/>
          <w:szCs w:val="23"/>
        </w:rPr>
      </w:pPr>
    </w:p>
    <w:tbl>
      <w:tblPr>
        <w:tblW w:w="9642" w:type="dxa"/>
        <w:tblCellMar>
          <w:left w:w="70" w:type="dxa"/>
          <w:right w:w="70" w:type="dxa"/>
        </w:tblCellMar>
        <w:tblLook w:val="04A0" w:firstRow="1" w:lastRow="0" w:firstColumn="1" w:lastColumn="0" w:noHBand="0" w:noVBand="1"/>
      </w:tblPr>
      <w:tblGrid>
        <w:gridCol w:w="5711"/>
        <w:gridCol w:w="263"/>
        <w:gridCol w:w="1723"/>
        <w:gridCol w:w="222"/>
        <w:gridCol w:w="1723"/>
      </w:tblGrid>
      <w:tr w:rsidR="008F1931" w:rsidRPr="008F1931" w14:paraId="6956578C" w14:textId="77777777" w:rsidTr="008F1931">
        <w:trPr>
          <w:trHeight w:val="306"/>
        </w:trPr>
        <w:tc>
          <w:tcPr>
            <w:tcW w:w="5711" w:type="dxa"/>
            <w:tcBorders>
              <w:top w:val="single" w:sz="4" w:space="0" w:color="auto"/>
              <w:left w:val="nil"/>
              <w:bottom w:val="single" w:sz="4" w:space="0" w:color="auto"/>
              <w:right w:val="nil"/>
            </w:tcBorders>
            <w:shd w:val="clear" w:color="auto" w:fill="auto"/>
            <w:noWrap/>
            <w:vAlign w:val="center"/>
            <w:hideMark/>
          </w:tcPr>
          <w:p w14:paraId="73DC0A16"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lastRenderedPageBreak/>
              <w:t>Descrição</w:t>
            </w:r>
          </w:p>
        </w:tc>
        <w:tc>
          <w:tcPr>
            <w:tcW w:w="263" w:type="dxa"/>
            <w:tcBorders>
              <w:top w:val="nil"/>
              <w:left w:val="nil"/>
              <w:bottom w:val="nil"/>
              <w:right w:val="nil"/>
            </w:tcBorders>
            <w:shd w:val="clear" w:color="auto" w:fill="auto"/>
            <w:noWrap/>
            <w:vAlign w:val="center"/>
            <w:hideMark/>
          </w:tcPr>
          <w:p w14:paraId="5B7BF46A"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23" w:type="dxa"/>
            <w:tcBorders>
              <w:top w:val="single" w:sz="4" w:space="0" w:color="auto"/>
              <w:left w:val="nil"/>
              <w:bottom w:val="single" w:sz="4" w:space="0" w:color="auto"/>
              <w:right w:val="nil"/>
            </w:tcBorders>
            <w:shd w:val="clear" w:color="auto" w:fill="auto"/>
            <w:noWrap/>
            <w:vAlign w:val="center"/>
            <w:hideMark/>
          </w:tcPr>
          <w:p w14:paraId="3D5C5B41"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31/12/2024</w:t>
            </w:r>
          </w:p>
        </w:tc>
        <w:tc>
          <w:tcPr>
            <w:tcW w:w="222" w:type="dxa"/>
            <w:tcBorders>
              <w:top w:val="nil"/>
              <w:left w:val="nil"/>
              <w:bottom w:val="nil"/>
              <w:right w:val="nil"/>
            </w:tcBorders>
            <w:shd w:val="clear" w:color="auto" w:fill="auto"/>
            <w:noWrap/>
            <w:vAlign w:val="center"/>
            <w:hideMark/>
          </w:tcPr>
          <w:p w14:paraId="1B2590CD"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23" w:type="dxa"/>
            <w:tcBorders>
              <w:top w:val="single" w:sz="4" w:space="0" w:color="auto"/>
              <w:left w:val="nil"/>
              <w:bottom w:val="single" w:sz="4" w:space="0" w:color="auto"/>
              <w:right w:val="nil"/>
            </w:tcBorders>
            <w:shd w:val="clear" w:color="auto" w:fill="auto"/>
            <w:noWrap/>
            <w:vAlign w:val="center"/>
            <w:hideMark/>
          </w:tcPr>
          <w:p w14:paraId="0B30C731"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31/12/2023</w:t>
            </w:r>
          </w:p>
        </w:tc>
      </w:tr>
      <w:tr w:rsidR="008F1931" w:rsidRPr="008F1931" w14:paraId="2E9EF345" w14:textId="77777777" w:rsidTr="008F1931">
        <w:trPr>
          <w:trHeight w:val="306"/>
        </w:trPr>
        <w:tc>
          <w:tcPr>
            <w:tcW w:w="5711" w:type="dxa"/>
            <w:tcBorders>
              <w:top w:val="nil"/>
              <w:left w:val="nil"/>
              <w:bottom w:val="nil"/>
              <w:right w:val="nil"/>
            </w:tcBorders>
            <w:shd w:val="clear" w:color="auto" w:fill="auto"/>
            <w:noWrap/>
            <w:vAlign w:val="center"/>
            <w:hideMark/>
          </w:tcPr>
          <w:p w14:paraId="30699144"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Encargos Sociais e Previdenciários</w:t>
            </w:r>
          </w:p>
        </w:tc>
        <w:tc>
          <w:tcPr>
            <w:tcW w:w="263" w:type="dxa"/>
            <w:tcBorders>
              <w:top w:val="nil"/>
              <w:left w:val="nil"/>
              <w:bottom w:val="nil"/>
              <w:right w:val="nil"/>
            </w:tcBorders>
            <w:shd w:val="clear" w:color="auto" w:fill="auto"/>
            <w:noWrap/>
            <w:vAlign w:val="center"/>
            <w:hideMark/>
          </w:tcPr>
          <w:p w14:paraId="5CF6BDC2"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00DAB670"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139.598</w:t>
            </w:r>
          </w:p>
        </w:tc>
        <w:tc>
          <w:tcPr>
            <w:tcW w:w="222" w:type="dxa"/>
            <w:tcBorders>
              <w:top w:val="nil"/>
              <w:left w:val="nil"/>
              <w:bottom w:val="nil"/>
              <w:right w:val="nil"/>
            </w:tcBorders>
            <w:shd w:val="clear" w:color="auto" w:fill="auto"/>
            <w:noWrap/>
            <w:vAlign w:val="center"/>
            <w:hideMark/>
          </w:tcPr>
          <w:p w14:paraId="61959CEF"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43B26A25"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126.533</w:t>
            </w:r>
          </w:p>
        </w:tc>
      </w:tr>
      <w:tr w:rsidR="008F1931" w:rsidRPr="008F1931" w14:paraId="4AA516DC" w14:textId="77777777" w:rsidTr="008F1931">
        <w:trPr>
          <w:trHeight w:val="306"/>
        </w:trPr>
        <w:tc>
          <w:tcPr>
            <w:tcW w:w="5711" w:type="dxa"/>
            <w:tcBorders>
              <w:top w:val="nil"/>
              <w:left w:val="nil"/>
              <w:bottom w:val="nil"/>
              <w:right w:val="nil"/>
            </w:tcBorders>
            <w:shd w:val="clear" w:color="auto" w:fill="auto"/>
            <w:noWrap/>
            <w:vAlign w:val="center"/>
            <w:hideMark/>
          </w:tcPr>
          <w:p w14:paraId="22E77223"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INSS a Pagar</w:t>
            </w:r>
          </w:p>
        </w:tc>
        <w:tc>
          <w:tcPr>
            <w:tcW w:w="263" w:type="dxa"/>
            <w:tcBorders>
              <w:top w:val="nil"/>
              <w:left w:val="nil"/>
              <w:bottom w:val="nil"/>
              <w:right w:val="nil"/>
            </w:tcBorders>
            <w:shd w:val="clear" w:color="auto" w:fill="auto"/>
            <w:noWrap/>
            <w:vAlign w:val="center"/>
            <w:hideMark/>
          </w:tcPr>
          <w:p w14:paraId="24127AEA"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74022072"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21.821</w:t>
            </w:r>
          </w:p>
        </w:tc>
        <w:tc>
          <w:tcPr>
            <w:tcW w:w="222" w:type="dxa"/>
            <w:tcBorders>
              <w:top w:val="nil"/>
              <w:left w:val="nil"/>
              <w:bottom w:val="nil"/>
              <w:right w:val="nil"/>
            </w:tcBorders>
            <w:shd w:val="clear" w:color="auto" w:fill="auto"/>
            <w:noWrap/>
            <w:vAlign w:val="center"/>
            <w:hideMark/>
          </w:tcPr>
          <w:p w14:paraId="10A3B386"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732AC3C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21.600</w:t>
            </w:r>
          </w:p>
        </w:tc>
      </w:tr>
      <w:tr w:rsidR="008F1931" w:rsidRPr="008F1931" w14:paraId="7DDE5D42" w14:textId="77777777" w:rsidTr="008F1931">
        <w:trPr>
          <w:trHeight w:val="306"/>
        </w:trPr>
        <w:tc>
          <w:tcPr>
            <w:tcW w:w="5711" w:type="dxa"/>
            <w:tcBorders>
              <w:top w:val="nil"/>
              <w:left w:val="nil"/>
              <w:bottom w:val="nil"/>
              <w:right w:val="nil"/>
            </w:tcBorders>
            <w:shd w:val="clear" w:color="auto" w:fill="auto"/>
            <w:noWrap/>
            <w:vAlign w:val="center"/>
            <w:hideMark/>
          </w:tcPr>
          <w:p w14:paraId="3A6ADC0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FGTS a pagar</w:t>
            </w:r>
          </w:p>
        </w:tc>
        <w:tc>
          <w:tcPr>
            <w:tcW w:w="263" w:type="dxa"/>
            <w:tcBorders>
              <w:top w:val="nil"/>
              <w:left w:val="nil"/>
              <w:bottom w:val="nil"/>
              <w:right w:val="nil"/>
            </w:tcBorders>
            <w:shd w:val="clear" w:color="auto" w:fill="auto"/>
            <w:noWrap/>
            <w:vAlign w:val="center"/>
            <w:hideMark/>
          </w:tcPr>
          <w:p w14:paraId="3088A84E"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05AD7A0D"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391</w:t>
            </w:r>
          </w:p>
        </w:tc>
        <w:tc>
          <w:tcPr>
            <w:tcW w:w="222" w:type="dxa"/>
            <w:tcBorders>
              <w:top w:val="nil"/>
              <w:left w:val="nil"/>
              <w:bottom w:val="nil"/>
              <w:right w:val="nil"/>
            </w:tcBorders>
            <w:shd w:val="clear" w:color="auto" w:fill="auto"/>
            <w:noWrap/>
            <w:vAlign w:val="center"/>
            <w:hideMark/>
          </w:tcPr>
          <w:p w14:paraId="6B3003A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2C095A6A"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395</w:t>
            </w:r>
          </w:p>
        </w:tc>
      </w:tr>
      <w:tr w:rsidR="008F1931" w:rsidRPr="008F1931" w14:paraId="5F37AA75" w14:textId="77777777" w:rsidTr="008F1931">
        <w:trPr>
          <w:trHeight w:val="306"/>
        </w:trPr>
        <w:tc>
          <w:tcPr>
            <w:tcW w:w="5711" w:type="dxa"/>
            <w:tcBorders>
              <w:top w:val="nil"/>
              <w:left w:val="nil"/>
              <w:bottom w:val="nil"/>
              <w:right w:val="nil"/>
            </w:tcBorders>
            <w:shd w:val="clear" w:color="auto" w:fill="auto"/>
            <w:noWrap/>
            <w:vAlign w:val="center"/>
            <w:hideMark/>
          </w:tcPr>
          <w:p w14:paraId="56ACBB7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Plano de Previdência Complementar</w:t>
            </w:r>
          </w:p>
        </w:tc>
        <w:tc>
          <w:tcPr>
            <w:tcW w:w="263" w:type="dxa"/>
            <w:tcBorders>
              <w:top w:val="nil"/>
              <w:left w:val="nil"/>
              <w:bottom w:val="nil"/>
              <w:right w:val="nil"/>
            </w:tcBorders>
            <w:shd w:val="clear" w:color="auto" w:fill="auto"/>
            <w:noWrap/>
            <w:vAlign w:val="center"/>
            <w:hideMark/>
          </w:tcPr>
          <w:p w14:paraId="3BA196D5"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41243CD9" w14:textId="77777777" w:rsidR="008F1931" w:rsidRPr="008F1931" w:rsidRDefault="008F1931" w:rsidP="008F1931">
            <w:pPr>
              <w:widowControl/>
              <w:spacing w:after="0" w:line="240" w:lineRule="auto"/>
              <w:jc w:val="right"/>
              <w:rPr>
                <w:rFonts w:ascii="Trebuchet MS" w:eastAsia="Times New Roman" w:hAnsi="Trebuchet MS" w:cs="Calibri"/>
                <w:sz w:val="20"/>
                <w:szCs w:val="20"/>
                <w:lang w:eastAsia="pt-BR"/>
              </w:rPr>
            </w:pPr>
            <w:r w:rsidRPr="008F1931">
              <w:rPr>
                <w:rFonts w:ascii="Trebuchet MS" w:eastAsia="Times New Roman" w:hAnsi="Trebuchet MS" w:cs="Calibri"/>
                <w:sz w:val="20"/>
                <w:szCs w:val="20"/>
                <w:lang w:eastAsia="pt-BR"/>
              </w:rPr>
              <w:t>116.959</w:t>
            </w:r>
          </w:p>
        </w:tc>
        <w:tc>
          <w:tcPr>
            <w:tcW w:w="222" w:type="dxa"/>
            <w:tcBorders>
              <w:top w:val="nil"/>
              <w:left w:val="nil"/>
              <w:bottom w:val="nil"/>
              <w:right w:val="nil"/>
            </w:tcBorders>
            <w:shd w:val="clear" w:color="auto" w:fill="auto"/>
            <w:noWrap/>
            <w:vAlign w:val="center"/>
            <w:hideMark/>
          </w:tcPr>
          <w:p w14:paraId="263F3803" w14:textId="77777777" w:rsidR="008F1931" w:rsidRPr="008F1931" w:rsidRDefault="008F1931" w:rsidP="008F1931">
            <w:pPr>
              <w:widowControl/>
              <w:spacing w:after="0" w:line="240" w:lineRule="auto"/>
              <w:jc w:val="right"/>
              <w:rPr>
                <w:rFonts w:ascii="Trebuchet MS" w:eastAsia="Times New Roman" w:hAnsi="Trebuchet MS" w:cs="Calibri"/>
                <w:sz w:val="20"/>
                <w:szCs w:val="20"/>
                <w:lang w:eastAsia="pt-BR"/>
              </w:rPr>
            </w:pPr>
          </w:p>
        </w:tc>
        <w:tc>
          <w:tcPr>
            <w:tcW w:w="1723" w:type="dxa"/>
            <w:tcBorders>
              <w:top w:val="nil"/>
              <w:left w:val="nil"/>
              <w:bottom w:val="nil"/>
              <w:right w:val="nil"/>
            </w:tcBorders>
            <w:shd w:val="clear" w:color="auto" w:fill="auto"/>
            <w:noWrap/>
            <w:vAlign w:val="center"/>
            <w:hideMark/>
          </w:tcPr>
          <w:p w14:paraId="62548322"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104.153</w:t>
            </w:r>
          </w:p>
        </w:tc>
      </w:tr>
      <w:tr w:rsidR="008F1931" w:rsidRPr="008F1931" w14:paraId="6575D2CF" w14:textId="77777777" w:rsidTr="008F1931">
        <w:trPr>
          <w:trHeight w:val="306"/>
        </w:trPr>
        <w:tc>
          <w:tcPr>
            <w:tcW w:w="5711" w:type="dxa"/>
            <w:tcBorders>
              <w:top w:val="nil"/>
              <w:left w:val="nil"/>
              <w:bottom w:val="nil"/>
              <w:right w:val="nil"/>
            </w:tcBorders>
            <w:shd w:val="clear" w:color="auto" w:fill="auto"/>
            <w:noWrap/>
            <w:vAlign w:val="center"/>
            <w:hideMark/>
          </w:tcPr>
          <w:p w14:paraId="7593350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INSS - Autônomos</w:t>
            </w:r>
          </w:p>
        </w:tc>
        <w:tc>
          <w:tcPr>
            <w:tcW w:w="263" w:type="dxa"/>
            <w:tcBorders>
              <w:top w:val="nil"/>
              <w:left w:val="nil"/>
              <w:bottom w:val="nil"/>
              <w:right w:val="nil"/>
            </w:tcBorders>
            <w:shd w:val="clear" w:color="auto" w:fill="auto"/>
            <w:noWrap/>
            <w:vAlign w:val="center"/>
            <w:hideMark/>
          </w:tcPr>
          <w:p w14:paraId="2B6718C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2D2F4BA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301</w:t>
            </w:r>
          </w:p>
        </w:tc>
        <w:tc>
          <w:tcPr>
            <w:tcW w:w="222" w:type="dxa"/>
            <w:tcBorders>
              <w:top w:val="nil"/>
              <w:left w:val="nil"/>
              <w:bottom w:val="nil"/>
              <w:right w:val="nil"/>
            </w:tcBorders>
            <w:shd w:val="clear" w:color="auto" w:fill="auto"/>
            <w:noWrap/>
            <w:vAlign w:val="center"/>
            <w:hideMark/>
          </w:tcPr>
          <w:p w14:paraId="0A766E6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7C7667B7"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293</w:t>
            </w:r>
          </w:p>
        </w:tc>
      </w:tr>
      <w:tr w:rsidR="008F1931" w:rsidRPr="008F1931" w14:paraId="2C9EA497" w14:textId="77777777" w:rsidTr="008F1931">
        <w:trPr>
          <w:trHeight w:val="306"/>
        </w:trPr>
        <w:tc>
          <w:tcPr>
            <w:tcW w:w="5711" w:type="dxa"/>
            <w:tcBorders>
              <w:top w:val="nil"/>
              <w:left w:val="nil"/>
              <w:bottom w:val="nil"/>
              <w:right w:val="nil"/>
            </w:tcBorders>
            <w:shd w:val="clear" w:color="auto" w:fill="auto"/>
            <w:noWrap/>
            <w:vAlign w:val="center"/>
            <w:hideMark/>
          </w:tcPr>
          <w:p w14:paraId="74254EC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INSS - Terceiros</w:t>
            </w:r>
          </w:p>
        </w:tc>
        <w:tc>
          <w:tcPr>
            <w:tcW w:w="263" w:type="dxa"/>
            <w:tcBorders>
              <w:top w:val="nil"/>
              <w:left w:val="nil"/>
              <w:bottom w:val="nil"/>
              <w:right w:val="nil"/>
            </w:tcBorders>
            <w:shd w:val="clear" w:color="auto" w:fill="auto"/>
            <w:noWrap/>
            <w:vAlign w:val="center"/>
            <w:hideMark/>
          </w:tcPr>
          <w:p w14:paraId="564CF520"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6164A0C5"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127</w:t>
            </w:r>
          </w:p>
        </w:tc>
        <w:tc>
          <w:tcPr>
            <w:tcW w:w="222" w:type="dxa"/>
            <w:tcBorders>
              <w:top w:val="nil"/>
              <w:left w:val="nil"/>
              <w:bottom w:val="nil"/>
              <w:right w:val="nil"/>
            </w:tcBorders>
            <w:shd w:val="clear" w:color="auto" w:fill="auto"/>
            <w:noWrap/>
            <w:vAlign w:val="center"/>
            <w:hideMark/>
          </w:tcPr>
          <w:p w14:paraId="6C787EBB"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65A2AB9D"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92</w:t>
            </w:r>
          </w:p>
        </w:tc>
      </w:tr>
      <w:tr w:rsidR="008F1931" w:rsidRPr="008F1931" w14:paraId="544B50CE" w14:textId="77777777" w:rsidTr="008F1931">
        <w:trPr>
          <w:trHeight w:val="306"/>
        </w:trPr>
        <w:tc>
          <w:tcPr>
            <w:tcW w:w="5711" w:type="dxa"/>
            <w:tcBorders>
              <w:top w:val="nil"/>
              <w:left w:val="nil"/>
              <w:bottom w:val="nil"/>
              <w:right w:val="nil"/>
            </w:tcBorders>
            <w:shd w:val="clear" w:color="auto" w:fill="auto"/>
            <w:noWrap/>
            <w:vAlign w:val="center"/>
            <w:hideMark/>
          </w:tcPr>
          <w:p w14:paraId="5D1D06AD"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Obrigações Fiscais</w:t>
            </w:r>
          </w:p>
        </w:tc>
        <w:tc>
          <w:tcPr>
            <w:tcW w:w="263" w:type="dxa"/>
            <w:tcBorders>
              <w:top w:val="nil"/>
              <w:left w:val="nil"/>
              <w:bottom w:val="nil"/>
              <w:right w:val="nil"/>
            </w:tcBorders>
            <w:shd w:val="clear" w:color="auto" w:fill="auto"/>
            <w:noWrap/>
            <w:vAlign w:val="center"/>
            <w:hideMark/>
          </w:tcPr>
          <w:p w14:paraId="3D96022D"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3EDE3E55"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7.710</w:t>
            </w:r>
          </w:p>
        </w:tc>
        <w:tc>
          <w:tcPr>
            <w:tcW w:w="222" w:type="dxa"/>
            <w:tcBorders>
              <w:top w:val="nil"/>
              <w:left w:val="nil"/>
              <w:bottom w:val="nil"/>
              <w:right w:val="nil"/>
            </w:tcBorders>
            <w:shd w:val="clear" w:color="auto" w:fill="auto"/>
            <w:noWrap/>
            <w:vAlign w:val="center"/>
            <w:hideMark/>
          </w:tcPr>
          <w:p w14:paraId="6F0A0F61"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6FFCE788"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10.830</w:t>
            </w:r>
          </w:p>
        </w:tc>
      </w:tr>
      <w:tr w:rsidR="008F1931" w:rsidRPr="008F1931" w14:paraId="55B1D8CC" w14:textId="77777777" w:rsidTr="008F1931">
        <w:trPr>
          <w:trHeight w:val="306"/>
        </w:trPr>
        <w:tc>
          <w:tcPr>
            <w:tcW w:w="5711" w:type="dxa"/>
            <w:tcBorders>
              <w:top w:val="nil"/>
              <w:left w:val="nil"/>
              <w:bottom w:val="nil"/>
              <w:right w:val="nil"/>
            </w:tcBorders>
            <w:shd w:val="clear" w:color="auto" w:fill="auto"/>
            <w:noWrap/>
            <w:vAlign w:val="center"/>
            <w:hideMark/>
          </w:tcPr>
          <w:p w14:paraId="6867C72D"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Tributos Federais a Recolher</w:t>
            </w:r>
          </w:p>
        </w:tc>
        <w:tc>
          <w:tcPr>
            <w:tcW w:w="263" w:type="dxa"/>
            <w:tcBorders>
              <w:top w:val="nil"/>
              <w:left w:val="nil"/>
              <w:bottom w:val="nil"/>
              <w:right w:val="nil"/>
            </w:tcBorders>
            <w:shd w:val="clear" w:color="auto" w:fill="auto"/>
            <w:noWrap/>
            <w:vAlign w:val="center"/>
            <w:hideMark/>
          </w:tcPr>
          <w:p w14:paraId="7050E91A"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6B0B8FE4"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2.945</w:t>
            </w:r>
          </w:p>
        </w:tc>
        <w:tc>
          <w:tcPr>
            <w:tcW w:w="222" w:type="dxa"/>
            <w:tcBorders>
              <w:top w:val="nil"/>
              <w:left w:val="nil"/>
              <w:bottom w:val="nil"/>
              <w:right w:val="nil"/>
            </w:tcBorders>
            <w:shd w:val="clear" w:color="auto" w:fill="auto"/>
            <w:noWrap/>
            <w:vAlign w:val="center"/>
            <w:hideMark/>
          </w:tcPr>
          <w:p w14:paraId="359C0B00"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3E5ECB81"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5.347</w:t>
            </w:r>
          </w:p>
        </w:tc>
      </w:tr>
      <w:tr w:rsidR="008F1931" w:rsidRPr="008F1931" w14:paraId="663C13BA" w14:textId="77777777" w:rsidTr="008F1931">
        <w:trPr>
          <w:trHeight w:val="306"/>
        </w:trPr>
        <w:tc>
          <w:tcPr>
            <w:tcW w:w="5711" w:type="dxa"/>
            <w:tcBorders>
              <w:top w:val="nil"/>
              <w:left w:val="nil"/>
              <w:bottom w:val="nil"/>
              <w:right w:val="nil"/>
            </w:tcBorders>
            <w:shd w:val="clear" w:color="auto" w:fill="auto"/>
            <w:noWrap/>
            <w:vAlign w:val="center"/>
            <w:hideMark/>
          </w:tcPr>
          <w:p w14:paraId="22D6E826"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Tributos Federais - Terceiros</w:t>
            </w:r>
          </w:p>
        </w:tc>
        <w:tc>
          <w:tcPr>
            <w:tcW w:w="263" w:type="dxa"/>
            <w:tcBorders>
              <w:top w:val="nil"/>
              <w:left w:val="nil"/>
              <w:bottom w:val="nil"/>
              <w:right w:val="nil"/>
            </w:tcBorders>
            <w:shd w:val="clear" w:color="auto" w:fill="auto"/>
            <w:noWrap/>
            <w:vAlign w:val="center"/>
            <w:hideMark/>
          </w:tcPr>
          <w:p w14:paraId="2994ABB5"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478C178B"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0</w:t>
            </w:r>
          </w:p>
        </w:tc>
        <w:tc>
          <w:tcPr>
            <w:tcW w:w="222" w:type="dxa"/>
            <w:tcBorders>
              <w:top w:val="nil"/>
              <w:left w:val="nil"/>
              <w:bottom w:val="nil"/>
              <w:right w:val="nil"/>
            </w:tcBorders>
            <w:shd w:val="clear" w:color="auto" w:fill="auto"/>
            <w:noWrap/>
            <w:vAlign w:val="center"/>
            <w:hideMark/>
          </w:tcPr>
          <w:p w14:paraId="647012B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3A8A49C0"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0</w:t>
            </w:r>
          </w:p>
        </w:tc>
      </w:tr>
      <w:tr w:rsidR="008F1931" w:rsidRPr="008F1931" w14:paraId="2EA36851" w14:textId="77777777" w:rsidTr="008F1931">
        <w:trPr>
          <w:trHeight w:val="306"/>
        </w:trPr>
        <w:tc>
          <w:tcPr>
            <w:tcW w:w="5711" w:type="dxa"/>
            <w:tcBorders>
              <w:top w:val="nil"/>
              <w:left w:val="nil"/>
              <w:bottom w:val="nil"/>
              <w:right w:val="nil"/>
            </w:tcBorders>
            <w:shd w:val="clear" w:color="auto" w:fill="auto"/>
            <w:noWrap/>
            <w:vAlign w:val="center"/>
            <w:hideMark/>
          </w:tcPr>
          <w:p w14:paraId="29CDC3A1"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Parcelamentos Fiscais - Federais</w:t>
            </w:r>
          </w:p>
        </w:tc>
        <w:tc>
          <w:tcPr>
            <w:tcW w:w="263" w:type="dxa"/>
            <w:tcBorders>
              <w:top w:val="nil"/>
              <w:left w:val="nil"/>
              <w:bottom w:val="nil"/>
              <w:right w:val="nil"/>
            </w:tcBorders>
            <w:shd w:val="clear" w:color="auto" w:fill="auto"/>
            <w:noWrap/>
            <w:vAlign w:val="center"/>
            <w:hideMark/>
          </w:tcPr>
          <w:p w14:paraId="55D6B108"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28526CEE"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3.047</w:t>
            </w:r>
          </w:p>
        </w:tc>
        <w:tc>
          <w:tcPr>
            <w:tcW w:w="222" w:type="dxa"/>
            <w:tcBorders>
              <w:top w:val="nil"/>
              <w:left w:val="nil"/>
              <w:bottom w:val="nil"/>
              <w:right w:val="nil"/>
            </w:tcBorders>
            <w:shd w:val="clear" w:color="auto" w:fill="auto"/>
            <w:noWrap/>
            <w:vAlign w:val="center"/>
            <w:hideMark/>
          </w:tcPr>
          <w:p w14:paraId="7D29A4F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41A9EAD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3.727</w:t>
            </w:r>
          </w:p>
        </w:tc>
      </w:tr>
      <w:tr w:rsidR="008F1931" w:rsidRPr="008F1931" w14:paraId="28837C73" w14:textId="77777777" w:rsidTr="008F1931">
        <w:trPr>
          <w:trHeight w:val="306"/>
        </w:trPr>
        <w:tc>
          <w:tcPr>
            <w:tcW w:w="5711" w:type="dxa"/>
            <w:tcBorders>
              <w:top w:val="nil"/>
              <w:left w:val="nil"/>
              <w:bottom w:val="nil"/>
              <w:right w:val="nil"/>
            </w:tcBorders>
            <w:shd w:val="clear" w:color="auto" w:fill="auto"/>
            <w:noWrap/>
            <w:vAlign w:val="center"/>
            <w:hideMark/>
          </w:tcPr>
          <w:p w14:paraId="4DE5AAF7"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Tributos Municipais</w:t>
            </w:r>
          </w:p>
        </w:tc>
        <w:tc>
          <w:tcPr>
            <w:tcW w:w="263" w:type="dxa"/>
            <w:tcBorders>
              <w:top w:val="nil"/>
              <w:left w:val="nil"/>
              <w:bottom w:val="nil"/>
              <w:right w:val="nil"/>
            </w:tcBorders>
            <w:shd w:val="clear" w:color="auto" w:fill="auto"/>
            <w:noWrap/>
            <w:vAlign w:val="center"/>
            <w:hideMark/>
          </w:tcPr>
          <w:p w14:paraId="7EDCA0C4"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711073A4"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402</w:t>
            </w:r>
          </w:p>
        </w:tc>
        <w:tc>
          <w:tcPr>
            <w:tcW w:w="222" w:type="dxa"/>
            <w:tcBorders>
              <w:top w:val="nil"/>
              <w:left w:val="nil"/>
              <w:bottom w:val="nil"/>
              <w:right w:val="nil"/>
            </w:tcBorders>
            <w:shd w:val="clear" w:color="auto" w:fill="auto"/>
            <w:noWrap/>
            <w:vAlign w:val="center"/>
            <w:hideMark/>
          </w:tcPr>
          <w:p w14:paraId="1F313EE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3F472C8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774</w:t>
            </w:r>
          </w:p>
        </w:tc>
      </w:tr>
      <w:tr w:rsidR="008F1931" w:rsidRPr="008F1931" w14:paraId="5C475C56" w14:textId="77777777" w:rsidTr="008F1931">
        <w:trPr>
          <w:trHeight w:val="306"/>
        </w:trPr>
        <w:tc>
          <w:tcPr>
            <w:tcW w:w="5711" w:type="dxa"/>
            <w:tcBorders>
              <w:top w:val="nil"/>
              <w:left w:val="nil"/>
              <w:bottom w:val="nil"/>
              <w:right w:val="nil"/>
            </w:tcBorders>
            <w:shd w:val="clear" w:color="auto" w:fill="auto"/>
            <w:noWrap/>
            <w:vAlign w:val="center"/>
            <w:hideMark/>
          </w:tcPr>
          <w:p w14:paraId="574A1FF8"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Parcelamentos Fiscais - Municipais</w:t>
            </w:r>
          </w:p>
        </w:tc>
        <w:tc>
          <w:tcPr>
            <w:tcW w:w="263" w:type="dxa"/>
            <w:tcBorders>
              <w:top w:val="nil"/>
              <w:left w:val="nil"/>
              <w:bottom w:val="nil"/>
              <w:right w:val="nil"/>
            </w:tcBorders>
            <w:shd w:val="clear" w:color="auto" w:fill="auto"/>
            <w:noWrap/>
            <w:vAlign w:val="center"/>
            <w:hideMark/>
          </w:tcPr>
          <w:p w14:paraId="51B93EEA"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4AAF7E55"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1.315</w:t>
            </w:r>
          </w:p>
        </w:tc>
        <w:tc>
          <w:tcPr>
            <w:tcW w:w="222" w:type="dxa"/>
            <w:tcBorders>
              <w:top w:val="nil"/>
              <w:left w:val="nil"/>
              <w:bottom w:val="nil"/>
              <w:right w:val="nil"/>
            </w:tcBorders>
            <w:shd w:val="clear" w:color="auto" w:fill="auto"/>
            <w:noWrap/>
            <w:vAlign w:val="center"/>
            <w:hideMark/>
          </w:tcPr>
          <w:p w14:paraId="498E6F3A"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23" w:type="dxa"/>
            <w:tcBorders>
              <w:top w:val="nil"/>
              <w:left w:val="nil"/>
              <w:bottom w:val="nil"/>
              <w:right w:val="nil"/>
            </w:tcBorders>
            <w:shd w:val="clear" w:color="auto" w:fill="auto"/>
            <w:noWrap/>
            <w:vAlign w:val="center"/>
            <w:hideMark/>
          </w:tcPr>
          <w:p w14:paraId="784DD092"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982</w:t>
            </w:r>
          </w:p>
        </w:tc>
      </w:tr>
      <w:tr w:rsidR="008F1931" w:rsidRPr="008F1931" w14:paraId="54680C35" w14:textId="77777777" w:rsidTr="008F1931">
        <w:trPr>
          <w:trHeight w:val="306"/>
        </w:trPr>
        <w:tc>
          <w:tcPr>
            <w:tcW w:w="5711" w:type="dxa"/>
            <w:tcBorders>
              <w:top w:val="single" w:sz="4" w:space="0" w:color="auto"/>
              <w:left w:val="nil"/>
              <w:bottom w:val="single" w:sz="4" w:space="0" w:color="auto"/>
              <w:right w:val="nil"/>
            </w:tcBorders>
            <w:shd w:val="clear" w:color="auto" w:fill="auto"/>
            <w:noWrap/>
            <w:vAlign w:val="center"/>
            <w:hideMark/>
          </w:tcPr>
          <w:p w14:paraId="38AE2D47"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Total Obrigações Fiscais e Trabalhistas - Circulante</w:t>
            </w:r>
          </w:p>
        </w:tc>
        <w:tc>
          <w:tcPr>
            <w:tcW w:w="263" w:type="dxa"/>
            <w:tcBorders>
              <w:top w:val="nil"/>
              <w:left w:val="nil"/>
              <w:bottom w:val="nil"/>
              <w:right w:val="nil"/>
            </w:tcBorders>
            <w:shd w:val="clear" w:color="auto" w:fill="auto"/>
            <w:noWrap/>
            <w:vAlign w:val="center"/>
            <w:hideMark/>
          </w:tcPr>
          <w:p w14:paraId="0D0BD510"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23" w:type="dxa"/>
            <w:tcBorders>
              <w:top w:val="single" w:sz="4" w:space="0" w:color="auto"/>
              <w:left w:val="nil"/>
              <w:bottom w:val="single" w:sz="4" w:space="0" w:color="auto"/>
              <w:right w:val="nil"/>
            </w:tcBorders>
            <w:shd w:val="clear" w:color="auto" w:fill="auto"/>
            <w:noWrap/>
            <w:vAlign w:val="center"/>
            <w:hideMark/>
          </w:tcPr>
          <w:p w14:paraId="19F9793E"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147.307</w:t>
            </w:r>
          </w:p>
        </w:tc>
        <w:tc>
          <w:tcPr>
            <w:tcW w:w="222" w:type="dxa"/>
            <w:tcBorders>
              <w:top w:val="nil"/>
              <w:left w:val="nil"/>
              <w:bottom w:val="nil"/>
              <w:right w:val="nil"/>
            </w:tcBorders>
            <w:shd w:val="clear" w:color="auto" w:fill="auto"/>
            <w:noWrap/>
            <w:vAlign w:val="center"/>
            <w:hideMark/>
          </w:tcPr>
          <w:p w14:paraId="12ACFC5E"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23" w:type="dxa"/>
            <w:tcBorders>
              <w:top w:val="single" w:sz="4" w:space="0" w:color="auto"/>
              <w:left w:val="nil"/>
              <w:bottom w:val="single" w:sz="4" w:space="0" w:color="auto"/>
              <w:right w:val="nil"/>
            </w:tcBorders>
            <w:shd w:val="clear" w:color="auto" w:fill="auto"/>
            <w:noWrap/>
            <w:vAlign w:val="center"/>
            <w:hideMark/>
          </w:tcPr>
          <w:p w14:paraId="115A6882"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137.363</w:t>
            </w:r>
          </w:p>
        </w:tc>
      </w:tr>
    </w:tbl>
    <w:p w14:paraId="6E63961A" w14:textId="77777777" w:rsidR="008F1931" w:rsidRPr="0062753E" w:rsidRDefault="008F1931">
      <w:pPr>
        <w:spacing w:after="0"/>
        <w:jc w:val="both"/>
        <w:rPr>
          <w:rFonts w:ascii="Trebuchet MS" w:hAnsi="Trebuchet MS"/>
          <w:sz w:val="23"/>
          <w:szCs w:val="23"/>
        </w:rPr>
      </w:pPr>
    </w:p>
    <w:tbl>
      <w:tblPr>
        <w:tblW w:w="9690" w:type="dxa"/>
        <w:tblCellMar>
          <w:left w:w="70" w:type="dxa"/>
          <w:right w:w="70" w:type="dxa"/>
        </w:tblCellMar>
        <w:tblLook w:val="04A0" w:firstRow="1" w:lastRow="0" w:firstColumn="1" w:lastColumn="0" w:noHBand="0" w:noVBand="1"/>
      </w:tblPr>
      <w:tblGrid>
        <w:gridCol w:w="5741"/>
        <w:gridCol w:w="264"/>
        <w:gridCol w:w="1731"/>
        <w:gridCol w:w="223"/>
        <w:gridCol w:w="1731"/>
      </w:tblGrid>
      <w:tr w:rsidR="008F1931" w:rsidRPr="008F1931" w14:paraId="3BCC9C3D" w14:textId="77777777" w:rsidTr="008F1931">
        <w:trPr>
          <w:trHeight w:val="304"/>
        </w:trPr>
        <w:tc>
          <w:tcPr>
            <w:tcW w:w="5741" w:type="dxa"/>
            <w:tcBorders>
              <w:top w:val="single" w:sz="4" w:space="0" w:color="auto"/>
              <w:left w:val="nil"/>
              <w:bottom w:val="single" w:sz="4" w:space="0" w:color="auto"/>
              <w:right w:val="nil"/>
            </w:tcBorders>
            <w:shd w:val="clear" w:color="auto" w:fill="auto"/>
            <w:noWrap/>
            <w:vAlign w:val="center"/>
            <w:hideMark/>
          </w:tcPr>
          <w:p w14:paraId="2B53F88B"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Descrição</w:t>
            </w:r>
          </w:p>
        </w:tc>
        <w:tc>
          <w:tcPr>
            <w:tcW w:w="264" w:type="dxa"/>
            <w:tcBorders>
              <w:top w:val="nil"/>
              <w:left w:val="nil"/>
              <w:bottom w:val="nil"/>
              <w:right w:val="nil"/>
            </w:tcBorders>
            <w:shd w:val="clear" w:color="auto" w:fill="auto"/>
            <w:noWrap/>
            <w:vAlign w:val="center"/>
            <w:hideMark/>
          </w:tcPr>
          <w:p w14:paraId="4F72C85C"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31" w:type="dxa"/>
            <w:tcBorders>
              <w:top w:val="single" w:sz="4" w:space="0" w:color="auto"/>
              <w:left w:val="nil"/>
              <w:bottom w:val="single" w:sz="4" w:space="0" w:color="auto"/>
              <w:right w:val="nil"/>
            </w:tcBorders>
            <w:shd w:val="clear" w:color="auto" w:fill="auto"/>
            <w:noWrap/>
            <w:vAlign w:val="center"/>
            <w:hideMark/>
          </w:tcPr>
          <w:p w14:paraId="017D4D10"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31/12/2024</w:t>
            </w:r>
          </w:p>
        </w:tc>
        <w:tc>
          <w:tcPr>
            <w:tcW w:w="223" w:type="dxa"/>
            <w:tcBorders>
              <w:top w:val="nil"/>
              <w:left w:val="nil"/>
              <w:bottom w:val="nil"/>
              <w:right w:val="nil"/>
            </w:tcBorders>
            <w:shd w:val="clear" w:color="auto" w:fill="auto"/>
            <w:noWrap/>
            <w:vAlign w:val="center"/>
            <w:hideMark/>
          </w:tcPr>
          <w:p w14:paraId="3F0217E9"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31" w:type="dxa"/>
            <w:tcBorders>
              <w:top w:val="single" w:sz="4" w:space="0" w:color="auto"/>
              <w:left w:val="nil"/>
              <w:bottom w:val="single" w:sz="4" w:space="0" w:color="auto"/>
              <w:right w:val="nil"/>
            </w:tcBorders>
            <w:shd w:val="clear" w:color="auto" w:fill="auto"/>
            <w:noWrap/>
            <w:vAlign w:val="center"/>
            <w:hideMark/>
          </w:tcPr>
          <w:p w14:paraId="4E5C08DB"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31/12/2023</w:t>
            </w:r>
          </w:p>
        </w:tc>
      </w:tr>
      <w:tr w:rsidR="008F1931" w:rsidRPr="008F1931" w14:paraId="521EDF6F" w14:textId="77777777" w:rsidTr="008F1931">
        <w:trPr>
          <w:trHeight w:val="304"/>
        </w:trPr>
        <w:tc>
          <w:tcPr>
            <w:tcW w:w="5741" w:type="dxa"/>
            <w:tcBorders>
              <w:top w:val="nil"/>
              <w:left w:val="nil"/>
              <w:bottom w:val="nil"/>
              <w:right w:val="nil"/>
            </w:tcBorders>
            <w:shd w:val="clear" w:color="auto" w:fill="auto"/>
            <w:noWrap/>
            <w:vAlign w:val="center"/>
            <w:hideMark/>
          </w:tcPr>
          <w:p w14:paraId="3392B278"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Encargos Sociais e Previdenciários</w:t>
            </w:r>
          </w:p>
        </w:tc>
        <w:tc>
          <w:tcPr>
            <w:tcW w:w="264" w:type="dxa"/>
            <w:tcBorders>
              <w:top w:val="nil"/>
              <w:left w:val="nil"/>
              <w:bottom w:val="nil"/>
              <w:right w:val="nil"/>
            </w:tcBorders>
            <w:shd w:val="clear" w:color="auto" w:fill="auto"/>
            <w:noWrap/>
            <w:vAlign w:val="center"/>
            <w:hideMark/>
          </w:tcPr>
          <w:p w14:paraId="1DD5650F"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1E92C485"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46.740</w:t>
            </w:r>
          </w:p>
        </w:tc>
        <w:tc>
          <w:tcPr>
            <w:tcW w:w="223" w:type="dxa"/>
            <w:tcBorders>
              <w:top w:val="nil"/>
              <w:left w:val="nil"/>
              <w:bottom w:val="nil"/>
              <w:right w:val="nil"/>
            </w:tcBorders>
            <w:shd w:val="clear" w:color="auto" w:fill="auto"/>
            <w:noWrap/>
            <w:vAlign w:val="center"/>
            <w:hideMark/>
          </w:tcPr>
          <w:p w14:paraId="7F89F482"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6A762964"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56.444</w:t>
            </w:r>
          </w:p>
        </w:tc>
      </w:tr>
      <w:tr w:rsidR="008F1931" w:rsidRPr="008F1931" w14:paraId="5D7B6A12" w14:textId="77777777" w:rsidTr="008F1931">
        <w:trPr>
          <w:trHeight w:val="304"/>
        </w:trPr>
        <w:tc>
          <w:tcPr>
            <w:tcW w:w="5741" w:type="dxa"/>
            <w:tcBorders>
              <w:top w:val="nil"/>
              <w:left w:val="nil"/>
              <w:bottom w:val="nil"/>
              <w:right w:val="nil"/>
            </w:tcBorders>
            <w:shd w:val="clear" w:color="auto" w:fill="auto"/>
            <w:noWrap/>
            <w:vAlign w:val="center"/>
            <w:hideMark/>
          </w:tcPr>
          <w:p w14:paraId="056E73B4"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Plano de Previdência Complementar</w:t>
            </w:r>
          </w:p>
        </w:tc>
        <w:tc>
          <w:tcPr>
            <w:tcW w:w="264" w:type="dxa"/>
            <w:tcBorders>
              <w:top w:val="nil"/>
              <w:left w:val="nil"/>
              <w:bottom w:val="nil"/>
              <w:right w:val="nil"/>
            </w:tcBorders>
            <w:shd w:val="clear" w:color="auto" w:fill="auto"/>
            <w:noWrap/>
            <w:vAlign w:val="center"/>
            <w:hideMark/>
          </w:tcPr>
          <w:p w14:paraId="795973B7"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77B91D9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46.740</w:t>
            </w:r>
          </w:p>
        </w:tc>
        <w:tc>
          <w:tcPr>
            <w:tcW w:w="223" w:type="dxa"/>
            <w:tcBorders>
              <w:top w:val="nil"/>
              <w:left w:val="nil"/>
              <w:bottom w:val="nil"/>
              <w:right w:val="nil"/>
            </w:tcBorders>
            <w:shd w:val="clear" w:color="auto" w:fill="auto"/>
            <w:noWrap/>
            <w:vAlign w:val="center"/>
            <w:hideMark/>
          </w:tcPr>
          <w:p w14:paraId="13B09866"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78D34E9A"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56.444</w:t>
            </w:r>
          </w:p>
        </w:tc>
      </w:tr>
      <w:tr w:rsidR="008F1931" w:rsidRPr="008F1931" w14:paraId="16950B9E" w14:textId="77777777" w:rsidTr="008F1931">
        <w:trPr>
          <w:trHeight w:val="304"/>
        </w:trPr>
        <w:tc>
          <w:tcPr>
            <w:tcW w:w="5741" w:type="dxa"/>
            <w:tcBorders>
              <w:top w:val="nil"/>
              <w:left w:val="nil"/>
              <w:bottom w:val="nil"/>
              <w:right w:val="nil"/>
            </w:tcBorders>
            <w:shd w:val="clear" w:color="auto" w:fill="auto"/>
            <w:noWrap/>
            <w:vAlign w:val="center"/>
            <w:hideMark/>
          </w:tcPr>
          <w:p w14:paraId="62A125C1"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Obrigações Fiscais</w:t>
            </w:r>
          </w:p>
        </w:tc>
        <w:tc>
          <w:tcPr>
            <w:tcW w:w="264" w:type="dxa"/>
            <w:tcBorders>
              <w:top w:val="nil"/>
              <w:left w:val="nil"/>
              <w:bottom w:val="nil"/>
              <w:right w:val="nil"/>
            </w:tcBorders>
            <w:shd w:val="clear" w:color="auto" w:fill="auto"/>
            <w:noWrap/>
            <w:vAlign w:val="center"/>
            <w:hideMark/>
          </w:tcPr>
          <w:p w14:paraId="5B32488F"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331681EC"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22.346</w:t>
            </w:r>
          </w:p>
        </w:tc>
        <w:tc>
          <w:tcPr>
            <w:tcW w:w="223" w:type="dxa"/>
            <w:tcBorders>
              <w:top w:val="nil"/>
              <w:left w:val="nil"/>
              <w:bottom w:val="nil"/>
              <w:right w:val="nil"/>
            </w:tcBorders>
            <w:shd w:val="clear" w:color="auto" w:fill="auto"/>
            <w:noWrap/>
            <w:vAlign w:val="center"/>
            <w:hideMark/>
          </w:tcPr>
          <w:p w14:paraId="01830AC3"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1B408E05"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13.049</w:t>
            </w:r>
          </w:p>
        </w:tc>
      </w:tr>
      <w:tr w:rsidR="008F1931" w:rsidRPr="008F1931" w14:paraId="225F6B9A" w14:textId="77777777" w:rsidTr="008F1931">
        <w:trPr>
          <w:trHeight w:val="289"/>
        </w:trPr>
        <w:tc>
          <w:tcPr>
            <w:tcW w:w="5741" w:type="dxa"/>
            <w:tcBorders>
              <w:top w:val="nil"/>
              <w:left w:val="nil"/>
              <w:bottom w:val="nil"/>
              <w:right w:val="nil"/>
            </w:tcBorders>
            <w:shd w:val="clear" w:color="auto" w:fill="auto"/>
            <w:noWrap/>
            <w:vAlign w:val="center"/>
            <w:hideMark/>
          </w:tcPr>
          <w:p w14:paraId="6EEB7B68"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Parcelamentos Fiscais - Federais</w:t>
            </w:r>
          </w:p>
        </w:tc>
        <w:tc>
          <w:tcPr>
            <w:tcW w:w="264" w:type="dxa"/>
            <w:tcBorders>
              <w:top w:val="nil"/>
              <w:left w:val="nil"/>
              <w:bottom w:val="nil"/>
              <w:right w:val="nil"/>
            </w:tcBorders>
            <w:shd w:val="clear" w:color="auto" w:fill="auto"/>
            <w:noWrap/>
            <w:vAlign w:val="center"/>
            <w:hideMark/>
          </w:tcPr>
          <w:p w14:paraId="5AEA4685"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68A0369A"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6.252</w:t>
            </w:r>
          </w:p>
        </w:tc>
        <w:tc>
          <w:tcPr>
            <w:tcW w:w="223" w:type="dxa"/>
            <w:tcBorders>
              <w:top w:val="nil"/>
              <w:left w:val="nil"/>
              <w:bottom w:val="nil"/>
              <w:right w:val="nil"/>
            </w:tcBorders>
            <w:shd w:val="clear" w:color="auto" w:fill="auto"/>
            <w:noWrap/>
            <w:vAlign w:val="center"/>
            <w:hideMark/>
          </w:tcPr>
          <w:p w14:paraId="655BAD6D"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091915A1"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7.488</w:t>
            </w:r>
          </w:p>
        </w:tc>
      </w:tr>
      <w:tr w:rsidR="008F1931" w:rsidRPr="008F1931" w14:paraId="156510CE" w14:textId="77777777" w:rsidTr="008F1931">
        <w:trPr>
          <w:trHeight w:val="289"/>
        </w:trPr>
        <w:tc>
          <w:tcPr>
            <w:tcW w:w="5741" w:type="dxa"/>
            <w:tcBorders>
              <w:top w:val="nil"/>
              <w:left w:val="nil"/>
              <w:bottom w:val="nil"/>
              <w:right w:val="nil"/>
            </w:tcBorders>
            <w:shd w:val="clear" w:color="auto" w:fill="auto"/>
            <w:noWrap/>
            <w:vAlign w:val="center"/>
            <w:hideMark/>
          </w:tcPr>
          <w:p w14:paraId="41AFA991"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Tributos Municipais</w:t>
            </w:r>
          </w:p>
        </w:tc>
        <w:tc>
          <w:tcPr>
            <w:tcW w:w="264" w:type="dxa"/>
            <w:tcBorders>
              <w:top w:val="nil"/>
              <w:left w:val="nil"/>
              <w:bottom w:val="nil"/>
              <w:right w:val="nil"/>
            </w:tcBorders>
            <w:shd w:val="clear" w:color="auto" w:fill="auto"/>
            <w:noWrap/>
            <w:vAlign w:val="center"/>
            <w:hideMark/>
          </w:tcPr>
          <w:p w14:paraId="0B09097A"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74BD5313"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1.179</w:t>
            </w:r>
          </w:p>
        </w:tc>
        <w:tc>
          <w:tcPr>
            <w:tcW w:w="223" w:type="dxa"/>
            <w:tcBorders>
              <w:top w:val="nil"/>
              <w:left w:val="nil"/>
              <w:bottom w:val="nil"/>
              <w:right w:val="nil"/>
            </w:tcBorders>
            <w:shd w:val="clear" w:color="auto" w:fill="auto"/>
            <w:noWrap/>
            <w:vAlign w:val="center"/>
            <w:hideMark/>
          </w:tcPr>
          <w:p w14:paraId="1E29043A"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2693F685"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2.162</w:t>
            </w:r>
          </w:p>
        </w:tc>
      </w:tr>
      <w:tr w:rsidR="008F1931" w:rsidRPr="008F1931" w14:paraId="1E6815E1" w14:textId="77777777" w:rsidTr="008F1931">
        <w:trPr>
          <w:trHeight w:val="289"/>
        </w:trPr>
        <w:tc>
          <w:tcPr>
            <w:tcW w:w="5741" w:type="dxa"/>
            <w:tcBorders>
              <w:top w:val="nil"/>
              <w:left w:val="nil"/>
              <w:bottom w:val="nil"/>
              <w:right w:val="nil"/>
            </w:tcBorders>
            <w:shd w:val="clear" w:color="auto" w:fill="auto"/>
            <w:noWrap/>
            <w:vAlign w:val="center"/>
            <w:hideMark/>
          </w:tcPr>
          <w:p w14:paraId="6142630F"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Outras Obrigações Fiscais</w:t>
            </w:r>
          </w:p>
        </w:tc>
        <w:tc>
          <w:tcPr>
            <w:tcW w:w="264" w:type="dxa"/>
            <w:tcBorders>
              <w:top w:val="nil"/>
              <w:left w:val="nil"/>
              <w:bottom w:val="nil"/>
              <w:right w:val="nil"/>
            </w:tcBorders>
            <w:shd w:val="clear" w:color="auto" w:fill="auto"/>
            <w:noWrap/>
            <w:vAlign w:val="center"/>
            <w:hideMark/>
          </w:tcPr>
          <w:p w14:paraId="4ADF2771" w14:textId="77777777" w:rsidR="008F1931" w:rsidRPr="008F1931" w:rsidRDefault="008F1931" w:rsidP="008F1931">
            <w:pPr>
              <w:widowControl/>
              <w:spacing w:after="0" w:line="240" w:lineRule="auto"/>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6DF8F097"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14.915</w:t>
            </w:r>
          </w:p>
        </w:tc>
        <w:tc>
          <w:tcPr>
            <w:tcW w:w="223" w:type="dxa"/>
            <w:tcBorders>
              <w:top w:val="nil"/>
              <w:left w:val="nil"/>
              <w:bottom w:val="nil"/>
              <w:right w:val="nil"/>
            </w:tcBorders>
            <w:shd w:val="clear" w:color="auto" w:fill="auto"/>
            <w:noWrap/>
            <w:vAlign w:val="center"/>
            <w:hideMark/>
          </w:tcPr>
          <w:p w14:paraId="0232C932"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p>
        </w:tc>
        <w:tc>
          <w:tcPr>
            <w:tcW w:w="1731" w:type="dxa"/>
            <w:tcBorders>
              <w:top w:val="nil"/>
              <w:left w:val="nil"/>
              <w:bottom w:val="nil"/>
              <w:right w:val="nil"/>
            </w:tcBorders>
            <w:shd w:val="clear" w:color="auto" w:fill="auto"/>
            <w:noWrap/>
            <w:vAlign w:val="center"/>
            <w:hideMark/>
          </w:tcPr>
          <w:p w14:paraId="715D2BD9" w14:textId="77777777" w:rsidR="008F1931" w:rsidRPr="008F1931" w:rsidRDefault="008F1931" w:rsidP="008F1931">
            <w:pPr>
              <w:widowControl/>
              <w:spacing w:after="0" w:line="240" w:lineRule="auto"/>
              <w:jc w:val="right"/>
              <w:rPr>
                <w:rFonts w:ascii="Trebuchet MS" w:eastAsia="Times New Roman" w:hAnsi="Trebuchet MS" w:cs="Calibri"/>
                <w:color w:val="000000"/>
                <w:sz w:val="20"/>
                <w:szCs w:val="20"/>
                <w:lang w:eastAsia="pt-BR"/>
              </w:rPr>
            </w:pPr>
            <w:r w:rsidRPr="008F1931">
              <w:rPr>
                <w:rFonts w:ascii="Trebuchet MS" w:eastAsia="Times New Roman" w:hAnsi="Trebuchet MS" w:cs="Calibri"/>
                <w:color w:val="000000"/>
                <w:sz w:val="20"/>
                <w:szCs w:val="20"/>
                <w:lang w:eastAsia="pt-BR"/>
              </w:rPr>
              <w:t>3.399</w:t>
            </w:r>
          </w:p>
        </w:tc>
      </w:tr>
      <w:tr w:rsidR="008F1931" w:rsidRPr="008F1931" w14:paraId="62A97F1D" w14:textId="77777777" w:rsidTr="008F1931">
        <w:trPr>
          <w:trHeight w:val="304"/>
        </w:trPr>
        <w:tc>
          <w:tcPr>
            <w:tcW w:w="5741" w:type="dxa"/>
            <w:tcBorders>
              <w:top w:val="single" w:sz="4" w:space="0" w:color="auto"/>
              <w:left w:val="nil"/>
              <w:bottom w:val="single" w:sz="4" w:space="0" w:color="auto"/>
              <w:right w:val="nil"/>
            </w:tcBorders>
            <w:shd w:val="clear" w:color="auto" w:fill="auto"/>
            <w:noWrap/>
            <w:vAlign w:val="center"/>
            <w:hideMark/>
          </w:tcPr>
          <w:p w14:paraId="1A1C0E77"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Total Obrigações Fiscais e Trabalhistas - Não Circulante</w:t>
            </w:r>
          </w:p>
        </w:tc>
        <w:tc>
          <w:tcPr>
            <w:tcW w:w="264" w:type="dxa"/>
            <w:tcBorders>
              <w:top w:val="nil"/>
              <w:left w:val="nil"/>
              <w:bottom w:val="nil"/>
              <w:right w:val="nil"/>
            </w:tcBorders>
            <w:shd w:val="clear" w:color="auto" w:fill="auto"/>
            <w:noWrap/>
            <w:vAlign w:val="center"/>
            <w:hideMark/>
          </w:tcPr>
          <w:p w14:paraId="4163A7C6" w14:textId="77777777" w:rsidR="008F1931" w:rsidRPr="008F1931" w:rsidRDefault="008F1931" w:rsidP="008F1931">
            <w:pPr>
              <w:widowControl/>
              <w:spacing w:after="0" w:line="240" w:lineRule="auto"/>
              <w:rPr>
                <w:rFonts w:ascii="Trebuchet MS" w:eastAsia="Times New Roman" w:hAnsi="Trebuchet MS" w:cs="Calibri"/>
                <w:b/>
                <w:bCs/>
                <w:color w:val="000000"/>
                <w:sz w:val="20"/>
                <w:szCs w:val="20"/>
                <w:lang w:eastAsia="pt-BR"/>
              </w:rPr>
            </w:pPr>
          </w:p>
        </w:tc>
        <w:tc>
          <w:tcPr>
            <w:tcW w:w="1731" w:type="dxa"/>
            <w:tcBorders>
              <w:top w:val="single" w:sz="4" w:space="0" w:color="auto"/>
              <w:left w:val="nil"/>
              <w:bottom w:val="single" w:sz="4" w:space="0" w:color="auto"/>
              <w:right w:val="nil"/>
            </w:tcBorders>
            <w:shd w:val="clear" w:color="auto" w:fill="auto"/>
            <w:noWrap/>
            <w:vAlign w:val="center"/>
            <w:hideMark/>
          </w:tcPr>
          <w:p w14:paraId="272827C7"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69.086</w:t>
            </w:r>
          </w:p>
        </w:tc>
        <w:tc>
          <w:tcPr>
            <w:tcW w:w="223" w:type="dxa"/>
            <w:tcBorders>
              <w:top w:val="nil"/>
              <w:left w:val="nil"/>
              <w:bottom w:val="nil"/>
              <w:right w:val="nil"/>
            </w:tcBorders>
            <w:shd w:val="clear" w:color="auto" w:fill="auto"/>
            <w:noWrap/>
            <w:vAlign w:val="center"/>
            <w:hideMark/>
          </w:tcPr>
          <w:p w14:paraId="4A8AD6C2"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p>
        </w:tc>
        <w:tc>
          <w:tcPr>
            <w:tcW w:w="1731" w:type="dxa"/>
            <w:tcBorders>
              <w:top w:val="single" w:sz="4" w:space="0" w:color="auto"/>
              <w:left w:val="nil"/>
              <w:bottom w:val="single" w:sz="4" w:space="0" w:color="auto"/>
              <w:right w:val="nil"/>
            </w:tcBorders>
            <w:shd w:val="clear" w:color="auto" w:fill="auto"/>
            <w:noWrap/>
            <w:vAlign w:val="center"/>
            <w:hideMark/>
          </w:tcPr>
          <w:p w14:paraId="4B5DA5AB" w14:textId="77777777" w:rsidR="008F1931" w:rsidRPr="008F1931" w:rsidRDefault="008F1931" w:rsidP="008F1931">
            <w:pPr>
              <w:widowControl/>
              <w:spacing w:after="0" w:line="240" w:lineRule="auto"/>
              <w:jc w:val="right"/>
              <w:rPr>
                <w:rFonts w:ascii="Trebuchet MS" w:eastAsia="Times New Roman" w:hAnsi="Trebuchet MS" w:cs="Calibri"/>
                <w:b/>
                <w:bCs/>
                <w:color w:val="000000"/>
                <w:sz w:val="20"/>
                <w:szCs w:val="20"/>
                <w:lang w:eastAsia="pt-BR"/>
              </w:rPr>
            </w:pPr>
            <w:r w:rsidRPr="008F1931">
              <w:rPr>
                <w:rFonts w:ascii="Trebuchet MS" w:eastAsia="Times New Roman" w:hAnsi="Trebuchet MS" w:cs="Calibri"/>
                <w:b/>
                <w:bCs/>
                <w:color w:val="000000"/>
                <w:sz w:val="20"/>
                <w:szCs w:val="20"/>
                <w:lang w:eastAsia="pt-BR"/>
              </w:rPr>
              <w:t>69.493</w:t>
            </w:r>
          </w:p>
        </w:tc>
      </w:tr>
    </w:tbl>
    <w:p w14:paraId="4FF24AF7" w14:textId="51CE3389" w:rsidR="00D7229E" w:rsidRDefault="00D7229E">
      <w:pPr>
        <w:spacing w:after="0"/>
        <w:jc w:val="both"/>
        <w:rPr>
          <w:lang w:val="en-US"/>
        </w:rPr>
      </w:pPr>
    </w:p>
    <w:p w14:paraId="73475F0A" w14:textId="77777777" w:rsidR="00247DA3" w:rsidRDefault="00247DA3">
      <w:pPr>
        <w:spacing w:after="0"/>
        <w:jc w:val="both"/>
        <w:rPr>
          <w:lang w:val="en-US"/>
        </w:rPr>
      </w:pPr>
    </w:p>
    <w:p w14:paraId="4A5C7584"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A Administração do Porto de Maceió ajuizou processo junto a Fazenda Nacional (união Federal), visando a modificação do regime de apuração do </w:t>
      </w:r>
      <w:proofErr w:type="spellStart"/>
      <w:r w:rsidRPr="0062753E">
        <w:rPr>
          <w:rFonts w:ascii="Trebuchet MS" w:eastAsia="Trebuchet MS" w:hAnsi="Trebuchet MS" w:cs="Trebuchet MS"/>
          <w:spacing w:val="-1"/>
          <w:sz w:val="23"/>
          <w:szCs w:val="23"/>
        </w:rPr>
        <w:t>Pis</w:t>
      </w:r>
      <w:proofErr w:type="spellEnd"/>
      <w:r w:rsidRPr="0062753E">
        <w:rPr>
          <w:rFonts w:ascii="Trebuchet MS" w:eastAsia="Trebuchet MS" w:hAnsi="Trebuchet MS" w:cs="Trebuchet MS"/>
          <w:spacing w:val="-1"/>
          <w:sz w:val="23"/>
          <w:szCs w:val="23"/>
        </w:rPr>
        <w:t>/</w:t>
      </w:r>
      <w:proofErr w:type="spellStart"/>
      <w:r w:rsidRPr="0062753E">
        <w:rPr>
          <w:rFonts w:ascii="Trebuchet MS" w:eastAsia="Trebuchet MS" w:hAnsi="Trebuchet MS" w:cs="Trebuchet MS"/>
          <w:spacing w:val="-1"/>
          <w:sz w:val="23"/>
          <w:szCs w:val="23"/>
        </w:rPr>
        <w:t>Cofins</w:t>
      </w:r>
      <w:proofErr w:type="spellEnd"/>
      <w:r w:rsidRPr="0062753E">
        <w:rPr>
          <w:rFonts w:ascii="Trebuchet MS" w:eastAsia="Trebuchet MS" w:hAnsi="Trebuchet MS" w:cs="Trebuchet MS"/>
          <w:spacing w:val="-1"/>
          <w:sz w:val="23"/>
          <w:szCs w:val="23"/>
        </w:rPr>
        <w:t xml:space="preserve"> do Porto de Maceió, a fim de que passe a realizá-la na modalidade cumulativa, reduzindo as alíquotas para 0,65% e 3%, respectivamente, sobre a sua receita bruta, dada a condição de imunidade tributária, com a consequente recuperação dos valores eventualmente pagos nos últimos 5 (cinco) anos.</w:t>
      </w:r>
    </w:p>
    <w:p w14:paraId="58152830"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p>
    <w:p w14:paraId="3EB38E1B"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 No início da marcha processual, foi obtida decisão liminar permitindo que o Porto de Maceió apure o </w:t>
      </w:r>
      <w:proofErr w:type="spellStart"/>
      <w:r w:rsidRPr="0062753E">
        <w:rPr>
          <w:rFonts w:ascii="Trebuchet MS" w:eastAsia="Trebuchet MS" w:hAnsi="Trebuchet MS" w:cs="Trebuchet MS"/>
          <w:spacing w:val="-1"/>
          <w:sz w:val="23"/>
          <w:szCs w:val="23"/>
        </w:rPr>
        <w:t>Pis</w:t>
      </w:r>
      <w:proofErr w:type="spellEnd"/>
      <w:r w:rsidRPr="0062753E">
        <w:rPr>
          <w:rFonts w:ascii="Trebuchet MS" w:eastAsia="Trebuchet MS" w:hAnsi="Trebuchet MS" w:cs="Trebuchet MS"/>
          <w:spacing w:val="-1"/>
          <w:sz w:val="23"/>
          <w:szCs w:val="23"/>
        </w:rPr>
        <w:t>/</w:t>
      </w:r>
      <w:proofErr w:type="spellStart"/>
      <w:r w:rsidRPr="0062753E">
        <w:rPr>
          <w:rFonts w:ascii="Trebuchet MS" w:eastAsia="Trebuchet MS" w:hAnsi="Trebuchet MS" w:cs="Trebuchet MS"/>
          <w:spacing w:val="-1"/>
          <w:sz w:val="23"/>
          <w:szCs w:val="23"/>
        </w:rPr>
        <w:t>Cofins</w:t>
      </w:r>
      <w:proofErr w:type="spellEnd"/>
      <w:r w:rsidRPr="0062753E">
        <w:rPr>
          <w:rFonts w:ascii="Trebuchet MS" w:eastAsia="Trebuchet MS" w:hAnsi="Trebuchet MS" w:cs="Trebuchet MS"/>
          <w:spacing w:val="-1"/>
          <w:sz w:val="23"/>
          <w:szCs w:val="23"/>
        </w:rPr>
        <w:t xml:space="preserve"> pelo regime cumulativo, efetuando os respectivos recolhimentos aos cofres da União, bem como permitindo que deposite judicialmente a diferença para o regime não-cumulativo, cujos valores poderão ser recuperados após a procedência e o trânsito em julgado da ação.</w:t>
      </w:r>
    </w:p>
    <w:p w14:paraId="095F8564"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ab/>
        <w:t xml:space="preserve">     </w:t>
      </w:r>
    </w:p>
    <w:p w14:paraId="308D102A"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Em sentença, o juiz de 1º grau julgou procedente a ação, reconhecendo, diante da imunidade tributária, o direito do Porto de Maceió em apurar o </w:t>
      </w:r>
      <w:proofErr w:type="spellStart"/>
      <w:r w:rsidRPr="0062753E">
        <w:rPr>
          <w:rFonts w:ascii="Trebuchet MS" w:eastAsia="Trebuchet MS" w:hAnsi="Trebuchet MS" w:cs="Trebuchet MS"/>
          <w:spacing w:val="-1"/>
          <w:sz w:val="23"/>
          <w:szCs w:val="23"/>
        </w:rPr>
        <w:t>Pis</w:t>
      </w:r>
      <w:proofErr w:type="spellEnd"/>
      <w:r w:rsidRPr="0062753E">
        <w:rPr>
          <w:rFonts w:ascii="Trebuchet MS" w:eastAsia="Trebuchet MS" w:hAnsi="Trebuchet MS" w:cs="Trebuchet MS"/>
          <w:spacing w:val="-1"/>
          <w:sz w:val="23"/>
          <w:szCs w:val="23"/>
        </w:rPr>
        <w:t>/</w:t>
      </w:r>
      <w:proofErr w:type="spellStart"/>
      <w:r w:rsidRPr="0062753E">
        <w:rPr>
          <w:rFonts w:ascii="Trebuchet MS" w:eastAsia="Trebuchet MS" w:hAnsi="Trebuchet MS" w:cs="Trebuchet MS"/>
          <w:spacing w:val="-1"/>
          <w:sz w:val="23"/>
          <w:szCs w:val="23"/>
        </w:rPr>
        <w:t>Cofins</w:t>
      </w:r>
      <w:proofErr w:type="spellEnd"/>
      <w:r w:rsidRPr="0062753E">
        <w:rPr>
          <w:rFonts w:ascii="Trebuchet MS" w:eastAsia="Trebuchet MS" w:hAnsi="Trebuchet MS" w:cs="Trebuchet MS"/>
          <w:spacing w:val="-1"/>
          <w:sz w:val="23"/>
          <w:szCs w:val="23"/>
        </w:rPr>
        <w:t xml:space="preserve"> pelo regime cumulativo. </w:t>
      </w:r>
    </w:p>
    <w:p w14:paraId="2EB1F5FF"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p>
    <w:p w14:paraId="7C371033"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Foram protocolados embargos de declaração, em defesa dos interesses do Porto de Maceió, a fim de ajustar os honorários advocatícios e não submeter o processo à remessa necessária, tendo sido acolhidos em parte. </w:t>
      </w:r>
    </w:p>
    <w:p w14:paraId="67756930" w14:textId="77777777" w:rsidR="004C646B" w:rsidRPr="0062753E"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p>
    <w:p w14:paraId="1E514F99" w14:textId="77777777" w:rsidR="004C646B" w:rsidRDefault="004C646B"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r w:rsidRPr="0062753E">
        <w:rPr>
          <w:rFonts w:ascii="Trebuchet MS" w:eastAsia="Trebuchet MS" w:hAnsi="Trebuchet MS" w:cs="Trebuchet MS"/>
          <w:spacing w:val="-1"/>
          <w:sz w:val="23"/>
          <w:szCs w:val="23"/>
        </w:rPr>
        <w:t xml:space="preserve">Na sequência, tanto a Fazenda Nacional quanto o Porto de Maceió apresentaram apelações, bem como as respectivas contrarrazões, sendo o processo remetido para o </w:t>
      </w:r>
      <w:r w:rsidRPr="0062753E">
        <w:rPr>
          <w:rFonts w:ascii="Trebuchet MS" w:eastAsia="Trebuchet MS" w:hAnsi="Trebuchet MS" w:cs="Trebuchet MS"/>
          <w:spacing w:val="-1"/>
          <w:sz w:val="23"/>
          <w:szCs w:val="23"/>
        </w:rPr>
        <w:lastRenderedPageBreak/>
        <w:t>Tribunal Regional Federal da 5ª Região, no qual aguarda julgamento.</w:t>
      </w:r>
    </w:p>
    <w:p w14:paraId="3CA4BE6E" w14:textId="77777777" w:rsidR="004B44AC" w:rsidRDefault="004B44AC" w:rsidP="004C646B">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p>
    <w:p w14:paraId="5CE6E742" w14:textId="34FC264B" w:rsidR="004B44AC" w:rsidRPr="0062753E" w:rsidRDefault="004B44AC" w:rsidP="004B44AC">
      <w:pPr>
        <w:tabs>
          <w:tab w:val="left" w:pos="1276"/>
        </w:tabs>
        <w:spacing w:before="30" w:after="0" w:line="240" w:lineRule="auto"/>
        <w:ind w:right="55"/>
        <w:jc w:val="both"/>
        <w:rPr>
          <w:rStyle w:val="Forte"/>
          <w:rFonts w:ascii="Trebuchet MS" w:hAnsi="Trebuchet MS"/>
          <w:b w:val="0"/>
          <w:color w:val="000000"/>
          <w:sz w:val="23"/>
          <w:szCs w:val="23"/>
        </w:rPr>
      </w:pPr>
      <w:r w:rsidRPr="0062753E">
        <w:rPr>
          <w:rFonts w:ascii="Trebuchet MS" w:eastAsia="Trebuchet MS" w:hAnsi="Trebuchet MS" w:cs="Trebuchet MS"/>
          <w:b/>
          <w:spacing w:val="-1"/>
          <w:sz w:val="23"/>
          <w:szCs w:val="23"/>
        </w:rPr>
        <w:t xml:space="preserve">     </w:t>
      </w:r>
      <w:r w:rsidR="001171C1">
        <w:rPr>
          <w:rFonts w:ascii="Trebuchet MS" w:eastAsia="Trebuchet MS" w:hAnsi="Trebuchet MS" w:cs="Trebuchet MS"/>
          <w:b/>
          <w:spacing w:val="-1"/>
          <w:sz w:val="23"/>
          <w:szCs w:val="23"/>
        </w:rPr>
        <w:t xml:space="preserve">        </w:t>
      </w:r>
      <w:r w:rsidRPr="0062753E">
        <w:rPr>
          <w:rFonts w:ascii="Trebuchet MS" w:eastAsia="Trebuchet MS" w:hAnsi="Trebuchet MS" w:cs="Trebuchet MS"/>
          <w:spacing w:val="-1"/>
          <w:sz w:val="23"/>
          <w:szCs w:val="23"/>
        </w:rPr>
        <w:t xml:space="preserve">Em 28/03/2024, a CODERN celebrou contrato com o objeto de </w:t>
      </w:r>
      <w:r w:rsidR="000A3D9E">
        <w:rPr>
          <w:rStyle w:val="Forte"/>
          <w:rFonts w:ascii="Trebuchet MS" w:hAnsi="Trebuchet MS"/>
          <w:b w:val="0"/>
          <w:color w:val="000000"/>
          <w:sz w:val="23"/>
          <w:szCs w:val="23"/>
        </w:rPr>
        <w:t>assegurar</w:t>
      </w:r>
      <w:r w:rsidRPr="0062753E">
        <w:rPr>
          <w:rStyle w:val="Forte"/>
          <w:rFonts w:ascii="Trebuchet MS" w:hAnsi="Trebuchet MS"/>
          <w:b w:val="0"/>
          <w:color w:val="000000"/>
          <w:sz w:val="23"/>
          <w:szCs w:val="23"/>
        </w:rPr>
        <w:t xml:space="preserve"> </w:t>
      </w:r>
      <w:r w:rsidR="000A3D9E">
        <w:rPr>
          <w:rStyle w:val="Forte"/>
          <w:rFonts w:ascii="Trebuchet MS" w:hAnsi="Trebuchet MS"/>
          <w:b w:val="0"/>
          <w:color w:val="000000"/>
          <w:sz w:val="23"/>
          <w:szCs w:val="23"/>
        </w:rPr>
        <w:t>à</w:t>
      </w:r>
      <w:r w:rsidRPr="0062753E">
        <w:rPr>
          <w:rStyle w:val="Forte"/>
          <w:rFonts w:ascii="Trebuchet MS" w:hAnsi="Trebuchet MS"/>
          <w:b w:val="0"/>
          <w:color w:val="000000"/>
          <w:sz w:val="23"/>
          <w:szCs w:val="23"/>
        </w:rPr>
        <w:t xml:space="preserve"> COMPANHIA DOCAS DO RIO GRANDE DO NORTE/SEDE </w:t>
      </w:r>
      <w:r w:rsidR="000A3D9E" w:rsidRPr="0062753E">
        <w:rPr>
          <w:rStyle w:val="Forte"/>
          <w:rFonts w:ascii="Trebuchet MS" w:hAnsi="Trebuchet MS"/>
          <w:b w:val="0"/>
          <w:color w:val="000000"/>
          <w:sz w:val="23"/>
          <w:szCs w:val="23"/>
        </w:rPr>
        <w:t>o adequado manejo processual necessário, logrando a tutela judicial atinente à apuração da contribuição ao PIS e da COFINS pelo regime cumulativo, nos termos do art</w:t>
      </w:r>
      <w:r w:rsidRPr="0062753E">
        <w:rPr>
          <w:rStyle w:val="Forte"/>
          <w:rFonts w:ascii="Trebuchet MS" w:hAnsi="Trebuchet MS"/>
          <w:b w:val="0"/>
          <w:color w:val="000000"/>
          <w:sz w:val="23"/>
          <w:szCs w:val="23"/>
        </w:rPr>
        <w:t xml:space="preserve">. 8º, V, </w:t>
      </w:r>
      <w:r w:rsidR="000A3D9E" w:rsidRPr="0062753E">
        <w:rPr>
          <w:rStyle w:val="Forte"/>
          <w:rFonts w:ascii="Trebuchet MS" w:hAnsi="Trebuchet MS"/>
          <w:b w:val="0"/>
          <w:color w:val="000000"/>
          <w:sz w:val="23"/>
          <w:szCs w:val="23"/>
        </w:rPr>
        <w:t>da</w:t>
      </w:r>
      <w:r w:rsidRPr="0062753E">
        <w:rPr>
          <w:rStyle w:val="Forte"/>
          <w:rFonts w:ascii="Trebuchet MS" w:hAnsi="Trebuchet MS"/>
          <w:b w:val="0"/>
          <w:color w:val="000000"/>
          <w:sz w:val="23"/>
          <w:szCs w:val="23"/>
        </w:rPr>
        <w:t xml:space="preserve"> L</w:t>
      </w:r>
      <w:r w:rsidR="000A3D9E">
        <w:rPr>
          <w:rStyle w:val="Forte"/>
          <w:rFonts w:ascii="Trebuchet MS" w:hAnsi="Trebuchet MS"/>
          <w:b w:val="0"/>
          <w:color w:val="000000"/>
          <w:sz w:val="23"/>
          <w:szCs w:val="23"/>
        </w:rPr>
        <w:t>ei</w:t>
      </w:r>
      <w:r w:rsidRPr="0062753E">
        <w:rPr>
          <w:rStyle w:val="Forte"/>
          <w:rFonts w:ascii="Trebuchet MS" w:hAnsi="Trebuchet MS"/>
          <w:b w:val="0"/>
          <w:color w:val="000000"/>
          <w:sz w:val="23"/>
          <w:szCs w:val="23"/>
        </w:rPr>
        <w:t xml:space="preserve"> 10.637/2002 </w:t>
      </w:r>
      <w:r w:rsidR="000A3D9E" w:rsidRPr="0062753E">
        <w:rPr>
          <w:rStyle w:val="Forte"/>
          <w:rFonts w:ascii="Trebuchet MS" w:hAnsi="Trebuchet MS"/>
          <w:b w:val="0"/>
          <w:color w:val="000000"/>
          <w:sz w:val="23"/>
          <w:szCs w:val="23"/>
        </w:rPr>
        <w:t>e do art</w:t>
      </w:r>
      <w:r w:rsidRPr="0062753E">
        <w:rPr>
          <w:rStyle w:val="Forte"/>
          <w:rFonts w:ascii="Trebuchet MS" w:hAnsi="Trebuchet MS"/>
          <w:b w:val="0"/>
          <w:color w:val="000000"/>
          <w:sz w:val="23"/>
          <w:szCs w:val="23"/>
        </w:rPr>
        <w:t xml:space="preserve">. 10, </w:t>
      </w:r>
      <w:r w:rsidR="000A3D9E" w:rsidRPr="0062753E">
        <w:rPr>
          <w:rStyle w:val="Forte"/>
          <w:rFonts w:ascii="Trebuchet MS" w:hAnsi="Trebuchet MS"/>
          <w:b w:val="0"/>
          <w:color w:val="000000"/>
          <w:sz w:val="23"/>
          <w:szCs w:val="23"/>
        </w:rPr>
        <w:t>da</w:t>
      </w:r>
      <w:r w:rsidRPr="0062753E">
        <w:rPr>
          <w:rStyle w:val="Forte"/>
          <w:rFonts w:ascii="Trebuchet MS" w:hAnsi="Trebuchet MS"/>
          <w:b w:val="0"/>
          <w:color w:val="000000"/>
          <w:sz w:val="23"/>
          <w:szCs w:val="23"/>
        </w:rPr>
        <w:t xml:space="preserve"> L</w:t>
      </w:r>
      <w:r w:rsidR="000A3D9E">
        <w:rPr>
          <w:rStyle w:val="Forte"/>
          <w:rFonts w:ascii="Trebuchet MS" w:hAnsi="Trebuchet MS"/>
          <w:b w:val="0"/>
          <w:color w:val="000000"/>
          <w:sz w:val="23"/>
          <w:szCs w:val="23"/>
        </w:rPr>
        <w:t>ei</w:t>
      </w:r>
      <w:r w:rsidRPr="0062753E">
        <w:rPr>
          <w:rStyle w:val="Forte"/>
          <w:rFonts w:ascii="Trebuchet MS" w:hAnsi="Trebuchet MS"/>
          <w:b w:val="0"/>
          <w:color w:val="000000"/>
          <w:sz w:val="23"/>
          <w:szCs w:val="23"/>
        </w:rPr>
        <w:t xml:space="preserve"> 10.833/2003.</w:t>
      </w:r>
    </w:p>
    <w:p w14:paraId="49069888" w14:textId="77777777" w:rsidR="004B44AC" w:rsidRDefault="004B44AC" w:rsidP="004B44AC">
      <w:pPr>
        <w:tabs>
          <w:tab w:val="left" w:pos="1276"/>
        </w:tabs>
        <w:spacing w:before="30" w:after="0" w:line="240" w:lineRule="auto"/>
        <w:ind w:right="55"/>
        <w:jc w:val="both"/>
        <w:rPr>
          <w:rStyle w:val="Forte"/>
          <w:rFonts w:ascii="Trebuchet MS" w:hAnsi="Trebuchet MS"/>
          <w:b w:val="0"/>
          <w:color w:val="000000"/>
          <w:sz w:val="23"/>
          <w:szCs w:val="23"/>
        </w:rPr>
      </w:pPr>
      <w:r w:rsidRPr="0062753E">
        <w:rPr>
          <w:rStyle w:val="Forte"/>
          <w:rFonts w:ascii="Trebuchet MS" w:hAnsi="Trebuchet MS"/>
          <w:b w:val="0"/>
          <w:color w:val="000000"/>
          <w:sz w:val="23"/>
          <w:szCs w:val="23"/>
        </w:rPr>
        <w:t xml:space="preserve">          </w:t>
      </w:r>
    </w:p>
    <w:p w14:paraId="05D82F88" w14:textId="7513B73A" w:rsidR="001171C1" w:rsidRDefault="001171C1" w:rsidP="001171C1">
      <w:pPr>
        <w:tabs>
          <w:tab w:val="left" w:pos="1276"/>
        </w:tabs>
        <w:spacing w:before="30" w:after="0" w:line="240" w:lineRule="auto"/>
        <w:ind w:right="55"/>
        <w:jc w:val="both"/>
        <w:rPr>
          <w:rFonts w:ascii="Trebuchet MS" w:hAnsi="Trebuchet MS"/>
          <w:bCs/>
          <w:color w:val="000000"/>
          <w:sz w:val="23"/>
          <w:szCs w:val="23"/>
        </w:rPr>
      </w:pPr>
      <w:r>
        <w:rPr>
          <w:rFonts w:ascii="Trebuchet MS" w:hAnsi="Trebuchet MS"/>
          <w:bCs/>
          <w:color w:val="000000"/>
          <w:sz w:val="23"/>
          <w:szCs w:val="23"/>
        </w:rPr>
        <w:t xml:space="preserve">             </w:t>
      </w:r>
      <w:r w:rsidRPr="001171C1">
        <w:rPr>
          <w:rFonts w:ascii="Trebuchet MS" w:hAnsi="Trebuchet MS"/>
          <w:bCs/>
          <w:color w:val="000000"/>
          <w:sz w:val="23"/>
          <w:szCs w:val="23"/>
        </w:rPr>
        <w:t xml:space="preserve">Em 16/10/2024, </w:t>
      </w:r>
      <w:r>
        <w:rPr>
          <w:rFonts w:ascii="Trebuchet MS" w:hAnsi="Trebuchet MS"/>
          <w:bCs/>
          <w:color w:val="000000"/>
          <w:sz w:val="23"/>
          <w:szCs w:val="23"/>
        </w:rPr>
        <w:t>o escritório contratado comunicou</w:t>
      </w:r>
      <w:r w:rsidRPr="001171C1">
        <w:rPr>
          <w:rFonts w:ascii="Trebuchet MS" w:hAnsi="Trebuchet MS"/>
          <w:bCs/>
          <w:color w:val="000000"/>
          <w:sz w:val="23"/>
          <w:szCs w:val="23"/>
        </w:rPr>
        <w:t xml:space="preserve"> que o magistrado responsável pela análise da demanda, ao apreciar o pedido de liminar, entendeu que não havia necessidade de sua concessão, com base no artigo 151, inciso II, do Código Tributário Nacional (CTN).</w:t>
      </w:r>
      <w:r>
        <w:rPr>
          <w:rFonts w:ascii="Trebuchet MS" w:hAnsi="Trebuchet MS"/>
          <w:bCs/>
          <w:color w:val="000000"/>
          <w:sz w:val="23"/>
          <w:szCs w:val="23"/>
        </w:rPr>
        <w:t xml:space="preserve"> </w:t>
      </w:r>
      <w:r w:rsidRPr="001171C1">
        <w:rPr>
          <w:rFonts w:ascii="Trebuchet MS" w:hAnsi="Trebuchet MS"/>
          <w:bCs/>
          <w:color w:val="000000"/>
          <w:sz w:val="23"/>
          <w:szCs w:val="23"/>
        </w:rPr>
        <w:t>Nos termos desse dispositivo legal, o depósito judicial integral do valor discutido é uma faculdade do contribuinte, que tem como efeito imediato a suspensão da exigibilidade do crédito tributário, sem necessidade de autorização judicial específica.</w:t>
      </w:r>
    </w:p>
    <w:p w14:paraId="4DD1FD5D" w14:textId="77777777" w:rsidR="001171C1" w:rsidRDefault="001171C1" w:rsidP="001171C1">
      <w:pPr>
        <w:tabs>
          <w:tab w:val="left" w:pos="1276"/>
        </w:tabs>
        <w:spacing w:before="30" w:after="0" w:line="240" w:lineRule="auto"/>
        <w:ind w:right="55"/>
        <w:jc w:val="both"/>
        <w:rPr>
          <w:rFonts w:ascii="Trebuchet MS" w:hAnsi="Trebuchet MS"/>
          <w:bCs/>
          <w:color w:val="000000"/>
          <w:sz w:val="23"/>
          <w:szCs w:val="23"/>
        </w:rPr>
      </w:pPr>
    </w:p>
    <w:p w14:paraId="20E8A2CB" w14:textId="02E5AB4F" w:rsidR="001171C1" w:rsidRPr="001171C1" w:rsidRDefault="001171C1" w:rsidP="001171C1">
      <w:pPr>
        <w:tabs>
          <w:tab w:val="left" w:pos="1276"/>
        </w:tabs>
        <w:spacing w:before="30" w:after="0" w:line="240" w:lineRule="auto"/>
        <w:ind w:right="55"/>
        <w:jc w:val="both"/>
        <w:rPr>
          <w:rFonts w:ascii="Trebuchet MS" w:hAnsi="Trebuchet MS"/>
          <w:bCs/>
          <w:color w:val="000000"/>
          <w:sz w:val="23"/>
          <w:szCs w:val="23"/>
        </w:rPr>
      </w:pPr>
      <w:r>
        <w:rPr>
          <w:rFonts w:ascii="Trebuchet MS" w:hAnsi="Trebuchet MS"/>
          <w:bCs/>
          <w:color w:val="000000"/>
          <w:sz w:val="23"/>
          <w:szCs w:val="23"/>
        </w:rPr>
        <w:t xml:space="preserve">             </w:t>
      </w:r>
      <w:r w:rsidRPr="001171C1">
        <w:rPr>
          <w:rFonts w:ascii="Trebuchet MS" w:hAnsi="Trebuchet MS"/>
          <w:bCs/>
          <w:color w:val="000000"/>
          <w:sz w:val="23"/>
          <w:szCs w:val="23"/>
        </w:rPr>
        <w:t xml:space="preserve">Diante desse entendimento, foi recomendado que a </w:t>
      </w:r>
      <w:r w:rsidR="00213D9A">
        <w:rPr>
          <w:rFonts w:ascii="Trebuchet MS" w:hAnsi="Trebuchet MS"/>
          <w:bCs/>
          <w:color w:val="000000"/>
          <w:sz w:val="23"/>
          <w:szCs w:val="23"/>
        </w:rPr>
        <w:t>Codern</w:t>
      </w:r>
      <w:r w:rsidRPr="001171C1">
        <w:rPr>
          <w:rFonts w:ascii="Trebuchet MS" w:hAnsi="Trebuchet MS"/>
          <w:bCs/>
          <w:color w:val="000000"/>
          <w:sz w:val="23"/>
          <w:szCs w:val="23"/>
        </w:rPr>
        <w:t xml:space="preserve"> realize o recolhimento do PIS/PASEP e da COFINS apurados no regime da cumulatividade diretamente aos cofres da União, e, paralelamente, efetue o depósito judicial das diferenças resultantes da apuração pelo regime da não cumulatividade.</w:t>
      </w:r>
      <w:r w:rsidR="00213D9A">
        <w:rPr>
          <w:rFonts w:ascii="Trebuchet MS" w:hAnsi="Trebuchet MS"/>
          <w:bCs/>
          <w:color w:val="000000"/>
          <w:sz w:val="23"/>
          <w:szCs w:val="23"/>
        </w:rPr>
        <w:t xml:space="preserve"> </w:t>
      </w:r>
      <w:r w:rsidRPr="001171C1">
        <w:rPr>
          <w:rFonts w:ascii="Trebuchet MS" w:hAnsi="Trebuchet MS"/>
          <w:bCs/>
          <w:color w:val="000000"/>
          <w:sz w:val="23"/>
          <w:szCs w:val="23"/>
        </w:rPr>
        <w:t>Os valores dessas diferenças devem ser apurados e depositados mensalmente em conta judicial vinculada ao processo, utilizando a guia emitida no site da Caixa Econômica Federal.</w:t>
      </w:r>
    </w:p>
    <w:p w14:paraId="344ABD3C" w14:textId="240DEDC4" w:rsidR="000A3D9E" w:rsidRPr="0062753E" w:rsidRDefault="004B44AC" w:rsidP="004B44AC">
      <w:pPr>
        <w:tabs>
          <w:tab w:val="left" w:pos="1276"/>
        </w:tabs>
        <w:spacing w:before="30" w:after="0" w:line="240" w:lineRule="auto"/>
        <w:ind w:right="55"/>
        <w:jc w:val="both"/>
        <w:rPr>
          <w:rStyle w:val="Forte"/>
          <w:rFonts w:ascii="Trebuchet MS" w:hAnsi="Trebuchet MS"/>
          <w:b w:val="0"/>
          <w:color w:val="000000"/>
          <w:sz w:val="23"/>
          <w:szCs w:val="23"/>
        </w:rPr>
      </w:pPr>
      <w:r w:rsidRPr="0062753E">
        <w:rPr>
          <w:rStyle w:val="Forte"/>
          <w:rFonts w:ascii="Trebuchet MS" w:hAnsi="Trebuchet MS"/>
          <w:b w:val="0"/>
          <w:color w:val="000000"/>
          <w:sz w:val="23"/>
          <w:szCs w:val="23"/>
        </w:rPr>
        <w:t xml:space="preserve"> </w:t>
      </w:r>
    </w:p>
    <w:p w14:paraId="2C3A5149" w14:textId="612BBA0A" w:rsidR="007C2818" w:rsidRPr="0062753E" w:rsidRDefault="000A3D9E">
      <w:pPr>
        <w:spacing w:before="30" w:after="0" w:line="240" w:lineRule="auto"/>
        <w:ind w:left="122" w:right="60" w:firstLine="708"/>
        <w:jc w:val="both"/>
        <w:rPr>
          <w:rFonts w:ascii="Trebuchet MS" w:eastAsia="Trebuchet MS" w:hAnsi="Trebuchet MS" w:cs="Trebuchet MS"/>
          <w:sz w:val="23"/>
          <w:szCs w:val="23"/>
        </w:rPr>
      </w:pPr>
      <w:r>
        <w:rPr>
          <w:rFonts w:ascii="Trebuchet MS" w:eastAsia="Trebuchet MS" w:hAnsi="Trebuchet MS" w:cs="Trebuchet MS"/>
          <w:spacing w:val="1"/>
          <w:sz w:val="23"/>
          <w:szCs w:val="23"/>
        </w:rPr>
        <w:t>No que diz respeito ao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al</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rela</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lan</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1"/>
          <w:sz w:val="23"/>
          <w:szCs w:val="23"/>
        </w:rPr>
        <w:t xml:space="preserve"> P</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idê</w:t>
      </w:r>
      <w:r w:rsidR="00BF11C9" w:rsidRPr="0062753E">
        <w:rPr>
          <w:rFonts w:ascii="Trebuchet MS" w:eastAsia="Trebuchet MS" w:hAnsi="Trebuchet MS" w:cs="Trebuchet MS"/>
          <w:spacing w:val="1"/>
          <w:sz w:val="23"/>
          <w:szCs w:val="23"/>
        </w:rPr>
        <w:t>nc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ple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 xml:space="preserve">r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pree</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de</w:t>
      </w:r>
      <w:r w:rsidR="00BF11C9" w:rsidRPr="0062753E">
        <w:rPr>
          <w:rFonts w:ascii="Trebuchet MS" w:eastAsia="Trebuchet MS" w:hAnsi="Trebuchet MS" w:cs="Trebuchet MS"/>
          <w:sz w:val="23"/>
          <w:szCs w:val="23"/>
        </w:rPr>
        <w:t xml:space="preserve">m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ribui</w:t>
      </w:r>
      <w:r w:rsidR="00BF11C9" w:rsidRPr="0062753E">
        <w:rPr>
          <w:rFonts w:ascii="Trebuchet MS" w:eastAsia="Trebuchet MS" w:hAnsi="Trebuchet MS" w:cs="Trebuchet MS"/>
          <w:spacing w:val="1"/>
          <w:sz w:val="23"/>
          <w:szCs w:val="23"/>
        </w:rPr>
        <w:t>çõ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3"/>
          <w:sz w:val="23"/>
          <w:szCs w:val="23"/>
        </w:rPr>
        <w:t>p</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g</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pacing w:val="2"/>
          <w:sz w:val="23"/>
          <w:szCs w:val="23"/>
        </w:rPr>
        <w:t>t</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nal</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pacing w:val="1"/>
          <w:sz w:val="23"/>
          <w:szCs w:val="23"/>
        </w:rPr>
        <w:t>rc</w:t>
      </w:r>
      <w:r w:rsidR="00BF11C9" w:rsidRPr="0062753E">
        <w:rPr>
          <w:rFonts w:ascii="Trebuchet MS" w:eastAsia="Trebuchet MS" w:hAnsi="Trebuchet MS" w:cs="Trebuchet MS"/>
          <w:spacing w:val="-1"/>
          <w:sz w:val="23"/>
          <w:szCs w:val="23"/>
        </w:rPr>
        <w:t>ela</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s, </w:t>
      </w:r>
      <w:r w:rsidR="00BF11C9" w:rsidRPr="0062753E">
        <w:rPr>
          <w:rFonts w:ascii="Trebuchet MS" w:eastAsia="Trebuchet MS" w:hAnsi="Trebuchet MS" w:cs="Trebuchet MS"/>
          <w:spacing w:val="-1"/>
          <w:sz w:val="23"/>
          <w:szCs w:val="23"/>
        </w:rPr>
        <w:t>défi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 xml:space="preserve">t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2"/>
          <w:sz w:val="23"/>
          <w:szCs w:val="23"/>
        </w:rPr>
        <w:t>t</w:t>
      </w:r>
      <w:r w:rsidR="00BF11C9" w:rsidRPr="0062753E">
        <w:rPr>
          <w:rFonts w:ascii="Trebuchet MS" w:eastAsia="Trebuchet MS" w:hAnsi="Trebuchet MS" w:cs="Trebuchet MS"/>
          <w:spacing w:val="-1"/>
          <w:sz w:val="23"/>
          <w:szCs w:val="23"/>
        </w:rPr>
        <w:t>uar</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al</w:t>
      </w:r>
      <w:r w:rsidR="00BF11C9" w:rsidRPr="0062753E">
        <w:rPr>
          <w:rFonts w:ascii="Trebuchet MS" w:eastAsia="Trebuchet MS" w:hAnsi="Trebuchet MS" w:cs="Trebuchet MS"/>
          <w:sz w:val="23"/>
          <w:szCs w:val="23"/>
        </w:rPr>
        <w:t>, R</w:t>
      </w:r>
      <w:r w:rsidR="00BF11C9" w:rsidRPr="0062753E">
        <w:rPr>
          <w:rFonts w:ascii="Trebuchet MS" w:eastAsia="Trebuchet MS" w:hAnsi="Trebuchet MS" w:cs="Trebuchet MS"/>
          <w:spacing w:val="1"/>
          <w:sz w:val="23"/>
          <w:szCs w:val="23"/>
        </w:rPr>
        <w:t>T</w:t>
      </w:r>
      <w:r w:rsidR="00BF11C9" w:rsidRPr="0062753E">
        <w:rPr>
          <w:rFonts w:ascii="Trebuchet MS" w:eastAsia="Trebuchet MS" w:hAnsi="Trebuchet MS" w:cs="Trebuchet MS"/>
          <w:sz w:val="23"/>
          <w:szCs w:val="23"/>
        </w:rPr>
        <w:t xml:space="preserve">SA, </w:t>
      </w:r>
      <w:r w:rsidR="00BF11C9" w:rsidRPr="0062753E">
        <w:rPr>
          <w:rFonts w:ascii="Trebuchet MS" w:eastAsia="Trebuchet MS" w:hAnsi="Trebuchet MS" w:cs="Trebuchet MS"/>
          <w:spacing w:val="-1"/>
          <w:sz w:val="23"/>
          <w:szCs w:val="23"/>
        </w:rPr>
        <w:t>be</w:t>
      </w:r>
      <w:r w:rsidR="00BF11C9" w:rsidRPr="0062753E">
        <w:rPr>
          <w:rFonts w:ascii="Trebuchet MS" w:eastAsia="Trebuchet MS" w:hAnsi="Trebuchet MS" w:cs="Trebuchet MS"/>
          <w:sz w:val="23"/>
          <w:szCs w:val="23"/>
        </w:rPr>
        <w:t xml:space="preserve">m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mo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z w:val="23"/>
          <w:szCs w:val="23"/>
        </w:rPr>
        <w:t>mo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s</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finan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eir</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fir</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2"/>
          <w:sz w:val="23"/>
          <w:szCs w:val="23"/>
        </w:rPr>
        <w:t xml:space="preserve"> </w:t>
      </w:r>
      <w:proofErr w:type="spellStart"/>
      <w:r w:rsidR="00BF11C9" w:rsidRPr="0062753E">
        <w:rPr>
          <w:rFonts w:ascii="Trebuchet MS" w:eastAsia="Trebuchet MS" w:hAnsi="Trebuchet MS" w:cs="Trebuchet MS"/>
          <w:sz w:val="23"/>
          <w:szCs w:val="23"/>
        </w:rPr>
        <w:t>j</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n</w:t>
      </w:r>
      <w:proofErr w:type="spellEnd"/>
      <w:r w:rsidR="00BF11C9" w:rsidRPr="0062753E">
        <w:rPr>
          <w:rFonts w:ascii="Trebuchet MS" w:eastAsia="Trebuchet MS" w:hAnsi="Trebuchet MS" w:cs="Trebuchet MS"/>
          <w:spacing w:val="-1"/>
          <w:sz w:val="23"/>
          <w:szCs w:val="23"/>
        </w:rPr>
        <w:t>/2</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pacing w:val="-1"/>
          <w:sz w:val="23"/>
          <w:szCs w:val="23"/>
        </w:rPr>
        <w:t>2</w:t>
      </w:r>
      <w:r w:rsidR="00BF11C9" w:rsidRPr="0062753E">
        <w:rPr>
          <w:rFonts w:ascii="Trebuchet MS" w:eastAsia="Trebuchet MS" w:hAnsi="Trebuchet MS" w:cs="Trebuchet MS"/>
          <w:sz w:val="23"/>
          <w:szCs w:val="23"/>
        </w:rPr>
        <w:t xml:space="preserve">0 </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b</w:t>
      </w:r>
      <w:r w:rsidR="00BF11C9" w:rsidRPr="0062753E">
        <w:rPr>
          <w:rFonts w:ascii="Trebuchet MS" w:eastAsia="Trebuchet MS" w:hAnsi="Trebuchet MS" w:cs="Trebuchet MS"/>
          <w:sz w:val="23"/>
          <w:szCs w:val="23"/>
        </w:rPr>
        <w:t>j</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2"/>
          <w:sz w:val="23"/>
          <w:szCs w:val="23"/>
        </w:rPr>
        <w:t>v</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o sa</w:t>
      </w:r>
      <w:r w:rsidR="00BF11C9" w:rsidRPr="0062753E">
        <w:rPr>
          <w:rFonts w:ascii="Trebuchet MS" w:eastAsia="Trebuchet MS" w:hAnsi="Trebuchet MS" w:cs="Trebuchet MS"/>
          <w:spacing w:val="-2"/>
          <w:sz w:val="23"/>
          <w:szCs w:val="23"/>
        </w:rPr>
        <w:t>n</w:t>
      </w:r>
      <w:r w:rsidR="00BF11C9" w:rsidRPr="0062753E">
        <w:rPr>
          <w:rFonts w:ascii="Trebuchet MS" w:eastAsia="Trebuchet MS" w:hAnsi="Trebuchet MS" w:cs="Trebuchet MS"/>
          <w:spacing w:val="-1"/>
          <w:sz w:val="23"/>
          <w:szCs w:val="23"/>
        </w:rPr>
        <w:t>ea</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dé</w:t>
      </w:r>
      <w:r w:rsidR="00BF11C9" w:rsidRPr="0062753E">
        <w:rPr>
          <w:rFonts w:ascii="Trebuchet MS" w:eastAsia="Trebuchet MS" w:hAnsi="Trebuchet MS" w:cs="Trebuchet MS"/>
          <w:spacing w:val="1"/>
          <w:sz w:val="23"/>
          <w:szCs w:val="23"/>
        </w:rPr>
        <w:t>f</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 xml:space="preserve">t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ua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ial</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 xml:space="preserve"> </w:t>
      </w:r>
      <w:r>
        <w:rPr>
          <w:rFonts w:ascii="Trebuchet MS" w:eastAsia="Trebuchet MS" w:hAnsi="Trebuchet MS" w:cs="Trebuchet MS"/>
          <w:spacing w:val="2"/>
          <w:sz w:val="23"/>
          <w:szCs w:val="23"/>
        </w:rPr>
        <w:t xml:space="preserve">temos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 xml:space="preserve">ssim </w:t>
      </w:r>
      <w:r w:rsidR="00BF11C9" w:rsidRPr="0062753E">
        <w:rPr>
          <w:rFonts w:ascii="Trebuchet MS" w:eastAsia="Trebuchet MS" w:hAnsi="Trebuchet MS" w:cs="Trebuchet MS"/>
          <w:spacing w:val="-1"/>
          <w:sz w:val="23"/>
          <w:szCs w:val="23"/>
        </w:rPr>
        <w:t>di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ri</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inada</w:t>
      </w:r>
      <w:r w:rsidR="00BF11C9" w:rsidRPr="0062753E">
        <w:rPr>
          <w:rFonts w:ascii="Trebuchet MS" w:eastAsia="Trebuchet MS" w:hAnsi="Trebuchet MS" w:cs="Trebuchet MS"/>
          <w:sz w:val="23"/>
          <w:szCs w:val="23"/>
        </w:rPr>
        <w:t>s:</w:t>
      </w:r>
    </w:p>
    <w:p w14:paraId="544D248D" w14:textId="77777777" w:rsidR="007C2818" w:rsidRPr="0062753E" w:rsidRDefault="007C2818">
      <w:pPr>
        <w:spacing w:before="8" w:after="0" w:line="120" w:lineRule="exact"/>
        <w:rPr>
          <w:rFonts w:ascii="Trebuchet MS" w:hAnsi="Trebuchet MS"/>
          <w:sz w:val="23"/>
          <w:szCs w:val="23"/>
        </w:rPr>
      </w:pPr>
    </w:p>
    <w:p w14:paraId="28F9B973" w14:textId="1E19375E" w:rsidR="00D7229E" w:rsidRDefault="00D7229E">
      <w:pPr>
        <w:spacing w:after="0" w:line="200" w:lineRule="exact"/>
        <w:rPr>
          <w:lang w:val="en-US"/>
        </w:rPr>
      </w:pPr>
    </w:p>
    <w:tbl>
      <w:tblPr>
        <w:tblW w:w="8804" w:type="dxa"/>
        <w:jc w:val="center"/>
        <w:tblCellMar>
          <w:left w:w="70" w:type="dxa"/>
          <w:right w:w="70" w:type="dxa"/>
        </w:tblCellMar>
        <w:tblLook w:val="04A0" w:firstRow="1" w:lastRow="0" w:firstColumn="1" w:lastColumn="0" w:noHBand="0" w:noVBand="1"/>
      </w:tblPr>
      <w:tblGrid>
        <w:gridCol w:w="4820"/>
        <w:gridCol w:w="256"/>
        <w:gridCol w:w="1716"/>
        <w:gridCol w:w="216"/>
        <w:gridCol w:w="1796"/>
      </w:tblGrid>
      <w:tr w:rsidR="00061E2D" w:rsidRPr="00061E2D" w14:paraId="4A2911C3" w14:textId="77777777" w:rsidTr="00911C4B">
        <w:trPr>
          <w:trHeight w:val="300"/>
          <w:jc w:val="center"/>
        </w:trPr>
        <w:tc>
          <w:tcPr>
            <w:tcW w:w="4820" w:type="dxa"/>
            <w:tcBorders>
              <w:top w:val="single" w:sz="4" w:space="0" w:color="auto"/>
              <w:left w:val="nil"/>
              <w:bottom w:val="single" w:sz="4" w:space="0" w:color="auto"/>
              <w:right w:val="nil"/>
            </w:tcBorders>
            <w:shd w:val="clear" w:color="auto" w:fill="auto"/>
            <w:noWrap/>
            <w:vAlign w:val="center"/>
            <w:hideMark/>
          </w:tcPr>
          <w:p w14:paraId="4CCFEEED"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600DC8FF"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0BE4C2BF"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620FC046"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115021B0"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31/12/2023</w:t>
            </w:r>
          </w:p>
        </w:tc>
      </w:tr>
      <w:tr w:rsidR="00061E2D" w:rsidRPr="00061E2D" w14:paraId="4A401929"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249B41DB"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Passivo Circulante</w:t>
            </w:r>
          </w:p>
        </w:tc>
        <w:tc>
          <w:tcPr>
            <w:tcW w:w="256" w:type="dxa"/>
            <w:tcBorders>
              <w:top w:val="nil"/>
              <w:left w:val="nil"/>
              <w:bottom w:val="nil"/>
              <w:right w:val="nil"/>
            </w:tcBorders>
            <w:shd w:val="clear" w:color="auto" w:fill="auto"/>
            <w:noWrap/>
            <w:vAlign w:val="center"/>
            <w:hideMark/>
          </w:tcPr>
          <w:p w14:paraId="733A2421"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18890153"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116.959</w:t>
            </w:r>
          </w:p>
        </w:tc>
        <w:tc>
          <w:tcPr>
            <w:tcW w:w="216" w:type="dxa"/>
            <w:tcBorders>
              <w:top w:val="nil"/>
              <w:left w:val="nil"/>
              <w:bottom w:val="nil"/>
              <w:right w:val="nil"/>
            </w:tcBorders>
            <w:shd w:val="clear" w:color="auto" w:fill="auto"/>
            <w:noWrap/>
            <w:vAlign w:val="center"/>
            <w:hideMark/>
          </w:tcPr>
          <w:p w14:paraId="5B048007"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56B07332"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104.153</w:t>
            </w:r>
          </w:p>
        </w:tc>
      </w:tr>
      <w:tr w:rsidR="00061E2D" w:rsidRPr="00061E2D" w14:paraId="6C7C333D"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18120520"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RTSA</w:t>
            </w:r>
          </w:p>
        </w:tc>
        <w:tc>
          <w:tcPr>
            <w:tcW w:w="256" w:type="dxa"/>
            <w:tcBorders>
              <w:top w:val="nil"/>
              <w:left w:val="nil"/>
              <w:bottom w:val="nil"/>
              <w:right w:val="nil"/>
            </w:tcBorders>
            <w:shd w:val="clear" w:color="auto" w:fill="auto"/>
            <w:noWrap/>
            <w:vAlign w:val="center"/>
            <w:hideMark/>
          </w:tcPr>
          <w:p w14:paraId="065B5E31"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7A392ECD"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45.549</w:t>
            </w:r>
          </w:p>
        </w:tc>
        <w:tc>
          <w:tcPr>
            <w:tcW w:w="216" w:type="dxa"/>
            <w:tcBorders>
              <w:top w:val="nil"/>
              <w:left w:val="nil"/>
              <w:bottom w:val="nil"/>
              <w:right w:val="nil"/>
            </w:tcBorders>
            <w:shd w:val="clear" w:color="auto" w:fill="auto"/>
            <w:noWrap/>
            <w:vAlign w:val="center"/>
            <w:hideMark/>
          </w:tcPr>
          <w:p w14:paraId="7EC566BB"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603024D"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40.193</w:t>
            </w:r>
          </w:p>
        </w:tc>
      </w:tr>
      <w:tr w:rsidR="00061E2D" w:rsidRPr="00061E2D" w14:paraId="2CBD0836"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73C6A152"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Retido dos Empregados</w:t>
            </w:r>
          </w:p>
        </w:tc>
        <w:tc>
          <w:tcPr>
            <w:tcW w:w="256" w:type="dxa"/>
            <w:tcBorders>
              <w:top w:val="nil"/>
              <w:left w:val="nil"/>
              <w:bottom w:val="nil"/>
              <w:right w:val="nil"/>
            </w:tcBorders>
            <w:shd w:val="clear" w:color="auto" w:fill="auto"/>
            <w:noWrap/>
            <w:vAlign w:val="center"/>
            <w:hideMark/>
          </w:tcPr>
          <w:p w14:paraId="2627B1DD"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5BDF347D"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879</w:t>
            </w:r>
          </w:p>
        </w:tc>
        <w:tc>
          <w:tcPr>
            <w:tcW w:w="216" w:type="dxa"/>
            <w:tcBorders>
              <w:top w:val="nil"/>
              <w:left w:val="nil"/>
              <w:bottom w:val="nil"/>
              <w:right w:val="nil"/>
            </w:tcBorders>
            <w:shd w:val="clear" w:color="auto" w:fill="auto"/>
            <w:noWrap/>
            <w:vAlign w:val="center"/>
            <w:hideMark/>
          </w:tcPr>
          <w:p w14:paraId="1CED8B02"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5FFA9F45"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879</w:t>
            </w:r>
          </w:p>
        </w:tc>
      </w:tr>
      <w:tr w:rsidR="00061E2D" w:rsidRPr="00061E2D" w14:paraId="72F2C3C2"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6AF0D9E7"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Assistidos</w:t>
            </w:r>
          </w:p>
        </w:tc>
        <w:tc>
          <w:tcPr>
            <w:tcW w:w="256" w:type="dxa"/>
            <w:tcBorders>
              <w:top w:val="nil"/>
              <w:left w:val="nil"/>
              <w:bottom w:val="nil"/>
              <w:right w:val="nil"/>
            </w:tcBorders>
            <w:shd w:val="clear" w:color="auto" w:fill="auto"/>
            <w:noWrap/>
            <w:vAlign w:val="center"/>
            <w:hideMark/>
          </w:tcPr>
          <w:p w14:paraId="34E46E67"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A6C2615"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4.375</w:t>
            </w:r>
          </w:p>
        </w:tc>
        <w:tc>
          <w:tcPr>
            <w:tcW w:w="216" w:type="dxa"/>
            <w:tcBorders>
              <w:top w:val="nil"/>
              <w:left w:val="nil"/>
              <w:bottom w:val="nil"/>
              <w:right w:val="nil"/>
            </w:tcBorders>
            <w:shd w:val="clear" w:color="auto" w:fill="auto"/>
            <w:noWrap/>
            <w:vAlign w:val="center"/>
            <w:hideMark/>
          </w:tcPr>
          <w:p w14:paraId="61FDC41A"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5F58F66E"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3.819</w:t>
            </w:r>
          </w:p>
        </w:tc>
      </w:tr>
      <w:tr w:rsidR="00061E2D" w:rsidRPr="00061E2D" w14:paraId="4C02DF88"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664CD599"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Contribuição Patronal</w:t>
            </w:r>
          </w:p>
        </w:tc>
        <w:tc>
          <w:tcPr>
            <w:tcW w:w="256" w:type="dxa"/>
            <w:tcBorders>
              <w:top w:val="nil"/>
              <w:left w:val="nil"/>
              <w:bottom w:val="nil"/>
              <w:right w:val="nil"/>
            </w:tcBorders>
            <w:shd w:val="clear" w:color="auto" w:fill="auto"/>
            <w:noWrap/>
            <w:vAlign w:val="center"/>
            <w:hideMark/>
          </w:tcPr>
          <w:p w14:paraId="2CAB2C9E"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DDB81AA"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25.376</w:t>
            </w:r>
          </w:p>
        </w:tc>
        <w:tc>
          <w:tcPr>
            <w:tcW w:w="216" w:type="dxa"/>
            <w:tcBorders>
              <w:top w:val="nil"/>
              <w:left w:val="nil"/>
              <w:bottom w:val="nil"/>
              <w:right w:val="nil"/>
            </w:tcBorders>
            <w:shd w:val="clear" w:color="auto" w:fill="auto"/>
            <w:noWrap/>
            <w:vAlign w:val="center"/>
            <w:hideMark/>
          </w:tcPr>
          <w:p w14:paraId="290A2F8D"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06CEF111"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23.750</w:t>
            </w:r>
          </w:p>
        </w:tc>
      </w:tr>
      <w:tr w:rsidR="00061E2D" w:rsidRPr="00061E2D" w14:paraId="6D90DB7A"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254653C0"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Parcelado</w:t>
            </w:r>
          </w:p>
        </w:tc>
        <w:tc>
          <w:tcPr>
            <w:tcW w:w="256" w:type="dxa"/>
            <w:tcBorders>
              <w:top w:val="nil"/>
              <w:left w:val="nil"/>
              <w:bottom w:val="nil"/>
              <w:right w:val="nil"/>
            </w:tcBorders>
            <w:shd w:val="clear" w:color="auto" w:fill="auto"/>
            <w:noWrap/>
            <w:vAlign w:val="center"/>
            <w:hideMark/>
          </w:tcPr>
          <w:p w14:paraId="1607C372"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42E1A5F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35.144</w:t>
            </w:r>
          </w:p>
        </w:tc>
        <w:tc>
          <w:tcPr>
            <w:tcW w:w="216" w:type="dxa"/>
            <w:tcBorders>
              <w:top w:val="nil"/>
              <w:left w:val="nil"/>
              <w:bottom w:val="nil"/>
              <w:right w:val="nil"/>
            </w:tcBorders>
            <w:shd w:val="clear" w:color="auto" w:fill="auto"/>
            <w:noWrap/>
            <w:vAlign w:val="center"/>
            <w:hideMark/>
          </w:tcPr>
          <w:p w14:paraId="65A8950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0F69EC09"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31.596</w:t>
            </w:r>
          </w:p>
        </w:tc>
      </w:tr>
      <w:tr w:rsidR="00061E2D" w:rsidRPr="00061E2D" w14:paraId="101D4D4C"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6940B8BA"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TCF</w:t>
            </w:r>
          </w:p>
        </w:tc>
        <w:tc>
          <w:tcPr>
            <w:tcW w:w="256" w:type="dxa"/>
            <w:tcBorders>
              <w:top w:val="nil"/>
              <w:left w:val="nil"/>
              <w:bottom w:val="nil"/>
              <w:right w:val="nil"/>
            </w:tcBorders>
            <w:shd w:val="clear" w:color="auto" w:fill="auto"/>
            <w:noWrap/>
            <w:vAlign w:val="center"/>
            <w:hideMark/>
          </w:tcPr>
          <w:p w14:paraId="72FB9680"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8C9B20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5.590</w:t>
            </w:r>
          </w:p>
        </w:tc>
        <w:tc>
          <w:tcPr>
            <w:tcW w:w="216" w:type="dxa"/>
            <w:tcBorders>
              <w:top w:val="nil"/>
              <w:left w:val="nil"/>
              <w:bottom w:val="nil"/>
              <w:right w:val="nil"/>
            </w:tcBorders>
            <w:shd w:val="clear" w:color="auto" w:fill="auto"/>
            <w:noWrap/>
            <w:vAlign w:val="center"/>
            <w:hideMark/>
          </w:tcPr>
          <w:p w14:paraId="2CBF5E08"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4487282E"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3.869</w:t>
            </w:r>
          </w:p>
        </w:tc>
      </w:tr>
      <w:tr w:rsidR="00061E2D" w:rsidRPr="00061E2D" w14:paraId="5090E9C9"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4F2B1541"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Contribuição Extraordinária</w:t>
            </w:r>
          </w:p>
        </w:tc>
        <w:tc>
          <w:tcPr>
            <w:tcW w:w="256" w:type="dxa"/>
            <w:tcBorders>
              <w:top w:val="nil"/>
              <w:left w:val="nil"/>
              <w:bottom w:val="nil"/>
              <w:right w:val="nil"/>
            </w:tcBorders>
            <w:shd w:val="clear" w:color="auto" w:fill="auto"/>
            <w:noWrap/>
            <w:vAlign w:val="center"/>
            <w:hideMark/>
          </w:tcPr>
          <w:p w14:paraId="42DB44BE"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70E8F69A"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45</w:t>
            </w:r>
          </w:p>
        </w:tc>
        <w:tc>
          <w:tcPr>
            <w:tcW w:w="216" w:type="dxa"/>
            <w:tcBorders>
              <w:top w:val="nil"/>
              <w:left w:val="nil"/>
              <w:bottom w:val="nil"/>
              <w:right w:val="nil"/>
            </w:tcBorders>
            <w:shd w:val="clear" w:color="auto" w:fill="auto"/>
            <w:noWrap/>
            <w:vAlign w:val="center"/>
            <w:hideMark/>
          </w:tcPr>
          <w:p w14:paraId="34495A0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D0F5731"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47</w:t>
            </w:r>
          </w:p>
        </w:tc>
      </w:tr>
      <w:tr w:rsidR="00061E2D" w:rsidRPr="00061E2D" w14:paraId="263EAA3D"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6265AEF1"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Passivo não circulante</w:t>
            </w:r>
          </w:p>
        </w:tc>
        <w:tc>
          <w:tcPr>
            <w:tcW w:w="256" w:type="dxa"/>
            <w:tcBorders>
              <w:top w:val="nil"/>
              <w:left w:val="nil"/>
              <w:bottom w:val="nil"/>
              <w:right w:val="nil"/>
            </w:tcBorders>
            <w:shd w:val="clear" w:color="auto" w:fill="auto"/>
            <w:noWrap/>
            <w:vAlign w:val="center"/>
            <w:hideMark/>
          </w:tcPr>
          <w:p w14:paraId="71F5351B"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670339AD"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46.740</w:t>
            </w:r>
          </w:p>
        </w:tc>
        <w:tc>
          <w:tcPr>
            <w:tcW w:w="216" w:type="dxa"/>
            <w:tcBorders>
              <w:top w:val="nil"/>
              <w:left w:val="nil"/>
              <w:bottom w:val="nil"/>
              <w:right w:val="nil"/>
            </w:tcBorders>
            <w:shd w:val="clear" w:color="auto" w:fill="auto"/>
            <w:noWrap/>
            <w:vAlign w:val="center"/>
            <w:hideMark/>
          </w:tcPr>
          <w:p w14:paraId="01C89F35"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08906350"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56.444</w:t>
            </w:r>
          </w:p>
        </w:tc>
      </w:tr>
      <w:tr w:rsidR="00061E2D" w:rsidRPr="00061E2D" w14:paraId="6DBE4137"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4D15BD24"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RTSA</w:t>
            </w:r>
          </w:p>
        </w:tc>
        <w:tc>
          <w:tcPr>
            <w:tcW w:w="256" w:type="dxa"/>
            <w:tcBorders>
              <w:top w:val="nil"/>
              <w:left w:val="nil"/>
              <w:bottom w:val="nil"/>
              <w:right w:val="nil"/>
            </w:tcBorders>
            <w:shd w:val="clear" w:color="auto" w:fill="auto"/>
            <w:noWrap/>
            <w:vAlign w:val="center"/>
            <w:hideMark/>
          </w:tcPr>
          <w:p w14:paraId="5605FA9C"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3E6C23D0"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6.868</w:t>
            </w:r>
          </w:p>
        </w:tc>
        <w:tc>
          <w:tcPr>
            <w:tcW w:w="216" w:type="dxa"/>
            <w:tcBorders>
              <w:top w:val="nil"/>
              <w:left w:val="nil"/>
              <w:bottom w:val="nil"/>
              <w:right w:val="nil"/>
            </w:tcBorders>
            <w:shd w:val="clear" w:color="auto" w:fill="auto"/>
            <w:noWrap/>
            <w:vAlign w:val="center"/>
            <w:hideMark/>
          </w:tcPr>
          <w:p w14:paraId="55A6C70A"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A2EBAB9"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7.350</w:t>
            </w:r>
          </w:p>
        </w:tc>
      </w:tr>
      <w:tr w:rsidR="00061E2D" w:rsidRPr="00061E2D" w14:paraId="463BBAC5"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36D8DE7B"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PORTUS - Termo de Compromisso TCF</w:t>
            </w:r>
          </w:p>
        </w:tc>
        <w:tc>
          <w:tcPr>
            <w:tcW w:w="256" w:type="dxa"/>
            <w:tcBorders>
              <w:top w:val="nil"/>
              <w:left w:val="nil"/>
              <w:bottom w:val="nil"/>
              <w:right w:val="nil"/>
            </w:tcBorders>
            <w:shd w:val="clear" w:color="auto" w:fill="auto"/>
            <w:noWrap/>
            <w:vAlign w:val="center"/>
            <w:hideMark/>
          </w:tcPr>
          <w:p w14:paraId="38DBE622"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67186AD5"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35.265</w:t>
            </w:r>
          </w:p>
        </w:tc>
        <w:tc>
          <w:tcPr>
            <w:tcW w:w="216" w:type="dxa"/>
            <w:tcBorders>
              <w:top w:val="nil"/>
              <w:left w:val="nil"/>
              <w:bottom w:val="nil"/>
              <w:right w:val="nil"/>
            </w:tcBorders>
            <w:shd w:val="clear" w:color="auto" w:fill="auto"/>
            <w:noWrap/>
            <w:vAlign w:val="center"/>
            <w:hideMark/>
          </w:tcPr>
          <w:p w14:paraId="2EC76E55"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33E07D82"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37.962</w:t>
            </w:r>
          </w:p>
        </w:tc>
      </w:tr>
      <w:tr w:rsidR="00061E2D" w:rsidRPr="00061E2D" w14:paraId="38A6B150" w14:textId="77777777" w:rsidTr="00911C4B">
        <w:trPr>
          <w:trHeight w:val="300"/>
          <w:jc w:val="center"/>
        </w:trPr>
        <w:tc>
          <w:tcPr>
            <w:tcW w:w="4820" w:type="dxa"/>
            <w:tcBorders>
              <w:top w:val="nil"/>
              <w:left w:val="nil"/>
              <w:bottom w:val="nil"/>
              <w:right w:val="nil"/>
            </w:tcBorders>
            <w:shd w:val="clear" w:color="auto" w:fill="auto"/>
            <w:noWrap/>
            <w:vAlign w:val="center"/>
            <w:hideMark/>
          </w:tcPr>
          <w:p w14:paraId="7C78E989"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Déficit Atuarial - Portus</w:t>
            </w:r>
          </w:p>
        </w:tc>
        <w:tc>
          <w:tcPr>
            <w:tcW w:w="256" w:type="dxa"/>
            <w:tcBorders>
              <w:top w:val="nil"/>
              <w:left w:val="nil"/>
              <w:bottom w:val="nil"/>
              <w:right w:val="nil"/>
            </w:tcBorders>
            <w:shd w:val="clear" w:color="auto" w:fill="auto"/>
            <w:noWrap/>
            <w:vAlign w:val="center"/>
            <w:hideMark/>
          </w:tcPr>
          <w:p w14:paraId="45A42208" w14:textId="77777777" w:rsidR="00061E2D" w:rsidRPr="00061E2D" w:rsidRDefault="00061E2D" w:rsidP="00061E2D">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44BA711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4.607</w:t>
            </w:r>
          </w:p>
        </w:tc>
        <w:tc>
          <w:tcPr>
            <w:tcW w:w="216" w:type="dxa"/>
            <w:tcBorders>
              <w:top w:val="nil"/>
              <w:left w:val="nil"/>
              <w:bottom w:val="nil"/>
              <w:right w:val="nil"/>
            </w:tcBorders>
            <w:shd w:val="clear" w:color="auto" w:fill="auto"/>
            <w:noWrap/>
            <w:vAlign w:val="center"/>
            <w:hideMark/>
          </w:tcPr>
          <w:p w14:paraId="3F912D36"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3F8050C0" w14:textId="77777777" w:rsidR="00061E2D" w:rsidRPr="00061E2D" w:rsidRDefault="00061E2D" w:rsidP="00061E2D">
            <w:pPr>
              <w:widowControl/>
              <w:spacing w:after="0" w:line="240" w:lineRule="auto"/>
              <w:jc w:val="right"/>
              <w:rPr>
                <w:rFonts w:ascii="Trebuchet MS" w:eastAsia="Times New Roman" w:hAnsi="Trebuchet MS" w:cs="Calibri"/>
                <w:color w:val="000000"/>
                <w:sz w:val="20"/>
                <w:szCs w:val="20"/>
                <w:lang w:eastAsia="pt-BR"/>
              </w:rPr>
            </w:pPr>
            <w:r w:rsidRPr="00061E2D">
              <w:rPr>
                <w:rFonts w:ascii="Trebuchet MS" w:eastAsia="Times New Roman" w:hAnsi="Trebuchet MS" w:cs="Calibri"/>
                <w:color w:val="000000"/>
                <w:sz w:val="20"/>
                <w:szCs w:val="20"/>
                <w:lang w:eastAsia="pt-BR"/>
              </w:rPr>
              <w:t>11.132</w:t>
            </w:r>
          </w:p>
        </w:tc>
      </w:tr>
      <w:tr w:rsidR="00061E2D" w:rsidRPr="00061E2D" w14:paraId="3F15219F" w14:textId="77777777" w:rsidTr="00911C4B">
        <w:trPr>
          <w:trHeight w:val="300"/>
          <w:jc w:val="center"/>
        </w:trPr>
        <w:tc>
          <w:tcPr>
            <w:tcW w:w="4820" w:type="dxa"/>
            <w:tcBorders>
              <w:top w:val="single" w:sz="4" w:space="0" w:color="auto"/>
              <w:left w:val="nil"/>
              <w:bottom w:val="single" w:sz="4" w:space="0" w:color="auto"/>
              <w:right w:val="nil"/>
            </w:tcBorders>
            <w:shd w:val="clear" w:color="auto" w:fill="auto"/>
            <w:noWrap/>
            <w:vAlign w:val="center"/>
            <w:hideMark/>
          </w:tcPr>
          <w:p w14:paraId="6DED228D"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Total</w:t>
            </w:r>
          </w:p>
        </w:tc>
        <w:tc>
          <w:tcPr>
            <w:tcW w:w="256" w:type="dxa"/>
            <w:tcBorders>
              <w:top w:val="nil"/>
              <w:left w:val="nil"/>
              <w:bottom w:val="nil"/>
              <w:right w:val="nil"/>
            </w:tcBorders>
            <w:shd w:val="clear" w:color="auto" w:fill="auto"/>
            <w:noWrap/>
            <w:vAlign w:val="center"/>
            <w:hideMark/>
          </w:tcPr>
          <w:p w14:paraId="3D5368EB" w14:textId="77777777" w:rsidR="00061E2D" w:rsidRPr="00061E2D" w:rsidRDefault="00061E2D" w:rsidP="00061E2D">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43ECD637"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163.699</w:t>
            </w:r>
          </w:p>
        </w:tc>
        <w:tc>
          <w:tcPr>
            <w:tcW w:w="216" w:type="dxa"/>
            <w:tcBorders>
              <w:top w:val="nil"/>
              <w:left w:val="nil"/>
              <w:bottom w:val="nil"/>
              <w:right w:val="nil"/>
            </w:tcBorders>
            <w:shd w:val="clear" w:color="auto" w:fill="auto"/>
            <w:noWrap/>
            <w:vAlign w:val="center"/>
            <w:hideMark/>
          </w:tcPr>
          <w:p w14:paraId="6FE2C376"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69716AA5" w14:textId="77777777" w:rsidR="00061E2D" w:rsidRPr="00061E2D" w:rsidRDefault="00061E2D" w:rsidP="00061E2D">
            <w:pPr>
              <w:widowControl/>
              <w:spacing w:after="0" w:line="240" w:lineRule="auto"/>
              <w:jc w:val="right"/>
              <w:rPr>
                <w:rFonts w:ascii="Trebuchet MS" w:eastAsia="Times New Roman" w:hAnsi="Trebuchet MS" w:cs="Calibri"/>
                <w:b/>
                <w:bCs/>
                <w:color w:val="000000"/>
                <w:sz w:val="20"/>
                <w:szCs w:val="20"/>
                <w:lang w:eastAsia="pt-BR"/>
              </w:rPr>
            </w:pPr>
            <w:r w:rsidRPr="00061E2D">
              <w:rPr>
                <w:rFonts w:ascii="Trebuchet MS" w:eastAsia="Times New Roman" w:hAnsi="Trebuchet MS" w:cs="Calibri"/>
                <w:b/>
                <w:bCs/>
                <w:color w:val="000000"/>
                <w:sz w:val="20"/>
                <w:szCs w:val="20"/>
                <w:lang w:eastAsia="pt-BR"/>
              </w:rPr>
              <w:t>160.597</w:t>
            </w:r>
          </w:p>
        </w:tc>
      </w:tr>
    </w:tbl>
    <w:p w14:paraId="39C7DB63" w14:textId="7F814AA2" w:rsidR="007C2818" w:rsidRPr="0062753E" w:rsidRDefault="007C2818">
      <w:pPr>
        <w:spacing w:after="0" w:line="200" w:lineRule="exact"/>
        <w:rPr>
          <w:rFonts w:ascii="Trebuchet MS" w:hAnsi="Trebuchet MS"/>
          <w:sz w:val="23"/>
          <w:szCs w:val="23"/>
        </w:rPr>
      </w:pPr>
    </w:p>
    <w:p w14:paraId="1535CC03" w14:textId="77777777" w:rsidR="004C646B" w:rsidRPr="0062753E" w:rsidRDefault="004C646B">
      <w:pPr>
        <w:spacing w:after="0" w:line="200" w:lineRule="exact"/>
        <w:rPr>
          <w:rFonts w:ascii="Trebuchet MS" w:hAnsi="Trebuchet MS"/>
          <w:sz w:val="23"/>
          <w:szCs w:val="23"/>
        </w:rPr>
      </w:pPr>
    </w:p>
    <w:p w14:paraId="79494A66" w14:textId="77777777" w:rsidR="007C2818" w:rsidRPr="0062753E" w:rsidRDefault="00BF11C9">
      <w:pPr>
        <w:spacing w:before="30" w:after="0" w:line="240" w:lineRule="auto"/>
        <w:ind w:left="206" w:right="5247"/>
        <w:jc w:val="center"/>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13</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F</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ed</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Cont</w:t>
      </w:r>
      <w:r w:rsidRPr="0062753E">
        <w:rPr>
          <w:rFonts w:ascii="Trebuchet MS" w:eastAsia="Trebuchet MS" w:hAnsi="Trebuchet MS" w:cs="Trebuchet MS"/>
          <w:b/>
          <w:bCs/>
          <w:spacing w:val="-2"/>
          <w:sz w:val="23"/>
          <w:szCs w:val="23"/>
        </w:rPr>
        <w:t>a</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 pag</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r</w:t>
      </w:r>
    </w:p>
    <w:p w14:paraId="0BB827AA" w14:textId="77777777" w:rsidR="007C2818" w:rsidRPr="0062753E" w:rsidRDefault="007C2818">
      <w:pPr>
        <w:spacing w:before="8" w:after="0" w:line="100" w:lineRule="exact"/>
        <w:rPr>
          <w:rFonts w:ascii="Trebuchet MS" w:hAnsi="Trebuchet MS"/>
          <w:sz w:val="23"/>
          <w:szCs w:val="23"/>
        </w:rPr>
      </w:pPr>
    </w:p>
    <w:p w14:paraId="32D65AEF" w14:textId="77777777" w:rsidR="007C2818" w:rsidRPr="0062753E" w:rsidRDefault="007C2818">
      <w:pPr>
        <w:spacing w:after="0" w:line="200" w:lineRule="exact"/>
        <w:rPr>
          <w:rFonts w:ascii="Trebuchet MS" w:hAnsi="Trebuchet MS"/>
          <w:sz w:val="23"/>
          <w:szCs w:val="23"/>
        </w:rPr>
      </w:pPr>
    </w:p>
    <w:p w14:paraId="646B42D0" w14:textId="77777777" w:rsidR="007C2818" w:rsidRPr="0062753E" w:rsidRDefault="007C2818">
      <w:pPr>
        <w:spacing w:after="0" w:line="200" w:lineRule="exact"/>
        <w:rPr>
          <w:rFonts w:ascii="Trebuchet MS" w:hAnsi="Trebuchet MS"/>
          <w:sz w:val="23"/>
          <w:szCs w:val="23"/>
        </w:rPr>
      </w:pPr>
    </w:p>
    <w:p w14:paraId="01EF040D" w14:textId="77777777" w:rsidR="007C2818" w:rsidRPr="0062753E" w:rsidRDefault="00BF11C9" w:rsidP="00463755">
      <w:pPr>
        <w:tabs>
          <w:tab w:val="left" w:pos="709"/>
        </w:tabs>
        <w:spacing w:after="0" w:line="240" w:lineRule="auto"/>
        <w:ind w:left="993" w:right="6216" w:hanging="709"/>
        <w:jc w:val="center"/>
        <w:rPr>
          <w:rFonts w:ascii="Trebuchet MS" w:eastAsia="Trebuchet MS" w:hAnsi="Trebuchet MS" w:cs="Trebuchet MS"/>
          <w:sz w:val="23"/>
          <w:szCs w:val="23"/>
        </w:rPr>
      </w:pPr>
      <w:r w:rsidRPr="0062753E">
        <w:rPr>
          <w:rFonts w:ascii="Trebuchet MS" w:eastAsia="Trebuchet MS" w:hAnsi="Trebuchet MS" w:cs="Trebuchet MS"/>
          <w:b/>
          <w:bCs/>
          <w:sz w:val="23"/>
          <w:szCs w:val="23"/>
        </w:rPr>
        <w:t>a)</w:t>
      </w:r>
      <w:r w:rsidRPr="0062753E">
        <w:rPr>
          <w:rFonts w:ascii="Trebuchet MS" w:eastAsia="Trebuchet MS" w:hAnsi="Trebuchet MS" w:cs="Trebuchet MS"/>
          <w:b/>
          <w:bCs/>
          <w:sz w:val="23"/>
          <w:szCs w:val="23"/>
        </w:rPr>
        <w:tab/>
        <w:t>F</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ed</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res</w:t>
      </w:r>
    </w:p>
    <w:p w14:paraId="497B1C12" w14:textId="77777777" w:rsidR="007C2818" w:rsidRPr="0062753E" w:rsidRDefault="007C2818">
      <w:pPr>
        <w:spacing w:before="10" w:after="0" w:line="110" w:lineRule="exact"/>
        <w:rPr>
          <w:rFonts w:ascii="Trebuchet MS" w:hAnsi="Trebuchet MS"/>
          <w:sz w:val="23"/>
          <w:szCs w:val="23"/>
        </w:rPr>
      </w:pPr>
    </w:p>
    <w:p w14:paraId="12F0C4F9" w14:textId="77777777" w:rsidR="007C2818" w:rsidRPr="0062753E" w:rsidRDefault="00BF11C9" w:rsidP="005B6AD7">
      <w:pPr>
        <w:spacing w:after="0" w:line="260" w:lineRule="exact"/>
        <w:ind w:left="993" w:right="-20" w:firstLine="425"/>
        <w:jc w:val="both"/>
        <w:rPr>
          <w:rFonts w:ascii="Trebuchet MS" w:eastAsia="Trebuchet MS" w:hAnsi="Trebuchet MS" w:cs="Trebuchet MS"/>
          <w:sz w:val="23"/>
          <w:szCs w:val="23"/>
        </w:rPr>
      </w:pPr>
      <w:r w:rsidRPr="0062753E">
        <w:rPr>
          <w:rFonts w:ascii="Trebuchet MS" w:eastAsia="Trebuchet MS" w:hAnsi="Trebuchet MS" w:cs="Trebuchet MS"/>
          <w:spacing w:val="-1"/>
          <w:position w:val="-1"/>
          <w:sz w:val="23"/>
          <w:szCs w:val="23"/>
        </w:rPr>
        <w:t>Val</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spacing w:val="-1"/>
          <w:position w:val="-1"/>
          <w:sz w:val="23"/>
          <w:szCs w:val="23"/>
        </w:rPr>
        <w:t>re</w:t>
      </w:r>
      <w:r w:rsidRPr="0062753E">
        <w:rPr>
          <w:rFonts w:ascii="Trebuchet MS" w:eastAsia="Trebuchet MS" w:hAnsi="Trebuchet MS" w:cs="Trebuchet MS"/>
          <w:position w:val="-1"/>
          <w:sz w:val="23"/>
          <w:szCs w:val="23"/>
        </w:rPr>
        <w:t xml:space="preserve">s </w:t>
      </w:r>
      <w:r w:rsidRPr="0062753E">
        <w:rPr>
          <w:rFonts w:ascii="Trebuchet MS" w:eastAsia="Trebuchet MS" w:hAnsi="Trebuchet MS" w:cs="Trebuchet MS"/>
          <w:spacing w:val="1"/>
          <w:position w:val="-1"/>
          <w:sz w:val="23"/>
          <w:szCs w:val="23"/>
        </w:rPr>
        <w:t>co</w:t>
      </w:r>
      <w:r w:rsidRPr="0062753E">
        <w:rPr>
          <w:rFonts w:ascii="Trebuchet MS" w:eastAsia="Trebuchet MS" w:hAnsi="Trebuchet MS" w:cs="Trebuchet MS"/>
          <w:spacing w:val="-1"/>
          <w:position w:val="-1"/>
          <w:sz w:val="23"/>
          <w:szCs w:val="23"/>
        </w:rPr>
        <w:t>rre</w:t>
      </w:r>
      <w:r w:rsidRPr="0062753E">
        <w:rPr>
          <w:rFonts w:ascii="Trebuchet MS" w:eastAsia="Trebuchet MS" w:hAnsi="Trebuchet MS" w:cs="Trebuchet MS"/>
          <w:position w:val="-1"/>
          <w:sz w:val="23"/>
          <w:szCs w:val="23"/>
        </w:rPr>
        <w:t>s</w:t>
      </w:r>
      <w:r w:rsidRPr="0062753E">
        <w:rPr>
          <w:rFonts w:ascii="Trebuchet MS" w:eastAsia="Trebuchet MS" w:hAnsi="Trebuchet MS" w:cs="Trebuchet MS"/>
          <w:spacing w:val="-1"/>
          <w:position w:val="-1"/>
          <w:sz w:val="23"/>
          <w:szCs w:val="23"/>
        </w:rPr>
        <w:t>p</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spacing w:val="-1"/>
          <w:position w:val="-1"/>
          <w:sz w:val="23"/>
          <w:szCs w:val="23"/>
        </w:rPr>
        <w:t>nden</w:t>
      </w:r>
      <w:r w:rsidRPr="0062753E">
        <w:rPr>
          <w:rFonts w:ascii="Trebuchet MS" w:eastAsia="Trebuchet MS" w:hAnsi="Trebuchet MS" w:cs="Trebuchet MS"/>
          <w:position w:val="-1"/>
          <w:sz w:val="23"/>
          <w:szCs w:val="23"/>
        </w:rPr>
        <w:t>t</w:t>
      </w:r>
      <w:r w:rsidRPr="0062753E">
        <w:rPr>
          <w:rFonts w:ascii="Trebuchet MS" w:eastAsia="Trebuchet MS" w:hAnsi="Trebuchet MS" w:cs="Trebuchet MS"/>
          <w:spacing w:val="1"/>
          <w:position w:val="-1"/>
          <w:sz w:val="23"/>
          <w:szCs w:val="23"/>
        </w:rPr>
        <w:t>e</w:t>
      </w:r>
      <w:r w:rsidRPr="0062753E">
        <w:rPr>
          <w:rFonts w:ascii="Trebuchet MS" w:eastAsia="Trebuchet MS" w:hAnsi="Trebuchet MS" w:cs="Trebuchet MS"/>
          <w:position w:val="-1"/>
          <w:sz w:val="23"/>
          <w:szCs w:val="23"/>
        </w:rPr>
        <w:t xml:space="preserve">s a </w:t>
      </w:r>
      <w:r w:rsidRPr="0062753E">
        <w:rPr>
          <w:rFonts w:ascii="Trebuchet MS" w:eastAsia="Trebuchet MS" w:hAnsi="Trebuchet MS" w:cs="Trebuchet MS"/>
          <w:spacing w:val="-1"/>
          <w:position w:val="-1"/>
          <w:sz w:val="23"/>
          <w:szCs w:val="23"/>
        </w:rPr>
        <w:t>f</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spacing w:val="-1"/>
          <w:position w:val="-1"/>
          <w:sz w:val="23"/>
          <w:szCs w:val="23"/>
        </w:rPr>
        <w:t>rne</w:t>
      </w:r>
      <w:r w:rsidRPr="0062753E">
        <w:rPr>
          <w:rFonts w:ascii="Trebuchet MS" w:eastAsia="Trebuchet MS" w:hAnsi="Trebuchet MS" w:cs="Trebuchet MS"/>
          <w:spacing w:val="1"/>
          <w:position w:val="-1"/>
          <w:sz w:val="23"/>
          <w:szCs w:val="23"/>
        </w:rPr>
        <w:t>c</w:t>
      </w:r>
      <w:r w:rsidRPr="0062753E">
        <w:rPr>
          <w:rFonts w:ascii="Trebuchet MS" w:eastAsia="Trebuchet MS" w:hAnsi="Trebuchet MS" w:cs="Trebuchet MS"/>
          <w:spacing w:val="-1"/>
          <w:position w:val="-1"/>
          <w:sz w:val="23"/>
          <w:szCs w:val="23"/>
        </w:rPr>
        <w:t>ed</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spacing w:val="-1"/>
          <w:position w:val="-1"/>
          <w:sz w:val="23"/>
          <w:szCs w:val="23"/>
        </w:rPr>
        <w:t>re</w:t>
      </w:r>
      <w:r w:rsidRPr="0062753E">
        <w:rPr>
          <w:rFonts w:ascii="Trebuchet MS" w:eastAsia="Trebuchet MS" w:hAnsi="Trebuchet MS" w:cs="Trebuchet MS"/>
          <w:position w:val="-1"/>
          <w:sz w:val="23"/>
          <w:szCs w:val="23"/>
        </w:rPr>
        <w:t>s de</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ma</w:t>
      </w:r>
      <w:r w:rsidRPr="0062753E">
        <w:rPr>
          <w:rFonts w:ascii="Trebuchet MS" w:eastAsia="Trebuchet MS" w:hAnsi="Trebuchet MS" w:cs="Trebuchet MS"/>
          <w:position w:val="-1"/>
          <w:sz w:val="23"/>
          <w:szCs w:val="23"/>
        </w:rPr>
        <w:t>t</w:t>
      </w:r>
      <w:r w:rsidRPr="0062753E">
        <w:rPr>
          <w:rFonts w:ascii="Trebuchet MS" w:eastAsia="Trebuchet MS" w:hAnsi="Trebuchet MS" w:cs="Trebuchet MS"/>
          <w:spacing w:val="-1"/>
          <w:position w:val="-1"/>
          <w:sz w:val="23"/>
          <w:szCs w:val="23"/>
        </w:rPr>
        <w:t>eri</w:t>
      </w: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spacing w:val="-1"/>
          <w:position w:val="-1"/>
          <w:sz w:val="23"/>
          <w:szCs w:val="23"/>
        </w:rPr>
        <w:t>i</w:t>
      </w:r>
      <w:r w:rsidRPr="0062753E">
        <w:rPr>
          <w:rFonts w:ascii="Trebuchet MS" w:eastAsia="Trebuchet MS" w:hAnsi="Trebuchet MS" w:cs="Trebuchet MS"/>
          <w:position w:val="-1"/>
          <w:sz w:val="23"/>
          <w:szCs w:val="23"/>
        </w:rPr>
        <w:t xml:space="preserve">s e </w:t>
      </w:r>
      <w:r w:rsidRPr="0062753E">
        <w:rPr>
          <w:rFonts w:ascii="Trebuchet MS" w:eastAsia="Trebuchet MS" w:hAnsi="Trebuchet MS" w:cs="Trebuchet MS"/>
          <w:spacing w:val="-1"/>
          <w:position w:val="-1"/>
          <w:sz w:val="23"/>
          <w:szCs w:val="23"/>
        </w:rPr>
        <w:t>pre</w:t>
      </w:r>
      <w:r w:rsidRPr="0062753E">
        <w:rPr>
          <w:rFonts w:ascii="Trebuchet MS" w:eastAsia="Trebuchet MS" w:hAnsi="Trebuchet MS" w:cs="Trebuchet MS"/>
          <w:position w:val="-1"/>
          <w:sz w:val="23"/>
          <w:szCs w:val="23"/>
        </w:rPr>
        <w:t>st</w:t>
      </w:r>
      <w:r w:rsidRPr="0062753E">
        <w:rPr>
          <w:rFonts w:ascii="Trebuchet MS" w:eastAsia="Trebuchet MS" w:hAnsi="Trebuchet MS" w:cs="Trebuchet MS"/>
          <w:spacing w:val="1"/>
          <w:position w:val="-1"/>
          <w:sz w:val="23"/>
          <w:szCs w:val="23"/>
        </w:rPr>
        <w:t>a</w:t>
      </w:r>
      <w:r w:rsidRPr="0062753E">
        <w:rPr>
          <w:rFonts w:ascii="Trebuchet MS" w:eastAsia="Trebuchet MS" w:hAnsi="Trebuchet MS" w:cs="Trebuchet MS"/>
          <w:spacing w:val="-1"/>
          <w:position w:val="-1"/>
          <w:sz w:val="23"/>
          <w:szCs w:val="23"/>
        </w:rPr>
        <w:t>d</w:t>
      </w:r>
      <w:r w:rsidRPr="0062753E">
        <w:rPr>
          <w:rFonts w:ascii="Trebuchet MS" w:eastAsia="Trebuchet MS" w:hAnsi="Trebuchet MS" w:cs="Trebuchet MS"/>
          <w:spacing w:val="1"/>
          <w:position w:val="-1"/>
          <w:sz w:val="23"/>
          <w:szCs w:val="23"/>
        </w:rPr>
        <w:t>o</w:t>
      </w:r>
      <w:r w:rsidRPr="0062753E">
        <w:rPr>
          <w:rFonts w:ascii="Trebuchet MS" w:eastAsia="Trebuchet MS" w:hAnsi="Trebuchet MS" w:cs="Trebuchet MS"/>
          <w:spacing w:val="-1"/>
          <w:position w:val="-1"/>
          <w:sz w:val="23"/>
          <w:szCs w:val="23"/>
        </w:rPr>
        <w:t>re</w:t>
      </w:r>
      <w:r w:rsidRPr="0062753E">
        <w:rPr>
          <w:rFonts w:ascii="Trebuchet MS" w:eastAsia="Trebuchet MS" w:hAnsi="Trebuchet MS" w:cs="Trebuchet MS"/>
          <w:position w:val="-1"/>
          <w:sz w:val="23"/>
          <w:szCs w:val="23"/>
        </w:rPr>
        <w:t>s de se</w:t>
      </w:r>
      <w:r w:rsidRPr="0062753E">
        <w:rPr>
          <w:rFonts w:ascii="Trebuchet MS" w:eastAsia="Trebuchet MS" w:hAnsi="Trebuchet MS" w:cs="Trebuchet MS"/>
          <w:spacing w:val="-1"/>
          <w:position w:val="-1"/>
          <w:sz w:val="23"/>
          <w:szCs w:val="23"/>
        </w:rPr>
        <w:t>r</w:t>
      </w:r>
      <w:r w:rsidRPr="0062753E">
        <w:rPr>
          <w:rFonts w:ascii="Trebuchet MS" w:eastAsia="Trebuchet MS" w:hAnsi="Trebuchet MS" w:cs="Trebuchet MS"/>
          <w:position w:val="-1"/>
          <w:sz w:val="23"/>
          <w:szCs w:val="23"/>
        </w:rPr>
        <w:t>v</w:t>
      </w:r>
      <w:r w:rsidRPr="0062753E">
        <w:rPr>
          <w:rFonts w:ascii="Trebuchet MS" w:eastAsia="Trebuchet MS" w:hAnsi="Trebuchet MS" w:cs="Trebuchet MS"/>
          <w:spacing w:val="-1"/>
          <w:position w:val="-1"/>
          <w:sz w:val="23"/>
          <w:szCs w:val="23"/>
        </w:rPr>
        <w:t>i</w:t>
      </w:r>
      <w:r w:rsidRPr="0062753E">
        <w:rPr>
          <w:rFonts w:ascii="Trebuchet MS" w:eastAsia="Trebuchet MS" w:hAnsi="Trebuchet MS" w:cs="Trebuchet MS"/>
          <w:spacing w:val="1"/>
          <w:position w:val="-1"/>
          <w:sz w:val="23"/>
          <w:szCs w:val="23"/>
        </w:rPr>
        <w:t>ço</w:t>
      </w:r>
      <w:r w:rsidRPr="0062753E">
        <w:rPr>
          <w:rFonts w:ascii="Trebuchet MS" w:eastAsia="Trebuchet MS" w:hAnsi="Trebuchet MS" w:cs="Trebuchet MS"/>
          <w:position w:val="-1"/>
          <w:sz w:val="23"/>
          <w:szCs w:val="23"/>
        </w:rPr>
        <w:t>s:</w:t>
      </w:r>
    </w:p>
    <w:p w14:paraId="39C13430" w14:textId="77777777" w:rsidR="007C2818" w:rsidRPr="0062753E" w:rsidRDefault="007C2818">
      <w:pPr>
        <w:spacing w:before="5" w:after="0" w:line="130" w:lineRule="exact"/>
        <w:rPr>
          <w:rFonts w:ascii="Trebuchet MS" w:hAnsi="Trebuchet MS"/>
          <w:sz w:val="23"/>
          <w:szCs w:val="23"/>
        </w:rPr>
      </w:pPr>
    </w:p>
    <w:p w14:paraId="39D8EE57" w14:textId="77777777" w:rsidR="003C2F9E" w:rsidRDefault="00D9749B">
      <w:pPr>
        <w:spacing w:after="0" w:line="200" w:lineRule="exact"/>
        <w:rPr>
          <w:rFonts w:ascii="Trebuchet MS" w:hAnsi="Trebuchet MS"/>
          <w:sz w:val="23"/>
          <w:szCs w:val="23"/>
        </w:rPr>
      </w:pPr>
      <w:r w:rsidRPr="0062753E">
        <w:rPr>
          <w:rFonts w:ascii="Trebuchet MS" w:hAnsi="Trebuchet MS"/>
          <w:sz w:val="23"/>
          <w:szCs w:val="23"/>
        </w:rPr>
        <w:lastRenderedPageBreak/>
        <w:tab/>
      </w:r>
      <w:r w:rsidR="005B76EA">
        <w:rPr>
          <w:rFonts w:ascii="Trebuchet MS" w:hAnsi="Trebuchet MS"/>
          <w:sz w:val="23"/>
          <w:szCs w:val="23"/>
        </w:rPr>
        <w:tab/>
      </w:r>
    </w:p>
    <w:tbl>
      <w:tblPr>
        <w:tblW w:w="8236" w:type="dxa"/>
        <w:tblInd w:w="1418" w:type="dxa"/>
        <w:tblCellMar>
          <w:left w:w="70" w:type="dxa"/>
          <w:right w:w="70" w:type="dxa"/>
        </w:tblCellMar>
        <w:tblLook w:val="04A0" w:firstRow="1" w:lastRow="0" w:firstColumn="1" w:lastColumn="0" w:noHBand="0" w:noVBand="1"/>
      </w:tblPr>
      <w:tblGrid>
        <w:gridCol w:w="4252"/>
        <w:gridCol w:w="256"/>
        <w:gridCol w:w="1716"/>
        <w:gridCol w:w="216"/>
        <w:gridCol w:w="1796"/>
      </w:tblGrid>
      <w:tr w:rsidR="003C2F9E" w:rsidRPr="003C2F9E" w14:paraId="1E724F00" w14:textId="77777777" w:rsidTr="003C2F9E">
        <w:trPr>
          <w:trHeight w:val="300"/>
        </w:trPr>
        <w:tc>
          <w:tcPr>
            <w:tcW w:w="4252" w:type="dxa"/>
            <w:tcBorders>
              <w:top w:val="single" w:sz="4" w:space="0" w:color="auto"/>
              <w:left w:val="nil"/>
              <w:bottom w:val="single" w:sz="4" w:space="0" w:color="auto"/>
              <w:right w:val="nil"/>
            </w:tcBorders>
            <w:shd w:val="clear" w:color="auto" w:fill="auto"/>
            <w:noWrap/>
            <w:vAlign w:val="center"/>
            <w:hideMark/>
          </w:tcPr>
          <w:p w14:paraId="523C41C4" w14:textId="77777777" w:rsidR="003C2F9E" w:rsidRPr="003C2F9E" w:rsidRDefault="003C2F9E" w:rsidP="003C2F9E">
            <w:pPr>
              <w:widowControl/>
              <w:spacing w:after="0" w:line="240" w:lineRule="auto"/>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6CB3E4F3" w14:textId="77777777" w:rsidR="003C2F9E" w:rsidRPr="003C2F9E" w:rsidRDefault="003C2F9E" w:rsidP="003C2F9E">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4C633BEF"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15FF0AD5"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744F3A09"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31/12/2023</w:t>
            </w:r>
          </w:p>
        </w:tc>
      </w:tr>
      <w:tr w:rsidR="003C2F9E" w:rsidRPr="003C2F9E" w14:paraId="73C7DF46" w14:textId="77777777" w:rsidTr="003C2F9E">
        <w:trPr>
          <w:trHeight w:val="300"/>
        </w:trPr>
        <w:tc>
          <w:tcPr>
            <w:tcW w:w="4252" w:type="dxa"/>
            <w:tcBorders>
              <w:top w:val="nil"/>
              <w:left w:val="nil"/>
              <w:bottom w:val="nil"/>
              <w:right w:val="nil"/>
            </w:tcBorders>
            <w:shd w:val="clear" w:color="auto" w:fill="auto"/>
            <w:noWrap/>
            <w:vAlign w:val="center"/>
            <w:hideMark/>
          </w:tcPr>
          <w:p w14:paraId="224D83DA" w14:textId="77777777" w:rsidR="003C2F9E" w:rsidRPr="003C2F9E" w:rsidRDefault="003C2F9E" w:rsidP="003C2F9E">
            <w:pPr>
              <w:widowControl/>
              <w:spacing w:after="0" w:line="240" w:lineRule="auto"/>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Fornecedores de bens e materiais</w:t>
            </w:r>
          </w:p>
        </w:tc>
        <w:tc>
          <w:tcPr>
            <w:tcW w:w="256" w:type="dxa"/>
            <w:tcBorders>
              <w:top w:val="nil"/>
              <w:left w:val="nil"/>
              <w:bottom w:val="nil"/>
              <w:right w:val="nil"/>
            </w:tcBorders>
            <w:shd w:val="clear" w:color="auto" w:fill="auto"/>
            <w:noWrap/>
            <w:vAlign w:val="center"/>
            <w:hideMark/>
          </w:tcPr>
          <w:p w14:paraId="12C7F54D" w14:textId="77777777" w:rsidR="003C2F9E" w:rsidRPr="003C2F9E" w:rsidRDefault="003C2F9E" w:rsidP="003C2F9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1C1A39CE"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1.683</w:t>
            </w:r>
          </w:p>
        </w:tc>
        <w:tc>
          <w:tcPr>
            <w:tcW w:w="216" w:type="dxa"/>
            <w:tcBorders>
              <w:top w:val="nil"/>
              <w:left w:val="nil"/>
              <w:bottom w:val="nil"/>
              <w:right w:val="nil"/>
            </w:tcBorders>
            <w:shd w:val="clear" w:color="auto" w:fill="auto"/>
            <w:noWrap/>
            <w:vAlign w:val="center"/>
            <w:hideMark/>
          </w:tcPr>
          <w:p w14:paraId="35285B78"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6849D6F2"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1.743</w:t>
            </w:r>
          </w:p>
        </w:tc>
      </w:tr>
      <w:tr w:rsidR="003C2F9E" w:rsidRPr="003C2F9E" w14:paraId="73996CB8" w14:textId="77777777" w:rsidTr="003C2F9E">
        <w:trPr>
          <w:trHeight w:val="300"/>
        </w:trPr>
        <w:tc>
          <w:tcPr>
            <w:tcW w:w="4252" w:type="dxa"/>
            <w:tcBorders>
              <w:top w:val="nil"/>
              <w:left w:val="nil"/>
              <w:bottom w:val="nil"/>
              <w:right w:val="nil"/>
            </w:tcBorders>
            <w:shd w:val="clear" w:color="auto" w:fill="auto"/>
            <w:noWrap/>
            <w:vAlign w:val="center"/>
            <w:hideMark/>
          </w:tcPr>
          <w:p w14:paraId="55CD66B5" w14:textId="77777777" w:rsidR="003C2F9E" w:rsidRPr="003C2F9E" w:rsidRDefault="003C2F9E" w:rsidP="003C2F9E">
            <w:pPr>
              <w:widowControl/>
              <w:spacing w:after="0" w:line="240" w:lineRule="auto"/>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Fornecedores de serviços</w:t>
            </w:r>
          </w:p>
        </w:tc>
        <w:tc>
          <w:tcPr>
            <w:tcW w:w="256" w:type="dxa"/>
            <w:tcBorders>
              <w:top w:val="nil"/>
              <w:left w:val="nil"/>
              <w:bottom w:val="nil"/>
              <w:right w:val="nil"/>
            </w:tcBorders>
            <w:shd w:val="clear" w:color="auto" w:fill="auto"/>
            <w:noWrap/>
            <w:vAlign w:val="center"/>
            <w:hideMark/>
          </w:tcPr>
          <w:p w14:paraId="43EA0558" w14:textId="77777777" w:rsidR="003C2F9E" w:rsidRPr="003C2F9E" w:rsidRDefault="003C2F9E" w:rsidP="003C2F9E">
            <w:pPr>
              <w:widowControl/>
              <w:spacing w:after="0" w:line="240" w:lineRule="auto"/>
              <w:rPr>
                <w:rFonts w:ascii="Trebuchet MS" w:eastAsia="Times New Roman" w:hAnsi="Trebuchet MS" w:cs="Calibri"/>
                <w:color w:val="000000"/>
                <w:sz w:val="20"/>
                <w:szCs w:val="20"/>
                <w:lang w:eastAsia="pt-BR"/>
              </w:rPr>
            </w:pPr>
          </w:p>
        </w:tc>
        <w:tc>
          <w:tcPr>
            <w:tcW w:w="1716" w:type="dxa"/>
            <w:tcBorders>
              <w:top w:val="nil"/>
              <w:left w:val="nil"/>
              <w:bottom w:val="nil"/>
              <w:right w:val="nil"/>
            </w:tcBorders>
            <w:shd w:val="clear" w:color="auto" w:fill="auto"/>
            <w:noWrap/>
            <w:vAlign w:val="center"/>
            <w:hideMark/>
          </w:tcPr>
          <w:p w14:paraId="03DBE7C6"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425</w:t>
            </w:r>
          </w:p>
        </w:tc>
        <w:tc>
          <w:tcPr>
            <w:tcW w:w="216" w:type="dxa"/>
            <w:tcBorders>
              <w:top w:val="nil"/>
              <w:left w:val="nil"/>
              <w:bottom w:val="nil"/>
              <w:right w:val="nil"/>
            </w:tcBorders>
            <w:shd w:val="clear" w:color="auto" w:fill="auto"/>
            <w:noWrap/>
            <w:vAlign w:val="center"/>
            <w:hideMark/>
          </w:tcPr>
          <w:p w14:paraId="26575280"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p>
        </w:tc>
        <w:tc>
          <w:tcPr>
            <w:tcW w:w="1796" w:type="dxa"/>
            <w:tcBorders>
              <w:top w:val="nil"/>
              <w:left w:val="nil"/>
              <w:bottom w:val="nil"/>
              <w:right w:val="nil"/>
            </w:tcBorders>
            <w:shd w:val="clear" w:color="auto" w:fill="auto"/>
            <w:noWrap/>
            <w:vAlign w:val="center"/>
            <w:hideMark/>
          </w:tcPr>
          <w:p w14:paraId="7F04BB7B" w14:textId="77777777" w:rsidR="003C2F9E" w:rsidRPr="003C2F9E" w:rsidRDefault="003C2F9E" w:rsidP="003C2F9E">
            <w:pPr>
              <w:widowControl/>
              <w:spacing w:after="0" w:line="240" w:lineRule="auto"/>
              <w:jc w:val="right"/>
              <w:rPr>
                <w:rFonts w:ascii="Trebuchet MS" w:eastAsia="Times New Roman" w:hAnsi="Trebuchet MS" w:cs="Calibri"/>
                <w:color w:val="000000"/>
                <w:sz w:val="20"/>
                <w:szCs w:val="20"/>
                <w:lang w:eastAsia="pt-BR"/>
              </w:rPr>
            </w:pPr>
            <w:r w:rsidRPr="003C2F9E">
              <w:rPr>
                <w:rFonts w:ascii="Trebuchet MS" w:eastAsia="Times New Roman" w:hAnsi="Trebuchet MS" w:cs="Calibri"/>
                <w:color w:val="000000"/>
                <w:sz w:val="20"/>
                <w:szCs w:val="20"/>
                <w:lang w:eastAsia="pt-BR"/>
              </w:rPr>
              <w:t>436</w:t>
            </w:r>
          </w:p>
        </w:tc>
      </w:tr>
      <w:tr w:rsidR="003C2F9E" w:rsidRPr="003C2F9E" w14:paraId="3E1B3C25" w14:textId="77777777" w:rsidTr="003C2F9E">
        <w:trPr>
          <w:trHeight w:val="300"/>
        </w:trPr>
        <w:tc>
          <w:tcPr>
            <w:tcW w:w="4252" w:type="dxa"/>
            <w:tcBorders>
              <w:top w:val="single" w:sz="4" w:space="0" w:color="auto"/>
              <w:left w:val="nil"/>
              <w:bottom w:val="single" w:sz="4" w:space="0" w:color="auto"/>
              <w:right w:val="nil"/>
            </w:tcBorders>
            <w:shd w:val="clear" w:color="auto" w:fill="auto"/>
            <w:noWrap/>
            <w:vAlign w:val="center"/>
            <w:hideMark/>
          </w:tcPr>
          <w:p w14:paraId="5FECC59A" w14:textId="77777777" w:rsidR="003C2F9E" w:rsidRPr="003C2F9E" w:rsidRDefault="003C2F9E" w:rsidP="003C2F9E">
            <w:pPr>
              <w:widowControl/>
              <w:spacing w:after="0" w:line="240" w:lineRule="auto"/>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Total fornecedores</w:t>
            </w:r>
          </w:p>
        </w:tc>
        <w:tc>
          <w:tcPr>
            <w:tcW w:w="256" w:type="dxa"/>
            <w:tcBorders>
              <w:top w:val="nil"/>
              <w:left w:val="nil"/>
              <w:bottom w:val="nil"/>
              <w:right w:val="nil"/>
            </w:tcBorders>
            <w:shd w:val="clear" w:color="auto" w:fill="auto"/>
            <w:noWrap/>
            <w:vAlign w:val="center"/>
            <w:hideMark/>
          </w:tcPr>
          <w:p w14:paraId="1965A167" w14:textId="77777777" w:rsidR="003C2F9E" w:rsidRPr="003C2F9E" w:rsidRDefault="003C2F9E" w:rsidP="003C2F9E">
            <w:pPr>
              <w:widowControl/>
              <w:spacing w:after="0" w:line="240" w:lineRule="auto"/>
              <w:rPr>
                <w:rFonts w:ascii="Trebuchet MS" w:eastAsia="Times New Roman" w:hAnsi="Trebuchet MS" w:cs="Calibri"/>
                <w:b/>
                <w:bCs/>
                <w:color w:val="000000"/>
                <w:sz w:val="20"/>
                <w:szCs w:val="20"/>
                <w:lang w:eastAsia="pt-BR"/>
              </w:rPr>
            </w:pPr>
          </w:p>
        </w:tc>
        <w:tc>
          <w:tcPr>
            <w:tcW w:w="1716" w:type="dxa"/>
            <w:tcBorders>
              <w:top w:val="single" w:sz="4" w:space="0" w:color="auto"/>
              <w:left w:val="nil"/>
              <w:bottom w:val="single" w:sz="4" w:space="0" w:color="auto"/>
              <w:right w:val="nil"/>
            </w:tcBorders>
            <w:shd w:val="clear" w:color="auto" w:fill="auto"/>
            <w:noWrap/>
            <w:vAlign w:val="center"/>
            <w:hideMark/>
          </w:tcPr>
          <w:p w14:paraId="6AEDBAF1"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2.108</w:t>
            </w:r>
          </w:p>
        </w:tc>
        <w:tc>
          <w:tcPr>
            <w:tcW w:w="216" w:type="dxa"/>
            <w:tcBorders>
              <w:top w:val="nil"/>
              <w:left w:val="nil"/>
              <w:bottom w:val="nil"/>
              <w:right w:val="nil"/>
            </w:tcBorders>
            <w:shd w:val="clear" w:color="auto" w:fill="auto"/>
            <w:noWrap/>
            <w:vAlign w:val="center"/>
            <w:hideMark/>
          </w:tcPr>
          <w:p w14:paraId="3D29972D"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p>
        </w:tc>
        <w:tc>
          <w:tcPr>
            <w:tcW w:w="1796" w:type="dxa"/>
            <w:tcBorders>
              <w:top w:val="single" w:sz="4" w:space="0" w:color="auto"/>
              <w:left w:val="nil"/>
              <w:bottom w:val="single" w:sz="4" w:space="0" w:color="auto"/>
              <w:right w:val="nil"/>
            </w:tcBorders>
            <w:shd w:val="clear" w:color="auto" w:fill="auto"/>
            <w:noWrap/>
            <w:vAlign w:val="center"/>
            <w:hideMark/>
          </w:tcPr>
          <w:p w14:paraId="7F997B46" w14:textId="77777777" w:rsidR="003C2F9E" w:rsidRPr="003C2F9E" w:rsidRDefault="003C2F9E" w:rsidP="003C2F9E">
            <w:pPr>
              <w:widowControl/>
              <w:spacing w:after="0" w:line="240" w:lineRule="auto"/>
              <w:jc w:val="right"/>
              <w:rPr>
                <w:rFonts w:ascii="Trebuchet MS" w:eastAsia="Times New Roman" w:hAnsi="Trebuchet MS" w:cs="Calibri"/>
                <w:b/>
                <w:bCs/>
                <w:color w:val="000000"/>
                <w:sz w:val="20"/>
                <w:szCs w:val="20"/>
                <w:lang w:eastAsia="pt-BR"/>
              </w:rPr>
            </w:pPr>
            <w:r w:rsidRPr="003C2F9E">
              <w:rPr>
                <w:rFonts w:ascii="Trebuchet MS" w:eastAsia="Times New Roman" w:hAnsi="Trebuchet MS" w:cs="Calibri"/>
                <w:b/>
                <w:bCs/>
                <w:color w:val="000000"/>
                <w:sz w:val="20"/>
                <w:szCs w:val="20"/>
                <w:lang w:eastAsia="pt-BR"/>
              </w:rPr>
              <w:t>2.179</w:t>
            </w:r>
          </w:p>
        </w:tc>
      </w:tr>
    </w:tbl>
    <w:p w14:paraId="034624E7" w14:textId="76446B65" w:rsidR="00D7229E" w:rsidRDefault="002111F0">
      <w:pPr>
        <w:spacing w:after="0" w:line="200" w:lineRule="exact"/>
        <w:rPr>
          <w:lang w:val="en-US"/>
        </w:rPr>
      </w:pPr>
      <w:r>
        <w:rPr>
          <w:rFonts w:ascii="Trebuchet MS" w:hAnsi="Trebuchet MS"/>
          <w:sz w:val="23"/>
          <w:szCs w:val="23"/>
        </w:rPr>
        <w:tab/>
      </w:r>
    </w:p>
    <w:p w14:paraId="47A17653" w14:textId="512F785C" w:rsidR="00BA6047" w:rsidRPr="0062753E" w:rsidRDefault="00463755">
      <w:pPr>
        <w:spacing w:after="0" w:line="200" w:lineRule="exact"/>
        <w:rPr>
          <w:rFonts w:ascii="Trebuchet MS" w:hAnsi="Trebuchet MS"/>
          <w:sz w:val="23"/>
          <w:szCs w:val="23"/>
        </w:rPr>
      </w:pPr>
      <w:r>
        <w:rPr>
          <w:rFonts w:ascii="Trebuchet MS" w:hAnsi="Trebuchet MS"/>
          <w:sz w:val="23"/>
          <w:szCs w:val="23"/>
        </w:rPr>
        <w:tab/>
      </w:r>
      <w:r>
        <w:rPr>
          <w:rFonts w:ascii="Trebuchet MS" w:hAnsi="Trebuchet MS"/>
          <w:sz w:val="23"/>
          <w:szCs w:val="23"/>
        </w:rPr>
        <w:tab/>
      </w:r>
    </w:p>
    <w:p w14:paraId="42A792DE" w14:textId="77777777" w:rsidR="007C2818" w:rsidRPr="0062753E" w:rsidRDefault="00BF11C9">
      <w:pPr>
        <w:tabs>
          <w:tab w:val="left" w:pos="1540"/>
        </w:tabs>
        <w:spacing w:before="30" w:after="0" w:line="240" w:lineRule="auto"/>
        <w:ind w:left="1024"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b)</w:t>
      </w:r>
      <w:r w:rsidRPr="0062753E">
        <w:rPr>
          <w:rFonts w:ascii="Trebuchet MS" w:eastAsia="Trebuchet MS" w:hAnsi="Trebuchet MS" w:cs="Trebuchet MS"/>
          <w:b/>
          <w:bCs/>
          <w:sz w:val="23"/>
          <w:szCs w:val="23"/>
        </w:rPr>
        <w:tab/>
        <w:t>Contas a</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pag</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r</w:t>
      </w:r>
    </w:p>
    <w:p w14:paraId="31BA23D8" w14:textId="77777777" w:rsidR="007C2818" w:rsidRPr="0062753E" w:rsidRDefault="007C2818">
      <w:pPr>
        <w:spacing w:before="9" w:after="0" w:line="110" w:lineRule="exact"/>
        <w:rPr>
          <w:rFonts w:ascii="Trebuchet MS" w:hAnsi="Trebuchet MS"/>
          <w:sz w:val="23"/>
          <w:szCs w:val="23"/>
        </w:rPr>
      </w:pPr>
    </w:p>
    <w:p w14:paraId="4CFDDD1A" w14:textId="77777777" w:rsidR="007C2818" w:rsidRPr="0062753E" w:rsidRDefault="00BF11C9" w:rsidP="00D90A6F">
      <w:pPr>
        <w:spacing w:after="0" w:line="240" w:lineRule="auto"/>
        <w:ind w:left="993" w:right="60" w:firstLine="447"/>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3"/>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nce</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nári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io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3"/>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a se</w:t>
      </w:r>
      <w:r w:rsidRPr="0062753E">
        <w:rPr>
          <w:rFonts w:ascii="Trebuchet MS" w:eastAsia="Trebuchet MS" w:hAnsi="Trebuchet MS" w:cs="Trebuchet MS"/>
          <w:spacing w:val="-1"/>
          <w:sz w:val="23"/>
          <w:szCs w:val="23"/>
        </w:rPr>
        <w:t>guir</w:t>
      </w:r>
      <w:r w:rsidRPr="0062753E">
        <w:rPr>
          <w:rFonts w:ascii="Trebuchet MS" w:eastAsia="Trebuchet MS" w:hAnsi="Trebuchet MS" w:cs="Trebuchet MS"/>
          <w:sz w:val="23"/>
          <w:szCs w:val="23"/>
        </w:rPr>
        <w:t>:</w:t>
      </w:r>
    </w:p>
    <w:p w14:paraId="4217FACC" w14:textId="77777777" w:rsidR="007C2818" w:rsidRPr="0062753E" w:rsidRDefault="007C2818">
      <w:pPr>
        <w:spacing w:before="8" w:after="0" w:line="120" w:lineRule="exact"/>
        <w:rPr>
          <w:rFonts w:ascii="Trebuchet MS" w:hAnsi="Trebuchet MS"/>
          <w:sz w:val="23"/>
          <w:szCs w:val="23"/>
        </w:rPr>
      </w:pPr>
    </w:p>
    <w:p w14:paraId="76D92B06" w14:textId="77777777" w:rsidR="00E35932" w:rsidRPr="0062753E" w:rsidRDefault="003C1337">
      <w:pPr>
        <w:spacing w:after="0" w:line="200" w:lineRule="exact"/>
        <w:rPr>
          <w:rFonts w:ascii="Trebuchet MS" w:hAnsi="Trebuchet MS"/>
          <w:sz w:val="23"/>
          <w:szCs w:val="23"/>
        </w:rPr>
      </w:pPr>
      <w:r w:rsidRPr="0062753E">
        <w:rPr>
          <w:rFonts w:ascii="Trebuchet MS" w:hAnsi="Trebuchet MS"/>
          <w:sz w:val="23"/>
          <w:szCs w:val="23"/>
        </w:rPr>
        <w:tab/>
      </w:r>
      <w:r w:rsidRPr="0062753E">
        <w:rPr>
          <w:rFonts w:ascii="Trebuchet MS" w:hAnsi="Trebuchet MS"/>
          <w:sz w:val="23"/>
          <w:szCs w:val="23"/>
        </w:rPr>
        <w:tab/>
      </w:r>
      <w:r w:rsidR="0031173C" w:rsidRPr="0062753E">
        <w:rPr>
          <w:rFonts w:ascii="Trebuchet MS" w:hAnsi="Trebuchet MS"/>
          <w:sz w:val="23"/>
          <w:szCs w:val="23"/>
        </w:rPr>
        <w:tab/>
      </w:r>
    </w:p>
    <w:tbl>
      <w:tblPr>
        <w:tblW w:w="8430" w:type="dxa"/>
        <w:tblInd w:w="1418" w:type="dxa"/>
        <w:tblCellMar>
          <w:left w:w="70" w:type="dxa"/>
          <w:right w:w="70" w:type="dxa"/>
        </w:tblCellMar>
        <w:tblLook w:val="04A0" w:firstRow="1" w:lastRow="0" w:firstColumn="1" w:lastColumn="0" w:noHBand="0" w:noVBand="1"/>
      </w:tblPr>
      <w:tblGrid>
        <w:gridCol w:w="4489"/>
        <w:gridCol w:w="253"/>
        <w:gridCol w:w="1698"/>
        <w:gridCol w:w="213"/>
        <w:gridCol w:w="1777"/>
      </w:tblGrid>
      <w:tr w:rsidR="00E35932" w:rsidRPr="00E35932" w14:paraId="3AA2A60F" w14:textId="77777777" w:rsidTr="00365739">
        <w:trPr>
          <w:trHeight w:val="312"/>
        </w:trPr>
        <w:tc>
          <w:tcPr>
            <w:tcW w:w="4489" w:type="dxa"/>
            <w:tcBorders>
              <w:top w:val="single" w:sz="4" w:space="0" w:color="auto"/>
              <w:left w:val="nil"/>
              <w:bottom w:val="single" w:sz="4" w:space="0" w:color="auto"/>
              <w:right w:val="nil"/>
            </w:tcBorders>
            <w:shd w:val="clear" w:color="auto" w:fill="auto"/>
            <w:noWrap/>
            <w:vAlign w:val="center"/>
            <w:hideMark/>
          </w:tcPr>
          <w:p w14:paraId="0454841D" w14:textId="77777777" w:rsidR="00E35932" w:rsidRPr="00E35932" w:rsidRDefault="00E35932" w:rsidP="00E35932">
            <w:pPr>
              <w:widowControl/>
              <w:spacing w:after="0" w:line="240" w:lineRule="auto"/>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Descrição</w:t>
            </w:r>
          </w:p>
        </w:tc>
        <w:tc>
          <w:tcPr>
            <w:tcW w:w="253" w:type="dxa"/>
            <w:tcBorders>
              <w:top w:val="nil"/>
              <w:left w:val="nil"/>
              <w:bottom w:val="nil"/>
              <w:right w:val="nil"/>
            </w:tcBorders>
            <w:shd w:val="clear" w:color="auto" w:fill="auto"/>
            <w:noWrap/>
            <w:vAlign w:val="center"/>
            <w:hideMark/>
          </w:tcPr>
          <w:p w14:paraId="395CF49F" w14:textId="77777777" w:rsidR="00E35932" w:rsidRPr="00E35932" w:rsidRDefault="00E35932" w:rsidP="00E35932">
            <w:pPr>
              <w:widowControl/>
              <w:spacing w:after="0" w:line="240" w:lineRule="auto"/>
              <w:rPr>
                <w:rFonts w:ascii="Trebuchet MS" w:eastAsia="Times New Roman" w:hAnsi="Trebuchet MS" w:cs="Calibri"/>
                <w:b/>
                <w:bCs/>
                <w:color w:val="000000"/>
                <w:sz w:val="20"/>
                <w:szCs w:val="20"/>
                <w:lang w:eastAsia="pt-BR"/>
              </w:rPr>
            </w:pPr>
          </w:p>
        </w:tc>
        <w:tc>
          <w:tcPr>
            <w:tcW w:w="1698" w:type="dxa"/>
            <w:tcBorders>
              <w:top w:val="single" w:sz="4" w:space="0" w:color="auto"/>
              <w:left w:val="nil"/>
              <w:bottom w:val="single" w:sz="4" w:space="0" w:color="auto"/>
              <w:right w:val="nil"/>
            </w:tcBorders>
            <w:shd w:val="clear" w:color="auto" w:fill="auto"/>
            <w:noWrap/>
            <w:vAlign w:val="center"/>
            <w:hideMark/>
          </w:tcPr>
          <w:p w14:paraId="3E21586B"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31/12/2024</w:t>
            </w:r>
          </w:p>
        </w:tc>
        <w:tc>
          <w:tcPr>
            <w:tcW w:w="213" w:type="dxa"/>
            <w:tcBorders>
              <w:top w:val="nil"/>
              <w:left w:val="nil"/>
              <w:bottom w:val="nil"/>
              <w:right w:val="nil"/>
            </w:tcBorders>
            <w:shd w:val="clear" w:color="auto" w:fill="auto"/>
            <w:noWrap/>
            <w:vAlign w:val="center"/>
            <w:hideMark/>
          </w:tcPr>
          <w:p w14:paraId="2049E6DA"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p>
        </w:tc>
        <w:tc>
          <w:tcPr>
            <w:tcW w:w="1777" w:type="dxa"/>
            <w:tcBorders>
              <w:top w:val="single" w:sz="4" w:space="0" w:color="auto"/>
              <w:left w:val="nil"/>
              <w:bottom w:val="single" w:sz="4" w:space="0" w:color="auto"/>
              <w:right w:val="nil"/>
            </w:tcBorders>
            <w:shd w:val="clear" w:color="auto" w:fill="auto"/>
            <w:noWrap/>
            <w:vAlign w:val="center"/>
            <w:hideMark/>
          </w:tcPr>
          <w:p w14:paraId="4E29F4D6"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31/12/2023</w:t>
            </w:r>
          </w:p>
        </w:tc>
      </w:tr>
      <w:tr w:rsidR="00E35932" w:rsidRPr="00E35932" w14:paraId="0B164C23" w14:textId="77777777" w:rsidTr="00365739">
        <w:trPr>
          <w:trHeight w:val="312"/>
        </w:trPr>
        <w:tc>
          <w:tcPr>
            <w:tcW w:w="4489" w:type="dxa"/>
            <w:tcBorders>
              <w:top w:val="nil"/>
              <w:left w:val="nil"/>
              <w:bottom w:val="nil"/>
              <w:right w:val="nil"/>
            </w:tcBorders>
            <w:shd w:val="clear" w:color="auto" w:fill="auto"/>
            <w:noWrap/>
            <w:vAlign w:val="center"/>
            <w:hideMark/>
          </w:tcPr>
          <w:p w14:paraId="0CC97202"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Energia Elétrica</w:t>
            </w:r>
          </w:p>
        </w:tc>
        <w:tc>
          <w:tcPr>
            <w:tcW w:w="253" w:type="dxa"/>
            <w:tcBorders>
              <w:top w:val="nil"/>
              <w:left w:val="nil"/>
              <w:bottom w:val="nil"/>
              <w:right w:val="nil"/>
            </w:tcBorders>
            <w:shd w:val="clear" w:color="auto" w:fill="auto"/>
            <w:noWrap/>
            <w:vAlign w:val="center"/>
            <w:hideMark/>
          </w:tcPr>
          <w:p w14:paraId="27276110"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p>
        </w:tc>
        <w:tc>
          <w:tcPr>
            <w:tcW w:w="1698" w:type="dxa"/>
            <w:tcBorders>
              <w:top w:val="nil"/>
              <w:left w:val="nil"/>
              <w:bottom w:val="nil"/>
              <w:right w:val="nil"/>
            </w:tcBorders>
            <w:shd w:val="clear" w:color="auto" w:fill="auto"/>
            <w:noWrap/>
            <w:vAlign w:val="center"/>
            <w:hideMark/>
          </w:tcPr>
          <w:p w14:paraId="2CC36E57"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239</w:t>
            </w:r>
          </w:p>
        </w:tc>
        <w:tc>
          <w:tcPr>
            <w:tcW w:w="213" w:type="dxa"/>
            <w:tcBorders>
              <w:top w:val="nil"/>
              <w:left w:val="nil"/>
              <w:bottom w:val="nil"/>
              <w:right w:val="nil"/>
            </w:tcBorders>
            <w:shd w:val="clear" w:color="auto" w:fill="auto"/>
            <w:noWrap/>
            <w:vAlign w:val="center"/>
            <w:hideMark/>
          </w:tcPr>
          <w:p w14:paraId="606CDD0A"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p>
        </w:tc>
        <w:tc>
          <w:tcPr>
            <w:tcW w:w="1777" w:type="dxa"/>
            <w:tcBorders>
              <w:top w:val="nil"/>
              <w:left w:val="nil"/>
              <w:bottom w:val="nil"/>
              <w:right w:val="nil"/>
            </w:tcBorders>
            <w:shd w:val="clear" w:color="auto" w:fill="auto"/>
            <w:noWrap/>
            <w:vAlign w:val="center"/>
            <w:hideMark/>
          </w:tcPr>
          <w:p w14:paraId="4B68B5E1"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165</w:t>
            </w:r>
          </w:p>
        </w:tc>
      </w:tr>
      <w:tr w:rsidR="00E35932" w:rsidRPr="00E35932" w14:paraId="539785A8" w14:textId="77777777" w:rsidTr="00365739">
        <w:trPr>
          <w:trHeight w:val="312"/>
        </w:trPr>
        <w:tc>
          <w:tcPr>
            <w:tcW w:w="4489" w:type="dxa"/>
            <w:tcBorders>
              <w:top w:val="nil"/>
              <w:left w:val="nil"/>
              <w:bottom w:val="nil"/>
              <w:right w:val="nil"/>
            </w:tcBorders>
            <w:shd w:val="clear" w:color="auto" w:fill="auto"/>
            <w:noWrap/>
            <w:vAlign w:val="center"/>
            <w:hideMark/>
          </w:tcPr>
          <w:p w14:paraId="7173948F"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Telefone</w:t>
            </w:r>
          </w:p>
        </w:tc>
        <w:tc>
          <w:tcPr>
            <w:tcW w:w="253" w:type="dxa"/>
            <w:tcBorders>
              <w:top w:val="nil"/>
              <w:left w:val="nil"/>
              <w:bottom w:val="nil"/>
              <w:right w:val="nil"/>
            </w:tcBorders>
            <w:shd w:val="clear" w:color="auto" w:fill="auto"/>
            <w:noWrap/>
            <w:vAlign w:val="center"/>
            <w:hideMark/>
          </w:tcPr>
          <w:p w14:paraId="7A17147A"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p>
        </w:tc>
        <w:tc>
          <w:tcPr>
            <w:tcW w:w="1698" w:type="dxa"/>
            <w:tcBorders>
              <w:top w:val="nil"/>
              <w:left w:val="nil"/>
              <w:bottom w:val="nil"/>
              <w:right w:val="nil"/>
            </w:tcBorders>
            <w:shd w:val="clear" w:color="auto" w:fill="auto"/>
            <w:noWrap/>
            <w:vAlign w:val="center"/>
            <w:hideMark/>
          </w:tcPr>
          <w:p w14:paraId="62798720"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4</w:t>
            </w:r>
          </w:p>
        </w:tc>
        <w:tc>
          <w:tcPr>
            <w:tcW w:w="213" w:type="dxa"/>
            <w:tcBorders>
              <w:top w:val="nil"/>
              <w:left w:val="nil"/>
              <w:bottom w:val="nil"/>
              <w:right w:val="nil"/>
            </w:tcBorders>
            <w:shd w:val="clear" w:color="auto" w:fill="auto"/>
            <w:noWrap/>
            <w:vAlign w:val="center"/>
            <w:hideMark/>
          </w:tcPr>
          <w:p w14:paraId="6B41CBBC"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p>
        </w:tc>
        <w:tc>
          <w:tcPr>
            <w:tcW w:w="1777" w:type="dxa"/>
            <w:tcBorders>
              <w:top w:val="nil"/>
              <w:left w:val="nil"/>
              <w:bottom w:val="nil"/>
              <w:right w:val="nil"/>
            </w:tcBorders>
            <w:shd w:val="clear" w:color="auto" w:fill="auto"/>
            <w:noWrap/>
            <w:vAlign w:val="center"/>
            <w:hideMark/>
          </w:tcPr>
          <w:p w14:paraId="5631E7D4"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4</w:t>
            </w:r>
          </w:p>
        </w:tc>
      </w:tr>
      <w:tr w:rsidR="00E35932" w:rsidRPr="00E35932" w14:paraId="2F2AB630" w14:textId="77777777" w:rsidTr="00365739">
        <w:trPr>
          <w:trHeight w:val="312"/>
        </w:trPr>
        <w:tc>
          <w:tcPr>
            <w:tcW w:w="4489" w:type="dxa"/>
            <w:tcBorders>
              <w:top w:val="nil"/>
              <w:left w:val="nil"/>
              <w:bottom w:val="nil"/>
              <w:right w:val="nil"/>
            </w:tcBorders>
            <w:shd w:val="clear" w:color="auto" w:fill="auto"/>
            <w:noWrap/>
            <w:vAlign w:val="center"/>
            <w:hideMark/>
          </w:tcPr>
          <w:p w14:paraId="76EF6F78"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Empregados</w:t>
            </w:r>
          </w:p>
        </w:tc>
        <w:tc>
          <w:tcPr>
            <w:tcW w:w="253" w:type="dxa"/>
            <w:tcBorders>
              <w:top w:val="nil"/>
              <w:left w:val="nil"/>
              <w:bottom w:val="nil"/>
              <w:right w:val="nil"/>
            </w:tcBorders>
            <w:shd w:val="clear" w:color="auto" w:fill="auto"/>
            <w:noWrap/>
            <w:vAlign w:val="center"/>
            <w:hideMark/>
          </w:tcPr>
          <w:p w14:paraId="5A944EF2"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p>
        </w:tc>
        <w:tc>
          <w:tcPr>
            <w:tcW w:w="1698" w:type="dxa"/>
            <w:tcBorders>
              <w:top w:val="nil"/>
              <w:left w:val="nil"/>
              <w:bottom w:val="nil"/>
              <w:right w:val="nil"/>
            </w:tcBorders>
            <w:shd w:val="clear" w:color="auto" w:fill="auto"/>
            <w:noWrap/>
            <w:vAlign w:val="center"/>
            <w:hideMark/>
          </w:tcPr>
          <w:p w14:paraId="06A5799A"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7</w:t>
            </w:r>
          </w:p>
        </w:tc>
        <w:tc>
          <w:tcPr>
            <w:tcW w:w="213" w:type="dxa"/>
            <w:tcBorders>
              <w:top w:val="nil"/>
              <w:left w:val="nil"/>
              <w:bottom w:val="nil"/>
              <w:right w:val="nil"/>
            </w:tcBorders>
            <w:shd w:val="clear" w:color="auto" w:fill="auto"/>
            <w:noWrap/>
            <w:vAlign w:val="center"/>
            <w:hideMark/>
          </w:tcPr>
          <w:p w14:paraId="1536BAB3"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p>
        </w:tc>
        <w:tc>
          <w:tcPr>
            <w:tcW w:w="1777" w:type="dxa"/>
            <w:tcBorders>
              <w:top w:val="nil"/>
              <w:left w:val="nil"/>
              <w:bottom w:val="nil"/>
              <w:right w:val="nil"/>
            </w:tcBorders>
            <w:shd w:val="clear" w:color="auto" w:fill="auto"/>
            <w:noWrap/>
            <w:vAlign w:val="center"/>
            <w:hideMark/>
          </w:tcPr>
          <w:p w14:paraId="6FA52FE1"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15</w:t>
            </w:r>
          </w:p>
        </w:tc>
      </w:tr>
      <w:tr w:rsidR="00E35932" w:rsidRPr="00E35932" w14:paraId="6A7244CF" w14:textId="77777777" w:rsidTr="00365739">
        <w:trPr>
          <w:trHeight w:val="312"/>
        </w:trPr>
        <w:tc>
          <w:tcPr>
            <w:tcW w:w="4489" w:type="dxa"/>
            <w:tcBorders>
              <w:top w:val="nil"/>
              <w:left w:val="nil"/>
              <w:bottom w:val="nil"/>
              <w:right w:val="nil"/>
            </w:tcBorders>
            <w:shd w:val="clear" w:color="auto" w:fill="auto"/>
            <w:noWrap/>
            <w:vAlign w:val="center"/>
            <w:hideMark/>
          </w:tcPr>
          <w:p w14:paraId="149C1533"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Terceiros</w:t>
            </w:r>
          </w:p>
        </w:tc>
        <w:tc>
          <w:tcPr>
            <w:tcW w:w="253" w:type="dxa"/>
            <w:tcBorders>
              <w:top w:val="nil"/>
              <w:left w:val="nil"/>
              <w:bottom w:val="nil"/>
              <w:right w:val="nil"/>
            </w:tcBorders>
            <w:shd w:val="clear" w:color="auto" w:fill="auto"/>
            <w:noWrap/>
            <w:vAlign w:val="center"/>
            <w:hideMark/>
          </w:tcPr>
          <w:p w14:paraId="42E5FD20" w14:textId="77777777" w:rsidR="00E35932" w:rsidRPr="00E35932" w:rsidRDefault="00E35932" w:rsidP="00E35932">
            <w:pPr>
              <w:widowControl/>
              <w:spacing w:after="0" w:line="240" w:lineRule="auto"/>
              <w:rPr>
                <w:rFonts w:ascii="Trebuchet MS" w:eastAsia="Times New Roman" w:hAnsi="Trebuchet MS" w:cs="Calibri"/>
                <w:color w:val="000000"/>
                <w:sz w:val="20"/>
                <w:szCs w:val="20"/>
                <w:lang w:eastAsia="pt-BR"/>
              </w:rPr>
            </w:pPr>
          </w:p>
        </w:tc>
        <w:tc>
          <w:tcPr>
            <w:tcW w:w="1698" w:type="dxa"/>
            <w:tcBorders>
              <w:top w:val="nil"/>
              <w:left w:val="nil"/>
              <w:bottom w:val="nil"/>
              <w:right w:val="nil"/>
            </w:tcBorders>
            <w:shd w:val="clear" w:color="auto" w:fill="auto"/>
            <w:noWrap/>
            <w:vAlign w:val="center"/>
            <w:hideMark/>
          </w:tcPr>
          <w:p w14:paraId="0C2C85ED"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3</w:t>
            </w:r>
          </w:p>
        </w:tc>
        <w:tc>
          <w:tcPr>
            <w:tcW w:w="213" w:type="dxa"/>
            <w:tcBorders>
              <w:top w:val="nil"/>
              <w:left w:val="nil"/>
              <w:bottom w:val="nil"/>
              <w:right w:val="nil"/>
            </w:tcBorders>
            <w:shd w:val="clear" w:color="auto" w:fill="auto"/>
            <w:noWrap/>
            <w:vAlign w:val="center"/>
            <w:hideMark/>
          </w:tcPr>
          <w:p w14:paraId="231A8BA6"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p>
        </w:tc>
        <w:tc>
          <w:tcPr>
            <w:tcW w:w="1777" w:type="dxa"/>
            <w:tcBorders>
              <w:top w:val="nil"/>
              <w:left w:val="nil"/>
              <w:bottom w:val="nil"/>
              <w:right w:val="nil"/>
            </w:tcBorders>
            <w:shd w:val="clear" w:color="auto" w:fill="auto"/>
            <w:noWrap/>
            <w:vAlign w:val="center"/>
            <w:hideMark/>
          </w:tcPr>
          <w:p w14:paraId="4C6C1BC5" w14:textId="77777777" w:rsidR="00E35932" w:rsidRPr="00E35932" w:rsidRDefault="00E35932" w:rsidP="00E35932">
            <w:pPr>
              <w:widowControl/>
              <w:spacing w:after="0" w:line="240" w:lineRule="auto"/>
              <w:jc w:val="right"/>
              <w:rPr>
                <w:rFonts w:ascii="Trebuchet MS" w:eastAsia="Times New Roman" w:hAnsi="Trebuchet MS" w:cs="Calibri"/>
                <w:color w:val="000000"/>
                <w:sz w:val="20"/>
                <w:szCs w:val="20"/>
                <w:lang w:eastAsia="pt-BR"/>
              </w:rPr>
            </w:pPr>
            <w:r w:rsidRPr="00E35932">
              <w:rPr>
                <w:rFonts w:ascii="Trebuchet MS" w:eastAsia="Times New Roman" w:hAnsi="Trebuchet MS" w:cs="Calibri"/>
                <w:color w:val="000000"/>
                <w:sz w:val="20"/>
                <w:szCs w:val="20"/>
                <w:lang w:eastAsia="pt-BR"/>
              </w:rPr>
              <w:t>3</w:t>
            </w:r>
          </w:p>
        </w:tc>
      </w:tr>
      <w:tr w:rsidR="00E35932" w:rsidRPr="00E35932" w14:paraId="13F27EAA" w14:textId="77777777" w:rsidTr="00365739">
        <w:trPr>
          <w:trHeight w:val="312"/>
        </w:trPr>
        <w:tc>
          <w:tcPr>
            <w:tcW w:w="4489" w:type="dxa"/>
            <w:tcBorders>
              <w:top w:val="single" w:sz="4" w:space="0" w:color="auto"/>
              <w:left w:val="nil"/>
              <w:bottom w:val="single" w:sz="4" w:space="0" w:color="auto"/>
              <w:right w:val="nil"/>
            </w:tcBorders>
            <w:shd w:val="clear" w:color="auto" w:fill="auto"/>
            <w:noWrap/>
            <w:vAlign w:val="center"/>
            <w:hideMark/>
          </w:tcPr>
          <w:p w14:paraId="3CC696C9" w14:textId="77777777" w:rsidR="00E35932" w:rsidRPr="00E35932" w:rsidRDefault="00E35932" w:rsidP="00E35932">
            <w:pPr>
              <w:widowControl/>
              <w:spacing w:after="0" w:line="240" w:lineRule="auto"/>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Total contas a pagar</w:t>
            </w:r>
          </w:p>
        </w:tc>
        <w:tc>
          <w:tcPr>
            <w:tcW w:w="253" w:type="dxa"/>
            <w:tcBorders>
              <w:top w:val="nil"/>
              <w:left w:val="nil"/>
              <w:bottom w:val="nil"/>
              <w:right w:val="nil"/>
            </w:tcBorders>
            <w:shd w:val="clear" w:color="auto" w:fill="auto"/>
            <w:noWrap/>
            <w:vAlign w:val="center"/>
            <w:hideMark/>
          </w:tcPr>
          <w:p w14:paraId="299371D7" w14:textId="77777777" w:rsidR="00E35932" w:rsidRPr="00E35932" w:rsidRDefault="00E35932" w:rsidP="00E35932">
            <w:pPr>
              <w:widowControl/>
              <w:spacing w:after="0" w:line="240" w:lineRule="auto"/>
              <w:rPr>
                <w:rFonts w:ascii="Trebuchet MS" w:eastAsia="Times New Roman" w:hAnsi="Trebuchet MS" w:cs="Calibri"/>
                <w:b/>
                <w:bCs/>
                <w:color w:val="000000"/>
                <w:sz w:val="20"/>
                <w:szCs w:val="20"/>
                <w:lang w:eastAsia="pt-BR"/>
              </w:rPr>
            </w:pPr>
          </w:p>
        </w:tc>
        <w:tc>
          <w:tcPr>
            <w:tcW w:w="1698" w:type="dxa"/>
            <w:tcBorders>
              <w:top w:val="single" w:sz="4" w:space="0" w:color="auto"/>
              <w:left w:val="nil"/>
              <w:bottom w:val="single" w:sz="4" w:space="0" w:color="auto"/>
              <w:right w:val="nil"/>
            </w:tcBorders>
            <w:shd w:val="clear" w:color="auto" w:fill="auto"/>
            <w:noWrap/>
            <w:vAlign w:val="center"/>
            <w:hideMark/>
          </w:tcPr>
          <w:p w14:paraId="18831043"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253</w:t>
            </w:r>
          </w:p>
        </w:tc>
        <w:tc>
          <w:tcPr>
            <w:tcW w:w="213" w:type="dxa"/>
            <w:tcBorders>
              <w:top w:val="nil"/>
              <w:left w:val="nil"/>
              <w:bottom w:val="nil"/>
              <w:right w:val="nil"/>
            </w:tcBorders>
            <w:shd w:val="clear" w:color="auto" w:fill="auto"/>
            <w:noWrap/>
            <w:vAlign w:val="center"/>
            <w:hideMark/>
          </w:tcPr>
          <w:p w14:paraId="771394EE"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p>
        </w:tc>
        <w:tc>
          <w:tcPr>
            <w:tcW w:w="1777" w:type="dxa"/>
            <w:tcBorders>
              <w:top w:val="single" w:sz="4" w:space="0" w:color="auto"/>
              <w:left w:val="nil"/>
              <w:bottom w:val="single" w:sz="4" w:space="0" w:color="auto"/>
              <w:right w:val="nil"/>
            </w:tcBorders>
            <w:shd w:val="clear" w:color="auto" w:fill="auto"/>
            <w:noWrap/>
            <w:vAlign w:val="center"/>
            <w:hideMark/>
          </w:tcPr>
          <w:p w14:paraId="45457050" w14:textId="77777777" w:rsidR="00E35932" w:rsidRPr="00E35932" w:rsidRDefault="00E35932" w:rsidP="00E35932">
            <w:pPr>
              <w:widowControl/>
              <w:spacing w:after="0" w:line="240" w:lineRule="auto"/>
              <w:jc w:val="right"/>
              <w:rPr>
                <w:rFonts w:ascii="Trebuchet MS" w:eastAsia="Times New Roman" w:hAnsi="Trebuchet MS" w:cs="Calibri"/>
                <w:b/>
                <w:bCs/>
                <w:color w:val="000000"/>
                <w:sz w:val="20"/>
                <w:szCs w:val="20"/>
                <w:lang w:eastAsia="pt-BR"/>
              </w:rPr>
            </w:pPr>
            <w:r w:rsidRPr="00E35932">
              <w:rPr>
                <w:rFonts w:ascii="Trebuchet MS" w:eastAsia="Times New Roman" w:hAnsi="Trebuchet MS" w:cs="Calibri"/>
                <w:b/>
                <w:bCs/>
                <w:color w:val="000000"/>
                <w:sz w:val="20"/>
                <w:szCs w:val="20"/>
                <w:lang w:eastAsia="pt-BR"/>
              </w:rPr>
              <w:t>187</w:t>
            </w:r>
          </w:p>
        </w:tc>
      </w:tr>
    </w:tbl>
    <w:p w14:paraId="2BAB0E53" w14:textId="5C77B149" w:rsidR="00D7229E" w:rsidRDefault="00BA6047">
      <w:pPr>
        <w:spacing w:after="0" w:line="200" w:lineRule="exact"/>
        <w:rPr>
          <w:lang w:val="en-US"/>
        </w:rPr>
      </w:pPr>
      <w:r w:rsidRPr="0062753E">
        <w:rPr>
          <w:rFonts w:ascii="Trebuchet MS" w:hAnsi="Trebuchet MS"/>
          <w:sz w:val="23"/>
          <w:szCs w:val="23"/>
        </w:rPr>
        <w:tab/>
      </w:r>
    </w:p>
    <w:p w14:paraId="20D70BCC" w14:textId="6CA72EF6" w:rsidR="00BA6047" w:rsidRPr="0062753E" w:rsidRDefault="00BA6047">
      <w:pPr>
        <w:spacing w:after="0" w:line="200" w:lineRule="exact"/>
        <w:rPr>
          <w:rFonts w:ascii="Trebuchet MS" w:hAnsi="Trebuchet MS"/>
          <w:sz w:val="23"/>
          <w:szCs w:val="23"/>
        </w:rPr>
      </w:pPr>
      <w:r w:rsidRPr="0062753E">
        <w:rPr>
          <w:rFonts w:ascii="Trebuchet MS" w:hAnsi="Trebuchet MS"/>
          <w:sz w:val="23"/>
          <w:szCs w:val="23"/>
        </w:rPr>
        <w:tab/>
      </w:r>
    </w:p>
    <w:p w14:paraId="6C6CA4B3" w14:textId="77777777" w:rsidR="007C2818" w:rsidRPr="0062753E" w:rsidRDefault="007C2818">
      <w:pPr>
        <w:spacing w:after="0" w:line="200" w:lineRule="exact"/>
        <w:rPr>
          <w:rFonts w:ascii="Trebuchet MS" w:hAnsi="Trebuchet MS"/>
          <w:sz w:val="23"/>
          <w:szCs w:val="23"/>
        </w:rPr>
      </w:pPr>
    </w:p>
    <w:p w14:paraId="1EF76835"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14</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utros pa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p>
    <w:p w14:paraId="1465726D" w14:textId="77777777" w:rsidR="007C2818" w:rsidRPr="0062753E" w:rsidRDefault="007C2818">
      <w:pPr>
        <w:spacing w:before="6" w:after="0" w:line="180" w:lineRule="exact"/>
        <w:rPr>
          <w:rFonts w:ascii="Trebuchet MS" w:hAnsi="Trebuchet MS"/>
          <w:sz w:val="23"/>
          <w:szCs w:val="23"/>
        </w:rPr>
      </w:pPr>
    </w:p>
    <w:p w14:paraId="3E296A64" w14:textId="77777777" w:rsidR="007C2818" w:rsidRPr="0062753E" w:rsidRDefault="00BF11C9" w:rsidP="00D90A6F">
      <w:pPr>
        <w:spacing w:after="0" w:line="241" w:lineRule="auto"/>
        <w:ind w:right="57" w:firstLine="873"/>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ipal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 g</w:t>
      </w:r>
      <w:r w:rsidRPr="0062753E">
        <w:rPr>
          <w:rFonts w:ascii="Trebuchet MS" w:eastAsia="Trebuchet MS" w:hAnsi="Trebuchet MS" w:cs="Trebuchet MS"/>
          <w:spacing w:val="-1"/>
          <w:sz w:val="23"/>
          <w:szCs w:val="23"/>
        </w:rPr>
        <w:t>aran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 se</w:t>
      </w:r>
      <w:r w:rsidRPr="0062753E">
        <w:rPr>
          <w:rFonts w:ascii="Trebuchet MS" w:eastAsia="Trebuchet MS" w:hAnsi="Trebuchet MS" w:cs="Trebuchet MS"/>
          <w:spacing w:val="-1"/>
          <w:sz w:val="23"/>
          <w:szCs w:val="23"/>
        </w:rPr>
        <w:t>guir</w:t>
      </w:r>
      <w:r w:rsidRPr="0062753E">
        <w:rPr>
          <w:rFonts w:ascii="Trebuchet MS" w:eastAsia="Trebuchet MS" w:hAnsi="Trebuchet MS" w:cs="Trebuchet MS"/>
          <w:sz w:val="23"/>
          <w:szCs w:val="23"/>
        </w:rPr>
        <w:t>:</w:t>
      </w:r>
    </w:p>
    <w:p w14:paraId="21DF998B" w14:textId="133B7FEC" w:rsidR="00D7229E" w:rsidRDefault="00D7229E" w:rsidP="00D26A49">
      <w:pPr>
        <w:spacing w:after="0"/>
        <w:ind w:left="426"/>
        <w:jc w:val="right"/>
        <w:rPr>
          <w:rFonts w:ascii="Trebuchet MS" w:hAnsi="Trebuchet MS"/>
          <w:sz w:val="23"/>
          <w:szCs w:val="23"/>
          <w:lang w:val="en-US"/>
        </w:rPr>
      </w:pPr>
      <w:bookmarkStart w:id="9" w:name="_1805026222"/>
      <w:bookmarkStart w:id="10" w:name="_1795601132"/>
      <w:bookmarkEnd w:id="9"/>
      <w:bookmarkEnd w:id="10"/>
    </w:p>
    <w:tbl>
      <w:tblPr>
        <w:tblW w:w="8786" w:type="dxa"/>
        <w:jc w:val="center"/>
        <w:tblCellMar>
          <w:left w:w="70" w:type="dxa"/>
          <w:right w:w="70" w:type="dxa"/>
        </w:tblCellMar>
        <w:tblLook w:val="04A0" w:firstRow="1" w:lastRow="0" w:firstColumn="1" w:lastColumn="0" w:noHBand="0" w:noVBand="1"/>
      </w:tblPr>
      <w:tblGrid>
        <w:gridCol w:w="4962"/>
        <w:gridCol w:w="256"/>
        <w:gridCol w:w="1676"/>
        <w:gridCol w:w="216"/>
        <w:gridCol w:w="1676"/>
      </w:tblGrid>
      <w:tr w:rsidR="00613D3A" w:rsidRPr="00613D3A" w14:paraId="091F236F" w14:textId="77777777" w:rsidTr="00613D3A">
        <w:trPr>
          <w:trHeight w:val="300"/>
          <w:jc w:val="center"/>
        </w:trPr>
        <w:tc>
          <w:tcPr>
            <w:tcW w:w="4962" w:type="dxa"/>
            <w:tcBorders>
              <w:top w:val="single" w:sz="4" w:space="0" w:color="auto"/>
              <w:left w:val="nil"/>
              <w:bottom w:val="single" w:sz="4" w:space="0" w:color="auto"/>
              <w:right w:val="nil"/>
            </w:tcBorders>
            <w:shd w:val="clear" w:color="auto" w:fill="auto"/>
            <w:noWrap/>
            <w:vAlign w:val="center"/>
            <w:hideMark/>
          </w:tcPr>
          <w:p w14:paraId="1B7E387D" w14:textId="77777777" w:rsidR="00613D3A" w:rsidRPr="00613D3A" w:rsidRDefault="00613D3A" w:rsidP="00613D3A">
            <w:pPr>
              <w:widowControl/>
              <w:spacing w:after="0" w:line="240" w:lineRule="auto"/>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5449C4F0" w14:textId="77777777" w:rsidR="00613D3A" w:rsidRPr="00613D3A" w:rsidRDefault="00613D3A" w:rsidP="00613D3A">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2D150780"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1ACD8AF3"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5A5850C3"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31/12/2023</w:t>
            </w:r>
          </w:p>
        </w:tc>
      </w:tr>
      <w:tr w:rsidR="00613D3A" w:rsidRPr="00613D3A" w14:paraId="57404CC8"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0A9EFD98"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Caução para Garantia de Contratos ou Serviços</w:t>
            </w:r>
          </w:p>
        </w:tc>
        <w:tc>
          <w:tcPr>
            <w:tcW w:w="256" w:type="dxa"/>
            <w:tcBorders>
              <w:top w:val="nil"/>
              <w:left w:val="nil"/>
              <w:bottom w:val="nil"/>
              <w:right w:val="nil"/>
            </w:tcBorders>
            <w:shd w:val="clear" w:color="auto" w:fill="auto"/>
            <w:noWrap/>
            <w:vAlign w:val="center"/>
            <w:hideMark/>
          </w:tcPr>
          <w:p w14:paraId="10736067"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3545FB07"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2.590</w:t>
            </w:r>
          </w:p>
        </w:tc>
        <w:tc>
          <w:tcPr>
            <w:tcW w:w="216" w:type="dxa"/>
            <w:tcBorders>
              <w:top w:val="nil"/>
              <w:left w:val="nil"/>
              <w:bottom w:val="nil"/>
              <w:right w:val="nil"/>
            </w:tcBorders>
            <w:shd w:val="clear" w:color="auto" w:fill="auto"/>
            <w:noWrap/>
            <w:vAlign w:val="center"/>
            <w:hideMark/>
          </w:tcPr>
          <w:p w14:paraId="58BC0A71"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0E97528"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2.829</w:t>
            </w:r>
          </w:p>
        </w:tc>
      </w:tr>
      <w:tr w:rsidR="00613D3A" w:rsidRPr="00613D3A" w14:paraId="5675D893"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58CE78E9"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Valores Pendentes de Classificação</w:t>
            </w:r>
          </w:p>
        </w:tc>
        <w:tc>
          <w:tcPr>
            <w:tcW w:w="256" w:type="dxa"/>
            <w:tcBorders>
              <w:top w:val="nil"/>
              <w:left w:val="nil"/>
              <w:bottom w:val="nil"/>
              <w:right w:val="nil"/>
            </w:tcBorders>
            <w:shd w:val="clear" w:color="auto" w:fill="auto"/>
            <w:noWrap/>
            <w:vAlign w:val="center"/>
            <w:hideMark/>
          </w:tcPr>
          <w:p w14:paraId="04015DD6"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3799064"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142</w:t>
            </w:r>
          </w:p>
        </w:tc>
        <w:tc>
          <w:tcPr>
            <w:tcW w:w="216" w:type="dxa"/>
            <w:tcBorders>
              <w:top w:val="nil"/>
              <w:left w:val="nil"/>
              <w:bottom w:val="nil"/>
              <w:right w:val="nil"/>
            </w:tcBorders>
            <w:shd w:val="clear" w:color="auto" w:fill="auto"/>
            <w:noWrap/>
            <w:vAlign w:val="center"/>
            <w:hideMark/>
          </w:tcPr>
          <w:p w14:paraId="29A52844"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0068DAC"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141</w:t>
            </w:r>
          </w:p>
        </w:tc>
      </w:tr>
      <w:tr w:rsidR="00613D3A" w:rsidRPr="00613D3A" w14:paraId="59A92C50"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0202581F"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Outras Obrigações</w:t>
            </w:r>
          </w:p>
        </w:tc>
        <w:tc>
          <w:tcPr>
            <w:tcW w:w="256" w:type="dxa"/>
            <w:tcBorders>
              <w:top w:val="nil"/>
              <w:left w:val="nil"/>
              <w:bottom w:val="nil"/>
              <w:right w:val="nil"/>
            </w:tcBorders>
            <w:shd w:val="clear" w:color="auto" w:fill="auto"/>
            <w:noWrap/>
            <w:vAlign w:val="center"/>
            <w:hideMark/>
          </w:tcPr>
          <w:p w14:paraId="2EFB5323"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AB13031"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52</w:t>
            </w:r>
          </w:p>
        </w:tc>
        <w:tc>
          <w:tcPr>
            <w:tcW w:w="216" w:type="dxa"/>
            <w:tcBorders>
              <w:top w:val="nil"/>
              <w:left w:val="nil"/>
              <w:bottom w:val="nil"/>
              <w:right w:val="nil"/>
            </w:tcBorders>
            <w:shd w:val="clear" w:color="auto" w:fill="auto"/>
            <w:noWrap/>
            <w:vAlign w:val="center"/>
            <w:hideMark/>
          </w:tcPr>
          <w:p w14:paraId="7A92CDC5"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CECF613"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51</w:t>
            </w:r>
          </w:p>
        </w:tc>
      </w:tr>
      <w:tr w:rsidR="00613D3A" w:rsidRPr="00613D3A" w14:paraId="1BE0868D"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4A15EB2E"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Contribuição Sindical</w:t>
            </w:r>
          </w:p>
        </w:tc>
        <w:tc>
          <w:tcPr>
            <w:tcW w:w="256" w:type="dxa"/>
            <w:tcBorders>
              <w:top w:val="nil"/>
              <w:left w:val="nil"/>
              <w:bottom w:val="nil"/>
              <w:right w:val="nil"/>
            </w:tcBorders>
            <w:shd w:val="clear" w:color="auto" w:fill="auto"/>
            <w:noWrap/>
            <w:vAlign w:val="center"/>
            <w:hideMark/>
          </w:tcPr>
          <w:p w14:paraId="45EC0FB0"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C22B3D3"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0</w:t>
            </w:r>
          </w:p>
        </w:tc>
        <w:tc>
          <w:tcPr>
            <w:tcW w:w="216" w:type="dxa"/>
            <w:tcBorders>
              <w:top w:val="nil"/>
              <w:left w:val="nil"/>
              <w:bottom w:val="nil"/>
              <w:right w:val="nil"/>
            </w:tcBorders>
            <w:shd w:val="clear" w:color="auto" w:fill="auto"/>
            <w:noWrap/>
            <w:vAlign w:val="center"/>
            <w:hideMark/>
          </w:tcPr>
          <w:p w14:paraId="2A5953CF"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3FF101D8"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w:t>
            </w:r>
          </w:p>
        </w:tc>
      </w:tr>
      <w:tr w:rsidR="00613D3A" w:rsidRPr="00613D3A" w14:paraId="2D24EE89"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0F9682DA"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CPMF</w:t>
            </w:r>
          </w:p>
        </w:tc>
        <w:tc>
          <w:tcPr>
            <w:tcW w:w="256" w:type="dxa"/>
            <w:tcBorders>
              <w:top w:val="nil"/>
              <w:left w:val="nil"/>
              <w:bottom w:val="nil"/>
              <w:right w:val="nil"/>
            </w:tcBorders>
            <w:shd w:val="clear" w:color="auto" w:fill="auto"/>
            <w:noWrap/>
            <w:vAlign w:val="center"/>
            <w:hideMark/>
          </w:tcPr>
          <w:p w14:paraId="1C269E71"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0992634"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w:t>
            </w:r>
          </w:p>
        </w:tc>
        <w:tc>
          <w:tcPr>
            <w:tcW w:w="216" w:type="dxa"/>
            <w:tcBorders>
              <w:top w:val="nil"/>
              <w:left w:val="nil"/>
              <w:bottom w:val="nil"/>
              <w:right w:val="nil"/>
            </w:tcBorders>
            <w:shd w:val="clear" w:color="auto" w:fill="auto"/>
            <w:noWrap/>
            <w:vAlign w:val="center"/>
            <w:hideMark/>
          </w:tcPr>
          <w:p w14:paraId="5E5B4180"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DECB692"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w:t>
            </w:r>
          </w:p>
        </w:tc>
      </w:tr>
      <w:tr w:rsidR="00613D3A" w:rsidRPr="00613D3A" w14:paraId="768D9355" w14:textId="77777777" w:rsidTr="00613D3A">
        <w:trPr>
          <w:trHeight w:val="300"/>
          <w:jc w:val="center"/>
        </w:trPr>
        <w:tc>
          <w:tcPr>
            <w:tcW w:w="4962" w:type="dxa"/>
            <w:tcBorders>
              <w:top w:val="nil"/>
              <w:left w:val="nil"/>
              <w:bottom w:val="nil"/>
              <w:right w:val="nil"/>
            </w:tcBorders>
            <w:shd w:val="clear" w:color="auto" w:fill="auto"/>
            <w:noWrap/>
            <w:vAlign w:val="center"/>
            <w:hideMark/>
          </w:tcPr>
          <w:p w14:paraId="7CDFBC08"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Obrigações Societárias</w:t>
            </w:r>
          </w:p>
        </w:tc>
        <w:tc>
          <w:tcPr>
            <w:tcW w:w="256" w:type="dxa"/>
            <w:tcBorders>
              <w:top w:val="nil"/>
              <w:left w:val="nil"/>
              <w:bottom w:val="nil"/>
              <w:right w:val="nil"/>
            </w:tcBorders>
            <w:shd w:val="clear" w:color="auto" w:fill="auto"/>
            <w:noWrap/>
            <w:vAlign w:val="center"/>
            <w:hideMark/>
          </w:tcPr>
          <w:p w14:paraId="2E3D7CF0" w14:textId="77777777" w:rsidR="00613D3A" w:rsidRPr="00613D3A" w:rsidRDefault="00613D3A" w:rsidP="00613D3A">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7EECABF"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w:t>
            </w:r>
          </w:p>
        </w:tc>
        <w:tc>
          <w:tcPr>
            <w:tcW w:w="216" w:type="dxa"/>
            <w:tcBorders>
              <w:top w:val="nil"/>
              <w:left w:val="nil"/>
              <w:bottom w:val="nil"/>
              <w:right w:val="nil"/>
            </w:tcBorders>
            <w:shd w:val="clear" w:color="auto" w:fill="auto"/>
            <w:noWrap/>
            <w:vAlign w:val="center"/>
            <w:hideMark/>
          </w:tcPr>
          <w:p w14:paraId="6EE4C6C5"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59AA550C" w14:textId="77777777" w:rsidR="00613D3A" w:rsidRPr="00613D3A" w:rsidRDefault="00613D3A" w:rsidP="00613D3A">
            <w:pPr>
              <w:widowControl/>
              <w:spacing w:after="0" w:line="240" w:lineRule="auto"/>
              <w:jc w:val="right"/>
              <w:rPr>
                <w:rFonts w:ascii="Trebuchet MS" w:eastAsia="Times New Roman" w:hAnsi="Trebuchet MS" w:cs="Calibri"/>
                <w:color w:val="000000"/>
                <w:sz w:val="20"/>
                <w:szCs w:val="20"/>
                <w:lang w:eastAsia="pt-BR"/>
              </w:rPr>
            </w:pPr>
            <w:r w:rsidRPr="00613D3A">
              <w:rPr>
                <w:rFonts w:ascii="Trebuchet MS" w:eastAsia="Times New Roman" w:hAnsi="Trebuchet MS" w:cs="Calibri"/>
                <w:color w:val="000000"/>
                <w:sz w:val="20"/>
                <w:szCs w:val="20"/>
                <w:lang w:eastAsia="pt-BR"/>
              </w:rPr>
              <w:t>1</w:t>
            </w:r>
          </w:p>
        </w:tc>
      </w:tr>
      <w:tr w:rsidR="00613D3A" w:rsidRPr="00613D3A" w14:paraId="021F4541" w14:textId="77777777" w:rsidTr="00613D3A">
        <w:trPr>
          <w:trHeight w:val="300"/>
          <w:jc w:val="center"/>
        </w:trPr>
        <w:tc>
          <w:tcPr>
            <w:tcW w:w="4962" w:type="dxa"/>
            <w:tcBorders>
              <w:top w:val="single" w:sz="4" w:space="0" w:color="auto"/>
              <w:left w:val="nil"/>
              <w:bottom w:val="single" w:sz="4" w:space="0" w:color="auto"/>
              <w:right w:val="nil"/>
            </w:tcBorders>
            <w:shd w:val="clear" w:color="auto" w:fill="auto"/>
            <w:noWrap/>
            <w:vAlign w:val="center"/>
            <w:hideMark/>
          </w:tcPr>
          <w:p w14:paraId="305A2C40" w14:textId="14025F20" w:rsidR="00613D3A" w:rsidRPr="00613D3A" w:rsidRDefault="00613D3A" w:rsidP="00613D3A">
            <w:pPr>
              <w:widowControl/>
              <w:spacing w:after="0" w:line="240" w:lineRule="auto"/>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 xml:space="preserve">Total </w:t>
            </w:r>
            <w:r w:rsidR="00365739">
              <w:rPr>
                <w:rFonts w:ascii="Trebuchet MS" w:eastAsia="Times New Roman" w:hAnsi="Trebuchet MS" w:cs="Calibri"/>
                <w:b/>
                <w:bCs/>
                <w:color w:val="000000"/>
                <w:sz w:val="20"/>
                <w:szCs w:val="20"/>
                <w:lang w:eastAsia="pt-BR"/>
              </w:rPr>
              <w:t>Outros Passivos</w:t>
            </w:r>
          </w:p>
        </w:tc>
        <w:tc>
          <w:tcPr>
            <w:tcW w:w="256" w:type="dxa"/>
            <w:tcBorders>
              <w:top w:val="nil"/>
              <w:left w:val="nil"/>
              <w:bottom w:val="nil"/>
              <w:right w:val="nil"/>
            </w:tcBorders>
            <w:shd w:val="clear" w:color="auto" w:fill="auto"/>
            <w:noWrap/>
            <w:vAlign w:val="center"/>
            <w:hideMark/>
          </w:tcPr>
          <w:p w14:paraId="0E605D35" w14:textId="77777777" w:rsidR="00613D3A" w:rsidRPr="00613D3A" w:rsidRDefault="00613D3A" w:rsidP="00613D3A">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21E47872"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2.786</w:t>
            </w:r>
          </w:p>
        </w:tc>
        <w:tc>
          <w:tcPr>
            <w:tcW w:w="216" w:type="dxa"/>
            <w:tcBorders>
              <w:top w:val="nil"/>
              <w:left w:val="nil"/>
              <w:bottom w:val="nil"/>
              <w:right w:val="nil"/>
            </w:tcBorders>
            <w:shd w:val="clear" w:color="auto" w:fill="auto"/>
            <w:noWrap/>
            <w:vAlign w:val="center"/>
            <w:hideMark/>
          </w:tcPr>
          <w:p w14:paraId="54ED7E1C"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360BEA10" w14:textId="77777777" w:rsidR="00613D3A" w:rsidRPr="00613D3A" w:rsidRDefault="00613D3A" w:rsidP="00613D3A">
            <w:pPr>
              <w:widowControl/>
              <w:spacing w:after="0" w:line="240" w:lineRule="auto"/>
              <w:jc w:val="right"/>
              <w:rPr>
                <w:rFonts w:ascii="Trebuchet MS" w:eastAsia="Times New Roman" w:hAnsi="Trebuchet MS" w:cs="Calibri"/>
                <w:b/>
                <w:bCs/>
                <w:color w:val="000000"/>
                <w:sz w:val="20"/>
                <w:szCs w:val="20"/>
                <w:lang w:eastAsia="pt-BR"/>
              </w:rPr>
            </w:pPr>
            <w:r w:rsidRPr="00613D3A">
              <w:rPr>
                <w:rFonts w:ascii="Trebuchet MS" w:eastAsia="Times New Roman" w:hAnsi="Trebuchet MS" w:cs="Calibri"/>
                <w:b/>
                <w:bCs/>
                <w:color w:val="000000"/>
                <w:sz w:val="20"/>
                <w:szCs w:val="20"/>
                <w:lang w:eastAsia="pt-BR"/>
              </w:rPr>
              <w:t>3.024</w:t>
            </w:r>
          </w:p>
        </w:tc>
      </w:tr>
    </w:tbl>
    <w:p w14:paraId="245B316C" w14:textId="77777777" w:rsidR="00613D3A" w:rsidRPr="00D7229E" w:rsidRDefault="00613D3A" w:rsidP="00613D3A">
      <w:pPr>
        <w:spacing w:after="0"/>
        <w:ind w:left="426"/>
        <w:rPr>
          <w:rFonts w:ascii="Trebuchet MS" w:hAnsi="Trebuchet MS"/>
          <w:sz w:val="23"/>
          <w:szCs w:val="23"/>
          <w:lang w:val="en-US"/>
        </w:rPr>
      </w:pPr>
    </w:p>
    <w:p w14:paraId="176F64D8" w14:textId="63326D08" w:rsidR="007C2818" w:rsidRPr="0062753E" w:rsidRDefault="00BF11C9" w:rsidP="003F683F">
      <w:pPr>
        <w:spacing w:before="30" w:after="0" w:line="240" w:lineRule="auto"/>
        <w:ind w:right="86"/>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15</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00445905" w:rsidRPr="0062753E">
        <w:rPr>
          <w:rFonts w:ascii="Trebuchet MS" w:eastAsia="Trebuchet MS" w:hAnsi="Trebuchet MS" w:cs="Trebuchet MS"/>
          <w:b/>
          <w:bCs/>
          <w:spacing w:val="5"/>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w:t>
      </w:r>
      <w:r w:rsidRPr="0062753E">
        <w:rPr>
          <w:rFonts w:ascii="Trebuchet MS" w:eastAsia="Trebuchet MS" w:hAnsi="Trebuchet MS" w:cs="Trebuchet MS"/>
          <w:b/>
          <w:bCs/>
          <w:spacing w:val="-1"/>
          <w:sz w:val="23"/>
          <w:szCs w:val="23"/>
        </w:rPr>
        <w:t>ci</w:t>
      </w:r>
      <w:r w:rsidRPr="0062753E">
        <w:rPr>
          <w:rFonts w:ascii="Trebuchet MS" w:eastAsia="Trebuchet MS" w:hAnsi="Trebuchet MS" w:cs="Trebuchet MS"/>
          <w:b/>
          <w:bCs/>
          <w:sz w:val="23"/>
          <w:szCs w:val="23"/>
        </w:rPr>
        <w:t>padas</w:t>
      </w:r>
    </w:p>
    <w:p w14:paraId="277C7FA6" w14:textId="77777777" w:rsidR="007C2818" w:rsidRPr="0062753E" w:rsidRDefault="007C2818">
      <w:pPr>
        <w:spacing w:before="6" w:after="0" w:line="180" w:lineRule="exact"/>
        <w:rPr>
          <w:rFonts w:ascii="Trebuchet MS" w:hAnsi="Trebuchet MS"/>
          <w:sz w:val="23"/>
          <w:szCs w:val="23"/>
        </w:rPr>
      </w:pPr>
    </w:p>
    <w:p w14:paraId="6E39BA3A" w14:textId="77777777" w:rsidR="007C2818" w:rsidRPr="0062753E" w:rsidRDefault="007C2818">
      <w:pPr>
        <w:spacing w:after="0" w:line="200" w:lineRule="exact"/>
        <w:rPr>
          <w:rFonts w:ascii="Trebuchet MS" w:hAnsi="Trebuchet MS"/>
          <w:sz w:val="23"/>
          <w:szCs w:val="23"/>
        </w:rPr>
      </w:pPr>
    </w:p>
    <w:p w14:paraId="14F5BEE1" w14:textId="4F44FAA5" w:rsidR="007C2818" w:rsidRPr="0062753E" w:rsidRDefault="00BF11C9" w:rsidP="003F683F">
      <w:pPr>
        <w:spacing w:after="0" w:line="240" w:lineRule="auto"/>
        <w:ind w:right="-20"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9"/>
          <w:sz w:val="23"/>
          <w:szCs w:val="23"/>
        </w:rPr>
        <w:t xml:space="preserve">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59"/>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3"/>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pacing w:val="-1"/>
          <w:sz w:val="23"/>
          <w:szCs w:val="23"/>
        </w:rPr>
        <w:t>leil</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60"/>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00445905"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07/2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21-</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q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a MA</w:t>
      </w:r>
      <w:r w:rsidRPr="0062753E">
        <w:rPr>
          <w:rFonts w:ascii="Trebuchet MS" w:eastAsia="Trebuchet MS" w:hAnsi="Trebuchet MS" w:cs="Trebuchet MS"/>
          <w:spacing w:val="-1"/>
          <w:sz w:val="23"/>
          <w:szCs w:val="23"/>
        </w:rPr>
        <w:t>C1</w:t>
      </w:r>
      <w:r w:rsidRPr="0062753E">
        <w:rPr>
          <w:rFonts w:ascii="Trebuchet MS" w:eastAsia="Trebuchet MS" w:hAnsi="Trebuchet MS" w:cs="Trebuchet MS"/>
          <w:sz w:val="23"/>
          <w:szCs w:val="23"/>
        </w:rPr>
        <w:t>3</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(P</w:t>
      </w:r>
      <w:r w:rsidRPr="0062753E">
        <w:rPr>
          <w:rFonts w:ascii="Trebuchet MS" w:eastAsia="Trebuchet MS" w:hAnsi="Trebuchet MS" w:cs="Trebuchet MS"/>
          <w:spacing w:val="2"/>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3"/>
          <w:sz w:val="23"/>
          <w:szCs w:val="23"/>
        </w:rPr>
        <w:t>)</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q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 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3"/>
          <w:sz w:val="23"/>
          <w:szCs w:val="23"/>
        </w:rPr>
        <w:t>A</w:t>
      </w:r>
      <w:r w:rsidRPr="0062753E">
        <w:rPr>
          <w:rFonts w:ascii="Trebuchet MS" w:eastAsia="Trebuchet MS" w:hAnsi="Trebuchet MS" w:cs="Trebuchet MS"/>
          <w:spacing w:val="-1"/>
          <w:sz w:val="23"/>
          <w:szCs w:val="23"/>
        </w:rPr>
        <w:t>rei</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03</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202</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q</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C1</w:t>
      </w:r>
      <w:r w:rsidRPr="0062753E">
        <w:rPr>
          <w:rFonts w:ascii="Trebuchet MS" w:eastAsia="Trebuchet MS" w:hAnsi="Trebuchet MS" w:cs="Trebuchet MS"/>
          <w:sz w:val="23"/>
          <w:szCs w:val="23"/>
        </w:rPr>
        <w:t>1</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02/2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23-</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q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11</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r w:rsidR="005706D5"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04/202</w:t>
      </w:r>
      <w:r w:rsidRPr="0062753E">
        <w:rPr>
          <w:rFonts w:ascii="Trebuchet MS" w:eastAsia="Trebuchet MS" w:hAnsi="Trebuchet MS" w:cs="Trebuchet MS"/>
          <w:spacing w:val="3"/>
          <w:sz w:val="23"/>
          <w:szCs w:val="23"/>
        </w:rPr>
        <w:t>3</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q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2 (P</w:t>
      </w:r>
      <w:r w:rsidRPr="0062753E">
        <w:rPr>
          <w:rFonts w:ascii="Trebuchet MS" w:eastAsia="Trebuchet MS" w:hAnsi="Trebuchet MS" w:cs="Trebuchet MS"/>
          <w:spacing w:val="2"/>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r w:rsidR="005706D5" w:rsidRPr="0062753E">
        <w:rPr>
          <w:rFonts w:ascii="Trebuchet MS" w:eastAsia="Trebuchet MS" w:hAnsi="Trebuchet MS" w:cs="Trebuchet MS"/>
          <w:sz w:val="23"/>
          <w:szCs w:val="23"/>
        </w:rPr>
        <w:t xml:space="preserve"> e nº</w:t>
      </w:r>
      <w:r w:rsidR="00A44C89" w:rsidRPr="0062753E">
        <w:rPr>
          <w:rFonts w:ascii="Trebuchet MS" w:eastAsia="Trebuchet MS" w:hAnsi="Trebuchet MS" w:cs="Trebuchet MS"/>
          <w:sz w:val="23"/>
          <w:szCs w:val="23"/>
        </w:rPr>
        <w:t xml:space="preserve"> 10/2023-Antaq da área Mac15</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pacing w:val="-1"/>
          <w:sz w:val="23"/>
          <w:szCs w:val="23"/>
        </w:rPr>
        <w:t>pada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te</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fun</w:t>
      </w:r>
      <w:r w:rsidRPr="0062753E">
        <w:rPr>
          <w:rFonts w:ascii="Trebuchet MS" w:eastAsia="Trebuchet MS" w:hAnsi="Trebuchet MS" w:cs="Trebuchet MS"/>
          <w:spacing w:val="3"/>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ga</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reali</w:t>
      </w:r>
      <w:r w:rsidRPr="0062753E">
        <w:rPr>
          <w:rFonts w:ascii="Trebuchet MS" w:eastAsia="Trebuchet MS" w:hAnsi="Trebuchet MS" w:cs="Trebuchet MS"/>
          <w:spacing w:val="1"/>
          <w:sz w:val="23"/>
          <w:szCs w:val="23"/>
        </w:rPr>
        <w:t>za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3"/>
          <w:sz w:val="23"/>
          <w:szCs w:val="23"/>
        </w:rPr>
        <w:t>t</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arren</w:t>
      </w:r>
      <w:r w:rsidRPr="0062753E">
        <w:rPr>
          <w:rFonts w:ascii="Trebuchet MS" w:eastAsia="Trebuchet MS" w:hAnsi="Trebuchet MS" w:cs="Trebuchet MS"/>
          <w:spacing w:val="5"/>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000B448E">
        <w:rPr>
          <w:rFonts w:ascii="Trebuchet MS" w:eastAsia="Trebuchet MS" w:hAnsi="Trebuchet MS" w:cs="Trebuchet MS"/>
          <w:sz w:val="23"/>
          <w:szCs w:val="23"/>
        </w:rPr>
        <w:t xml:space="preserve"> </w:t>
      </w:r>
      <w:r w:rsidR="000B448E" w:rsidRPr="000B448E">
        <w:rPr>
          <w:rFonts w:ascii="Trebuchet MS" w:eastAsia="Trebuchet MS" w:hAnsi="Trebuchet MS" w:cs="Trebuchet MS"/>
          <w:sz w:val="23"/>
          <w:szCs w:val="23"/>
        </w:rPr>
        <w:t>Os valores referentes às outorgas dos contratos com a Vibra Energia (MAC 11) e com a Ipiranga S.A. (MAC 12) foram atualizados monetariamente com base no índice IPCA.</w:t>
      </w:r>
    </w:p>
    <w:p w14:paraId="32A876D6" w14:textId="77777777" w:rsidR="007C2818" w:rsidRPr="0062753E" w:rsidRDefault="007C2818">
      <w:pPr>
        <w:spacing w:before="8" w:after="0" w:line="120" w:lineRule="exact"/>
        <w:rPr>
          <w:rFonts w:ascii="Trebuchet MS" w:hAnsi="Trebuchet MS"/>
          <w:sz w:val="23"/>
          <w:szCs w:val="23"/>
        </w:rPr>
      </w:pPr>
    </w:p>
    <w:p w14:paraId="18BD083E" w14:textId="41B4E0CC" w:rsidR="00DF7CB3" w:rsidRDefault="00DF7CB3">
      <w:pPr>
        <w:spacing w:after="0" w:line="120" w:lineRule="exact"/>
        <w:rPr>
          <w:lang w:val="en-US"/>
        </w:rPr>
      </w:pPr>
    </w:p>
    <w:tbl>
      <w:tblPr>
        <w:tblW w:w="10207" w:type="dxa"/>
        <w:tblCellMar>
          <w:left w:w="70" w:type="dxa"/>
          <w:right w:w="70" w:type="dxa"/>
        </w:tblCellMar>
        <w:tblLook w:val="04A0" w:firstRow="1" w:lastRow="0" w:firstColumn="1" w:lastColumn="0" w:noHBand="0" w:noVBand="1"/>
      </w:tblPr>
      <w:tblGrid>
        <w:gridCol w:w="2694"/>
        <w:gridCol w:w="256"/>
        <w:gridCol w:w="878"/>
        <w:gridCol w:w="216"/>
        <w:gridCol w:w="1011"/>
        <w:gridCol w:w="1325"/>
        <w:gridCol w:w="1134"/>
        <w:gridCol w:w="1417"/>
        <w:gridCol w:w="1276"/>
      </w:tblGrid>
      <w:tr w:rsidR="002C241E" w:rsidRPr="002C241E" w14:paraId="506596A2" w14:textId="77777777" w:rsidTr="002C241E">
        <w:trPr>
          <w:trHeight w:val="945"/>
        </w:trPr>
        <w:tc>
          <w:tcPr>
            <w:tcW w:w="2694" w:type="dxa"/>
            <w:tcBorders>
              <w:top w:val="nil"/>
              <w:left w:val="nil"/>
              <w:bottom w:val="single" w:sz="4" w:space="0" w:color="auto"/>
              <w:right w:val="nil"/>
            </w:tcBorders>
            <w:shd w:val="clear" w:color="auto" w:fill="auto"/>
            <w:noWrap/>
            <w:vAlign w:val="center"/>
            <w:hideMark/>
          </w:tcPr>
          <w:p w14:paraId="56A9D3F7"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lastRenderedPageBreak/>
              <w:t>Arrendatária</w:t>
            </w:r>
          </w:p>
        </w:tc>
        <w:tc>
          <w:tcPr>
            <w:tcW w:w="256" w:type="dxa"/>
            <w:tcBorders>
              <w:top w:val="nil"/>
              <w:left w:val="nil"/>
              <w:bottom w:val="nil"/>
              <w:right w:val="nil"/>
            </w:tcBorders>
            <w:shd w:val="clear" w:color="auto" w:fill="auto"/>
            <w:noWrap/>
            <w:vAlign w:val="center"/>
            <w:hideMark/>
          </w:tcPr>
          <w:p w14:paraId="4C357C54"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p>
        </w:tc>
        <w:tc>
          <w:tcPr>
            <w:tcW w:w="878" w:type="dxa"/>
            <w:tcBorders>
              <w:top w:val="nil"/>
              <w:left w:val="nil"/>
              <w:bottom w:val="single" w:sz="4" w:space="0" w:color="auto"/>
              <w:right w:val="nil"/>
            </w:tcBorders>
            <w:shd w:val="clear" w:color="auto" w:fill="auto"/>
            <w:vAlign w:val="center"/>
            <w:hideMark/>
          </w:tcPr>
          <w:p w14:paraId="3AEF74F0"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 xml:space="preserve"> Total de Meses </w:t>
            </w:r>
          </w:p>
        </w:tc>
        <w:tc>
          <w:tcPr>
            <w:tcW w:w="216" w:type="dxa"/>
            <w:tcBorders>
              <w:top w:val="nil"/>
              <w:left w:val="nil"/>
              <w:bottom w:val="nil"/>
              <w:right w:val="nil"/>
            </w:tcBorders>
            <w:shd w:val="clear" w:color="auto" w:fill="auto"/>
            <w:noWrap/>
            <w:vAlign w:val="center"/>
            <w:hideMark/>
          </w:tcPr>
          <w:p w14:paraId="0F65ED89"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p>
        </w:tc>
        <w:tc>
          <w:tcPr>
            <w:tcW w:w="1011" w:type="dxa"/>
            <w:tcBorders>
              <w:top w:val="nil"/>
              <w:left w:val="nil"/>
              <w:bottom w:val="single" w:sz="4" w:space="0" w:color="auto"/>
              <w:right w:val="nil"/>
            </w:tcBorders>
            <w:shd w:val="clear" w:color="auto" w:fill="auto"/>
            <w:vAlign w:val="center"/>
            <w:hideMark/>
          </w:tcPr>
          <w:p w14:paraId="54566C25"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Meses restantes</w:t>
            </w:r>
          </w:p>
        </w:tc>
        <w:tc>
          <w:tcPr>
            <w:tcW w:w="1325" w:type="dxa"/>
            <w:tcBorders>
              <w:top w:val="nil"/>
              <w:left w:val="nil"/>
              <w:bottom w:val="single" w:sz="4" w:space="0" w:color="auto"/>
              <w:right w:val="nil"/>
            </w:tcBorders>
            <w:shd w:val="clear" w:color="auto" w:fill="auto"/>
            <w:vAlign w:val="center"/>
            <w:hideMark/>
          </w:tcPr>
          <w:p w14:paraId="127FBD4F"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Saldo em 31/12/2023</w:t>
            </w:r>
          </w:p>
        </w:tc>
        <w:tc>
          <w:tcPr>
            <w:tcW w:w="1134" w:type="dxa"/>
            <w:tcBorders>
              <w:top w:val="nil"/>
              <w:left w:val="nil"/>
              <w:bottom w:val="single" w:sz="4" w:space="0" w:color="auto"/>
              <w:right w:val="nil"/>
            </w:tcBorders>
            <w:shd w:val="clear" w:color="auto" w:fill="auto"/>
            <w:vAlign w:val="center"/>
            <w:hideMark/>
          </w:tcPr>
          <w:p w14:paraId="498E2876"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 Adições</w:t>
            </w:r>
          </w:p>
        </w:tc>
        <w:tc>
          <w:tcPr>
            <w:tcW w:w="1417" w:type="dxa"/>
            <w:tcBorders>
              <w:top w:val="nil"/>
              <w:left w:val="nil"/>
              <w:bottom w:val="single" w:sz="4" w:space="0" w:color="auto"/>
              <w:right w:val="nil"/>
            </w:tcBorders>
            <w:shd w:val="clear" w:color="auto" w:fill="auto"/>
            <w:vAlign w:val="center"/>
            <w:hideMark/>
          </w:tcPr>
          <w:p w14:paraId="6DB30983"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 xml:space="preserve"> (-) Apropriações </w:t>
            </w:r>
          </w:p>
        </w:tc>
        <w:tc>
          <w:tcPr>
            <w:tcW w:w="1276" w:type="dxa"/>
            <w:tcBorders>
              <w:top w:val="nil"/>
              <w:left w:val="nil"/>
              <w:bottom w:val="single" w:sz="4" w:space="0" w:color="auto"/>
              <w:right w:val="nil"/>
            </w:tcBorders>
            <w:shd w:val="clear" w:color="auto" w:fill="auto"/>
            <w:vAlign w:val="center"/>
            <w:hideMark/>
          </w:tcPr>
          <w:p w14:paraId="0880CDD8"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Saldo em 31/12/2024</w:t>
            </w:r>
          </w:p>
        </w:tc>
      </w:tr>
      <w:tr w:rsidR="002C241E" w:rsidRPr="002C241E" w14:paraId="1A273B0E" w14:textId="77777777" w:rsidTr="002C241E">
        <w:trPr>
          <w:trHeight w:val="300"/>
        </w:trPr>
        <w:tc>
          <w:tcPr>
            <w:tcW w:w="2694" w:type="dxa"/>
            <w:tcBorders>
              <w:top w:val="nil"/>
              <w:left w:val="nil"/>
              <w:bottom w:val="nil"/>
              <w:right w:val="nil"/>
            </w:tcBorders>
            <w:shd w:val="clear" w:color="auto" w:fill="auto"/>
            <w:noWrap/>
            <w:vAlign w:val="center"/>
            <w:hideMark/>
          </w:tcPr>
          <w:p w14:paraId="6450A369"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Intersal - Terminal Salineiro de Areia Branca</w:t>
            </w:r>
          </w:p>
        </w:tc>
        <w:tc>
          <w:tcPr>
            <w:tcW w:w="256" w:type="dxa"/>
            <w:tcBorders>
              <w:top w:val="nil"/>
              <w:left w:val="nil"/>
              <w:bottom w:val="nil"/>
              <w:right w:val="nil"/>
            </w:tcBorders>
            <w:shd w:val="clear" w:color="auto" w:fill="auto"/>
            <w:noWrap/>
            <w:vAlign w:val="center"/>
            <w:hideMark/>
          </w:tcPr>
          <w:p w14:paraId="0499D5D4"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nil"/>
              <w:right w:val="nil"/>
            </w:tcBorders>
            <w:shd w:val="clear" w:color="auto" w:fill="auto"/>
            <w:noWrap/>
            <w:vAlign w:val="center"/>
            <w:hideMark/>
          </w:tcPr>
          <w:p w14:paraId="1CACE1F6"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300</w:t>
            </w:r>
          </w:p>
        </w:tc>
        <w:tc>
          <w:tcPr>
            <w:tcW w:w="216" w:type="dxa"/>
            <w:tcBorders>
              <w:top w:val="nil"/>
              <w:left w:val="nil"/>
              <w:bottom w:val="nil"/>
              <w:right w:val="nil"/>
            </w:tcBorders>
            <w:shd w:val="clear" w:color="auto" w:fill="auto"/>
            <w:noWrap/>
            <w:vAlign w:val="center"/>
            <w:hideMark/>
          </w:tcPr>
          <w:p w14:paraId="2F6559D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nil"/>
              <w:right w:val="nil"/>
            </w:tcBorders>
            <w:shd w:val="clear" w:color="auto" w:fill="auto"/>
            <w:noWrap/>
            <w:vAlign w:val="center"/>
            <w:hideMark/>
          </w:tcPr>
          <w:p w14:paraId="5E341472"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274</w:t>
            </w:r>
          </w:p>
        </w:tc>
        <w:tc>
          <w:tcPr>
            <w:tcW w:w="1325" w:type="dxa"/>
            <w:tcBorders>
              <w:top w:val="nil"/>
              <w:left w:val="nil"/>
              <w:bottom w:val="nil"/>
              <w:right w:val="nil"/>
            </w:tcBorders>
            <w:shd w:val="clear" w:color="auto" w:fill="auto"/>
            <w:noWrap/>
            <w:vAlign w:val="center"/>
            <w:hideMark/>
          </w:tcPr>
          <w:p w14:paraId="0F0151FA"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14.812</w:t>
            </w:r>
          </w:p>
        </w:tc>
        <w:tc>
          <w:tcPr>
            <w:tcW w:w="1134" w:type="dxa"/>
            <w:tcBorders>
              <w:top w:val="nil"/>
              <w:left w:val="nil"/>
              <w:bottom w:val="nil"/>
              <w:right w:val="nil"/>
            </w:tcBorders>
            <w:shd w:val="clear" w:color="auto" w:fill="auto"/>
            <w:noWrap/>
            <w:vAlign w:val="center"/>
            <w:hideMark/>
          </w:tcPr>
          <w:p w14:paraId="40B2A143"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 xml:space="preserve">- </w:t>
            </w:r>
          </w:p>
        </w:tc>
        <w:tc>
          <w:tcPr>
            <w:tcW w:w="1417" w:type="dxa"/>
            <w:tcBorders>
              <w:top w:val="nil"/>
              <w:left w:val="nil"/>
              <w:bottom w:val="nil"/>
              <w:right w:val="nil"/>
            </w:tcBorders>
            <w:shd w:val="clear" w:color="auto" w:fill="auto"/>
            <w:noWrap/>
            <w:vAlign w:val="center"/>
            <w:hideMark/>
          </w:tcPr>
          <w:p w14:paraId="1FE15F1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(621)</w:t>
            </w:r>
          </w:p>
        </w:tc>
        <w:tc>
          <w:tcPr>
            <w:tcW w:w="1276" w:type="dxa"/>
            <w:tcBorders>
              <w:top w:val="nil"/>
              <w:left w:val="nil"/>
              <w:bottom w:val="nil"/>
              <w:right w:val="nil"/>
            </w:tcBorders>
            <w:shd w:val="clear" w:color="auto" w:fill="auto"/>
            <w:noWrap/>
            <w:vAlign w:val="center"/>
            <w:hideMark/>
          </w:tcPr>
          <w:p w14:paraId="24097702"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14.190</w:t>
            </w:r>
          </w:p>
        </w:tc>
      </w:tr>
      <w:tr w:rsidR="002C241E" w:rsidRPr="002C241E" w14:paraId="237BA9E5" w14:textId="77777777" w:rsidTr="002C241E">
        <w:trPr>
          <w:trHeight w:val="300"/>
        </w:trPr>
        <w:tc>
          <w:tcPr>
            <w:tcW w:w="2694" w:type="dxa"/>
            <w:tcBorders>
              <w:top w:val="nil"/>
              <w:left w:val="nil"/>
              <w:bottom w:val="nil"/>
              <w:right w:val="nil"/>
            </w:tcBorders>
            <w:shd w:val="clear" w:color="auto" w:fill="auto"/>
            <w:noWrap/>
            <w:vAlign w:val="center"/>
            <w:hideMark/>
          </w:tcPr>
          <w:p w14:paraId="6E114BD2"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Empat - Mac 13</w:t>
            </w:r>
          </w:p>
        </w:tc>
        <w:tc>
          <w:tcPr>
            <w:tcW w:w="256" w:type="dxa"/>
            <w:tcBorders>
              <w:top w:val="nil"/>
              <w:left w:val="nil"/>
              <w:bottom w:val="nil"/>
              <w:right w:val="nil"/>
            </w:tcBorders>
            <w:shd w:val="clear" w:color="auto" w:fill="auto"/>
            <w:noWrap/>
            <w:vAlign w:val="center"/>
            <w:hideMark/>
          </w:tcPr>
          <w:p w14:paraId="289698EC"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nil"/>
              <w:right w:val="nil"/>
            </w:tcBorders>
            <w:shd w:val="clear" w:color="auto" w:fill="auto"/>
            <w:noWrap/>
            <w:vAlign w:val="center"/>
            <w:hideMark/>
          </w:tcPr>
          <w:p w14:paraId="34756349"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300</w:t>
            </w:r>
          </w:p>
        </w:tc>
        <w:tc>
          <w:tcPr>
            <w:tcW w:w="216" w:type="dxa"/>
            <w:tcBorders>
              <w:top w:val="nil"/>
              <w:left w:val="nil"/>
              <w:bottom w:val="nil"/>
              <w:right w:val="nil"/>
            </w:tcBorders>
            <w:shd w:val="clear" w:color="auto" w:fill="auto"/>
            <w:noWrap/>
            <w:vAlign w:val="center"/>
            <w:hideMark/>
          </w:tcPr>
          <w:p w14:paraId="166EC149"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nil"/>
              <w:right w:val="nil"/>
            </w:tcBorders>
            <w:shd w:val="clear" w:color="auto" w:fill="auto"/>
            <w:noWrap/>
            <w:vAlign w:val="center"/>
            <w:hideMark/>
          </w:tcPr>
          <w:p w14:paraId="31F9D839"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274</w:t>
            </w:r>
          </w:p>
        </w:tc>
        <w:tc>
          <w:tcPr>
            <w:tcW w:w="1325" w:type="dxa"/>
            <w:tcBorders>
              <w:top w:val="nil"/>
              <w:left w:val="nil"/>
              <w:bottom w:val="nil"/>
              <w:right w:val="nil"/>
            </w:tcBorders>
            <w:shd w:val="clear" w:color="auto" w:fill="auto"/>
            <w:noWrap/>
            <w:vAlign w:val="center"/>
            <w:hideMark/>
          </w:tcPr>
          <w:p w14:paraId="58E8E037"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8.472</w:t>
            </w:r>
          </w:p>
        </w:tc>
        <w:tc>
          <w:tcPr>
            <w:tcW w:w="1134" w:type="dxa"/>
            <w:tcBorders>
              <w:top w:val="nil"/>
              <w:left w:val="nil"/>
              <w:bottom w:val="nil"/>
              <w:right w:val="nil"/>
            </w:tcBorders>
            <w:shd w:val="clear" w:color="auto" w:fill="auto"/>
            <w:noWrap/>
            <w:vAlign w:val="center"/>
            <w:hideMark/>
          </w:tcPr>
          <w:p w14:paraId="78EE9231"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xml:space="preserve">- </w:t>
            </w:r>
          </w:p>
        </w:tc>
        <w:tc>
          <w:tcPr>
            <w:tcW w:w="1417" w:type="dxa"/>
            <w:tcBorders>
              <w:top w:val="nil"/>
              <w:left w:val="nil"/>
              <w:bottom w:val="nil"/>
              <w:right w:val="nil"/>
            </w:tcBorders>
            <w:shd w:val="clear" w:color="auto" w:fill="auto"/>
            <w:noWrap/>
            <w:vAlign w:val="center"/>
            <w:hideMark/>
          </w:tcPr>
          <w:p w14:paraId="736B576F"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(385)</w:t>
            </w:r>
          </w:p>
        </w:tc>
        <w:tc>
          <w:tcPr>
            <w:tcW w:w="1276" w:type="dxa"/>
            <w:tcBorders>
              <w:top w:val="nil"/>
              <w:left w:val="nil"/>
              <w:bottom w:val="nil"/>
              <w:right w:val="nil"/>
            </w:tcBorders>
            <w:shd w:val="clear" w:color="auto" w:fill="auto"/>
            <w:noWrap/>
            <w:vAlign w:val="center"/>
            <w:hideMark/>
          </w:tcPr>
          <w:p w14:paraId="7806446B"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8.087</w:t>
            </w:r>
          </w:p>
        </w:tc>
      </w:tr>
      <w:tr w:rsidR="002C241E" w:rsidRPr="002C241E" w14:paraId="27A7AB89" w14:textId="77777777" w:rsidTr="002C241E">
        <w:trPr>
          <w:trHeight w:val="300"/>
        </w:trPr>
        <w:tc>
          <w:tcPr>
            <w:tcW w:w="2694" w:type="dxa"/>
            <w:tcBorders>
              <w:top w:val="nil"/>
              <w:left w:val="nil"/>
              <w:bottom w:val="nil"/>
              <w:right w:val="nil"/>
            </w:tcBorders>
            <w:shd w:val="clear" w:color="auto" w:fill="auto"/>
            <w:noWrap/>
            <w:vAlign w:val="center"/>
            <w:hideMark/>
          </w:tcPr>
          <w:p w14:paraId="5A3174C1"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Vibra Energia - Mac 11</w:t>
            </w:r>
          </w:p>
        </w:tc>
        <w:tc>
          <w:tcPr>
            <w:tcW w:w="256" w:type="dxa"/>
            <w:tcBorders>
              <w:top w:val="nil"/>
              <w:left w:val="nil"/>
              <w:bottom w:val="nil"/>
              <w:right w:val="nil"/>
            </w:tcBorders>
            <w:shd w:val="clear" w:color="auto" w:fill="auto"/>
            <w:noWrap/>
            <w:vAlign w:val="center"/>
            <w:hideMark/>
          </w:tcPr>
          <w:p w14:paraId="365903A7"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nil"/>
              <w:right w:val="nil"/>
            </w:tcBorders>
            <w:shd w:val="clear" w:color="auto" w:fill="auto"/>
            <w:noWrap/>
            <w:vAlign w:val="center"/>
            <w:hideMark/>
          </w:tcPr>
          <w:p w14:paraId="0FEDFAF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300</w:t>
            </w:r>
          </w:p>
        </w:tc>
        <w:tc>
          <w:tcPr>
            <w:tcW w:w="216" w:type="dxa"/>
            <w:tcBorders>
              <w:top w:val="nil"/>
              <w:left w:val="nil"/>
              <w:bottom w:val="nil"/>
              <w:right w:val="nil"/>
            </w:tcBorders>
            <w:shd w:val="clear" w:color="auto" w:fill="auto"/>
            <w:noWrap/>
            <w:vAlign w:val="center"/>
            <w:hideMark/>
          </w:tcPr>
          <w:p w14:paraId="37C141F3"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nil"/>
              <w:right w:val="nil"/>
            </w:tcBorders>
            <w:shd w:val="clear" w:color="auto" w:fill="auto"/>
            <w:noWrap/>
            <w:vAlign w:val="center"/>
            <w:hideMark/>
          </w:tcPr>
          <w:p w14:paraId="0C0BE2EB"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287</w:t>
            </w:r>
          </w:p>
        </w:tc>
        <w:tc>
          <w:tcPr>
            <w:tcW w:w="1325" w:type="dxa"/>
            <w:tcBorders>
              <w:top w:val="nil"/>
              <w:left w:val="nil"/>
              <w:bottom w:val="nil"/>
              <w:right w:val="nil"/>
            </w:tcBorders>
            <w:shd w:val="clear" w:color="auto" w:fill="auto"/>
            <w:noWrap/>
            <w:vAlign w:val="center"/>
            <w:hideMark/>
          </w:tcPr>
          <w:p w14:paraId="3F0D0A78"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59.800</w:t>
            </w:r>
          </w:p>
        </w:tc>
        <w:tc>
          <w:tcPr>
            <w:tcW w:w="1134" w:type="dxa"/>
            <w:tcBorders>
              <w:top w:val="nil"/>
              <w:left w:val="nil"/>
              <w:bottom w:val="nil"/>
              <w:right w:val="nil"/>
            </w:tcBorders>
            <w:shd w:val="clear" w:color="auto" w:fill="auto"/>
            <w:noWrap/>
            <w:vAlign w:val="center"/>
            <w:hideMark/>
          </w:tcPr>
          <w:p w14:paraId="725760CD"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2.808</w:t>
            </w:r>
          </w:p>
        </w:tc>
        <w:tc>
          <w:tcPr>
            <w:tcW w:w="1417" w:type="dxa"/>
            <w:tcBorders>
              <w:top w:val="nil"/>
              <w:left w:val="nil"/>
              <w:bottom w:val="nil"/>
              <w:right w:val="nil"/>
            </w:tcBorders>
            <w:shd w:val="clear" w:color="auto" w:fill="auto"/>
            <w:noWrap/>
            <w:vAlign w:val="center"/>
            <w:hideMark/>
          </w:tcPr>
          <w:p w14:paraId="1D29960E"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(2.410)</w:t>
            </w:r>
          </w:p>
        </w:tc>
        <w:tc>
          <w:tcPr>
            <w:tcW w:w="1276" w:type="dxa"/>
            <w:tcBorders>
              <w:top w:val="nil"/>
              <w:left w:val="nil"/>
              <w:bottom w:val="nil"/>
              <w:right w:val="nil"/>
            </w:tcBorders>
            <w:shd w:val="clear" w:color="auto" w:fill="auto"/>
            <w:noWrap/>
            <w:vAlign w:val="center"/>
            <w:hideMark/>
          </w:tcPr>
          <w:p w14:paraId="5F6E5B0B"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60.198</w:t>
            </w:r>
          </w:p>
        </w:tc>
      </w:tr>
      <w:tr w:rsidR="002C241E" w:rsidRPr="002C241E" w14:paraId="1BD42BF7" w14:textId="77777777" w:rsidTr="002C241E">
        <w:trPr>
          <w:trHeight w:val="300"/>
        </w:trPr>
        <w:tc>
          <w:tcPr>
            <w:tcW w:w="2694" w:type="dxa"/>
            <w:tcBorders>
              <w:top w:val="nil"/>
              <w:left w:val="nil"/>
              <w:bottom w:val="nil"/>
              <w:right w:val="nil"/>
            </w:tcBorders>
            <w:shd w:val="clear" w:color="auto" w:fill="auto"/>
            <w:noWrap/>
            <w:vAlign w:val="center"/>
            <w:hideMark/>
          </w:tcPr>
          <w:p w14:paraId="666C67E1"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Origem Energia - Mac 11A</w:t>
            </w:r>
          </w:p>
        </w:tc>
        <w:tc>
          <w:tcPr>
            <w:tcW w:w="256" w:type="dxa"/>
            <w:tcBorders>
              <w:top w:val="nil"/>
              <w:left w:val="nil"/>
              <w:bottom w:val="nil"/>
              <w:right w:val="nil"/>
            </w:tcBorders>
            <w:shd w:val="clear" w:color="auto" w:fill="auto"/>
            <w:noWrap/>
            <w:vAlign w:val="center"/>
            <w:hideMark/>
          </w:tcPr>
          <w:p w14:paraId="67DA1D05"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nil"/>
              <w:right w:val="nil"/>
            </w:tcBorders>
            <w:shd w:val="clear" w:color="auto" w:fill="auto"/>
            <w:noWrap/>
            <w:vAlign w:val="center"/>
            <w:hideMark/>
          </w:tcPr>
          <w:p w14:paraId="35983371"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300</w:t>
            </w:r>
          </w:p>
        </w:tc>
        <w:tc>
          <w:tcPr>
            <w:tcW w:w="216" w:type="dxa"/>
            <w:tcBorders>
              <w:top w:val="nil"/>
              <w:left w:val="nil"/>
              <w:bottom w:val="nil"/>
              <w:right w:val="nil"/>
            </w:tcBorders>
            <w:shd w:val="clear" w:color="auto" w:fill="auto"/>
            <w:noWrap/>
            <w:vAlign w:val="center"/>
            <w:hideMark/>
          </w:tcPr>
          <w:p w14:paraId="2AFA3BBC"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nil"/>
              <w:right w:val="nil"/>
            </w:tcBorders>
            <w:shd w:val="clear" w:color="auto" w:fill="auto"/>
            <w:noWrap/>
            <w:vAlign w:val="center"/>
            <w:hideMark/>
          </w:tcPr>
          <w:p w14:paraId="5CD2724A"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287</w:t>
            </w:r>
          </w:p>
        </w:tc>
        <w:tc>
          <w:tcPr>
            <w:tcW w:w="1325" w:type="dxa"/>
            <w:tcBorders>
              <w:top w:val="nil"/>
              <w:left w:val="nil"/>
              <w:bottom w:val="nil"/>
              <w:right w:val="nil"/>
            </w:tcBorders>
            <w:shd w:val="clear" w:color="auto" w:fill="auto"/>
            <w:noWrap/>
            <w:vAlign w:val="center"/>
            <w:hideMark/>
          </w:tcPr>
          <w:p w14:paraId="1077564E"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40.873</w:t>
            </w:r>
          </w:p>
        </w:tc>
        <w:tc>
          <w:tcPr>
            <w:tcW w:w="1134" w:type="dxa"/>
            <w:tcBorders>
              <w:top w:val="nil"/>
              <w:left w:val="nil"/>
              <w:bottom w:val="nil"/>
              <w:right w:val="nil"/>
            </w:tcBorders>
            <w:shd w:val="clear" w:color="auto" w:fill="auto"/>
            <w:noWrap/>
            <w:vAlign w:val="center"/>
            <w:hideMark/>
          </w:tcPr>
          <w:p w14:paraId="4D36A482"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 xml:space="preserve">- </w:t>
            </w:r>
          </w:p>
        </w:tc>
        <w:tc>
          <w:tcPr>
            <w:tcW w:w="1417" w:type="dxa"/>
            <w:tcBorders>
              <w:top w:val="nil"/>
              <w:left w:val="nil"/>
              <w:bottom w:val="nil"/>
              <w:right w:val="nil"/>
            </w:tcBorders>
            <w:shd w:val="clear" w:color="auto" w:fill="auto"/>
            <w:noWrap/>
            <w:vAlign w:val="center"/>
            <w:hideMark/>
          </w:tcPr>
          <w:p w14:paraId="4451F594"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(1.640)</w:t>
            </w:r>
          </w:p>
        </w:tc>
        <w:tc>
          <w:tcPr>
            <w:tcW w:w="1276" w:type="dxa"/>
            <w:tcBorders>
              <w:top w:val="nil"/>
              <w:left w:val="nil"/>
              <w:bottom w:val="nil"/>
              <w:right w:val="nil"/>
            </w:tcBorders>
            <w:shd w:val="clear" w:color="auto" w:fill="auto"/>
            <w:noWrap/>
            <w:vAlign w:val="center"/>
            <w:hideMark/>
          </w:tcPr>
          <w:p w14:paraId="17470D41"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39.233</w:t>
            </w:r>
          </w:p>
        </w:tc>
      </w:tr>
      <w:tr w:rsidR="002C241E" w:rsidRPr="002C241E" w14:paraId="59EF8EAC" w14:textId="77777777" w:rsidTr="002C241E">
        <w:trPr>
          <w:trHeight w:val="300"/>
        </w:trPr>
        <w:tc>
          <w:tcPr>
            <w:tcW w:w="2694" w:type="dxa"/>
            <w:tcBorders>
              <w:top w:val="nil"/>
              <w:left w:val="nil"/>
              <w:bottom w:val="nil"/>
              <w:right w:val="nil"/>
            </w:tcBorders>
            <w:shd w:val="clear" w:color="auto" w:fill="auto"/>
            <w:noWrap/>
            <w:vAlign w:val="center"/>
            <w:hideMark/>
          </w:tcPr>
          <w:p w14:paraId="35A762CC"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Ipiranga Prod. de Petróleo - Mac 12</w:t>
            </w:r>
          </w:p>
        </w:tc>
        <w:tc>
          <w:tcPr>
            <w:tcW w:w="256" w:type="dxa"/>
            <w:tcBorders>
              <w:top w:val="nil"/>
              <w:left w:val="nil"/>
              <w:bottom w:val="nil"/>
              <w:right w:val="nil"/>
            </w:tcBorders>
            <w:shd w:val="clear" w:color="auto" w:fill="auto"/>
            <w:noWrap/>
            <w:vAlign w:val="center"/>
            <w:hideMark/>
          </w:tcPr>
          <w:p w14:paraId="7185EB32"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nil"/>
              <w:right w:val="nil"/>
            </w:tcBorders>
            <w:shd w:val="clear" w:color="auto" w:fill="auto"/>
            <w:noWrap/>
            <w:vAlign w:val="center"/>
            <w:hideMark/>
          </w:tcPr>
          <w:p w14:paraId="399CDB1F"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300</w:t>
            </w:r>
          </w:p>
        </w:tc>
        <w:tc>
          <w:tcPr>
            <w:tcW w:w="216" w:type="dxa"/>
            <w:tcBorders>
              <w:top w:val="nil"/>
              <w:left w:val="nil"/>
              <w:bottom w:val="nil"/>
              <w:right w:val="nil"/>
            </w:tcBorders>
            <w:shd w:val="clear" w:color="auto" w:fill="auto"/>
            <w:noWrap/>
            <w:vAlign w:val="center"/>
            <w:hideMark/>
          </w:tcPr>
          <w:p w14:paraId="518EF4C6"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nil"/>
              <w:right w:val="nil"/>
            </w:tcBorders>
            <w:shd w:val="clear" w:color="auto" w:fill="auto"/>
            <w:noWrap/>
            <w:vAlign w:val="center"/>
            <w:hideMark/>
          </w:tcPr>
          <w:p w14:paraId="745138D4"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287</w:t>
            </w:r>
          </w:p>
        </w:tc>
        <w:tc>
          <w:tcPr>
            <w:tcW w:w="1325" w:type="dxa"/>
            <w:tcBorders>
              <w:top w:val="nil"/>
              <w:left w:val="nil"/>
              <w:bottom w:val="nil"/>
              <w:right w:val="nil"/>
            </w:tcBorders>
            <w:shd w:val="clear" w:color="auto" w:fill="auto"/>
            <w:noWrap/>
            <w:vAlign w:val="center"/>
            <w:hideMark/>
          </w:tcPr>
          <w:p w14:paraId="6AFE023E"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106.644</w:t>
            </w:r>
          </w:p>
        </w:tc>
        <w:tc>
          <w:tcPr>
            <w:tcW w:w="1134" w:type="dxa"/>
            <w:tcBorders>
              <w:top w:val="nil"/>
              <w:left w:val="nil"/>
              <w:bottom w:val="nil"/>
              <w:right w:val="nil"/>
            </w:tcBorders>
            <w:shd w:val="clear" w:color="auto" w:fill="auto"/>
            <w:noWrap/>
            <w:vAlign w:val="center"/>
            <w:hideMark/>
          </w:tcPr>
          <w:p w14:paraId="2DA8EDA6"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5.008</w:t>
            </w:r>
          </w:p>
        </w:tc>
        <w:tc>
          <w:tcPr>
            <w:tcW w:w="1417" w:type="dxa"/>
            <w:tcBorders>
              <w:top w:val="nil"/>
              <w:left w:val="nil"/>
              <w:bottom w:val="nil"/>
              <w:right w:val="nil"/>
            </w:tcBorders>
            <w:shd w:val="clear" w:color="auto" w:fill="auto"/>
            <w:noWrap/>
            <w:vAlign w:val="center"/>
            <w:hideMark/>
          </w:tcPr>
          <w:p w14:paraId="44B1CD26"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(4.297)</w:t>
            </w:r>
          </w:p>
        </w:tc>
        <w:tc>
          <w:tcPr>
            <w:tcW w:w="1276" w:type="dxa"/>
            <w:tcBorders>
              <w:top w:val="nil"/>
              <w:left w:val="nil"/>
              <w:bottom w:val="nil"/>
              <w:right w:val="nil"/>
            </w:tcBorders>
            <w:shd w:val="clear" w:color="auto" w:fill="auto"/>
            <w:noWrap/>
            <w:vAlign w:val="center"/>
            <w:hideMark/>
          </w:tcPr>
          <w:p w14:paraId="74180E7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107.354</w:t>
            </w:r>
          </w:p>
        </w:tc>
      </w:tr>
      <w:tr w:rsidR="002C241E" w:rsidRPr="002C241E" w14:paraId="30F8973D" w14:textId="77777777" w:rsidTr="002C241E">
        <w:trPr>
          <w:trHeight w:val="300"/>
        </w:trPr>
        <w:tc>
          <w:tcPr>
            <w:tcW w:w="2694" w:type="dxa"/>
            <w:tcBorders>
              <w:top w:val="nil"/>
              <w:left w:val="nil"/>
              <w:bottom w:val="single" w:sz="4" w:space="0" w:color="auto"/>
              <w:right w:val="nil"/>
            </w:tcBorders>
            <w:shd w:val="clear" w:color="auto" w:fill="auto"/>
            <w:noWrap/>
            <w:vAlign w:val="center"/>
            <w:hideMark/>
          </w:tcPr>
          <w:p w14:paraId="5641332D" w14:textId="25A33444"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Intermarítima Ltda - Mac 15</w:t>
            </w:r>
          </w:p>
        </w:tc>
        <w:tc>
          <w:tcPr>
            <w:tcW w:w="256" w:type="dxa"/>
            <w:tcBorders>
              <w:top w:val="nil"/>
              <w:left w:val="nil"/>
              <w:bottom w:val="nil"/>
              <w:right w:val="nil"/>
            </w:tcBorders>
            <w:shd w:val="clear" w:color="auto" w:fill="auto"/>
            <w:noWrap/>
            <w:vAlign w:val="center"/>
            <w:hideMark/>
          </w:tcPr>
          <w:p w14:paraId="1E552542"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single" w:sz="4" w:space="0" w:color="auto"/>
              <w:right w:val="nil"/>
            </w:tcBorders>
            <w:shd w:val="clear" w:color="auto" w:fill="auto"/>
            <w:noWrap/>
            <w:vAlign w:val="center"/>
            <w:hideMark/>
          </w:tcPr>
          <w:p w14:paraId="43831BA2"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60</w:t>
            </w:r>
          </w:p>
        </w:tc>
        <w:tc>
          <w:tcPr>
            <w:tcW w:w="216" w:type="dxa"/>
            <w:tcBorders>
              <w:top w:val="nil"/>
              <w:left w:val="nil"/>
              <w:bottom w:val="nil"/>
              <w:right w:val="nil"/>
            </w:tcBorders>
            <w:shd w:val="clear" w:color="auto" w:fill="auto"/>
            <w:noWrap/>
            <w:vAlign w:val="center"/>
            <w:hideMark/>
          </w:tcPr>
          <w:p w14:paraId="17C7FAB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p>
        </w:tc>
        <w:tc>
          <w:tcPr>
            <w:tcW w:w="1011" w:type="dxa"/>
            <w:tcBorders>
              <w:top w:val="nil"/>
              <w:left w:val="nil"/>
              <w:bottom w:val="single" w:sz="4" w:space="0" w:color="auto"/>
              <w:right w:val="nil"/>
            </w:tcBorders>
            <w:shd w:val="clear" w:color="auto" w:fill="auto"/>
            <w:noWrap/>
            <w:vAlign w:val="center"/>
            <w:hideMark/>
          </w:tcPr>
          <w:p w14:paraId="6DE9B7F6"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52</w:t>
            </w:r>
          </w:p>
        </w:tc>
        <w:tc>
          <w:tcPr>
            <w:tcW w:w="1325" w:type="dxa"/>
            <w:tcBorders>
              <w:top w:val="nil"/>
              <w:left w:val="nil"/>
              <w:bottom w:val="single" w:sz="4" w:space="0" w:color="auto"/>
              <w:right w:val="nil"/>
            </w:tcBorders>
            <w:shd w:val="clear" w:color="auto" w:fill="auto"/>
            <w:noWrap/>
            <w:vAlign w:val="center"/>
            <w:hideMark/>
          </w:tcPr>
          <w:p w14:paraId="3A4339C6"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 xml:space="preserve">- </w:t>
            </w:r>
          </w:p>
        </w:tc>
        <w:tc>
          <w:tcPr>
            <w:tcW w:w="1134" w:type="dxa"/>
            <w:tcBorders>
              <w:top w:val="nil"/>
              <w:left w:val="nil"/>
              <w:bottom w:val="single" w:sz="4" w:space="0" w:color="auto"/>
              <w:right w:val="nil"/>
            </w:tcBorders>
            <w:shd w:val="clear" w:color="auto" w:fill="auto"/>
            <w:noWrap/>
            <w:vAlign w:val="center"/>
            <w:hideMark/>
          </w:tcPr>
          <w:p w14:paraId="400C3FDD" w14:textId="77777777" w:rsidR="002C241E" w:rsidRPr="002C241E" w:rsidRDefault="002C241E" w:rsidP="002C241E">
            <w:pPr>
              <w:widowControl/>
              <w:spacing w:after="0" w:line="240" w:lineRule="auto"/>
              <w:jc w:val="center"/>
              <w:rPr>
                <w:rFonts w:ascii="Trebuchet MS" w:eastAsia="Times New Roman" w:hAnsi="Trebuchet MS" w:cs="Calibri"/>
                <w:color w:val="000000"/>
                <w:sz w:val="20"/>
                <w:szCs w:val="20"/>
                <w:lang w:eastAsia="pt-BR"/>
              </w:rPr>
            </w:pPr>
            <w:r w:rsidRPr="002C241E">
              <w:rPr>
                <w:rFonts w:ascii="Trebuchet MS" w:eastAsia="Times New Roman" w:hAnsi="Trebuchet MS" w:cs="Calibri"/>
                <w:color w:val="000000"/>
                <w:sz w:val="20"/>
                <w:szCs w:val="20"/>
                <w:lang w:eastAsia="pt-BR"/>
              </w:rPr>
              <w:t>1.000</w:t>
            </w:r>
          </w:p>
        </w:tc>
        <w:tc>
          <w:tcPr>
            <w:tcW w:w="1417" w:type="dxa"/>
            <w:tcBorders>
              <w:top w:val="nil"/>
              <w:left w:val="nil"/>
              <w:bottom w:val="single" w:sz="4" w:space="0" w:color="auto"/>
              <w:right w:val="nil"/>
            </w:tcBorders>
            <w:shd w:val="clear" w:color="auto" w:fill="auto"/>
            <w:noWrap/>
            <w:vAlign w:val="center"/>
            <w:hideMark/>
          </w:tcPr>
          <w:p w14:paraId="30FAE072"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(107)</w:t>
            </w:r>
          </w:p>
        </w:tc>
        <w:tc>
          <w:tcPr>
            <w:tcW w:w="1276" w:type="dxa"/>
            <w:tcBorders>
              <w:top w:val="nil"/>
              <w:left w:val="nil"/>
              <w:bottom w:val="single" w:sz="4" w:space="0" w:color="auto"/>
              <w:right w:val="nil"/>
            </w:tcBorders>
            <w:shd w:val="clear" w:color="auto" w:fill="auto"/>
            <w:noWrap/>
            <w:vAlign w:val="center"/>
            <w:hideMark/>
          </w:tcPr>
          <w:p w14:paraId="2381431E"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893</w:t>
            </w:r>
          </w:p>
        </w:tc>
      </w:tr>
      <w:tr w:rsidR="002C241E" w:rsidRPr="002C241E" w14:paraId="6215156C" w14:textId="77777777" w:rsidTr="002C241E">
        <w:trPr>
          <w:trHeight w:val="300"/>
        </w:trPr>
        <w:tc>
          <w:tcPr>
            <w:tcW w:w="2694" w:type="dxa"/>
            <w:tcBorders>
              <w:top w:val="nil"/>
              <w:left w:val="nil"/>
              <w:bottom w:val="single" w:sz="4" w:space="0" w:color="auto"/>
              <w:right w:val="nil"/>
            </w:tcBorders>
            <w:shd w:val="clear" w:color="auto" w:fill="auto"/>
            <w:noWrap/>
            <w:vAlign w:val="center"/>
            <w:hideMark/>
          </w:tcPr>
          <w:p w14:paraId="4BCEC19F"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Total</w:t>
            </w:r>
          </w:p>
        </w:tc>
        <w:tc>
          <w:tcPr>
            <w:tcW w:w="256" w:type="dxa"/>
            <w:tcBorders>
              <w:top w:val="nil"/>
              <w:left w:val="nil"/>
              <w:bottom w:val="nil"/>
              <w:right w:val="nil"/>
            </w:tcBorders>
            <w:shd w:val="clear" w:color="auto" w:fill="auto"/>
            <w:noWrap/>
            <w:vAlign w:val="center"/>
            <w:hideMark/>
          </w:tcPr>
          <w:p w14:paraId="55E6CF05"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p>
        </w:tc>
        <w:tc>
          <w:tcPr>
            <w:tcW w:w="878" w:type="dxa"/>
            <w:tcBorders>
              <w:top w:val="nil"/>
              <w:left w:val="nil"/>
              <w:bottom w:val="single" w:sz="4" w:space="0" w:color="auto"/>
              <w:right w:val="nil"/>
            </w:tcBorders>
            <w:shd w:val="clear" w:color="auto" w:fill="auto"/>
            <w:noWrap/>
            <w:vAlign w:val="center"/>
            <w:hideMark/>
          </w:tcPr>
          <w:p w14:paraId="12A0DFFD" w14:textId="77777777" w:rsidR="002C241E" w:rsidRPr="002C241E" w:rsidRDefault="002C241E" w:rsidP="002C241E">
            <w:pPr>
              <w:widowControl/>
              <w:spacing w:after="0" w:line="240" w:lineRule="auto"/>
              <w:rPr>
                <w:rFonts w:ascii="Trebuchet MS" w:eastAsia="Times New Roman" w:hAnsi="Trebuchet MS" w:cs="Calibri"/>
                <w:color w:val="FF0000"/>
                <w:sz w:val="20"/>
                <w:szCs w:val="20"/>
                <w:lang w:eastAsia="pt-BR"/>
              </w:rPr>
            </w:pPr>
            <w:r w:rsidRPr="002C241E">
              <w:rPr>
                <w:rFonts w:ascii="Trebuchet MS" w:eastAsia="Times New Roman" w:hAnsi="Trebuchet MS" w:cs="Calibri"/>
                <w:color w:val="FF0000"/>
                <w:sz w:val="20"/>
                <w:szCs w:val="20"/>
                <w:lang w:eastAsia="pt-BR"/>
              </w:rPr>
              <w:t> </w:t>
            </w:r>
          </w:p>
        </w:tc>
        <w:tc>
          <w:tcPr>
            <w:tcW w:w="216" w:type="dxa"/>
            <w:tcBorders>
              <w:top w:val="nil"/>
              <w:left w:val="nil"/>
              <w:bottom w:val="nil"/>
              <w:right w:val="nil"/>
            </w:tcBorders>
            <w:shd w:val="clear" w:color="auto" w:fill="auto"/>
            <w:noWrap/>
            <w:vAlign w:val="center"/>
            <w:hideMark/>
          </w:tcPr>
          <w:p w14:paraId="40BDB956" w14:textId="77777777" w:rsidR="002C241E" w:rsidRPr="002C241E" w:rsidRDefault="002C241E" w:rsidP="002C241E">
            <w:pPr>
              <w:widowControl/>
              <w:spacing w:after="0" w:line="240" w:lineRule="auto"/>
              <w:rPr>
                <w:rFonts w:ascii="Trebuchet MS" w:eastAsia="Times New Roman" w:hAnsi="Trebuchet MS" w:cs="Calibri"/>
                <w:color w:val="FF0000"/>
                <w:sz w:val="20"/>
                <w:szCs w:val="20"/>
                <w:lang w:eastAsia="pt-BR"/>
              </w:rPr>
            </w:pPr>
          </w:p>
        </w:tc>
        <w:tc>
          <w:tcPr>
            <w:tcW w:w="1011" w:type="dxa"/>
            <w:tcBorders>
              <w:top w:val="nil"/>
              <w:left w:val="nil"/>
              <w:bottom w:val="single" w:sz="4" w:space="0" w:color="auto"/>
              <w:right w:val="nil"/>
            </w:tcBorders>
            <w:shd w:val="clear" w:color="auto" w:fill="auto"/>
            <w:noWrap/>
            <w:vAlign w:val="center"/>
            <w:hideMark/>
          </w:tcPr>
          <w:p w14:paraId="497BFC92" w14:textId="77777777" w:rsidR="002C241E" w:rsidRPr="002C241E" w:rsidRDefault="002C241E" w:rsidP="002C241E">
            <w:pPr>
              <w:widowControl/>
              <w:spacing w:after="0" w:line="240" w:lineRule="auto"/>
              <w:rPr>
                <w:rFonts w:ascii="Trebuchet MS" w:eastAsia="Times New Roman" w:hAnsi="Trebuchet MS" w:cs="Calibri"/>
                <w:color w:val="FF0000"/>
                <w:sz w:val="20"/>
                <w:szCs w:val="20"/>
                <w:lang w:eastAsia="pt-BR"/>
              </w:rPr>
            </w:pPr>
            <w:r w:rsidRPr="002C241E">
              <w:rPr>
                <w:rFonts w:ascii="Trebuchet MS" w:eastAsia="Times New Roman" w:hAnsi="Trebuchet MS" w:cs="Calibri"/>
                <w:color w:val="FF0000"/>
                <w:sz w:val="20"/>
                <w:szCs w:val="20"/>
                <w:lang w:eastAsia="pt-BR"/>
              </w:rPr>
              <w:t> </w:t>
            </w:r>
          </w:p>
        </w:tc>
        <w:tc>
          <w:tcPr>
            <w:tcW w:w="1325" w:type="dxa"/>
            <w:tcBorders>
              <w:top w:val="nil"/>
              <w:left w:val="nil"/>
              <w:bottom w:val="single" w:sz="4" w:space="0" w:color="auto"/>
              <w:right w:val="nil"/>
            </w:tcBorders>
            <w:shd w:val="clear" w:color="auto" w:fill="auto"/>
            <w:noWrap/>
            <w:vAlign w:val="center"/>
            <w:hideMark/>
          </w:tcPr>
          <w:p w14:paraId="34954F32"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230.601</w:t>
            </w:r>
          </w:p>
        </w:tc>
        <w:tc>
          <w:tcPr>
            <w:tcW w:w="1134" w:type="dxa"/>
            <w:tcBorders>
              <w:top w:val="nil"/>
              <w:left w:val="nil"/>
              <w:bottom w:val="single" w:sz="4" w:space="0" w:color="auto"/>
              <w:right w:val="nil"/>
            </w:tcBorders>
            <w:shd w:val="clear" w:color="auto" w:fill="auto"/>
            <w:noWrap/>
            <w:vAlign w:val="center"/>
            <w:hideMark/>
          </w:tcPr>
          <w:p w14:paraId="5F0C090E"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8.816</w:t>
            </w:r>
          </w:p>
        </w:tc>
        <w:tc>
          <w:tcPr>
            <w:tcW w:w="1417" w:type="dxa"/>
            <w:tcBorders>
              <w:top w:val="nil"/>
              <w:left w:val="nil"/>
              <w:bottom w:val="single" w:sz="4" w:space="0" w:color="auto"/>
              <w:right w:val="nil"/>
            </w:tcBorders>
            <w:shd w:val="clear" w:color="auto" w:fill="auto"/>
            <w:noWrap/>
            <w:vAlign w:val="center"/>
            <w:hideMark/>
          </w:tcPr>
          <w:p w14:paraId="6BC43A65"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(9.460)</w:t>
            </w:r>
          </w:p>
        </w:tc>
        <w:tc>
          <w:tcPr>
            <w:tcW w:w="1276" w:type="dxa"/>
            <w:tcBorders>
              <w:top w:val="nil"/>
              <w:left w:val="nil"/>
              <w:bottom w:val="single" w:sz="4" w:space="0" w:color="auto"/>
              <w:right w:val="nil"/>
            </w:tcBorders>
            <w:shd w:val="clear" w:color="auto" w:fill="auto"/>
            <w:noWrap/>
            <w:vAlign w:val="center"/>
            <w:hideMark/>
          </w:tcPr>
          <w:p w14:paraId="62012C80" w14:textId="77777777" w:rsidR="002C241E" w:rsidRPr="002C241E" w:rsidRDefault="002C241E" w:rsidP="002C241E">
            <w:pPr>
              <w:widowControl/>
              <w:spacing w:after="0" w:line="240" w:lineRule="auto"/>
              <w:jc w:val="center"/>
              <w:rPr>
                <w:rFonts w:ascii="Trebuchet MS" w:eastAsia="Times New Roman" w:hAnsi="Trebuchet MS" w:cs="Calibri"/>
                <w:b/>
                <w:bCs/>
                <w:sz w:val="20"/>
                <w:szCs w:val="20"/>
                <w:lang w:eastAsia="pt-BR"/>
              </w:rPr>
            </w:pPr>
            <w:r w:rsidRPr="002C241E">
              <w:rPr>
                <w:rFonts w:ascii="Trebuchet MS" w:eastAsia="Times New Roman" w:hAnsi="Trebuchet MS" w:cs="Calibri"/>
                <w:b/>
                <w:bCs/>
                <w:sz w:val="20"/>
                <w:szCs w:val="20"/>
                <w:lang w:eastAsia="pt-BR"/>
              </w:rPr>
              <w:t>229.956</w:t>
            </w:r>
          </w:p>
        </w:tc>
      </w:tr>
      <w:tr w:rsidR="002C241E" w:rsidRPr="002C241E" w14:paraId="120700B8" w14:textId="77777777" w:rsidTr="002C241E">
        <w:trPr>
          <w:trHeight w:val="300"/>
        </w:trPr>
        <w:tc>
          <w:tcPr>
            <w:tcW w:w="2694" w:type="dxa"/>
            <w:tcBorders>
              <w:top w:val="single" w:sz="4" w:space="0" w:color="auto"/>
              <w:left w:val="nil"/>
              <w:bottom w:val="nil"/>
              <w:right w:val="nil"/>
            </w:tcBorders>
            <w:shd w:val="clear" w:color="auto" w:fill="auto"/>
            <w:noWrap/>
            <w:vAlign w:val="center"/>
            <w:hideMark/>
          </w:tcPr>
          <w:p w14:paraId="5DE3B1CA"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Circulante</w:t>
            </w:r>
          </w:p>
        </w:tc>
        <w:tc>
          <w:tcPr>
            <w:tcW w:w="256" w:type="dxa"/>
            <w:tcBorders>
              <w:top w:val="nil"/>
              <w:left w:val="nil"/>
              <w:bottom w:val="nil"/>
              <w:right w:val="nil"/>
            </w:tcBorders>
            <w:shd w:val="clear" w:color="auto" w:fill="auto"/>
            <w:noWrap/>
            <w:vAlign w:val="center"/>
            <w:hideMark/>
          </w:tcPr>
          <w:p w14:paraId="03287F42"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single" w:sz="4" w:space="0" w:color="auto"/>
              <w:left w:val="nil"/>
              <w:bottom w:val="nil"/>
              <w:right w:val="nil"/>
            </w:tcBorders>
            <w:shd w:val="clear" w:color="auto" w:fill="auto"/>
            <w:noWrap/>
            <w:vAlign w:val="center"/>
            <w:hideMark/>
          </w:tcPr>
          <w:p w14:paraId="43A6B788"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216" w:type="dxa"/>
            <w:tcBorders>
              <w:top w:val="nil"/>
              <w:left w:val="nil"/>
              <w:bottom w:val="nil"/>
              <w:right w:val="nil"/>
            </w:tcBorders>
            <w:shd w:val="clear" w:color="auto" w:fill="auto"/>
            <w:noWrap/>
            <w:vAlign w:val="center"/>
            <w:hideMark/>
          </w:tcPr>
          <w:p w14:paraId="6DDBAADB"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1011" w:type="dxa"/>
            <w:tcBorders>
              <w:top w:val="single" w:sz="4" w:space="0" w:color="auto"/>
              <w:left w:val="nil"/>
              <w:bottom w:val="nil"/>
              <w:right w:val="nil"/>
            </w:tcBorders>
            <w:shd w:val="clear" w:color="auto" w:fill="auto"/>
            <w:noWrap/>
            <w:vAlign w:val="center"/>
            <w:hideMark/>
          </w:tcPr>
          <w:p w14:paraId="1F368B39"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325" w:type="dxa"/>
            <w:tcBorders>
              <w:top w:val="single" w:sz="4" w:space="0" w:color="auto"/>
              <w:left w:val="nil"/>
              <w:bottom w:val="nil"/>
              <w:right w:val="nil"/>
            </w:tcBorders>
            <w:shd w:val="clear" w:color="auto" w:fill="auto"/>
            <w:noWrap/>
            <w:vAlign w:val="center"/>
            <w:hideMark/>
          </w:tcPr>
          <w:p w14:paraId="0A87C055"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83.488</w:t>
            </w:r>
          </w:p>
        </w:tc>
        <w:tc>
          <w:tcPr>
            <w:tcW w:w="1134" w:type="dxa"/>
            <w:tcBorders>
              <w:top w:val="single" w:sz="4" w:space="0" w:color="auto"/>
              <w:left w:val="nil"/>
              <w:bottom w:val="nil"/>
              <w:right w:val="nil"/>
            </w:tcBorders>
            <w:shd w:val="clear" w:color="auto" w:fill="auto"/>
            <w:noWrap/>
            <w:vAlign w:val="center"/>
            <w:hideMark/>
          </w:tcPr>
          <w:p w14:paraId="14EA4051"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417" w:type="dxa"/>
            <w:tcBorders>
              <w:top w:val="single" w:sz="4" w:space="0" w:color="auto"/>
              <w:left w:val="nil"/>
              <w:bottom w:val="nil"/>
              <w:right w:val="nil"/>
            </w:tcBorders>
            <w:shd w:val="clear" w:color="auto" w:fill="auto"/>
            <w:noWrap/>
            <w:vAlign w:val="center"/>
            <w:hideMark/>
          </w:tcPr>
          <w:p w14:paraId="79B2292E"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276" w:type="dxa"/>
            <w:tcBorders>
              <w:top w:val="single" w:sz="4" w:space="0" w:color="auto"/>
              <w:left w:val="nil"/>
              <w:bottom w:val="nil"/>
              <w:right w:val="nil"/>
            </w:tcBorders>
            <w:shd w:val="clear" w:color="auto" w:fill="auto"/>
            <w:noWrap/>
            <w:vAlign w:val="center"/>
            <w:hideMark/>
          </w:tcPr>
          <w:p w14:paraId="42E2CE09"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83.913</w:t>
            </w:r>
          </w:p>
        </w:tc>
      </w:tr>
      <w:tr w:rsidR="002C241E" w:rsidRPr="002C241E" w14:paraId="3554AAA2" w14:textId="77777777" w:rsidTr="002C241E">
        <w:trPr>
          <w:trHeight w:val="300"/>
        </w:trPr>
        <w:tc>
          <w:tcPr>
            <w:tcW w:w="2694" w:type="dxa"/>
            <w:tcBorders>
              <w:top w:val="nil"/>
              <w:left w:val="nil"/>
              <w:bottom w:val="single" w:sz="4" w:space="0" w:color="auto"/>
              <w:right w:val="nil"/>
            </w:tcBorders>
            <w:shd w:val="clear" w:color="auto" w:fill="auto"/>
            <w:noWrap/>
            <w:vAlign w:val="center"/>
            <w:hideMark/>
          </w:tcPr>
          <w:p w14:paraId="31B35754"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Não Circulante</w:t>
            </w:r>
          </w:p>
        </w:tc>
        <w:tc>
          <w:tcPr>
            <w:tcW w:w="256" w:type="dxa"/>
            <w:tcBorders>
              <w:top w:val="nil"/>
              <w:left w:val="nil"/>
              <w:bottom w:val="nil"/>
              <w:right w:val="nil"/>
            </w:tcBorders>
            <w:shd w:val="clear" w:color="auto" w:fill="auto"/>
            <w:noWrap/>
            <w:vAlign w:val="center"/>
            <w:hideMark/>
          </w:tcPr>
          <w:p w14:paraId="482A0C1B"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878" w:type="dxa"/>
            <w:tcBorders>
              <w:top w:val="nil"/>
              <w:left w:val="nil"/>
              <w:bottom w:val="single" w:sz="4" w:space="0" w:color="auto"/>
              <w:right w:val="nil"/>
            </w:tcBorders>
            <w:shd w:val="clear" w:color="auto" w:fill="auto"/>
            <w:noWrap/>
            <w:vAlign w:val="center"/>
            <w:hideMark/>
          </w:tcPr>
          <w:p w14:paraId="101F3271"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216" w:type="dxa"/>
            <w:tcBorders>
              <w:top w:val="nil"/>
              <w:left w:val="nil"/>
              <w:bottom w:val="nil"/>
              <w:right w:val="nil"/>
            </w:tcBorders>
            <w:shd w:val="clear" w:color="auto" w:fill="auto"/>
            <w:noWrap/>
            <w:vAlign w:val="center"/>
            <w:hideMark/>
          </w:tcPr>
          <w:p w14:paraId="17DEC93C"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p>
        </w:tc>
        <w:tc>
          <w:tcPr>
            <w:tcW w:w="1011" w:type="dxa"/>
            <w:tcBorders>
              <w:top w:val="nil"/>
              <w:left w:val="nil"/>
              <w:bottom w:val="single" w:sz="4" w:space="0" w:color="auto"/>
              <w:right w:val="nil"/>
            </w:tcBorders>
            <w:shd w:val="clear" w:color="auto" w:fill="auto"/>
            <w:noWrap/>
            <w:vAlign w:val="center"/>
            <w:hideMark/>
          </w:tcPr>
          <w:p w14:paraId="58DAAE67" w14:textId="77777777" w:rsidR="002C241E" w:rsidRPr="002C241E" w:rsidRDefault="002C241E" w:rsidP="002C241E">
            <w:pPr>
              <w:widowControl/>
              <w:spacing w:after="0" w:line="240" w:lineRule="auto"/>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325" w:type="dxa"/>
            <w:tcBorders>
              <w:top w:val="nil"/>
              <w:left w:val="nil"/>
              <w:bottom w:val="single" w:sz="4" w:space="0" w:color="auto"/>
              <w:right w:val="nil"/>
            </w:tcBorders>
            <w:shd w:val="clear" w:color="auto" w:fill="auto"/>
            <w:noWrap/>
            <w:vAlign w:val="center"/>
            <w:hideMark/>
          </w:tcPr>
          <w:p w14:paraId="58619AAE"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147.113</w:t>
            </w:r>
          </w:p>
        </w:tc>
        <w:tc>
          <w:tcPr>
            <w:tcW w:w="1134" w:type="dxa"/>
            <w:tcBorders>
              <w:top w:val="nil"/>
              <w:left w:val="nil"/>
              <w:bottom w:val="single" w:sz="4" w:space="0" w:color="auto"/>
              <w:right w:val="nil"/>
            </w:tcBorders>
            <w:shd w:val="clear" w:color="auto" w:fill="auto"/>
            <w:noWrap/>
            <w:vAlign w:val="center"/>
            <w:hideMark/>
          </w:tcPr>
          <w:p w14:paraId="3377E951"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417" w:type="dxa"/>
            <w:tcBorders>
              <w:top w:val="nil"/>
              <w:left w:val="nil"/>
              <w:bottom w:val="single" w:sz="4" w:space="0" w:color="auto"/>
              <w:right w:val="nil"/>
            </w:tcBorders>
            <w:shd w:val="clear" w:color="auto" w:fill="auto"/>
            <w:noWrap/>
            <w:vAlign w:val="center"/>
            <w:hideMark/>
          </w:tcPr>
          <w:p w14:paraId="1A3E95AE"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 </w:t>
            </w:r>
          </w:p>
        </w:tc>
        <w:tc>
          <w:tcPr>
            <w:tcW w:w="1276" w:type="dxa"/>
            <w:tcBorders>
              <w:top w:val="nil"/>
              <w:left w:val="nil"/>
              <w:bottom w:val="single" w:sz="4" w:space="0" w:color="auto"/>
              <w:right w:val="nil"/>
            </w:tcBorders>
            <w:shd w:val="clear" w:color="auto" w:fill="auto"/>
            <w:noWrap/>
            <w:vAlign w:val="center"/>
            <w:hideMark/>
          </w:tcPr>
          <w:p w14:paraId="6E00F219" w14:textId="77777777" w:rsidR="002C241E" w:rsidRPr="002C241E" w:rsidRDefault="002C241E" w:rsidP="002C241E">
            <w:pPr>
              <w:widowControl/>
              <w:spacing w:after="0" w:line="240" w:lineRule="auto"/>
              <w:jc w:val="center"/>
              <w:rPr>
                <w:rFonts w:ascii="Trebuchet MS" w:eastAsia="Times New Roman" w:hAnsi="Trebuchet MS" w:cs="Calibri"/>
                <w:sz w:val="20"/>
                <w:szCs w:val="20"/>
                <w:lang w:eastAsia="pt-BR"/>
              </w:rPr>
            </w:pPr>
            <w:r w:rsidRPr="002C241E">
              <w:rPr>
                <w:rFonts w:ascii="Trebuchet MS" w:eastAsia="Times New Roman" w:hAnsi="Trebuchet MS" w:cs="Calibri"/>
                <w:sz w:val="20"/>
                <w:szCs w:val="20"/>
                <w:lang w:eastAsia="pt-BR"/>
              </w:rPr>
              <w:t>146.043</w:t>
            </w:r>
          </w:p>
        </w:tc>
      </w:tr>
    </w:tbl>
    <w:p w14:paraId="6C48CD7F" w14:textId="479BDE88" w:rsidR="007C2818" w:rsidRPr="0062753E" w:rsidRDefault="007C2818">
      <w:pPr>
        <w:spacing w:after="0" w:line="120" w:lineRule="exact"/>
        <w:rPr>
          <w:rFonts w:ascii="Trebuchet MS" w:hAnsi="Trebuchet MS"/>
          <w:sz w:val="23"/>
          <w:szCs w:val="23"/>
        </w:rPr>
      </w:pPr>
    </w:p>
    <w:p w14:paraId="40007294" w14:textId="77777777" w:rsidR="007C2818" w:rsidRPr="0062753E" w:rsidRDefault="007C2818">
      <w:pPr>
        <w:spacing w:after="0" w:line="200" w:lineRule="exact"/>
        <w:rPr>
          <w:rFonts w:ascii="Trebuchet MS" w:hAnsi="Trebuchet MS"/>
          <w:sz w:val="23"/>
          <w:szCs w:val="23"/>
        </w:rPr>
      </w:pPr>
    </w:p>
    <w:p w14:paraId="4C769876" w14:textId="77777777" w:rsidR="007C2818" w:rsidRPr="0062753E" w:rsidRDefault="007C2818">
      <w:pPr>
        <w:spacing w:after="0" w:line="200" w:lineRule="exact"/>
        <w:rPr>
          <w:rFonts w:ascii="Trebuchet MS" w:hAnsi="Trebuchet MS"/>
          <w:sz w:val="23"/>
          <w:szCs w:val="23"/>
        </w:rPr>
      </w:pPr>
    </w:p>
    <w:p w14:paraId="7CC3D648" w14:textId="77777777" w:rsidR="007C2818" w:rsidRPr="0062753E" w:rsidRDefault="00BF11C9" w:rsidP="003F683F">
      <w:pPr>
        <w:spacing w:before="30" w:after="0" w:line="240" w:lineRule="auto"/>
        <w:ind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16</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tes</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e pr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para 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2"/>
          <w:sz w:val="23"/>
          <w:szCs w:val="23"/>
        </w:rPr>
        <w:t>in</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ê</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cias</w:t>
      </w:r>
    </w:p>
    <w:p w14:paraId="00008C2F" w14:textId="77777777" w:rsidR="007C2818" w:rsidRPr="0062753E" w:rsidRDefault="007C2818">
      <w:pPr>
        <w:spacing w:before="3" w:after="0" w:line="120" w:lineRule="exact"/>
        <w:rPr>
          <w:rFonts w:ascii="Trebuchet MS" w:hAnsi="Trebuchet MS"/>
          <w:sz w:val="23"/>
          <w:szCs w:val="23"/>
        </w:rPr>
      </w:pPr>
    </w:p>
    <w:p w14:paraId="300E9CA6" w14:textId="4F7452A7" w:rsidR="007C2818" w:rsidRPr="0062753E" w:rsidRDefault="00BF11C9" w:rsidP="003F683F">
      <w:pPr>
        <w:spacing w:after="0" w:line="266" w:lineRule="exact"/>
        <w:ind w:right="-56"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cla</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aç</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3"/>
          <w:sz w:val="23"/>
          <w:szCs w:val="23"/>
        </w:rPr>
        <w:t>r</w:t>
      </w:r>
      <w:r w:rsidRPr="0062753E">
        <w:rPr>
          <w:rFonts w:ascii="Trebuchet MS" w:eastAsia="Trebuchet MS" w:hAnsi="Trebuchet MS" w:cs="Trebuchet MS"/>
          <w:spacing w:val="-1"/>
          <w:sz w:val="23"/>
          <w:szCs w:val="23"/>
        </w:rPr>
        <w:t>aba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 e t</w:t>
      </w:r>
      <w:r w:rsidRPr="0062753E">
        <w:rPr>
          <w:rFonts w:ascii="Trebuchet MS" w:eastAsia="Trebuchet MS" w:hAnsi="Trebuchet MS" w:cs="Trebuchet MS"/>
          <w:spacing w:val="-1"/>
          <w:sz w:val="23"/>
          <w:szCs w:val="23"/>
        </w:rPr>
        <w:t>ribu</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segu</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w:t>
      </w:r>
    </w:p>
    <w:p w14:paraId="3B9C6146" w14:textId="77777777" w:rsidR="007C2818" w:rsidRPr="0062753E" w:rsidRDefault="007C2818">
      <w:pPr>
        <w:spacing w:before="5" w:after="0" w:line="110" w:lineRule="exact"/>
        <w:rPr>
          <w:rFonts w:ascii="Trebuchet MS" w:hAnsi="Trebuchet MS"/>
          <w:sz w:val="23"/>
          <w:szCs w:val="23"/>
        </w:rPr>
      </w:pPr>
    </w:p>
    <w:p w14:paraId="19F37363" w14:textId="445D3A8C" w:rsidR="00DF7CB3" w:rsidRDefault="00DF7CB3" w:rsidP="00D7229E">
      <w:pPr>
        <w:spacing w:before="30" w:after="0" w:line="240" w:lineRule="auto"/>
        <w:ind w:right="-20"/>
        <w:rPr>
          <w:lang w:val="en-US"/>
        </w:rPr>
      </w:pPr>
    </w:p>
    <w:p w14:paraId="351D061C" w14:textId="77777777" w:rsidR="000B448E" w:rsidRDefault="000B448E" w:rsidP="00D7229E">
      <w:pPr>
        <w:spacing w:before="30" w:after="0" w:line="240" w:lineRule="auto"/>
        <w:ind w:right="-20"/>
        <w:rPr>
          <w:lang w:val="en-US"/>
        </w:rPr>
      </w:pPr>
    </w:p>
    <w:p w14:paraId="13E50F44" w14:textId="77777777" w:rsidR="000B448E" w:rsidRDefault="000B448E" w:rsidP="00D7229E">
      <w:pPr>
        <w:spacing w:before="30" w:after="0" w:line="240" w:lineRule="auto"/>
        <w:ind w:right="-20"/>
        <w:rPr>
          <w:lang w:val="en-US"/>
        </w:rPr>
      </w:pPr>
    </w:p>
    <w:tbl>
      <w:tblPr>
        <w:tblW w:w="10180" w:type="dxa"/>
        <w:tblCellMar>
          <w:left w:w="70" w:type="dxa"/>
          <w:right w:w="70" w:type="dxa"/>
        </w:tblCellMar>
        <w:tblLook w:val="04A0" w:firstRow="1" w:lastRow="0" w:firstColumn="1" w:lastColumn="0" w:noHBand="0" w:noVBand="1"/>
      </w:tblPr>
      <w:tblGrid>
        <w:gridCol w:w="2797"/>
        <w:gridCol w:w="201"/>
        <w:gridCol w:w="1439"/>
        <w:gridCol w:w="201"/>
        <w:gridCol w:w="1439"/>
        <w:gridCol w:w="1439"/>
        <w:gridCol w:w="1567"/>
        <w:gridCol w:w="1323"/>
      </w:tblGrid>
      <w:tr w:rsidR="000B448E" w:rsidRPr="000B448E" w14:paraId="3EE13030" w14:textId="77777777" w:rsidTr="000B448E">
        <w:trPr>
          <w:trHeight w:val="925"/>
        </w:trPr>
        <w:tc>
          <w:tcPr>
            <w:tcW w:w="2797" w:type="dxa"/>
            <w:tcBorders>
              <w:top w:val="nil"/>
              <w:left w:val="nil"/>
              <w:bottom w:val="nil"/>
              <w:right w:val="nil"/>
            </w:tcBorders>
            <w:shd w:val="clear" w:color="auto" w:fill="auto"/>
            <w:noWrap/>
            <w:vAlign w:val="center"/>
            <w:hideMark/>
          </w:tcPr>
          <w:p w14:paraId="716272E1" w14:textId="77777777" w:rsidR="000B448E" w:rsidRPr="000B448E" w:rsidRDefault="000B448E" w:rsidP="000B448E">
            <w:pPr>
              <w:widowControl/>
              <w:spacing w:after="0" w:line="240" w:lineRule="auto"/>
              <w:rPr>
                <w:rFonts w:ascii="Times New Roman" w:eastAsia="Times New Roman" w:hAnsi="Times New Roman" w:cs="Times New Roman"/>
                <w:sz w:val="24"/>
                <w:szCs w:val="24"/>
                <w:lang w:eastAsia="pt-BR"/>
              </w:rPr>
            </w:pPr>
          </w:p>
        </w:tc>
        <w:tc>
          <w:tcPr>
            <w:tcW w:w="201" w:type="dxa"/>
            <w:tcBorders>
              <w:top w:val="nil"/>
              <w:left w:val="nil"/>
              <w:bottom w:val="nil"/>
              <w:right w:val="nil"/>
            </w:tcBorders>
            <w:shd w:val="clear" w:color="auto" w:fill="auto"/>
            <w:noWrap/>
            <w:vAlign w:val="center"/>
            <w:hideMark/>
          </w:tcPr>
          <w:p w14:paraId="68DE12A7" w14:textId="77777777" w:rsidR="000B448E" w:rsidRPr="000B448E" w:rsidRDefault="000B448E" w:rsidP="000B448E">
            <w:pPr>
              <w:widowControl/>
              <w:spacing w:after="0" w:line="240" w:lineRule="auto"/>
              <w:rPr>
                <w:rFonts w:ascii="Times New Roman" w:eastAsia="Times New Roman" w:hAnsi="Times New Roman" w:cs="Times New Roman"/>
                <w:sz w:val="20"/>
                <w:szCs w:val="20"/>
                <w:lang w:eastAsia="pt-BR"/>
              </w:rPr>
            </w:pPr>
          </w:p>
        </w:tc>
        <w:tc>
          <w:tcPr>
            <w:tcW w:w="1379" w:type="dxa"/>
            <w:tcBorders>
              <w:top w:val="single" w:sz="4" w:space="0" w:color="auto"/>
              <w:left w:val="nil"/>
              <w:bottom w:val="single" w:sz="4" w:space="0" w:color="auto"/>
              <w:right w:val="nil"/>
            </w:tcBorders>
            <w:shd w:val="clear" w:color="auto" w:fill="auto"/>
            <w:vAlign w:val="center"/>
            <w:hideMark/>
          </w:tcPr>
          <w:p w14:paraId="2A7E86AF"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Contingências cíveis</w:t>
            </w:r>
          </w:p>
        </w:tc>
        <w:tc>
          <w:tcPr>
            <w:tcW w:w="192" w:type="dxa"/>
            <w:tcBorders>
              <w:top w:val="single" w:sz="4" w:space="0" w:color="auto"/>
              <w:left w:val="nil"/>
              <w:bottom w:val="single" w:sz="4" w:space="0" w:color="auto"/>
              <w:right w:val="nil"/>
            </w:tcBorders>
            <w:shd w:val="clear" w:color="auto" w:fill="auto"/>
            <w:noWrap/>
            <w:vAlign w:val="center"/>
            <w:hideMark/>
          </w:tcPr>
          <w:p w14:paraId="53019E45" w14:textId="77777777" w:rsidR="000B448E" w:rsidRPr="000B448E" w:rsidRDefault="000B448E" w:rsidP="000B448E">
            <w:pPr>
              <w:widowControl/>
              <w:spacing w:after="0" w:line="240" w:lineRule="auto"/>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 </w:t>
            </w:r>
          </w:p>
        </w:tc>
        <w:tc>
          <w:tcPr>
            <w:tcW w:w="1379" w:type="dxa"/>
            <w:tcBorders>
              <w:top w:val="single" w:sz="4" w:space="0" w:color="auto"/>
              <w:left w:val="nil"/>
              <w:bottom w:val="single" w:sz="4" w:space="0" w:color="auto"/>
              <w:right w:val="nil"/>
            </w:tcBorders>
            <w:shd w:val="clear" w:color="auto" w:fill="auto"/>
            <w:vAlign w:val="center"/>
            <w:hideMark/>
          </w:tcPr>
          <w:p w14:paraId="0021ADD6"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Contingências trabalhistas</w:t>
            </w:r>
          </w:p>
        </w:tc>
        <w:tc>
          <w:tcPr>
            <w:tcW w:w="1379" w:type="dxa"/>
            <w:tcBorders>
              <w:top w:val="single" w:sz="4" w:space="0" w:color="auto"/>
              <w:left w:val="nil"/>
              <w:bottom w:val="single" w:sz="4" w:space="0" w:color="auto"/>
              <w:right w:val="nil"/>
            </w:tcBorders>
            <w:shd w:val="clear" w:color="auto" w:fill="auto"/>
            <w:vAlign w:val="center"/>
            <w:hideMark/>
          </w:tcPr>
          <w:p w14:paraId="2716AC62"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Contingências tributárias</w:t>
            </w:r>
          </w:p>
        </w:tc>
        <w:tc>
          <w:tcPr>
            <w:tcW w:w="1530" w:type="dxa"/>
            <w:tcBorders>
              <w:top w:val="single" w:sz="4" w:space="0" w:color="auto"/>
              <w:left w:val="nil"/>
              <w:bottom w:val="single" w:sz="4" w:space="0" w:color="auto"/>
              <w:right w:val="nil"/>
            </w:tcBorders>
            <w:shd w:val="clear" w:color="auto" w:fill="auto"/>
            <w:vAlign w:val="center"/>
            <w:hideMark/>
          </w:tcPr>
          <w:p w14:paraId="2BDFE393"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Contingências administrativas</w:t>
            </w:r>
          </w:p>
        </w:tc>
        <w:tc>
          <w:tcPr>
            <w:tcW w:w="1323" w:type="dxa"/>
            <w:tcBorders>
              <w:top w:val="single" w:sz="4" w:space="0" w:color="auto"/>
              <w:left w:val="nil"/>
              <w:bottom w:val="single" w:sz="4" w:space="0" w:color="auto"/>
              <w:right w:val="nil"/>
            </w:tcBorders>
            <w:shd w:val="clear" w:color="auto" w:fill="auto"/>
            <w:noWrap/>
            <w:vAlign w:val="center"/>
            <w:hideMark/>
          </w:tcPr>
          <w:p w14:paraId="472A5A90"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Total</w:t>
            </w:r>
          </w:p>
        </w:tc>
      </w:tr>
      <w:tr w:rsidR="000B448E" w:rsidRPr="000B448E" w14:paraId="34CC1D75" w14:textId="77777777" w:rsidTr="000B448E">
        <w:trPr>
          <w:trHeight w:val="303"/>
        </w:trPr>
        <w:tc>
          <w:tcPr>
            <w:tcW w:w="2797" w:type="dxa"/>
            <w:tcBorders>
              <w:top w:val="single" w:sz="4" w:space="0" w:color="auto"/>
              <w:left w:val="nil"/>
              <w:bottom w:val="single" w:sz="4" w:space="0" w:color="auto"/>
              <w:right w:val="nil"/>
            </w:tcBorders>
            <w:shd w:val="clear" w:color="auto" w:fill="auto"/>
            <w:noWrap/>
            <w:vAlign w:val="center"/>
            <w:hideMark/>
          </w:tcPr>
          <w:p w14:paraId="60026E2A" w14:textId="77777777" w:rsidR="000B448E" w:rsidRPr="000B448E" w:rsidRDefault="000B448E" w:rsidP="000B448E">
            <w:pPr>
              <w:widowControl/>
              <w:spacing w:after="0" w:line="240" w:lineRule="auto"/>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Saldo em 31 de dezembro de 2023</w:t>
            </w:r>
          </w:p>
        </w:tc>
        <w:tc>
          <w:tcPr>
            <w:tcW w:w="201" w:type="dxa"/>
            <w:tcBorders>
              <w:top w:val="single" w:sz="4" w:space="0" w:color="auto"/>
              <w:left w:val="nil"/>
              <w:bottom w:val="single" w:sz="4" w:space="0" w:color="auto"/>
              <w:right w:val="nil"/>
            </w:tcBorders>
            <w:shd w:val="clear" w:color="auto" w:fill="auto"/>
            <w:noWrap/>
            <w:vAlign w:val="center"/>
            <w:hideMark/>
          </w:tcPr>
          <w:p w14:paraId="58491B18"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 </w:t>
            </w:r>
          </w:p>
        </w:tc>
        <w:tc>
          <w:tcPr>
            <w:tcW w:w="1379" w:type="dxa"/>
            <w:tcBorders>
              <w:top w:val="nil"/>
              <w:left w:val="nil"/>
              <w:bottom w:val="single" w:sz="4" w:space="0" w:color="auto"/>
              <w:right w:val="nil"/>
            </w:tcBorders>
            <w:shd w:val="clear" w:color="auto" w:fill="auto"/>
            <w:noWrap/>
            <w:vAlign w:val="center"/>
            <w:hideMark/>
          </w:tcPr>
          <w:p w14:paraId="07A15FC2"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38.447</w:t>
            </w:r>
          </w:p>
        </w:tc>
        <w:tc>
          <w:tcPr>
            <w:tcW w:w="192" w:type="dxa"/>
            <w:tcBorders>
              <w:top w:val="nil"/>
              <w:left w:val="nil"/>
              <w:bottom w:val="single" w:sz="4" w:space="0" w:color="auto"/>
              <w:right w:val="nil"/>
            </w:tcBorders>
            <w:shd w:val="clear" w:color="auto" w:fill="auto"/>
            <w:noWrap/>
            <w:vAlign w:val="center"/>
            <w:hideMark/>
          </w:tcPr>
          <w:p w14:paraId="54E34880"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 </w:t>
            </w:r>
          </w:p>
        </w:tc>
        <w:tc>
          <w:tcPr>
            <w:tcW w:w="1379" w:type="dxa"/>
            <w:tcBorders>
              <w:top w:val="nil"/>
              <w:left w:val="nil"/>
              <w:bottom w:val="single" w:sz="4" w:space="0" w:color="auto"/>
              <w:right w:val="nil"/>
            </w:tcBorders>
            <w:shd w:val="clear" w:color="auto" w:fill="auto"/>
            <w:noWrap/>
            <w:vAlign w:val="center"/>
            <w:hideMark/>
          </w:tcPr>
          <w:p w14:paraId="2E614B17"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2.773</w:t>
            </w:r>
          </w:p>
        </w:tc>
        <w:tc>
          <w:tcPr>
            <w:tcW w:w="1379" w:type="dxa"/>
            <w:tcBorders>
              <w:top w:val="nil"/>
              <w:left w:val="nil"/>
              <w:bottom w:val="single" w:sz="4" w:space="0" w:color="auto"/>
              <w:right w:val="nil"/>
            </w:tcBorders>
            <w:shd w:val="clear" w:color="auto" w:fill="auto"/>
            <w:noWrap/>
            <w:vAlign w:val="center"/>
            <w:hideMark/>
          </w:tcPr>
          <w:p w14:paraId="658A7D1B"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16.598</w:t>
            </w:r>
          </w:p>
        </w:tc>
        <w:tc>
          <w:tcPr>
            <w:tcW w:w="1530" w:type="dxa"/>
            <w:tcBorders>
              <w:top w:val="nil"/>
              <w:left w:val="nil"/>
              <w:bottom w:val="single" w:sz="4" w:space="0" w:color="auto"/>
              <w:right w:val="nil"/>
            </w:tcBorders>
            <w:shd w:val="clear" w:color="auto" w:fill="auto"/>
            <w:noWrap/>
            <w:vAlign w:val="center"/>
            <w:hideMark/>
          </w:tcPr>
          <w:p w14:paraId="0CEE6727"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0</w:t>
            </w:r>
          </w:p>
        </w:tc>
        <w:tc>
          <w:tcPr>
            <w:tcW w:w="1323" w:type="dxa"/>
            <w:tcBorders>
              <w:top w:val="nil"/>
              <w:left w:val="nil"/>
              <w:bottom w:val="single" w:sz="4" w:space="0" w:color="auto"/>
              <w:right w:val="nil"/>
            </w:tcBorders>
            <w:shd w:val="clear" w:color="auto" w:fill="auto"/>
            <w:noWrap/>
            <w:vAlign w:val="center"/>
            <w:hideMark/>
          </w:tcPr>
          <w:p w14:paraId="30F7FDB0"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57.818</w:t>
            </w:r>
          </w:p>
        </w:tc>
      </w:tr>
      <w:tr w:rsidR="000B448E" w:rsidRPr="000B448E" w14:paraId="1B48C218" w14:textId="77777777" w:rsidTr="000B448E">
        <w:trPr>
          <w:trHeight w:val="303"/>
        </w:trPr>
        <w:tc>
          <w:tcPr>
            <w:tcW w:w="2797" w:type="dxa"/>
            <w:tcBorders>
              <w:top w:val="nil"/>
              <w:left w:val="nil"/>
              <w:bottom w:val="nil"/>
              <w:right w:val="nil"/>
            </w:tcBorders>
            <w:shd w:val="clear" w:color="auto" w:fill="auto"/>
            <w:noWrap/>
            <w:vAlign w:val="center"/>
            <w:hideMark/>
          </w:tcPr>
          <w:p w14:paraId="1592E726"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Provisões constituídas no período</w:t>
            </w:r>
          </w:p>
        </w:tc>
        <w:tc>
          <w:tcPr>
            <w:tcW w:w="201" w:type="dxa"/>
            <w:tcBorders>
              <w:top w:val="nil"/>
              <w:left w:val="nil"/>
              <w:bottom w:val="nil"/>
              <w:right w:val="nil"/>
            </w:tcBorders>
            <w:shd w:val="clear" w:color="auto" w:fill="auto"/>
            <w:noWrap/>
            <w:vAlign w:val="center"/>
            <w:hideMark/>
          </w:tcPr>
          <w:p w14:paraId="3FBA67E2"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6D302317"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27.083</w:t>
            </w:r>
          </w:p>
        </w:tc>
        <w:tc>
          <w:tcPr>
            <w:tcW w:w="192" w:type="dxa"/>
            <w:tcBorders>
              <w:top w:val="nil"/>
              <w:left w:val="nil"/>
              <w:bottom w:val="nil"/>
              <w:right w:val="nil"/>
            </w:tcBorders>
            <w:shd w:val="clear" w:color="auto" w:fill="auto"/>
            <w:noWrap/>
            <w:vAlign w:val="center"/>
            <w:hideMark/>
          </w:tcPr>
          <w:p w14:paraId="6ABF08F6"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3DC7BCE1"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6.903</w:t>
            </w:r>
          </w:p>
        </w:tc>
        <w:tc>
          <w:tcPr>
            <w:tcW w:w="1379" w:type="dxa"/>
            <w:tcBorders>
              <w:top w:val="nil"/>
              <w:left w:val="nil"/>
              <w:bottom w:val="nil"/>
              <w:right w:val="nil"/>
            </w:tcBorders>
            <w:shd w:val="clear" w:color="auto" w:fill="auto"/>
            <w:noWrap/>
            <w:vAlign w:val="center"/>
            <w:hideMark/>
          </w:tcPr>
          <w:p w14:paraId="32A5D2B7"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761</w:t>
            </w:r>
          </w:p>
        </w:tc>
        <w:tc>
          <w:tcPr>
            <w:tcW w:w="1530" w:type="dxa"/>
            <w:tcBorders>
              <w:top w:val="nil"/>
              <w:left w:val="nil"/>
              <w:bottom w:val="nil"/>
              <w:right w:val="nil"/>
            </w:tcBorders>
            <w:shd w:val="clear" w:color="auto" w:fill="auto"/>
            <w:noWrap/>
            <w:vAlign w:val="center"/>
            <w:hideMark/>
          </w:tcPr>
          <w:p w14:paraId="1E917B31"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56</w:t>
            </w:r>
          </w:p>
        </w:tc>
        <w:tc>
          <w:tcPr>
            <w:tcW w:w="1323" w:type="dxa"/>
            <w:tcBorders>
              <w:top w:val="nil"/>
              <w:left w:val="nil"/>
              <w:bottom w:val="nil"/>
              <w:right w:val="nil"/>
            </w:tcBorders>
            <w:shd w:val="clear" w:color="auto" w:fill="auto"/>
            <w:noWrap/>
            <w:vAlign w:val="center"/>
            <w:hideMark/>
          </w:tcPr>
          <w:p w14:paraId="4E2FCFEE"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34.803</w:t>
            </w:r>
          </w:p>
        </w:tc>
      </w:tr>
      <w:tr w:rsidR="000B448E" w:rsidRPr="000B448E" w14:paraId="582791BB" w14:textId="77777777" w:rsidTr="000B448E">
        <w:trPr>
          <w:trHeight w:val="303"/>
        </w:trPr>
        <w:tc>
          <w:tcPr>
            <w:tcW w:w="2797" w:type="dxa"/>
            <w:tcBorders>
              <w:top w:val="nil"/>
              <w:left w:val="nil"/>
              <w:bottom w:val="nil"/>
              <w:right w:val="nil"/>
            </w:tcBorders>
            <w:shd w:val="clear" w:color="auto" w:fill="auto"/>
            <w:noWrap/>
            <w:vAlign w:val="center"/>
            <w:hideMark/>
          </w:tcPr>
          <w:p w14:paraId="514AC405"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Baixas de provisões</w:t>
            </w:r>
          </w:p>
        </w:tc>
        <w:tc>
          <w:tcPr>
            <w:tcW w:w="201" w:type="dxa"/>
            <w:tcBorders>
              <w:top w:val="nil"/>
              <w:left w:val="nil"/>
              <w:bottom w:val="nil"/>
              <w:right w:val="nil"/>
            </w:tcBorders>
            <w:shd w:val="clear" w:color="auto" w:fill="auto"/>
            <w:noWrap/>
            <w:vAlign w:val="center"/>
            <w:hideMark/>
          </w:tcPr>
          <w:p w14:paraId="3C4EE196"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3931154E"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(428)</w:t>
            </w:r>
          </w:p>
        </w:tc>
        <w:tc>
          <w:tcPr>
            <w:tcW w:w="192" w:type="dxa"/>
            <w:tcBorders>
              <w:top w:val="nil"/>
              <w:left w:val="nil"/>
              <w:bottom w:val="nil"/>
              <w:right w:val="nil"/>
            </w:tcBorders>
            <w:shd w:val="clear" w:color="auto" w:fill="auto"/>
            <w:noWrap/>
            <w:vAlign w:val="center"/>
            <w:hideMark/>
          </w:tcPr>
          <w:p w14:paraId="2B0B14B3"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6325D5D1"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(802)</w:t>
            </w:r>
          </w:p>
        </w:tc>
        <w:tc>
          <w:tcPr>
            <w:tcW w:w="1379" w:type="dxa"/>
            <w:tcBorders>
              <w:top w:val="nil"/>
              <w:left w:val="nil"/>
              <w:bottom w:val="nil"/>
              <w:right w:val="nil"/>
            </w:tcBorders>
            <w:shd w:val="clear" w:color="auto" w:fill="auto"/>
            <w:noWrap/>
            <w:vAlign w:val="center"/>
            <w:hideMark/>
          </w:tcPr>
          <w:p w14:paraId="3D889502"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(447)</w:t>
            </w:r>
          </w:p>
        </w:tc>
        <w:tc>
          <w:tcPr>
            <w:tcW w:w="1530" w:type="dxa"/>
            <w:tcBorders>
              <w:top w:val="nil"/>
              <w:left w:val="nil"/>
              <w:bottom w:val="nil"/>
              <w:right w:val="nil"/>
            </w:tcBorders>
            <w:shd w:val="clear" w:color="auto" w:fill="auto"/>
            <w:noWrap/>
            <w:vAlign w:val="center"/>
            <w:hideMark/>
          </w:tcPr>
          <w:p w14:paraId="3BC93EA6"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0</w:t>
            </w:r>
          </w:p>
        </w:tc>
        <w:tc>
          <w:tcPr>
            <w:tcW w:w="1323" w:type="dxa"/>
            <w:tcBorders>
              <w:top w:val="nil"/>
              <w:left w:val="nil"/>
              <w:bottom w:val="nil"/>
              <w:right w:val="nil"/>
            </w:tcBorders>
            <w:shd w:val="clear" w:color="auto" w:fill="auto"/>
            <w:noWrap/>
            <w:vAlign w:val="center"/>
            <w:hideMark/>
          </w:tcPr>
          <w:p w14:paraId="327546BD"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(1.677)</w:t>
            </w:r>
          </w:p>
        </w:tc>
      </w:tr>
      <w:tr w:rsidR="000B448E" w:rsidRPr="000B448E" w14:paraId="31836DE6" w14:textId="77777777" w:rsidTr="000B448E">
        <w:trPr>
          <w:trHeight w:val="303"/>
        </w:trPr>
        <w:tc>
          <w:tcPr>
            <w:tcW w:w="2797" w:type="dxa"/>
            <w:tcBorders>
              <w:top w:val="nil"/>
              <w:left w:val="nil"/>
              <w:bottom w:val="nil"/>
              <w:right w:val="nil"/>
            </w:tcBorders>
            <w:shd w:val="clear" w:color="auto" w:fill="auto"/>
            <w:noWrap/>
            <w:vAlign w:val="center"/>
            <w:hideMark/>
          </w:tcPr>
          <w:p w14:paraId="010EA14F"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Reversões</w:t>
            </w:r>
          </w:p>
        </w:tc>
        <w:tc>
          <w:tcPr>
            <w:tcW w:w="201" w:type="dxa"/>
            <w:tcBorders>
              <w:top w:val="nil"/>
              <w:left w:val="nil"/>
              <w:bottom w:val="nil"/>
              <w:right w:val="nil"/>
            </w:tcBorders>
            <w:shd w:val="clear" w:color="auto" w:fill="auto"/>
            <w:noWrap/>
            <w:vAlign w:val="center"/>
            <w:hideMark/>
          </w:tcPr>
          <w:p w14:paraId="294EF62B"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55469860"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(191)</w:t>
            </w:r>
          </w:p>
        </w:tc>
        <w:tc>
          <w:tcPr>
            <w:tcW w:w="192" w:type="dxa"/>
            <w:tcBorders>
              <w:top w:val="nil"/>
              <w:left w:val="nil"/>
              <w:bottom w:val="nil"/>
              <w:right w:val="nil"/>
            </w:tcBorders>
            <w:shd w:val="clear" w:color="auto" w:fill="auto"/>
            <w:noWrap/>
            <w:vAlign w:val="center"/>
            <w:hideMark/>
          </w:tcPr>
          <w:p w14:paraId="10508E88"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p>
        </w:tc>
        <w:tc>
          <w:tcPr>
            <w:tcW w:w="1379" w:type="dxa"/>
            <w:tcBorders>
              <w:top w:val="nil"/>
              <w:left w:val="nil"/>
              <w:bottom w:val="nil"/>
              <w:right w:val="nil"/>
            </w:tcBorders>
            <w:shd w:val="clear" w:color="auto" w:fill="auto"/>
            <w:noWrap/>
            <w:vAlign w:val="center"/>
            <w:hideMark/>
          </w:tcPr>
          <w:p w14:paraId="7D78A58F"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(3.385)</w:t>
            </w:r>
          </w:p>
        </w:tc>
        <w:tc>
          <w:tcPr>
            <w:tcW w:w="1379" w:type="dxa"/>
            <w:tcBorders>
              <w:top w:val="nil"/>
              <w:left w:val="nil"/>
              <w:bottom w:val="nil"/>
              <w:right w:val="nil"/>
            </w:tcBorders>
            <w:shd w:val="clear" w:color="auto" w:fill="auto"/>
            <w:noWrap/>
            <w:vAlign w:val="center"/>
            <w:hideMark/>
          </w:tcPr>
          <w:p w14:paraId="18745AF5"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(5.053)</w:t>
            </w:r>
          </w:p>
        </w:tc>
        <w:tc>
          <w:tcPr>
            <w:tcW w:w="1530" w:type="dxa"/>
            <w:tcBorders>
              <w:top w:val="nil"/>
              <w:left w:val="nil"/>
              <w:bottom w:val="nil"/>
              <w:right w:val="nil"/>
            </w:tcBorders>
            <w:shd w:val="clear" w:color="auto" w:fill="auto"/>
            <w:noWrap/>
            <w:vAlign w:val="center"/>
            <w:hideMark/>
          </w:tcPr>
          <w:p w14:paraId="42D23428"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0</w:t>
            </w:r>
          </w:p>
        </w:tc>
        <w:tc>
          <w:tcPr>
            <w:tcW w:w="1323" w:type="dxa"/>
            <w:tcBorders>
              <w:top w:val="nil"/>
              <w:left w:val="nil"/>
              <w:bottom w:val="nil"/>
              <w:right w:val="nil"/>
            </w:tcBorders>
            <w:shd w:val="clear" w:color="auto" w:fill="auto"/>
            <w:noWrap/>
            <w:vAlign w:val="center"/>
            <w:hideMark/>
          </w:tcPr>
          <w:p w14:paraId="1527C37E" w14:textId="77777777" w:rsidR="000B448E" w:rsidRPr="000B448E" w:rsidRDefault="000B448E" w:rsidP="000B448E">
            <w:pPr>
              <w:widowControl/>
              <w:spacing w:after="0" w:line="240" w:lineRule="auto"/>
              <w:jc w:val="center"/>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(8.629)</w:t>
            </w:r>
          </w:p>
        </w:tc>
      </w:tr>
      <w:tr w:rsidR="000B448E" w:rsidRPr="000B448E" w14:paraId="15D499C2" w14:textId="77777777" w:rsidTr="000B448E">
        <w:trPr>
          <w:trHeight w:val="303"/>
        </w:trPr>
        <w:tc>
          <w:tcPr>
            <w:tcW w:w="2797" w:type="dxa"/>
            <w:tcBorders>
              <w:top w:val="single" w:sz="4" w:space="0" w:color="auto"/>
              <w:left w:val="nil"/>
              <w:bottom w:val="single" w:sz="4" w:space="0" w:color="auto"/>
              <w:right w:val="nil"/>
            </w:tcBorders>
            <w:shd w:val="clear" w:color="auto" w:fill="auto"/>
            <w:noWrap/>
            <w:vAlign w:val="center"/>
            <w:hideMark/>
          </w:tcPr>
          <w:p w14:paraId="1A1BE214" w14:textId="77777777" w:rsidR="000B448E" w:rsidRPr="000B448E" w:rsidRDefault="000B448E" w:rsidP="000B448E">
            <w:pPr>
              <w:widowControl/>
              <w:spacing w:after="0" w:line="240" w:lineRule="auto"/>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Saldo em 31 de dezembro de 2024</w:t>
            </w:r>
          </w:p>
        </w:tc>
        <w:tc>
          <w:tcPr>
            <w:tcW w:w="201" w:type="dxa"/>
            <w:tcBorders>
              <w:top w:val="single" w:sz="4" w:space="0" w:color="auto"/>
              <w:left w:val="nil"/>
              <w:bottom w:val="single" w:sz="4" w:space="0" w:color="auto"/>
              <w:right w:val="nil"/>
            </w:tcBorders>
            <w:shd w:val="clear" w:color="auto" w:fill="auto"/>
            <w:noWrap/>
            <w:vAlign w:val="center"/>
            <w:hideMark/>
          </w:tcPr>
          <w:p w14:paraId="3ABCE4B8" w14:textId="77777777" w:rsidR="000B448E" w:rsidRPr="000B448E" w:rsidRDefault="000B448E" w:rsidP="000B448E">
            <w:pPr>
              <w:widowControl/>
              <w:spacing w:after="0" w:line="240" w:lineRule="auto"/>
              <w:rPr>
                <w:rFonts w:ascii="Trebuchet MS" w:eastAsia="Times New Roman" w:hAnsi="Trebuchet MS" w:cs="Calibri"/>
                <w:sz w:val="20"/>
                <w:szCs w:val="20"/>
                <w:lang w:eastAsia="pt-BR"/>
              </w:rPr>
            </w:pPr>
            <w:r w:rsidRPr="000B448E">
              <w:rPr>
                <w:rFonts w:ascii="Trebuchet MS" w:eastAsia="Times New Roman" w:hAnsi="Trebuchet MS" w:cs="Calibri"/>
                <w:sz w:val="20"/>
                <w:szCs w:val="20"/>
                <w:lang w:eastAsia="pt-BR"/>
              </w:rPr>
              <w:t> </w:t>
            </w:r>
          </w:p>
        </w:tc>
        <w:tc>
          <w:tcPr>
            <w:tcW w:w="1379" w:type="dxa"/>
            <w:tcBorders>
              <w:top w:val="single" w:sz="4" w:space="0" w:color="auto"/>
              <w:left w:val="nil"/>
              <w:bottom w:val="single" w:sz="4" w:space="0" w:color="auto"/>
              <w:right w:val="nil"/>
            </w:tcBorders>
            <w:shd w:val="clear" w:color="auto" w:fill="auto"/>
            <w:noWrap/>
            <w:vAlign w:val="center"/>
            <w:hideMark/>
          </w:tcPr>
          <w:p w14:paraId="7B9F3D4F"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64.912</w:t>
            </w:r>
          </w:p>
        </w:tc>
        <w:tc>
          <w:tcPr>
            <w:tcW w:w="192" w:type="dxa"/>
            <w:tcBorders>
              <w:top w:val="single" w:sz="4" w:space="0" w:color="auto"/>
              <w:left w:val="nil"/>
              <w:bottom w:val="single" w:sz="4" w:space="0" w:color="auto"/>
              <w:right w:val="nil"/>
            </w:tcBorders>
            <w:shd w:val="clear" w:color="auto" w:fill="auto"/>
            <w:noWrap/>
            <w:vAlign w:val="center"/>
            <w:hideMark/>
          </w:tcPr>
          <w:p w14:paraId="26FFF111"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 </w:t>
            </w:r>
          </w:p>
        </w:tc>
        <w:tc>
          <w:tcPr>
            <w:tcW w:w="1379" w:type="dxa"/>
            <w:tcBorders>
              <w:top w:val="single" w:sz="4" w:space="0" w:color="auto"/>
              <w:left w:val="nil"/>
              <w:bottom w:val="single" w:sz="4" w:space="0" w:color="auto"/>
              <w:right w:val="nil"/>
            </w:tcBorders>
            <w:shd w:val="clear" w:color="auto" w:fill="auto"/>
            <w:noWrap/>
            <w:vAlign w:val="center"/>
            <w:hideMark/>
          </w:tcPr>
          <w:p w14:paraId="43CFEC45"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5.490</w:t>
            </w:r>
          </w:p>
        </w:tc>
        <w:tc>
          <w:tcPr>
            <w:tcW w:w="1379" w:type="dxa"/>
            <w:tcBorders>
              <w:top w:val="single" w:sz="4" w:space="0" w:color="auto"/>
              <w:left w:val="nil"/>
              <w:bottom w:val="single" w:sz="4" w:space="0" w:color="auto"/>
              <w:right w:val="nil"/>
            </w:tcBorders>
            <w:shd w:val="clear" w:color="auto" w:fill="auto"/>
            <w:noWrap/>
            <w:vAlign w:val="center"/>
            <w:hideMark/>
          </w:tcPr>
          <w:p w14:paraId="1AA7FDC4"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11.858</w:t>
            </w:r>
          </w:p>
        </w:tc>
        <w:tc>
          <w:tcPr>
            <w:tcW w:w="1530" w:type="dxa"/>
            <w:tcBorders>
              <w:top w:val="single" w:sz="4" w:space="0" w:color="auto"/>
              <w:left w:val="nil"/>
              <w:bottom w:val="single" w:sz="4" w:space="0" w:color="auto"/>
              <w:right w:val="nil"/>
            </w:tcBorders>
            <w:shd w:val="clear" w:color="auto" w:fill="auto"/>
            <w:noWrap/>
            <w:vAlign w:val="center"/>
            <w:hideMark/>
          </w:tcPr>
          <w:p w14:paraId="39BF14DB"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56</w:t>
            </w:r>
          </w:p>
        </w:tc>
        <w:tc>
          <w:tcPr>
            <w:tcW w:w="1323" w:type="dxa"/>
            <w:tcBorders>
              <w:top w:val="single" w:sz="4" w:space="0" w:color="auto"/>
              <w:left w:val="nil"/>
              <w:bottom w:val="single" w:sz="4" w:space="0" w:color="auto"/>
              <w:right w:val="nil"/>
            </w:tcBorders>
            <w:shd w:val="clear" w:color="auto" w:fill="auto"/>
            <w:noWrap/>
            <w:vAlign w:val="center"/>
            <w:hideMark/>
          </w:tcPr>
          <w:p w14:paraId="728FE86D" w14:textId="77777777" w:rsidR="000B448E" w:rsidRPr="000B448E" w:rsidRDefault="000B448E" w:rsidP="000B448E">
            <w:pPr>
              <w:widowControl/>
              <w:spacing w:after="0" w:line="240" w:lineRule="auto"/>
              <w:jc w:val="center"/>
              <w:rPr>
                <w:rFonts w:ascii="Trebuchet MS" w:eastAsia="Times New Roman" w:hAnsi="Trebuchet MS" w:cs="Calibri"/>
                <w:b/>
                <w:bCs/>
                <w:sz w:val="20"/>
                <w:szCs w:val="20"/>
                <w:lang w:eastAsia="pt-BR"/>
              </w:rPr>
            </w:pPr>
            <w:r w:rsidRPr="000B448E">
              <w:rPr>
                <w:rFonts w:ascii="Trebuchet MS" w:eastAsia="Times New Roman" w:hAnsi="Trebuchet MS" w:cs="Calibri"/>
                <w:b/>
                <w:bCs/>
                <w:sz w:val="20"/>
                <w:szCs w:val="20"/>
                <w:lang w:eastAsia="pt-BR"/>
              </w:rPr>
              <w:t>82.316</w:t>
            </w:r>
          </w:p>
        </w:tc>
      </w:tr>
    </w:tbl>
    <w:p w14:paraId="5E9C5834" w14:textId="77777777" w:rsidR="000B448E" w:rsidRDefault="000B448E" w:rsidP="00D7229E">
      <w:pPr>
        <w:spacing w:before="30" w:after="0" w:line="240" w:lineRule="auto"/>
        <w:ind w:right="-20"/>
        <w:rPr>
          <w:lang w:val="en-US"/>
        </w:rPr>
      </w:pPr>
    </w:p>
    <w:p w14:paraId="4E427F55" w14:textId="0B8E95A8" w:rsidR="00D9749B" w:rsidRPr="0062753E" w:rsidRDefault="00D9749B" w:rsidP="00591537">
      <w:pPr>
        <w:spacing w:before="30" w:after="0" w:line="240" w:lineRule="auto"/>
        <w:ind w:left="1134" w:right="-20"/>
        <w:rPr>
          <w:rFonts w:ascii="Trebuchet MS" w:eastAsia="Trebuchet MS" w:hAnsi="Trebuchet MS" w:cs="Trebuchet MS"/>
          <w:b/>
          <w:bCs/>
          <w:sz w:val="23"/>
          <w:szCs w:val="23"/>
        </w:rPr>
      </w:pPr>
      <w:bookmarkStart w:id="11" w:name="_1805026254"/>
      <w:bookmarkStart w:id="12" w:name="_1795601156"/>
      <w:bookmarkEnd w:id="11"/>
      <w:bookmarkEnd w:id="12"/>
    </w:p>
    <w:p w14:paraId="0E81615D" w14:textId="031BB093" w:rsidR="007C2818" w:rsidRPr="0062753E" w:rsidRDefault="00BF11C9">
      <w:pPr>
        <w:spacing w:before="30"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6</w:t>
      </w: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para 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usas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traba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h</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tas</w:t>
      </w:r>
    </w:p>
    <w:p w14:paraId="1480F6D1" w14:textId="77777777" w:rsidR="007C2818" w:rsidRPr="0062753E" w:rsidRDefault="007C2818">
      <w:pPr>
        <w:spacing w:before="5" w:after="0" w:line="120" w:lineRule="exact"/>
        <w:rPr>
          <w:rFonts w:ascii="Trebuchet MS" w:hAnsi="Trebuchet MS"/>
          <w:sz w:val="23"/>
          <w:szCs w:val="23"/>
        </w:rPr>
      </w:pPr>
    </w:p>
    <w:p w14:paraId="32897516" w14:textId="5492CB97" w:rsidR="007C2818" w:rsidRPr="0062753E" w:rsidRDefault="00BF11C9">
      <w:pPr>
        <w:spacing w:after="0" w:line="266" w:lineRule="exact"/>
        <w:ind w:left="102" w:right="54"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 Tr</w:t>
      </w:r>
      <w:r w:rsidRPr="0062753E">
        <w:rPr>
          <w:rFonts w:ascii="Trebuchet MS" w:eastAsia="Trebuchet MS" w:hAnsi="Trebuchet MS" w:cs="Trebuchet MS"/>
          <w:spacing w:val="-1"/>
          <w:sz w:val="23"/>
          <w:szCs w:val="23"/>
        </w:rPr>
        <w:t>aba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abili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3"/>
          <w:sz w:val="23"/>
          <w:szCs w:val="23"/>
        </w:rPr>
        <w:t>o</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jo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2"/>
          <w:sz w:val="23"/>
          <w:szCs w:val="23"/>
        </w:rPr>
        <w:t>3</w:t>
      </w:r>
      <w:r w:rsidR="00C734F0">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w:t>
      </w:r>
      <w:r w:rsidR="00C734F0">
        <w:rPr>
          <w:rFonts w:ascii="Trebuchet MS" w:eastAsia="Trebuchet MS" w:hAnsi="Trebuchet MS" w:cs="Trebuchet MS"/>
          <w:spacing w:val="-1"/>
          <w:sz w:val="23"/>
          <w:szCs w:val="23"/>
        </w:rPr>
        <w:t>12</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2</w:t>
      </w:r>
      <w:r w:rsidR="00D71028"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zo</w:t>
      </w:r>
      <w:r w:rsidRPr="0062753E">
        <w:rPr>
          <w:rFonts w:ascii="Trebuchet MS" w:eastAsia="Trebuchet MS" w:hAnsi="Trebuchet MS" w:cs="Trebuchet MS"/>
          <w:sz w:val="23"/>
          <w:szCs w:val="23"/>
        </w:rPr>
        <w:t>u R$</w:t>
      </w:r>
      <w:r w:rsidRPr="0062753E">
        <w:rPr>
          <w:rFonts w:ascii="Trebuchet MS" w:eastAsia="Trebuchet MS" w:hAnsi="Trebuchet MS" w:cs="Trebuchet MS"/>
          <w:spacing w:val="1"/>
          <w:sz w:val="23"/>
          <w:szCs w:val="23"/>
        </w:rPr>
        <w:t xml:space="preserve"> </w:t>
      </w:r>
      <w:r w:rsidR="000B448E">
        <w:rPr>
          <w:rFonts w:ascii="Trebuchet MS" w:eastAsia="Trebuchet MS" w:hAnsi="Trebuchet MS" w:cs="Trebuchet MS"/>
          <w:spacing w:val="-1"/>
          <w:sz w:val="23"/>
          <w:szCs w:val="23"/>
        </w:rPr>
        <w:t>5.490</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297D14">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 TG</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5 (R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CF</w:t>
      </w:r>
      <w:r w:rsidRPr="0062753E">
        <w:rPr>
          <w:rFonts w:ascii="Trebuchet MS" w:eastAsia="Trebuchet MS" w:hAnsi="Trebuchet MS" w:cs="Trebuchet MS"/>
          <w:sz w:val="23"/>
          <w:szCs w:val="23"/>
        </w:rPr>
        <w:t>C</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0</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2</w:t>
      </w:r>
      <w:r w:rsidRPr="0062753E">
        <w:rPr>
          <w:rFonts w:ascii="Trebuchet MS" w:eastAsia="Trebuchet MS" w:hAnsi="Trebuchet MS" w:cs="Trebuchet MS"/>
          <w:spacing w:val="-1"/>
          <w:sz w:val="23"/>
          <w:szCs w:val="23"/>
        </w:rPr>
        <w:t>4</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07</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09</w:t>
      </w:r>
      <w:r w:rsidRPr="0062753E">
        <w:rPr>
          <w:rFonts w:ascii="Trebuchet MS" w:eastAsia="Trebuchet MS" w:hAnsi="Trebuchet MS" w:cs="Trebuchet MS"/>
          <w:sz w:val="23"/>
          <w:szCs w:val="23"/>
        </w:rPr>
        <w:t>.</w:t>
      </w:r>
    </w:p>
    <w:p w14:paraId="5E5D9991" w14:textId="77777777" w:rsidR="007C2818" w:rsidRPr="0062753E" w:rsidRDefault="007C2818">
      <w:pPr>
        <w:spacing w:before="3" w:after="0" w:line="120" w:lineRule="exact"/>
        <w:rPr>
          <w:rFonts w:ascii="Trebuchet MS" w:hAnsi="Trebuchet MS"/>
          <w:sz w:val="23"/>
          <w:szCs w:val="23"/>
        </w:rPr>
      </w:pPr>
    </w:p>
    <w:p w14:paraId="47D941F1" w14:textId="0160E50C" w:rsidR="007C2818" w:rsidRPr="00C734F0" w:rsidRDefault="00BF11C9">
      <w:pPr>
        <w:spacing w:after="0" w:line="266" w:lineRule="exact"/>
        <w:ind w:left="102" w:right="58" w:firstLine="708"/>
        <w:jc w:val="both"/>
        <w:rPr>
          <w:rFonts w:ascii="Trebuchet MS" w:eastAsia="Trebuchet MS" w:hAnsi="Trebuchet MS" w:cs="Trebuchet MS"/>
          <w:sz w:val="23"/>
          <w:szCs w:val="23"/>
          <w:highlight w:val="yellow"/>
        </w:rPr>
      </w:pPr>
      <w:r w:rsidRPr="0062753E">
        <w:rPr>
          <w:rFonts w:ascii="Trebuchet MS" w:eastAsia="Trebuchet MS" w:hAnsi="Trebuchet MS" w:cs="Trebuchet MS"/>
          <w:sz w:val="23"/>
          <w:szCs w:val="23"/>
        </w:rPr>
        <w:t>Na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0</w:t>
      </w:r>
      <w:r w:rsidR="003D142A" w:rsidRPr="0062753E">
        <w:rPr>
          <w:rFonts w:ascii="Trebuchet MS" w:eastAsia="Trebuchet MS" w:hAnsi="Trebuchet MS" w:cs="Trebuchet MS"/>
          <w:sz w:val="23"/>
          <w:szCs w:val="23"/>
        </w:rPr>
        <w:t>6</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anda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ren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ala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iai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00486FDB" w:rsidRPr="0062753E">
        <w:rPr>
          <w:rFonts w:ascii="Trebuchet MS" w:eastAsia="Trebuchet MS" w:hAnsi="Trebuchet MS" w:cs="Trebuchet MS"/>
          <w:spacing w:val="1"/>
          <w:sz w:val="23"/>
          <w:szCs w:val="23"/>
        </w:rPr>
        <w:t xml:space="preserve">sendo o </w:t>
      </w:r>
      <w:r w:rsidR="00486FDB" w:rsidRPr="002D5F9A">
        <w:rPr>
          <w:rFonts w:ascii="Trebuchet MS" w:eastAsia="Trebuchet MS" w:hAnsi="Trebuchet MS" w:cs="Trebuchet MS"/>
          <w:spacing w:val="1"/>
          <w:sz w:val="23"/>
          <w:szCs w:val="23"/>
        </w:rPr>
        <w:t xml:space="preserve">mais </w:t>
      </w:r>
      <w:r w:rsidR="0082729C" w:rsidRPr="002D5F9A">
        <w:rPr>
          <w:rFonts w:ascii="Trebuchet MS" w:eastAsia="Trebuchet MS" w:hAnsi="Trebuchet MS" w:cs="Trebuchet MS"/>
          <w:spacing w:val="1"/>
          <w:sz w:val="23"/>
          <w:szCs w:val="23"/>
        </w:rPr>
        <w:t>e</w:t>
      </w:r>
      <w:r w:rsidR="00486FDB" w:rsidRPr="002D5F9A">
        <w:rPr>
          <w:rFonts w:ascii="Trebuchet MS" w:eastAsia="Trebuchet MS" w:hAnsi="Trebuchet MS" w:cs="Trebuchet MS"/>
          <w:spacing w:val="1"/>
          <w:sz w:val="23"/>
          <w:szCs w:val="23"/>
        </w:rPr>
        <w:t>levado o</w:t>
      </w:r>
      <w:r w:rsidR="002D5F9A" w:rsidRPr="002D5F9A">
        <w:rPr>
          <w:rFonts w:ascii="Trebuchet MS" w:eastAsia="Trebuchet MS" w:hAnsi="Trebuchet MS" w:cs="Trebuchet MS"/>
          <w:spacing w:val="1"/>
          <w:sz w:val="23"/>
          <w:szCs w:val="23"/>
        </w:rPr>
        <w:t>s</w:t>
      </w:r>
      <w:r w:rsidR="00486FDB" w:rsidRPr="002D5F9A">
        <w:rPr>
          <w:rFonts w:ascii="Trebuchet MS" w:eastAsia="Trebuchet MS" w:hAnsi="Trebuchet MS" w:cs="Trebuchet MS"/>
          <w:spacing w:val="1"/>
          <w:sz w:val="23"/>
          <w:szCs w:val="23"/>
        </w:rPr>
        <w:t xml:space="preserve"> </w:t>
      </w:r>
      <w:r w:rsidR="0082729C" w:rsidRPr="002D5F9A">
        <w:rPr>
          <w:rFonts w:ascii="Trebuchet MS" w:eastAsia="Trebuchet MS" w:hAnsi="Trebuchet MS" w:cs="Trebuchet MS"/>
          <w:spacing w:val="1"/>
          <w:sz w:val="23"/>
          <w:szCs w:val="23"/>
        </w:rPr>
        <w:t>processo</w:t>
      </w:r>
      <w:r w:rsidR="002D5F9A" w:rsidRPr="002D5F9A">
        <w:rPr>
          <w:rFonts w:ascii="Trebuchet MS" w:eastAsia="Trebuchet MS" w:hAnsi="Trebuchet MS" w:cs="Trebuchet MS"/>
          <w:spacing w:val="1"/>
          <w:sz w:val="23"/>
          <w:szCs w:val="23"/>
        </w:rPr>
        <w:t>s</w:t>
      </w:r>
      <w:r w:rsidR="0082729C" w:rsidRPr="002D5F9A">
        <w:rPr>
          <w:rFonts w:ascii="Trebuchet MS" w:eastAsia="Trebuchet MS" w:hAnsi="Trebuchet MS" w:cs="Trebuchet MS"/>
          <w:spacing w:val="1"/>
          <w:sz w:val="23"/>
          <w:szCs w:val="23"/>
        </w:rPr>
        <w:t xml:space="preserve"> no </w:t>
      </w:r>
      <w:r w:rsidR="00486FDB" w:rsidRPr="002D5F9A">
        <w:rPr>
          <w:rFonts w:ascii="Trebuchet MS" w:eastAsia="Trebuchet MS" w:hAnsi="Trebuchet MS" w:cs="Trebuchet MS"/>
          <w:spacing w:val="1"/>
          <w:sz w:val="23"/>
          <w:szCs w:val="23"/>
        </w:rPr>
        <w:t xml:space="preserve">valor de </w:t>
      </w:r>
      <w:r w:rsidR="002D5F9A" w:rsidRPr="002D5F9A">
        <w:rPr>
          <w:rFonts w:ascii="Trebuchet MS" w:eastAsia="Trebuchet MS" w:hAnsi="Trebuchet MS" w:cs="Trebuchet MS"/>
          <w:spacing w:val="1"/>
          <w:sz w:val="23"/>
          <w:szCs w:val="23"/>
        </w:rPr>
        <w:t xml:space="preserve">R$ 108 mil, relativo a Verbas trabalhistas não pagas pela reclamada principal (terceirizada) e </w:t>
      </w:r>
      <w:r w:rsidR="00486FDB" w:rsidRPr="002D5F9A">
        <w:rPr>
          <w:rFonts w:ascii="Trebuchet MS" w:eastAsia="Trebuchet MS" w:hAnsi="Trebuchet MS" w:cs="Trebuchet MS"/>
          <w:spacing w:val="1"/>
          <w:sz w:val="23"/>
          <w:szCs w:val="23"/>
        </w:rPr>
        <w:t>R$</w:t>
      </w:r>
      <w:r w:rsidR="0082729C" w:rsidRPr="002D5F9A">
        <w:rPr>
          <w:rFonts w:ascii="Trebuchet MS" w:eastAsia="Trebuchet MS" w:hAnsi="Trebuchet MS" w:cs="Trebuchet MS"/>
          <w:spacing w:val="1"/>
          <w:sz w:val="23"/>
          <w:szCs w:val="23"/>
        </w:rPr>
        <w:t xml:space="preserve"> </w:t>
      </w:r>
      <w:r w:rsidR="005540D9" w:rsidRPr="002D5F9A">
        <w:rPr>
          <w:rFonts w:ascii="Trebuchet MS" w:eastAsia="Trebuchet MS" w:hAnsi="Trebuchet MS" w:cs="Trebuchet MS"/>
          <w:spacing w:val="1"/>
          <w:sz w:val="23"/>
          <w:szCs w:val="23"/>
        </w:rPr>
        <w:t>60</w:t>
      </w:r>
      <w:r w:rsidR="0082729C" w:rsidRPr="002D5F9A">
        <w:rPr>
          <w:rFonts w:ascii="Trebuchet MS" w:eastAsia="Trebuchet MS" w:hAnsi="Trebuchet MS" w:cs="Trebuchet MS"/>
          <w:spacing w:val="1"/>
          <w:sz w:val="23"/>
          <w:szCs w:val="23"/>
        </w:rPr>
        <w:t xml:space="preserve"> mil, </w:t>
      </w:r>
      <w:r w:rsidR="002D5F9A">
        <w:rPr>
          <w:rFonts w:ascii="Trebuchet MS" w:eastAsia="Trebuchet MS" w:hAnsi="Trebuchet MS" w:cs="Trebuchet MS"/>
          <w:spacing w:val="1"/>
          <w:sz w:val="23"/>
          <w:szCs w:val="23"/>
        </w:rPr>
        <w:t xml:space="preserve">relativo </w:t>
      </w:r>
      <w:r w:rsidR="000D0A96">
        <w:rPr>
          <w:rFonts w:ascii="Trebuchet MS" w:eastAsia="Trebuchet MS" w:hAnsi="Trebuchet MS" w:cs="Trebuchet MS"/>
          <w:spacing w:val="1"/>
          <w:sz w:val="23"/>
          <w:szCs w:val="23"/>
        </w:rPr>
        <w:t>à</w:t>
      </w:r>
      <w:r w:rsidR="002D5F9A">
        <w:rPr>
          <w:rFonts w:ascii="Trebuchet MS" w:eastAsia="Trebuchet MS" w:hAnsi="Trebuchet MS" w:cs="Trebuchet MS"/>
          <w:spacing w:val="1"/>
          <w:sz w:val="23"/>
          <w:szCs w:val="23"/>
        </w:rPr>
        <w:t xml:space="preserve"> reintegração e diferenças salariais</w:t>
      </w:r>
      <w:r w:rsidRPr="002D5F9A">
        <w:rPr>
          <w:rFonts w:ascii="Trebuchet MS" w:eastAsia="Trebuchet MS" w:hAnsi="Trebuchet MS" w:cs="Trebuchet MS"/>
          <w:sz w:val="23"/>
          <w:szCs w:val="23"/>
        </w:rPr>
        <w:t>.</w:t>
      </w:r>
    </w:p>
    <w:p w14:paraId="74C39476" w14:textId="77777777" w:rsidR="007C2818" w:rsidRPr="00C734F0" w:rsidRDefault="007C2818">
      <w:pPr>
        <w:spacing w:before="7" w:after="0" w:line="110" w:lineRule="exact"/>
        <w:rPr>
          <w:rFonts w:ascii="Trebuchet MS" w:hAnsi="Trebuchet MS"/>
          <w:sz w:val="23"/>
          <w:szCs w:val="23"/>
          <w:highlight w:val="yellow"/>
        </w:rPr>
      </w:pPr>
    </w:p>
    <w:p w14:paraId="0E2371E0" w14:textId="571C36B2" w:rsidR="007C2818" w:rsidRPr="0062753E" w:rsidRDefault="00BF11C9">
      <w:pPr>
        <w:spacing w:after="0" w:line="240" w:lineRule="auto"/>
        <w:ind w:left="102" w:right="53" w:firstLine="708"/>
        <w:jc w:val="both"/>
        <w:rPr>
          <w:rFonts w:ascii="Trebuchet MS" w:eastAsia="Trebuchet MS" w:hAnsi="Trebuchet MS" w:cs="Trebuchet MS"/>
          <w:sz w:val="23"/>
          <w:szCs w:val="23"/>
        </w:rPr>
      </w:pPr>
      <w:r w:rsidRPr="002D5F9A">
        <w:rPr>
          <w:rFonts w:ascii="Trebuchet MS" w:eastAsia="Trebuchet MS" w:hAnsi="Trebuchet MS" w:cs="Trebuchet MS"/>
          <w:sz w:val="23"/>
          <w:szCs w:val="23"/>
        </w:rPr>
        <w:t xml:space="preserve">Na </w:t>
      </w:r>
      <w:r w:rsidRPr="002D5F9A">
        <w:rPr>
          <w:rFonts w:ascii="Trebuchet MS" w:eastAsia="Trebuchet MS" w:hAnsi="Trebuchet MS" w:cs="Trebuchet MS"/>
          <w:spacing w:val="-1"/>
          <w:sz w:val="23"/>
          <w:szCs w:val="23"/>
        </w:rPr>
        <w:t>f</w:t>
      </w:r>
      <w:r w:rsidRPr="002D5F9A">
        <w:rPr>
          <w:rFonts w:ascii="Trebuchet MS" w:eastAsia="Trebuchet MS" w:hAnsi="Trebuchet MS" w:cs="Trebuchet MS"/>
          <w:spacing w:val="1"/>
          <w:sz w:val="23"/>
          <w:szCs w:val="23"/>
        </w:rPr>
        <w:t>i</w:t>
      </w:r>
      <w:r w:rsidRPr="002D5F9A">
        <w:rPr>
          <w:rFonts w:ascii="Trebuchet MS" w:eastAsia="Trebuchet MS" w:hAnsi="Trebuchet MS" w:cs="Trebuchet MS"/>
          <w:spacing w:val="-1"/>
          <w:sz w:val="23"/>
          <w:szCs w:val="23"/>
        </w:rPr>
        <w:t>lia</w:t>
      </w:r>
      <w:r w:rsidRPr="002D5F9A">
        <w:rPr>
          <w:rFonts w:ascii="Trebuchet MS" w:eastAsia="Trebuchet MS" w:hAnsi="Trebuchet MS" w:cs="Trebuchet MS"/>
          <w:sz w:val="23"/>
          <w:szCs w:val="23"/>
        </w:rPr>
        <w:t>l</w:t>
      </w:r>
      <w:r w:rsidRPr="002D5F9A">
        <w:rPr>
          <w:rFonts w:ascii="Trebuchet MS" w:eastAsia="Trebuchet MS" w:hAnsi="Trebuchet MS" w:cs="Trebuchet MS"/>
          <w:spacing w:val="1"/>
          <w:sz w:val="23"/>
          <w:szCs w:val="23"/>
        </w:rPr>
        <w:t xml:space="preserve"> </w:t>
      </w:r>
      <w:r w:rsidRPr="002D5F9A">
        <w:rPr>
          <w:rFonts w:ascii="Trebuchet MS" w:eastAsia="Trebuchet MS" w:hAnsi="Trebuchet MS" w:cs="Trebuchet MS"/>
          <w:spacing w:val="2"/>
          <w:sz w:val="23"/>
          <w:szCs w:val="23"/>
        </w:rPr>
        <w:t>M</w:t>
      </w:r>
      <w:r w:rsidRPr="002D5F9A">
        <w:rPr>
          <w:rFonts w:ascii="Trebuchet MS" w:eastAsia="Trebuchet MS" w:hAnsi="Trebuchet MS" w:cs="Trebuchet MS"/>
          <w:spacing w:val="-1"/>
          <w:sz w:val="23"/>
          <w:szCs w:val="23"/>
        </w:rPr>
        <w:t>a</w:t>
      </w:r>
      <w:r w:rsidRPr="002D5F9A">
        <w:rPr>
          <w:rFonts w:ascii="Trebuchet MS" w:eastAsia="Trebuchet MS" w:hAnsi="Trebuchet MS" w:cs="Trebuchet MS"/>
          <w:spacing w:val="1"/>
          <w:sz w:val="23"/>
          <w:szCs w:val="23"/>
        </w:rPr>
        <w:t>c</w:t>
      </w:r>
      <w:r w:rsidRPr="002D5F9A">
        <w:rPr>
          <w:rFonts w:ascii="Trebuchet MS" w:eastAsia="Trebuchet MS" w:hAnsi="Trebuchet MS" w:cs="Trebuchet MS"/>
          <w:spacing w:val="-1"/>
          <w:sz w:val="23"/>
          <w:szCs w:val="23"/>
        </w:rPr>
        <w:t>ei</w:t>
      </w:r>
      <w:r w:rsidRPr="002D5F9A">
        <w:rPr>
          <w:rFonts w:ascii="Trebuchet MS" w:eastAsia="Trebuchet MS" w:hAnsi="Trebuchet MS" w:cs="Trebuchet MS"/>
          <w:spacing w:val="1"/>
          <w:sz w:val="23"/>
          <w:szCs w:val="23"/>
        </w:rPr>
        <w:t>ó</w:t>
      </w:r>
      <w:r w:rsidRPr="002D5F9A">
        <w:rPr>
          <w:rFonts w:ascii="Trebuchet MS" w:eastAsia="Trebuchet MS" w:hAnsi="Trebuchet MS" w:cs="Trebuchet MS"/>
          <w:sz w:val="23"/>
          <w:szCs w:val="23"/>
        </w:rPr>
        <w:t>,</w:t>
      </w:r>
      <w:r w:rsidRPr="002D5F9A">
        <w:rPr>
          <w:rFonts w:ascii="Trebuchet MS" w:eastAsia="Trebuchet MS" w:hAnsi="Trebuchet MS" w:cs="Trebuchet MS"/>
          <w:spacing w:val="1"/>
          <w:sz w:val="23"/>
          <w:szCs w:val="23"/>
        </w:rPr>
        <w:t xml:space="preserve"> </w:t>
      </w:r>
      <w:r w:rsidRPr="002D5F9A">
        <w:rPr>
          <w:rFonts w:ascii="Trebuchet MS" w:eastAsia="Trebuchet MS" w:hAnsi="Trebuchet MS" w:cs="Trebuchet MS"/>
          <w:sz w:val="23"/>
          <w:szCs w:val="23"/>
        </w:rPr>
        <w:t>t</w:t>
      </w:r>
      <w:r w:rsidRPr="002D5F9A">
        <w:rPr>
          <w:rFonts w:ascii="Trebuchet MS" w:eastAsia="Trebuchet MS" w:hAnsi="Trebuchet MS" w:cs="Trebuchet MS"/>
          <w:spacing w:val="-1"/>
          <w:sz w:val="23"/>
          <w:szCs w:val="23"/>
        </w:rPr>
        <w:t>e</w:t>
      </w:r>
      <w:r w:rsidRPr="002D5F9A">
        <w:rPr>
          <w:rFonts w:ascii="Trebuchet MS" w:eastAsia="Trebuchet MS" w:hAnsi="Trebuchet MS" w:cs="Trebuchet MS"/>
          <w:sz w:val="23"/>
          <w:szCs w:val="23"/>
        </w:rPr>
        <w:t>m</w:t>
      </w:r>
      <w:r w:rsidRPr="002D5F9A">
        <w:rPr>
          <w:rFonts w:ascii="Trebuchet MS" w:eastAsia="Trebuchet MS" w:hAnsi="Trebuchet MS" w:cs="Trebuchet MS"/>
          <w:spacing w:val="1"/>
          <w:sz w:val="23"/>
          <w:szCs w:val="23"/>
        </w:rPr>
        <w:t>o</w:t>
      </w:r>
      <w:r w:rsidRPr="002D5F9A">
        <w:rPr>
          <w:rFonts w:ascii="Trebuchet MS" w:eastAsia="Trebuchet MS" w:hAnsi="Trebuchet MS" w:cs="Trebuchet MS"/>
          <w:sz w:val="23"/>
          <w:szCs w:val="23"/>
        </w:rPr>
        <w:t>s</w:t>
      </w:r>
      <w:r w:rsidRPr="002D5F9A">
        <w:rPr>
          <w:rFonts w:ascii="Trebuchet MS" w:eastAsia="Trebuchet MS" w:hAnsi="Trebuchet MS" w:cs="Trebuchet MS"/>
          <w:spacing w:val="4"/>
          <w:sz w:val="23"/>
          <w:szCs w:val="23"/>
        </w:rPr>
        <w:t xml:space="preserve"> </w:t>
      </w:r>
      <w:r w:rsidR="000A3972" w:rsidRPr="002D5F9A">
        <w:rPr>
          <w:rFonts w:ascii="Trebuchet MS" w:eastAsia="Trebuchet MS" w:hAnsi="Trebuchet MS" w:cs="Trebuchet MS"/>
          <w:spacing w:val="4"/>
          <w:sz w:val="23"/>
          <w:szCs w:val="23"/>
        </w:rPr>
        <w:t>2</w:t>
      </w:r>
      <w:r w:rsidR="002239F1" w:rsidRPr="002D5F9A">
        <w:rPr>
          <w:rFonts w:ascii="Trebuchet MS" w:eastAsia="Trebuchet MS" w:hAnsi="Trebuchet MS" w:cs="Trebuchet MS"/>
          <w:spacing w:val="4"/>
          <w:sz w:val="23"/>
          <w:szCs w:val="23"/>
        </w:rPr>
        <w:t>4</w:t>
      </w:r>
      <w:r w:rsidRPr="002D5F9A">
        <w:rPr>
          <w:rFonts w:ascii="Trebuchet MS" w:eastAsia="Trebuchet MS" w:hAnsi="Trebuchet MS" w:cs="Trebuchet MS"/>
          <w:spacing w:val="1"/>
          <w:sz w:val="23"/>
          <w:szCs w:val="23"/>
        </w:rPr>
        <w:t xml:space="preserve"> </w:t>
      </w:r>
      <w:r w:rsidRPr="002D5F9A">
        <w:rPr>
          <w:rFonts w:ascii="Trebuchet MS" w:eastAsia="Trebuchet MS" w:hAnsi="Trebuchet MS" w:cs="Trebuchet MS"/>
          <w:spacing w:val="-1"/>
          <w:sz w:val="23"/>
          <w:szCs w:val="23"/>
        </w:rPr>
        <w:t>pr</w:t>
      </w:r>
      <w:r w:rsidRPr="002D5F9A">
        <w:rPr>
          <w:rFonts w:ascii="Trebuchet MS" w:eastAsia="Trebuchet MS" w:hAnsi="Trebuchet MS" w:cs="Trebuchet MS"/>
          <w:spacing w:val="1"/>
          <w:sz w:val="23"/>
          <w:szCs w:val="23"/>
        </w:rPr>
        <w:t>oc</w:t>
      </w:r>
      <w:r w:rsidRPr="002D5F9A">
        <w:rPr>
          <w:rFonts w:ascii="Trebuchet MS" w:eastAsia="Trebuchet MS" w:hAnsi="Trebuchet MS" w:cs="Trebuchet MS"/>
          <w:spacing w:val="-1"/>
          <w:sz w:val="23"/>
          <w:szCs w:val="23"/>
        </w:rPr>
        <w:t>e</w:t>
      </w:r>
      <w:r w:rsidRPr="002D5F9A">
        <w:rPr>
          <w:rFonts w:ascii="Trebuchet MS" w:eastAsia="Trebuchet MS" w:hAnsi="Trebuchet MS" w:cs="Trebuchet MS"/>
          <w:sz w:val="23"/>
          <w:szCs w:val="23"/>
        </w:rPr>
        <w:t>ss</w:t>
      </w:r>
      <w:r w:rsidRPr="002D5F9A">
        <w:rPr>
          <w:rFonts w:ascii="Trebuchet MS" w:eastAsia="Trebuchet MS" w:hAnsi="Trebuchet MS" w:cs="Trebuchet MS"/>
          <w:spacing w:val="2"/>
          <w:sz w:val="23"/>
          <w:szCs w:val="23"/>
        </w:rPr>
        <w:t>o</w:t>
      </w:r>
      <w:r w:rsidRPr="002D5F9A">
        <w:rPr>
          <w:rFonts w:ascii="Trebuchet MS" w:eastAsia="Trebuchet MS" w:hAnsi="Trebuchet MS" w:cs="Trebuchet MS"/>
          <w:sz w:val="23"/>
          <w:szCs w:val="23"/>
        </w:rPr>
        <w:t>s</w:t>
      </w:r>
      <w:r w:rsidRPr="002D5F9A">
        <w:rPr>
          <w:rFonts w:ascii="Trebuchet MS" w:eastAsia="Trebuchet MS" w:hAnsi="Trebuchet MS" w:cs="Trebuchet MS"/>
          <w:spacing w:val="2"/>
          <w:sz w:val="23"/>
          <w:szCs w:val="23"/>
        </w:rPr>
        <w:t xml:space="preserve"> </w:t>
      </w:r>
      <w:r w:rsidRPr="002D5F9A">
        <w:rPr>
          <w:rFonts w:ascii="Trebuchet MS" w:eastAsia="Trebuchet MS" w:hAnsi="Trebuchet MS" w:cs="Trebuchet MS"/>
          <w:spacing w:val="-1"/>
          <w:sz w:val="23"/>
          <w:szCs w:val="23"/>
        </w:rPr>
        <w:t>e</w:t>
      </w:r>
      <w:r w:rsidRPr="002D5F9A">
        <w:rPr>
          <w:rFonts w:ascii="Trebuchet MS" w:eastAsia="Trebuchet MS" w:hAnsi="Trebuchet MS" w:cs="Trebuchet MS"/>
          <w:sz w:val="23"/>
          <w:szCs w:val="23"/>
        </w:rPr>
        <w:t>m</w:t>
      </w:r>
      <w:r w:rsidRPr="002D5F9A">
        <w:rPr>
          <w:rFonts w:ascii="Trebuchet MS" w:eastAsia="Trebuchet MS" w:hAnsi="Trebuchet MS" w:cs="Trebuchet MS"/>
          <w:spacing w:val="2"/>
          <w:sz w:val="23"/>
          <w:szCs w:val="23"/>
        </w:rPr>
        <w:t xml:space="preserve"> </w:t>
      </w:r>
      <w:r w:rsidRPr="002D5F9A">
        <w:rPr>
          <w:rFonts w:ascii="Trebuchet MS" w:eastAsia="Trebuchet MS" w:hAnsi="Trebuchet MS" w:cs="Trebuchet MS"/>
          <w:spacing w:val="-1"/>
          <w:sz w:val="23"/>
          <w:szCs w:val="23"/>
        </w:rPr>
        <w:t>anda</w:t>
      </w:r>
      <w:r w:rsidRPr="002D5F9A">
        <w:rPr>
          <w:rFonts w:ascii="Trebuchet MS" w:eastAsia="Trebuchet MS" w:hAnsi="Trebuchet MS" w:cs="Trebuchet MS"/>
          <w:sz w:val="23"/>
          <w:szCs w:val="23"/>
        </w:rPr>
        <w:t>m</w:t>
      </w:r>
      <w:r w:rsidRPr="002D5F9A">
        <w:rPr>
          <w:rFonts w:ascii="Trebuchet MS" w:eastAsia="Trebuchet MS" w:hAnsi="Trebuchet MS" w:cs="Trebuchet MS"/>
          <w:spacing w:val="-1"/>
          <w:sz w:val="23"/>
          <w:szCs w:val="23"/>
        </w:rPr>
        <w:t>en</w:t>
      </w:r>
      <w:r w:rsidRPr="002D5F9A">
        <w:rPr>
          <w:rFonts w:ascii="Trebuchet MS" w:eastAsia="Trebuchet MS" w:hAnsi="Trebuchet MS" w:cs="Trebuchet MS"/>
          <w:sz w:val="23"/>
          <w:szCs w:val="23"/>
        </w:rPr>
        <w:t>t</w:t>
      </w:r>
      <w:r w:rsidRPr="002D5F9A">
        <w:rPr>
          <w:rFonts w:ascii="Trebuchet MS" w:eastAsia="Trebuchet MS" w:hAnsi="Trebuchet MS" w:cs="Trebuchet MS"/>
          <w:spacing w:val="1"/>
          <w:sz w:val="23"/>
          <w:szCs w:val="23"/>
        </w:rPr>
        <w:t>o</w:t>
      </w:r>
      <w:r w:rsidRPr="002D5F9A">
        <w:rPr>
          <w:rFonts w:ascii="Trebuchet MS" w:eastAsia="Trebuchet MS" w:hAnsi="Trebuchet MS" w:cs="Trebuchet MS"/>
          <w:sz w:val="23"/>
          <w:szCs w:val="23"/>
        </w:rPr>
        <w:t>,</w:t>
      </w:r>
      <w:r w:rsidRPr="002D5F9A">
        <w:rPr>
          <w:rFonts w:ascii="Trebuchet MS" w:eastAsia="Trebuchet MS" w:hAnsi="Trebuchet MS" w:cs="Trebuchet MS"/>
          <w:spacing w:val="3"/>
          <w:sz w:val="23"/>
          <w:szCs w:val="23"/>
        </w:rPr>
        <w:t xml:space="preserve"> </w:t>
      </w:r>
      <w:r w:rsidRPr="002D5F9A">
        <w:rPr>
          <w:rFonts w:ascii="Trebuchet MS" w:eastAsia="Trebuchet MS" w:hAnsi="Trebuchet MS" w:cs="Trebuchet MS"/>
          <w:spacing w:val="-1"/>
          <w:sz w:val="23"/>
          <w:szCs w:val="23"/>
        </w:rPr>
        <w:t>den</w:t>
      </w:r>
      <w:r w:rsidRPr="002D5F9A">
        <w:rPr>
          <w:rFonts w:ascii="Trebuchet MS" w:eastAsia="Trebuchet MS" w:hAnsi="Trebuchet MS" w:cs="Trebuchet MS"/>
          <w:spacing w:val="2"/>
          <w:sz w:val="23"/>
          <w:szCs w:val="23"/>
        </w:rPr>
        <w:t>t</w:t>
      </w:r>
      <w:r w:rsidRPr="002D5F9A">
        <w:rPr>
          <w:rFonts w:ascii="Trebuchet MS" w:eastAsia="Trebuchet MS" w:hAnsi="Trebuchet MS" w:cs="Trebuchet MS"/>
          <w:spacing w:val="-1"/>
          <w:sz w:val="23"/>
          <w:szCs w:val="23"/>
        </w:rPr>
        <w:t>r</w:t>
      </w:r>
      <w:r w:rsidRPr="002D5F9A">
        <w:rPr>
          <w:rFonts w:ascii="Trebuchet MS" w:eastAsia="Trebuchet MS" w:hAnsi="Trebuchet MS" w:cs="Trebuchet MS"/>
          <w:sz w:val="23"/>
          <w:szCs w:val="23"/>
        </w:rPr>
        <w:t>e</w:t>
      </w:r>
      <w:r w:rsidRPr="002D5F9A">
        <w:rPr>
          <w:rFonts w:ascii="Trebuchet MS" w:eastAsia="Trebuchet MS" w:hAnsi="Trebuchet MS" w:cs="Trebuchet MS"/>
          <w:spacing w:val="1"/>
          <w:sz w:val="23"/>
          <w:szCs w:val="23"/>
        </w:rPr>
        <w:t xml:space="preserve"> </w:t>
      </w:r>
      <w:r w:rsidRPr="002D5F9A">
        <w:rPr>
          <w:rFonts w:ascii="Trebuchet MS" w:eastAsia="Trebuchet MS" w:hAnsi="Trebuchet MS" w:cs="Trebuchet MS"/>
          <w:spacing w:val="-1"/>
          <w:sz w:val="23"/>
          <w:szCs w:val="23"/>
        </w:rPr>
        <w:t>e</w:t>
      </w:r>
      <w:r w:rsidRPr="002D5F9A">
        <w:rPr>
          <w:rFonts w:ascii="Trebuchet MS" w:eastAsia="Trebuchet MS" w:hAnsi="Trebuchet MS" w:cs="Trebuchet MS"/>
          <w:sz w:val="23"/>
          <w:szCs w:val="23"/>
        </w:rPr>
        <w:t>stes,</w:t>
      </w:r>
      <w:r w:rsidRPr="002D5F9A">
        <w:rPr>
          <w:rFonts w:ascii="Trebuchet MS" w:eastAsia="Trebuchet MS" w:hAnsi="Trebuchet MS" w:cs="Trebuchet MS"/>
          <w:spacing w:val="1"/>
          <w:sz w:val="23"/>
          <w:szCs w:val="23"/>
        </w:rPr>
        <w:t xml:space="preserve"> r</w:t>
      </w:r>
      <w:r w:rsidRPr="002D5F9A">
        <w:rPr>
          <w:rFonts w:ascii="Trebuchet MS" w:eastAsia="Trebuchet MS" w:hAnsi="Trebuchet MS" w:cs="Trebuchet MS"/>
          <w:spacing w:val="-1"/>
          <w:sz w:val="23"/>
          <w:szCs w:val="23"/>
        </w:rPr>
        <w:t>e</w:t>
      </w:r>
      <w:r w:rsidRPr="002D5F9A">
        <w:rPr>
          <w:rFonts w:ascii="Trebuchet MS" w:eastAsia="Trebuchet MS" w:hAnsi="Trebuchet MS" w:cs="Trebuchet MS"/>
          <w:spacing w:val="2"/>
          <w:sz w:val="23"/>
          <w:szCs w:val="23"/>
        </w:rPr>
        <w:t>g</w:t>
      </w:r>
      <w:r w:rsidRPr="002D5F9A">
        <w:rPr>
          <w:rFonts w:ascii="Trebuchet MS" w:eastAsia="Trebuchet MS" w:hAnsi="Trebuchet MS" w:cs="Trebuchet MS"/>
          <w:spacing w:val="-1"/>
          <w:sz w:val="23"/>
          <w:szCs w:val="23"/>
        </w:rPr>
        <w:t>i</w:t>
      </w:r>
      <w:r w:rsidRPr="002D5F9A">
        <w:rPr>
          <w:rFonts w:ascii="Trebuchet MS" w:eastAsia="Trebuchet MS" w:hAnsi="Trebuchet MS" w:cs="Trebuchet MS"/>
          <w:sz w:val="23"/>
          <w:szCs w:val="23"/>
        </w:rPr>
        <w:t>stra</w:t>
      </w:r>
      <w:r w:rsidRPr="002D5F9A">
        <w:rPr>
          <w:rFonts w:ascii="Trebuchet MS" w:eastAsia="Trebuchet MS" w:hAnsi="Trebuchet MS" w:cs="Trebuchet MS"/>
          <w:spacing w:val="-1"/>
          <w:sz w:val="23"/>
          <w:szCs w:val="23"/>
        </w:rPr>
        <w:t>-</w:t>
      </w:r>
      <w:r w:rsidRPr="002D5F9A">
        <w:rPr>
          <w:rFonts w:ascii="Trebuchet MS" w:eastAsia="Trebuchet MS" w:hAnsi="Trebuchet MS" w:cs="Trebuchet MS"/>
          <w:sz w:val="23"/>
          <w:szCs w:val="23"/>
        </w:rPr>
        <w:t>se</w:t>
      </w:r>
      <w:r w:rsidRPr="002D5F9A">
        <w:rPr>
          <w:rFonts w:ascii="Trebuchet MS" w:eastAsia="Trebuchet MS" w:hAnsi="Trebuchet MS" w:cs="Trebuchet MS"/>
          <w:spacing w:val="1"/>
          <w:sz w:val="23"/>
          <w:szCs w:val="23"/>
        </w:rPr>
        <w:t xml:space="preserve"> </w:t>
      </w:r>
      <w:r w:rsidR="002D5F9A" w:rsidRPr="002D5F9A">
        <w:rPr>
          <w:rFonts w:ascii="Trebuchet MS" w:eastAsia="Trebuchet MS" w:hAnsi="Trebuchet MS" w:cs="Trebuchet MS"/>
          <w:spacing w:val="2"/>
          <w:sz w:val="23"/>
          <w:szCs w:val="23"/>
        </w:rPr>
        <w:t xml:space="preserve">os de maior </w:t>
      </w:r>
      <w:r w:rsidRPr="002D5F9A">
        <w:rPr>
          <w:rFonts w:ascii="Trebuchet MS" w:eastAsia="Trebuchet MS" w:hAnsi="Trebuchet MS" w:cs="Trebuchet MS"/>
          <w:spacing w:val="-1"/>
          <w:sz w:val="23"/>
          <w:szCs w:val="23"/>
        </w:rPr>
        <w:t>rele</w:t>
      </w:r>
      <w:r w:rsidRPr="002D5F9A">
        <w:rPr>
          <w:rFonts w:ascii="Trebuchet MS" w:eastAsia="Trebuchet MS" w:hAnsi="Trebuchet MS" w:cs="Trebuchet MS"/>
          <w:sz w:val="23"/>
          <w:szCs w:val="23"/>
        </w:rPr>
        <w:t>v</w:t>
      </w:r>
      <w:r w:rsidRPr="002D5F9A">
        <w:rPr>
          <w:rFonts w:ascii="Trebuchet MS" w:eastAsia="Trebuchet MS" w:hAnsi="Trebuchet MS" w:cs="Trebuchet MS"/>
          <w:spacing w:val="-1"/>
          <w:sz w:val="23"/>
          <w:szCs w:val="23"/>
        </w:rPr>
        <w:t>ân</w:t>
      </w:r>
      <w:r w:rsidRPr="002D5F9A">
        <w:rPr>
          <w:rFonts w:ascii="Trebuchet MS" w:eastAsia="Trebuchet MS" w:hAnsi="Trebuchet MS" w:cs="Trebuchet MS"/>
          <w:spacing w:val="1"/>
          <w:sz w:val="23"/>
          <w:szCs w:val="23"/>
        </w:rPr>
        <w:t>c</w:t>
      </w:r>
      <w:r w:rsidRPr="002D5F9A">
        <w:rPr>
          <w:rFonts w:ascii="Trebuchet MS" w:eastAsia="Trebuchet MS" w:hAnsi="Trebuchet MS" w:cs="Trebuchet MS"/>
          <w:spacing w:val="-1"/>
          <w:sz w:val="23"/>
          <w:szCs w:val="23"/>
        </w:rPr>
        <w:t>i</w:t>
      </w:r>
      <w:r w:rsidRPr="002D5F9A">
        <w:rPr>
          <w:rFonts w:ascii="Trebuchet MS" w:eastAsia="Trebuchet MS" w:hAnsi="Trebuchet MS" w:cs="Trebuchet MS"/>
          <w:sz w:val="23"/>
          <w:szCs w:val="23"/>
        </w:rPr>
        <w:t>a</w:t>
      </w:r>
      <w:r w:rsidRPr="002D5F9A">
        <w:rPr>
          <w:rFonts w:ascii="Trebuchet MS" w:eastAsia="Trebuchet MS" w:hAnsi="Trebuchet MS" w:cs="Trebuchet MS"/>
          <w:spacing w:val="4"/>
          <w:sz w:val="23"/>
          <w:szCs w:val="23"/>
        </w:rPr>
        <w:t xml:space="preserve"> </w:t>
      </w:r>
      <w:r w:rsidRPr="002D5F9A">
        <w:rPr>
          <w:rFonts w:ascii="Trebuchet MS" w:eastAsia="Trebuchet MS" w:hAnsi="Trebuchet MS" w:cs="Trebuchet MS"/>
          <w:spacing w:val="-1"/>
          <w:sz w:val="23"/>
          <w:szCs w:val="23"/>
        </w:rPr>
        <w:t>n</w:t>
      </w:r>
      <w:r w:rsidRPr="002D5F9A">
        <w:rPr>
          <w:rFonts w:ascii="Trebuchet MS" w:eastAsia="Trebuchet MS" w:hAnsi="Trebuchet MS" w:cs="Trebuchet MS"/>
          <w:sz w:val="23"/>
          <w:szCs w:val="23"/>
        </w:rPr>
        <w:t>o</w:t>
      </w:r>
      <w:r w:rsidRPr="002D5F9A">
        <w:rPr>
          <w:rFonts w:ascii="Trebuchet MS" w:eastAsia="Trebuchet MS" w:hAnsi="Trebuchet MS" w:cs="Trebuchet MS"/>
          <w:spacing w:val="4"/>
          <w:sz w:val="23"/>
          <w:szCs w:val="23"/>
        </w:rPr>
        <w:t xml:space="preserve"> </w:t>
      </w:r>
      <w:r w:rsidRPr="002D5F9A">
        <w:rPr>
          <w:rFonts w:ascii="Trebuchet MS" w:eastAsia="Trebuchet MS" w:hAnsi="Trebuchet MS" w:cs="Trebuchet MS"/>
          <w:sz w:val="23"/>
          <w:szCs w:val="23"/>
        </w:rPr>
        <w:t>v</w:t>
      </w:r>
      <w:r w:rsidRPr="002D5F9A">
        <w:rPr>
          <w:rFonts w:ascii="Trebuchet MS" w:eastAsia="Trebuchet MS" w:hAnsi="Trebuchet MS" w:cs="Trebuchet MS"/>
          <w:spacing w:val="-1"/>
          <w:sz w:val="23"/>
          <w:szCs w:val="23"/>
        </w:rPr>
        <w:t>al</w:t>
      </w:r>
      <w:r w:rsidRPr="002D5F9A">
        <w:rPr>
          <w:rFonts w:ascii="Trebuchet MS" w:eastAsia="Trebuchet MS" w:hAnsi="Trebuchet MS" w:cs="Trebuchet MS"/>
          <w:spacing w:val="1"/>
          <w:sz w:val="23"/>
          <w:szCs w:val="23"/>
        </w:rPr>
        <w:t>o</w:t>
      </w:r>
      <w:r w:rsidRPr="002D5F9A">
        <w:rPr>
          <w:rFonts w:ascii="Trebuchet MS" w:eastAsia="Trebuchet MS" w:hAnsi="Trebuchet MS" w:cs="Trebuchet MS"/>
          <w:sz w:val="23"/>
          <w:szCs w:val="23"/>
        </w:rPr>
        <w:t>r</w:t>
      </w:r>
      <w:r w:rsidRPr="002D5F9A">
        <w:rPr>
          <w:rFonts w:ascii="Trebuchet MS" w:eastAsia="Trebuchet MS" w:hAnsi="Trebuchet MS" w:cs="Trebuchet MS"/>
          <w:spacing w:val="2"/>
          <w:sz w:val="23"/>
          <w:szCs w:val="23"/>
        </w:rPr>
        <w:t xml:space="preserve"> </w:t>
      </w:r>
      <w:r w:rsidRPr="002D5F9A">
        <w:rPr>
          <w:rFonts w:ascii="Trebuchet MS" w:eastAsia="Trebuchet MS" w:hAnsi="Trebuchet MS" w:cs="Trebuchet MS"/>
          <w:spacing w:val="-1"/>
          <w:sz w:val="23"/>
          <w:szCs w:val="23"/>
        </w:rPr>
        <w:t>d</w:t>
      </w:r>
      <w:r w:rsidRPr="002D5F9A">
        <w:rPr>
          <w:rFonts w:ascii="Trebuchet MS" w:eastAsia="Trebuchet MS" w:hAnsi="Trebuchet MS" w:cs="Trebuchet MS"/>
          <w:sz w:val="23"/>
          <w:szCs w:val="23"/>
        </w:rPr>
        <w:t>e</w:t>
      </w:r>
      <w:r w:rsidRPr="002D5F9A">
        <w:rPr>
          <w:rFonts w:ascii="Trebuchet MS" w:eastAsia="Trebuchet MS" w:hAnsi="Trebuchet MS" w:cs="Trebuchet MS"/>
          <w:spacing w:val="2"/>
          <w:sz w:val="23"/>
          <w:szCs w:val="23"/>
        </w:rPr>
        <w:t xml:space="preserve"> </w:t>
      </w:r>
      <w:r w:rsidRPr="002D5F9A">
        <w:rPr>
          <w:rFonts w:ascii="Trebuchet MS" w:eastAsia="Trebuchet MS" w:hAnsi="Trebuchet MS" w:cs="Trebuchet MS"/>
          <w:sz w:val="23"/>
          <w:szCs w:val="23"/>
        </w:rPr>
        <w:t>R$</w:t>
      </w:r>
      <w:r w:rsidR="000A3972" w:rsidRPr="002D5F9A">
        <w:rPr>
          <w:rFonts w:ascii="Trebuchet MS" w:eastAsia="Trebuchet MS" w:hAnsi="Trebuchet MS" w:cs="Trebuchet MS"/>
          <w:spacing w:val="2"/>
          <w:sz w:val="23"/>
          <w:szCs w:val="23"/>
        </w:rPr>
        <w:t xml:space="preserve"> 1.</w:t>
      </w:r>
      <w:r w:rsidR="002D5F9A" w:rsidRPr="002D5F9A">
        <w:rPr>
          <w:rFonts w:ascii="Trebuchet MS" w:eastAsia="Trebuchet MS" w:hAnsi="Trebuchet MS" w:cs="Trebuchet MS"/>
          <w:spacing w:val="2"/>
          <w:sz w:val="23"/>
          <w:szCs w:val="23"/>
        </w:rPr>
        <w:t>182</w:t>
      </w:r>
      <w:r w:rsidR="000A3972" w:rsidRPr="002D5F9A">
        <w:rPr>
          <w:rFonts w:ascii="Trebuchet MS" w:eastAsia="Trebuchet MS" w:hAnsi="Trebuchet MS" w:cs="Trebuchet MS"/>
          <w:spacing w:val="2"/>
          <w:sz w:val="23"/>
          <w:szCs w:val="23"/>
        </w:rPr>
        <w:t xml:space="preserve"> mi</w:t>
      </w:r>
      <w:r w:rsidR="00297D14" w:rsidRPr="002D5F9A">
        <w:rPr>
          <w:rFonts w:ascii="Trebuchet MS" w:eastAsia="Trebuchet MS" w:hAnsi="Trebuchet MS" w:cs="Trebuchet MS"/>
          <w:spacing w:val="2"/>
          <w:sz w:val="23"/>
          <w:szCs w:val="23"/>
        </w:rPr>
        <w:t>l</w:t>
      </w:r>
      <w:r w:rsidR="000A3972" w:rsidRPr="002D5F9A">
        <w:rPr>
          <w:rFonts w:ascii="Trebuchet MS" w:eastAsia="Trebuchet MS" w:hAnsi="Trebuchet MS" w:cs="Trebuchet MS"/>
          <w:spacing w:val="2"/>
          <w:sz w:val="23"/>
          <w:szCs w:val="23"/>
        </w:rPr>
        <w:t xml:space="preserve"> sobre</w:t>
      </w:r>
      <w:r w:rsidR="002D5F9A" w:rsidRPr="002D5F9A">
        <w:rPr>
          <w:rFonts w:ascii="Trebuchet MS" w:eastAsia="Trebuchet MS" w:hAnsi="Trebuchet MS" w:cs="Trebuchet MS"/>
          <w:spacing w:val="2"/>
          <w:sz w:val="23"/>
          <w:szCs w:val="23"/>
        </w:rPr>
        <w:t xml:space="preserve"> equiparação salarial e R$ 766 mil sobre adicional noturno, horas extras e rescisão indireta</w:t>
      </w:r>
      <w:r w:rsidRPr="002D5F9A">
        <w:rPr>
          <w:rFonts w:ascii="Trebuchet MS" w:eastAsia="Trebuchet MS" w:hAnsi="Trebuchet MS" w:cs="Trebuchet MS"/>
          <w:sz w:val="23"/>
          <w:szCs w:val="23"/>
        </w:rPr>
        <w:t>.</w:t>
      </w:r>
    </w:p>
    <w:p w14:paraId="00D44D5C" w14:textId="77777777" w:rsidR="007C2818" w:rsidRPr="0062753E" w:rsidRDefault="007C2818">
      <w:pPr>
        <w:spacing w:before="9" w:after="0" w:line="110" w:lineRule="exact"/>
        <w:rPr>
          <w:rFonts w:ascii="Trebuchet MS" w:hAnsi="Trebuchet MS"/>
          <w:sz w:val="23"/>
          <w:szCs w:val="23"/>
        </w:rPr>
      </w:pPr>
    </w:p>
    <w:p w14:paraId="6BA871A0" w14:textId="77777777"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lastRenderedPageBreak/>
        <w:t>1</w:t>
      </w:r>
      <w:r w:rsidRPr="0062753E">
        <w:rPr>
          <w:rFonts w:ascii="Trebuchet MS" w:eastAsia="Trebuchet MS" w:hAnsi="Trebuchet MS" w:cs="Trebuchet MS"/>
          <w:b/>
          <w:bCs/>
          <w:spacing w:val="-1"/>
          <w:sz w:val="23"/>
          <w:szCs w:val="23"/>
        </w:rPr>
        <w:t>6</w:t>
      </w:r>
      <w:r w:rsidRPr="0062753E">
        <w:rPr>
          <w:rFonts w:ascii="Trebuchet MS" w:eastAsia="Trebuchet MS" w:hAnsi="Trebuchet MS" w:cs="Trebuchet MS"/>
          <w:b/>
          <w:bCs/>
          <w:sz w:val="23"/>
          <w:szCs w:val="23"/>
        </w:rPr>
        <w:t>.2</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para 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usas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ív</w:t>
      </w:r>
      <w:r w:rsidRPr="0062753E">
        <w:rPr>
          <w:rFonts w:ascii="Trebuchet MS" w:eastAsia="Trebuchet MS" w:hAnsi="Trebuchet MS" w:cs="Trebuchet MS"/>
          <w:b/>
          <w:bCs/>
          <w:sz w:val="23"/>
          <w:szCs w:val="23"/>
        </w:rPr>
        <w:t>eis</w:t>
      </w:r>
    </w:p>
    <w:p w14:paraId="381BF19A" w14:textId="77777777" w:rsidR="007C2818" w:rsidRPr="0062753E" w:rsidRDefault="007C2818">
      <w:pPr>
        <w:spacing w:before="9" w:after="0" w:line="110" w:lineRule="exact"/>
        <w:rPr>
          <w:rFonts w:ascii="Trebuchet MS" w:hAnsi="Trebuchet MS"/>
          <w:sz w:val="23"/>
          <w:szCs w:val="23"/>
        </w:rPr>
      </w:pPr>
    </w:p>
    <w:p w14:paraId="2310644F" w14:textId="64D7C63B" w:rsidR="007C2818" w:rsidRPr="0062753E" w:rsidRDefault="00BF11C9">
      <w:pPr>
        <w:spacing w:after="0" w:line="240" w:lineRule="auto"/>
        <w:ind w:left="102" w:right="56"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à</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jo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3"/>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3</w:t>
      </w:r>
      <w:r w:rsidR="00C734F0">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w:t>
      </w:r>
      <w:r w:rsidR="00C734F0">
        <w:rPr>
          <w:rFonts w:ascii="Trebuchet MS" w:eastAsia="Trebuchet MS" w:hAnsi="Trebuchet MS" w:cs="Trebuchet MS"/>
          <w:spacing w:val="-1"/>
          <w:sz w:val="23"/>
          <w:szCs w:val="23"/>
        </w:rPr>
        <w:t>12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02</w:t>
      </w:r>
      <w:r w:rsidR="00D71028"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 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 R$</w:t>
      </w:r>
      <w:r w:rsidRPr="0062753E">
        <w:rPr>
          <w:rFonts w:ascii="Trebuchet MS" w:eastAsia="Trebuchet MS" w:hAnsi="Trebuchet MS" w:cs="Trebuchet MS"/>
          <w:spacing w:val="2"/>
          <w:sz w:val="23"/>
          <w:szCs w:val="23"/>
        </w:rPr>
        <w:t xml:space="preserve"> </w:t>
      </w:r>
      <w:r w:rsidR="00976981">
        <w:rPr>
          <w:rFonts w:ascii="Trebuchet MS" w:eastAsia="Trebuchet MS" w:hAnsi="Trebuchet MS" w:cs="Trebuchet MS"/>
          <w:spacing w:val="-1"/>
          <w:sz w:val="23"/>
          <w:szCs w:val="23"/>
        </w:rPr>
        <w:t>64.912</w:t>
      </w:r>
      <w:r w:rsidRPr="0062753E">
        <w:rPr>
          <w:rFonts w:ascii="Trebuchet MS" w:eastAsia="Trebuchet MS" w:hAnsi="Trebuchet MS" w:cs="Trebuchet MS"/>
          <w:sz w:val="23"/>
          <w:szCs w:val="23"/>
        </w:rPr>
        <w:t xml:space="preserve"> m</w:t>
      </w:r>
      <w:r w:rsidRPr="0062753E">
        <w:rPr>
          <w:rFonts w:ascii="Trebuchet MS" w:eastAsia="Trebuchet MS" w:hAnsi="Trebuchet MS" w:cs="Trebuchet MS"/>
          <w:spacing w:val="-1"/>
          <w:sz w:val="23"/>
          <w:szCs w:val="23"/>
        </w:rPr>
        <w:t>i</w:t>
      </w:r>
      <w:r w:rsidR="00297D14">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i</w:t>
      </w:r>
      <w:r w:rsidRPr="0062753E">
        <w:rPr>
          <w:rFonts w:ascii="Trebuchet MS" w:eastAsia="Trebuchet MS" w:hAnsi="Trebuchet MS" w:cs="Trebuchet MS"/>
          <w:spacing w:val="-1"/>
          <w:sz w:val="23"/>
          <w:szCs w:val="23"/>
        </w:rPr>
        <w:t>der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 TG</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5 (R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Res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CF</w:t>
      </w:r>
      <w:r w:rsidRPr="0062753E">
        <w:rPr>
          <w:rFonts w:ascii="Trebuchet MS" w:eastAsia="Trebuchet MS" w:hAnsi="Trebuchet MS" w:cs="Trebuchet MS"/>
          <w:sz w:val="23"/>
          <w:szCs w:val="23"/>
        </w:rPr>
        <w:t xml:space="preserve">C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 xml:space="preserve">0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0</w:t>
      </w:r>
      <w:r w:rsidRPr="0062753E">
        <w:rPr>
          <w:rFonts w:ascii="Trebuchet MS" w:eastAsia="Trebuchet MS" w:hAnsi="Trebuchet MS" w:cs="Trebuchet MS"/>
          <w:spacing w:val="1"/>
          <w:sz w:val="23"/>
          <w:szCs w:val="23"/>
        </w:rPr>
        <w:t>7</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09</w:t>
      </w:r>
      <w:r w:rsidRPr="0062753E">
        <w:rPr>
          <w:rFonts w:ascii="Trebuchet MS" w:eastAsia="Trebuchet MS" w:hAnsi="Trebuchet MS" w:cs="Trebuchet MS"/>
          <w:sz w:val="23"/>
          <w:szCs w:val="23"/>
        </w:rPr>
        <w:t>.</w:t>
      </w:r>
    </w:p>
    <w:p w14:paraId="46E4E97D" w14:textId="77777777" w:rsidR="007C2818" w:rsidRPr="0062753E" w:rsidRDefault="007C2818">
      <w:pPr>
        <w:spacing w:before="9" w:after="0" w:line="110" w:lineRule="exact"/>
        <w:rPr>
          <w:rFonts w:ascii="Trebuchet MS" w:hAnsi="Trebuchet MS"/>
          <w:sz w:val="23"/>
          <w:szCs w:val="23"/>
        </w:rPr>
      </w:pPr>
    </w:p>
    <w:p w14:paraId="56DE427D" w14:textId="64A8E13A" w:rsidR="007C2818" w:rsidRPr="0062753E" w:rsidRDefault="00493AC0">
      <w:pPr>
        <w:spacing w:after="0" w:line="240" w:lineRule="auto"/>
        <w:ind w:left="10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Na matriz, temos um único processo cujo saldo corresponde ao valor de</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1"/>
          <w:sz w:val="23"/>
          <w:szCs w:val="23"/>
        </w:rPr>
        <w:t xml:space="preserve"> 3</w:t>
      </w:r>
      <w:r w:rsidR="00BF11C9" w:rsidRPr="0062753E">
        <w:rPr>
          <w:rFonts w:ascii="Trebuchet MS" w:eastAsia="Trebuchet MS" w:hAnsi="Trebuchet MS" w:cs="Trebuchet MS"/>
          <w:spacing w:val="2"/>
          <w:sz w:val="23"/>
          <w:szCs w:val="23"/>
        </w:rPr>
        <w:t>8</w:t>
      </w:r>
      <w:r w:rsidR="00BF11C9" w:rsidRPr="0062753E">
        <w:rPr>
          <w:rFonts w:ascii="Trebuchet MS" w:eastAsia="Trebuchet MS" w:hAnsi="Trebuchet MS" w:cs="Trebuchet MS"/>
          <w:spacing w:val="-1"/>
          <w:sz w:val="23"/>
          <w:szCs w:val="23"/>
        </w:rPr>
        <w:t>.2</w:t>
      </w:r>
      <w:r w:rsidR="00BF11C9" w:rsidRPr="0062753E">
        <w:rPr>
          <w:rFonts w:ascii="Trebuchet MS" w:eastAsia="Trebuchet MS" w:hAnsi="Trebuchet MS" w:cs="Trebuchet MS"/>
          <w:spacing w:val="1"/>
          <w:sz w:val="23"/>
          <w:szCs w:val="23"/>
        </w:rPr>
        <w:t>6</w:t>
      </w:r>
      <w:r w:rsidR="00BF11C9" w:rsidRPr="0062753E">
        <w:rPr>
          <w:rFonts w:ascii="Trebuchet MS" w:eastAsia="Trebuchet MS" w:hAnsi="Trebuchet MS" w:cs="Trebuchet MS"/>
          <w:sz w:val="23"/>
          <w:szCs w:val="23"/>
        </w:rPr>
        <w:t>9</w:t>
      </w:r>
      <w:r w:rsidR="007B692E" w:rsidRPr="0062753E">
        <w:rPr>
          <w:rFonts w:ascii="Trebuchet MS" w:eastAsia="Trebuchet MS" w:hAnsi="Trebuchet MS" w:cs="Trebuchet MS"/>
          <w:sz w:val="23"/>
          <w:szCs w:val="23"/>
        </w:rPr>
        <w:t xml:space="preserve"> mi</w:t>
      </w:r>
      <w:r w:rsidR="00297D14">
        <w:rPr>
          <w:rFonts w:ascii="Trebuchet MS" w:eastAsia="Trebuchet MS" w:hAnsi="Trebuchet MS" w:cs="Trebuchet MS"/>
          <w:sz w:val="23"/>
          <w:szCs w:val="23"/>
        </w:rPr>
        <w:t>l</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vo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ribui</w:t>
      </w:r>
      <w:r w:rsidR="00BF11C9" w:rsidRPr="0062753E">
        <w:rPr>
          <w:rFonts w:ascii="Trebuchet MS" w:eastAsia="Trebuchet MS" w:hAnsi="Trebuchet MS" w:cs="Trebuchet MS"/>
          <w:spacing w:val="1"/>
          <w:sz w:val="23"/>
          <w:szCs w:val="23"/>
        </w:rPr>
        <w:t>çõ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pre</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id</w:t>
      </w:r>
      <w:r w:rsidR="00BF11C9" w:rsidRPr="0062753E">
        <w:rPr>
          <w:rFonts w:ascii="Trebuchet MS" w:eastAsia="Trebuchet MS" w:hAnsi="Trebuchet MS" w:cs="Trebuchet MS"/>
          <w:spacing w:val="1"/>
          <w:sz w:val="23"/>
          <w:szCs w:val="23"/>
        </w:rPr>
        <w:t>enc</w:t>
      </w:r>
      <w:r w:rsidR="00BF11C9" w:rsidRPr="0062753E">
        <w:rPr>
          <w:rFonts w:ascii="Trebuchet MS" w:eastAsia="Trebuchet MS" w:hAnsi="Trebuchet MS" w:cs="Trebuchet MS"/>
          <w:spacing w:val="-1"/>
          <w:sz w:val="23"/>
          <w:szCs w:val="23"/>
        </w:rPr>
        <w:t>iária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3"/>
          <w:sz w:val="23"/>
          <w:szCs w:val="23"/>
        </w:rPr>
        <w:t>e</w:t>
      </w:r>
      <w:r w:rsidR="00BF11C9" w:rsidRPr="0062753E">
        <w:rPr>
          <w:rFonts w:ascii="Trebuchet MS" w:eastAsia="Trebuchet MS" w:hAnsi="Trebuchet MS" w:cs="Trebuchet MS"/>
          <w:spacing w:val="-1"/>
          <w:sz w:val="23"/>
          <w:szCs w:val="23"/>
        </w:rPr>
        <w:t>nien</w:t>
      </w:r>
      <w:r w:rsidR="00BF11C9" w:rsidRPr="0062753E">
        <w:rPr>
          <w:rFonts w:ascii="Trebuchet MS" w:eastAsia="Trebuchet MS" w:hAnsi="Trebuchet MS" w:cs="Trebuchet MS"/>
          <w:spacing w:val="2"/>
          <w:sz w:val="23"/>
          <w:szCs w:val="23"/>
        </w:rPr>
        <w:t>t</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3"/>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3"/>
          <w:sz w:val="23"/>
          <w:szCs w:val="23"/>
        </w:rPr>
        <w:t>e</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ife</w:t>
      </w:r>
      <w:r w:rsidR="00BF11C9"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1</w:t>
      </w:r>
      <w:r w:rsidR="00BF11C9" w:rsidRPr="0062753E">
        <w:rPr>
          <w:rFonts w:ascii="Trebuchet MS" w:eastAsia="Trebuchet MS" w:hAnsi="Trebuchet MS" w:cs="Trebuchet MS"/>
          <w:sz w:val="23"/>
          <w:szCs w:val="23"/>
        </w:rPr>
        <w:t>. TERMO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 xml:space="preserve">DE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N</w:t>
      </w:r>
      <w:r w:rsidR="00BF11C9" w:rsidRPr="0062753E">
        <w:rPr>
          <w:rFonts w:ascii="Trebuchet MS" w:eastAsia="Trebuchet MS" w:hAnsi="Trebuchet MS" w:cs="Trebuchet MS"/>
          <w:spacing w:val="-2"/>
          <w:sz w:val="23"/>
          <w:szCs w:val="23"/>
        </w:rPr>
        <w:t>F</w:t>
      </w:r>
      <w:r w:rsidR="00BF11C9" w:rsidRPr="0062753E">
        <w:rPr>
          <w:rFonts w:ascii="Trebuchet MS" w:eastAsia="Trebuchet MS" w:hAnsi="Trebuchet MS" w:cs="Trebuchet MS"/>
          <w:sz w:val="23"/>
          <w:szCs w:val="23"/>
        </w:rPr>
        <w:t>IS</w:t>
      </w:r>
      <w:r w:rsidR="00BF11C9" w:rsidRPr="0062753E">
        <w:rPr>
          <w:rFonts w:ascii="Trebuchet MS" w:eastAsia="Trebuchet MS" w:hAnsi="Trebuchet MS" w:cs="Trebuchet MS"/>
          <w:spacing w:val="-1"/>
          <w:sz w:val="23"/>
          <w:szCs w:val="23"/>
        </w:rPr>
        <w:t>S</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z w:val="23"/>
          <w:szCs w:val="23"/>
        </w:rPr>
        <w:t>DE</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z w:val="23"/>
          <w:szCs w:val="23"/>
        </w:rPr>
        <w:t>D</w:t>
      </w:r>
      <w:r w:rsidR="00BF11C9" w:rsidRPr="0062753E">
        <w:rPr>
          <w:rFonts w:ascii="Trebuchet MS" w:eastAsia="Trebuchet MS" w:hAnsi="Trebuchet MS" w:cs="Trebuchet MS"/>
          <w:spacing w:val="1"/>
          <w:sz w:val="23"/>
          <w:szCs w:val="23"/>
        </w:rPr>
        <w:t>Í</w:t>
      </w:r>
      <w:r w:rsidR="00BF11C9" w:rsidRPr="0062753E">
        <w:rPr>
          <w:rFonts w:ascii="Trebuchet MS" w:eastAsia="Trebuchet MS" w:hAnsi="Trebuchet MS" w:cs="Trebuchet MS"/>
          <w:spacing w:val="-1"/>
          <w:sz w:val="23"/>
          <w:szCs w:val="23"/>
        </w:rPr>
        <w:t>V</w:t>
      </w:r>
      <w:r w:rsidR="00BF11C9" w:rsidRPr="0062753E">
        <w:rPr>
          <w:rFonts w:ascii="Trebuchet MS" w:eastAsia="Trebuchet MS" w:hAnsi="Trebuchet MS" w:cs="Trebuchet MS"/>
          <w:sz w:val="23"/>
          <w:szCs w:val="23"/>
        </w:rPr>
        <w:t>I</w:t>
      </w:r>
      <w:r w:rsidR="00BF11C9" w:rsidRPr="0062753E">
        <w:rPr>
          <w:rFonts w:ascii="Trebuchet MS" w:eastAsia="Trebuchet MS" w:hAnsi="Trebuchet MS" w:cs="Trebuchet MS"/>
          <w:spacing w:val="-2"/>
          <w:sz w:val="23"/>
          <w:szCs w:val="23"/>
        </w:rPr>
        <w:t>D</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a</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pacing w:val="1"/>
          <w:sz w:val="23"/>
          <w:szCs w:val="23"/>
        </w:rPr>
        <w:t>1</w:t>
      </w:r>
      <w:r w:rsidR="00BF11C9" w:rsidRPr="0062753E">
        <w:rPr>
          <w:rFonts w:ascii="Trebuchet MS" w:eastAsia="Trebuchet MS" w:hAnsi="Trebuchet MS" w:cs="Trebuchet MS"/>
          <w:spacing w:val="-1"/>
          <w:sz w:val="23"/>
          <w:szCs w:val="23"/>
        </w:rPr>
        <w:t>99</w:t>
      </w:r>
      <w:r w:rsidR="00BF11C9" w:rsidRPr="0062753E">
        <w:rPr>
          <w:rFonts w:ascii="Trebuchet MS" w:eastAsia="Trebuchet MS" w:hAnsi="Trebuchet MS" w:cs="Trebuchet MS"/>
          <w:sz w:val="23"/>
          <w:szCs w:val="23"/>
        </w:rPr>
        <w:t>7</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1</w:t>
      </w:r>
      <w:r w:rsidR="00BF11C9" w:rsidRPr="0062753E">
        <w:rPr>
          <w:rFonts w:ascii="Trebuchet MS" w:eastAsia="Trebuchet MS" w:hAnsi="Trebuchet MS" w:cs="Trebuchet MS"/>
          <w:spacing w:val="1"/>
          <w:sz w:val="23"/>
          <w:szCs w:val="23"/>
        </w:rPr>
        <w:t>8</w:t>
      </w:r>
      <w:r w:rsidR="00BF11C9" w:rsidRPr="0062753E">
        <w:rPr>
          <w:rFonts w:ascii="Trebuchet MS" w:eastAsia="Trebuchet MS" w:hAnsi="Trebuchet MS" w:cs="Trebuchet MS"/>
          <w:sz w:val="23"/>
          <w:szCs w:val="23"/>
        </w:rPr>
        <w:t>0</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par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ela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sist</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4"/>
          <w:sz w:val="23"/>
          <w:szCs w:val="23"/>
        </w:rPr>
        <w:t xml:space="preserve">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ribui</w:t>
      </w:r>
      <w:r w:rsidR="00BF11C9" w:rsidRPr="0062753E">
        <w:rPr>
          <w:rFonts w:ascii="Trebuchet MS" w:eastAsia="Trebuchet MS" w:hAnsi="Trebuchet MS" w:cs="Trebuchet MS"/>
          <w:spacing w:val="1"/>
          <w:sz w:val="23"/>
          <w:szCs w:val="23"/>
        </w:rPr>
        <w:t>çõ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 xml:space="preserve">s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 j</w:t>
      </w:r>
      <w:r w:rsidR="00BF11C9" w:rsidRPr="0062753E">
        <w:rPr>
          <w:rFonts w:ascii="Trebuchet MS" w:eastAsia="Trebuchet MS" w:hAnsi="Trebuchet MS" w:cs="Trebuchet MS"/>
          <w:spacing w:val="-2"/>
          <w:sz w:val="23"/>
          <w:szCs w:val="23"/>
        </w:rPr>
        <w:t>u</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h</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/199</w:t>
      </w:r>
      <w:r w:rsidR="00BF11C9" w:rsidRPr="0062753E">
        <w:rPr>
          <w:rFonts w:ascii="Trebuchet MS" w:eastAsia="Trebuchet MS" w:hAnsi="Trebuchet MS" w:cs="Trebuchet MS"/>
          <w:sz w:val="23"/>
          <w:szCs w:val="23"/>
        </w:rPr>
        <w:t>3</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2"/>
          <w:sz w:val="23"/>
          <w:szCs w:val="23"/>
        </w:rPr>
        <w:t>o</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br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/199</w:t>
      </w:r>
      <w:r w:rsidR="00BF11C9" w:rsidRPr="0062753E">
        <w:rPr>
          <w:rFonts w:ascii="Trebuchet MS" w:eastAsia="Trebuchet MS" w:hAnsi="Trebuchet MS" w:cs="Trebuchet MS"/>
          <w:sz w:val="23"/>
          <w:szCs w:val="23"/>
        </w:rPr>
        <w:t>4 e j</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lh</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/9</w:t>
      </w:r>
      <w:r w:rsidR="00BF11C9" w:rsidRPr="0062753E">
        <w:rPr>
          <w:rFonts w:ascii="Trebuchet MS" w:eastAsia="Trebuchet MS" w:hAnsi="Trebuchet MS" w:cs="Trebuchet MS"/>
          <w:sz w:val="23"/>
          <w:szCs w:val="23"/>
        </w:rPr>
        <w:t>6</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ab</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 xml:space="preserve">l </w:t>
      </w:r>
      <w:r w:rsidR="00BF11C9" w:rsidRPr="0062753E">
        <w:rPr>
          <w:rFonts w:ascii="Trebuchet MS" w:eastAsia="Trebuchet MS" w:hAnsi="Trebuchet MS" w:cs="Trebuchet MS"/>
          <w:spacing w:val="-1"/>
          <w:sz w:val="23"/>
          <w:szCs w:val="23"/>
        </w:rPr>
        <w:t>97</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dé</w:t>
      </w:r>
      <w:r w:rsidR="00BF11C9" w:rsidRPr="0062753E">
        <w:rPr>
          <w:rFonts w:ascii="Trebuchet MS" w:eastAsia="Trebuchet MS" w:hAnsi="Trebuchet MS" w:cs="Trebuchet MS"/>
          <w:spacing w:val="1"/>
          <w:sz w:val="23"/>
          <w:szCs w:val="23"/>
        </w:rPr>
        <w:t>b</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obrad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r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ela</w:t>
      </w:r>
      <w:r w:rsidR="00BF11C9" w:rsidRPr="0062753E">
        <w:rPr>
          <w:rFonts w:ascii="Trebuchet MS" w:eastAsia="Trebuchet MS" w:hAnsi="Trebuchet MS" w:cs="Trebuchet MS"/>
          <w:sz w:val="23"/>
          <w:szCs w:val="23"/>
        </w:rPr>
        <w:t xml:space="preserve">s </w:t>
      </w:r>
      <w:r w:rsidR="00BF11C9" w:rsidRPr="0062753E">
        <w:rPr>
          <w:rFonts w:ascii="Trebuchet MS" w:eastAsia="Trebuchet MS" w:hAnsi="Trebuchet MS" w:cs="Trebuchet MS"/>
          <w:spacing w:val="-1"/>
          <w:sz w:val="23"/>
          <w:szCs w:val="23"/>
        </w:rPr>
        <w:t>nã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z w:val="23"/>
          <w:szCs w:val="23"/>
        </w:rPr>
        <w:t>g</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13"/>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pacing w:val="-1"/>
          <w:sz w:val="23"/>
          <w:szCs w:val="23"/>
        </w:rPr>
        <w:t>2</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pacing w:val="-1"/>
          <w:sz w:val="23"/>
          <w:szCs w:val="23"/>
        </w:rPr>
        <w:t>01</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pacing w:val="1"/>
          <w:sz w:val="23"/>
          <w:szCs w:val="23"/>
        </w:rPr>
        <w:t>f</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te</w:t>
      </w:r>
      <w:r w:rsidR="00BF11C9" w:rsidRPr="0062753E">
        <w:rPr>
          <w:rFonts w:ascii="Trebuchet MS" w:eastAsia="Trebuchet MS" w:hAnsi="Trebuchet MS" w:cs="Trebuchet MS"/>
          <w:spacing w:val="-13"/>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l</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en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ida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pacing w:val="1"/>
          <w:sz w:val="23"/>
          <w:szCs w:val="23"/>
        </w:rPr>
        <w:t>4</w:t>
      </w:r>
      <w:r w:rsidR="00BF11C9" w:rsidRPr="0062753E">
        <w:rPr>
          <w:rFonts w:ascii="Trebuchet MS" w:eastAsia="Trebuchet MS" w:hAnsi="Trebuchet MS" w:cs="Trebuchet MS"/>
          <w:sz w:val="23"/>
          <w:szCs w:val="23"/>
        </w:rPr>
        <w:t>6</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13"/>
          <w:sz w:val="23"/>
          <w:szCs w:val="23"/>
        </w:rPr>
        <w:t xml:space="preserve"> </w:t>
      </w:r>
      <w:r w:rsidR="00BF11C9" w:rsidRPr="0062753E">
        <w:rPr>
          <w:rFonts w:ascii="Trebuchet MS" w:eastAsia="Trebuchet MS" w:hAnsi="Trebuchet MS" w:cs="Trebuchet MS"/>
          <w:spacing w:val="-1"/>
          <w:sz w:val="23"/>
          <w:szCs w:val="23"/>
        </w:rPr>
        <w:t>4</w:t>
      </w:r>
      <w:r w:rsidR="00BF11C9" w:rsidRPr="0062753E">
        <w:rPr>
          <w:rFonts w:ascii="Trebuchet MS" w:eastAsia="Trebuchet MS" w:hAnsi="Trebuchet MS" w:cs="Trebuchet MS"/>
          <w:sz w:val="23"/>
          <w:szCs w:val="23"/>
        </w:rPr>
        <w:t>8</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10"/>
          <w:sz w:val="23"/>
          <w:szCs w:val="23"/>
        </w:rPr>
        <w:t xml:space="preserve"> </w:t>
      </w:r>
      <w:r w:rsidR="00BF11C9" w:rsidRPr="0062753E">
        <w:rPr>
          <w:rFonts w:ascii="Trebuchet MS" w:eastAsia="Trebuchet MS" w:hAnsi="Trebuchet MS" w:cs="Trebuchet MS"/>
          <w:spacing w:val="-1"/>
          <w:sz w:val="23"/>
          <w:szCs w:val="23"/>
        </w:rPr>
        <w:t>5</w:t>
      </w:r>
      <w:r w:rsidR="00BF11C9" w:rsidRPr="0062753E">
        <w:rPr>
          <w:rFonts w:ascii="Trebuchet MS" w:eastAsia="Trebuchet MS" w:hAnsi="Trebuchet MS" w:cs="Trebuchet MS"/>
          <w:sz w:val="23"/>
          <w:szCs w:val="23"/>
        </w:rPr>
        <w:t>0</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13"/>
          <w:sz w:val="23"/>
          <w:szCs w:val="23"/>
        </w:rPr>
        <w:t xml:space="preserve"> </w:t>
      </w:r>
      <w:r w:rsidR="00BF11C9" w:rsidRPr="0062753E">
        <w:rPr>
          <w:rFonts w:ascii="Trebuchet MS" w:eastAsia="Trebuchet MS" w:hAnsi="Trebuchet MS" w:cs="Trebuchet MS"/>
          <w:spacing w:val="-1"/>
          <w:sz w:val="23"/>
          <w:szCs w:val="23"/>
        </w:rPr>
        <w:t>8</w:t>
      </w:r>
      <w:r w:rsidR="00BF11C9" w:rsidRPr="0062753E">
        <w:rPr>
          <w:rFonts w:ascii="Trebuchet MS" w:eastAsia="Trebuchet MS" w:hAnsi="Trebuchet MS" w:cs="Trebuchet MS"/>
          <w:sz w:val="23"/>
          <w:szCs w:val="23"/>
        </w:rPr>
        <w:t>5</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12"/>
          <w:sz w:val="23"/>
          <w:szCs w:val="23"/>
        </w:rPr>
        <w:t xml:space="preserve">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ar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ela</w:t>
      </w:r>
      <w:r w:rsidR="00BF11C9" w:rsidRPr="0062753E">
        <w:rPr>
          <w:rFonts w:ascii="Trebuchet MS" w:eastAsia="Trebuchet MS" w:hAnsi="Trebuchet MS" w:cs="Trebuchet MS"/>
          <w:sz w:val="23"/>
          <w:szCs w:val="23"/>
        </w:rPr>
        <w:t>s v</w:t>
      </w:r>
      <w:r w:rsidR="00BF11C9" w:rsidRPr="0062753E">
        <w:rPr>
          <w:rFonts w:ascii="Trebuchet MS" w:eastAsia="Trebuchet MS" w:hAnsi="Trebuchet MS" w:cs="Trebuchet MS"/>
          <w:spacing w:val="-1"/>
          <w:sz w:val="23"/>
          <w:szCs w:val="23"/>
        </w:rPr>
        <w:t>in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enda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8</w:t>
      </w:r>
      <w:r w:rsidR="00BF11C9" w:rsidRPr="0062753E">
        <w:rPr>
          <w:rFonts w:ascii="Trebuchet MS" w:eastAsia="Trebuchet MS" w:hAnsi="Trebuchet MS" w:cs="Trebuchet MS"/>
          <w:sz w:val="23"/>
          <w:szCs w:val="23"/>
        </w:rPr>
        <w:t xml:space="preserve">6 a </w:t>
      </w:r>
      <w:r w:rsidR="00BF11C9" w:rsidRPr="0062753E">
        <w:rPr>
          <w:rFonts w:ascii="Trebuchet MS" w:eastAsia="Trebuchet MS" w:hAnsi="Trebuchet MS" w:cs="Trebuchet MS"/>
          <w:spacing w:val="-1"/>
          <w:sz w:val="23"/>
          <w:szCs w:val="23"/>
        </w:rPr>
        <w:t>18</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2</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rib</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çõ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Nor</w:t>
      </w:r>
      <w:r w:rsidR="00BF11C9" w:rsidRPr="0062753E">
        <w:rPr>
          <w:rFonts w:ascii="Trebuchet MS" w:eastAsia="Trebuchet MS" w:hAnsi="Trebuchet MS" w:cs="Trebuchet MS"/>
          <w:spacing w:val="-2"/>
          <w:sz w:val="23"/>
          <w:szCs w:val="23"/>
        </w:rPr>
        <w:t>m</w:t>
      </w:r>
      <w:r w:rsidR="00BF11C9" w:rsidRPr="0062753E">
        <w:rPr>
          <w:rFonts w:ascii="Trebuchet MS" w:eastAsia="Trebuchet MS" w:hAnsi="Trebuchet MS" w:cs="Trebuchet MS"/>
          <w:spacing w:val="-1"/>
          <w:sz w:val="23"/>
          <w:szCs w:val="23"/>
        </w:rPr>
        <w:t>ai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P</w:t>
      </w:r>
      <w:r w:rsidR="00BF11C9" w:rsidRPr="0062753E">
        <w:rPr>
          <w:rFonts w:ascii="Trebuchet MS" w:eastAsia="Trebuchet MS" w:hAnsi="Trebuchet MS" w:cs="Trebuchet MS"/>
          <w:spacing w:val="-1"/>
          <w:sz w:val="23"/>
          <w:szCs w:val="23"/>
        </w:rPr>
        <w:t>erí</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j</w:t>
      </w:r>
      <w:r w:rsidR="00BF11C9" w:rsidRPr="0062753E">
        <w:rPr>
          <w:rFonts w:ascii="Trebuchet MS" w:eastAsia="Trebuchet MS" w:hAnsi="Trebuchet MS" w:cs="Trebuchet MS"/>
          <w:spacing w:val="-2"/>
          <w:sz w:val="23"/>
          <w:szCs w:val="23"/>
        </w:rPr>
        <w:t>u</w:t>
      </w:r>
      <w:r w:rsidR="00BF11C9" w:rsidRPr="0062753E">
        <w:rPr>
          <w:rFonts w:ascii="Trebuchet MS" w:eastAsia="Trebuchet MS" w:hAnsi="Trebuchet MS" w:cs="Trebuchet MS"/>
          <w:spacing w:val="-1"/>
          <w:sz w:val="23"/>
          <w:szCs w:val="23"/>
        </w:rPr>
        <w:t>lh</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de</w:t>
      </w:r>
      <w:r w:rsidR="00BF11C9" w:rsidRPr="0062753E">
        <w:rPr>
          <w:rFonts w:ascii="Trebuchet MS" w:eastAsia="Trebuchet MS" w:hAnsi="Trebuchet MS" w:cs="Trebuchet MS"/>
          <w:spacing w:val="1"/>
          <w:sz w:val="23"/>
          <w:szCs w:val="23"/>
        </w:rPr>
        <w:t>z</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br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/199</w:t>
      </w:r>
      <w:r w:rsidR="00BF11C9" w:rsidRPr="0062753E">
        <w:rPr>
          <w:rFonts w:ascii="Trebuchet MS" w:eastAsia="Trebuchet MS" w:hAnsi="Trebuchet MS" w:cs="Trebuchet MS"/>
          <w:sz w:val="23"/>
          <w:szCs w:val="23"/>
        </w:rPr>
        <w:t xml:space="preserve">9 e </w:t>
      </w:r>
      <w:r w:rsidR="00BF11C9" w:rsidRPr="0062753E">
        <w:rPr>
          <w:rFonts w:ascii="Trebuchet MS" w:eastAsia="Trebuchet MS" w:hAnsi="Trebuchet MS" w:cs="Trebuchet MS"/>
          <w:spacing w:val="-1"/>
          <w:sz w:val="23"/>
          <w:szCs w:val="23"/>
        </w:rPr>
        <w:t>fe</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ir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/20</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z w:val="23"/>
          <w:szCs w:val="23"/>
        </w:rPr>
        <w:t>0</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fe</w:t>
      </w:r>
      <w:r w:rsidR="00BF11C9" w:rsidRPr="0062753E">
        <w:rPr>
          <w:rFonts w:ascii="Trebuchet MS" w:eastAsia="Trebuchet MS" w:hAnsi="Trebuchet MS" w:cs="Trebuchet MS"/>
          <w:spacing w:val="2"/>
          <w:sz w:val="23"/>
          <w:szCs w:val="23"/>
        </w:rPr>
        <w:t>v</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eir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/20</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z w:val="23"/>
          <w:szCs w:val="23"/>
        </w:rPr>
        <w:t>1</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ab</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pacing w:val="-1"/>
          <w:sz w:val="23"/>
          <w:szCs w:val="23"/>
        </w:rPr>
        <w:t>il</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pacing w:val="-1"/>
          <w:sz w:val="23"/>
          <w:szCs w:val="23"/>
        </w:rPr>
        <w:t>200</w:t>
      </w:r>
      <w:r w:rsidR="00BF11C9" w:rsidRPr="0062753E">
        <w:rPr>
          <w:rFonts w:ascii="Trebuchet MS" w:eastAsia="Trebuchet MS" w:hAnsi="Trebuchet MS" w:cs="Trebuchet MS"/>
          <w:spacing w:val="1"/>
          <w:sz w:val="23"/>
          <w:szCs w:val="23"/>
        </w:rPr>
        <w:t>1</w:t>
      </w:r>
      <w:r w:rsidR="00BF11C9" w:rsidRPr="0062753E">
        <w:rPr>
          <w:rFonts w:ascii="Trebuchet MS" w:eastAsia="Trebuchet MS" w:hAnsi="Trebuchet MS" w:cs="Trebuchet MS"/>
          <w:sz w:val="23"/>
          <w:szCs w:val="23"/>
        </w:rPr>
        <w:t>. H</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z w:val="23"/>
          <w:szCs w:val="23"/>
        </w:rPr>
        <w:t>ve</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ur</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té</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2"/>
          <w:sz w:val="23"/>
          <w:szCs w:val="23"/>
        </w:rPr>
        <w:t>S</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J</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3"/>
          <w:sz w:val="23"/>
          <w:szCs w:val="23"/>
        </w:rPr>
        <w:t xml:space="preserve"> </w:t>
      </w:r>
      <w:r w:rsidR="00BF11C9" w:rsidRPr="0062753E">
        <w:rPr>
          <w:rFonts w:ascii="Trebuchet MS" w:eastAsia="Trebuchet MS" w:hAnsi="Trebuchet MS" w:cs="Trebuchet MS"/>
          <w:sz w:val="23"/>
          <w:szCs w:val="23"/>
        </w:rPr>
        <w:t>se</w:t>
      </w:r>
      <w:r w:rsidR="00BF11C9" w:rsidRPr="0062753E">
        <w:rPr>
          <w:rFonts w:ascii="Trebuchet MS" w:eastAsia="Trebuchet MS" w:hAnsi="Trebuchet MS" w:cs="Trebuchet MS"/>
          <w:spacing w:val="-2"/>
          <w:sz w:val="23"/>
          <w:szCs w:val="23"/>
        </w:rPr>
        <w:t>n</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an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a a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ndena</w:t>
      </w:r>
      <w:r w:rsidR="00BF11C9" w:rsidRPr="0062753E">
        <w:rPr>
          <w:rFonts w:ascii="Trebuchet MS" w:eastAsia="Trebuchet MS" w:hAnsi="Trebuchet MS" w:cs="Trebuchet MS"/>
          <w:spacing w:val="1"/>
          <w:sz w:val="23"/>
          <w:szCs w:val="23"/>
        </w:rPr>
        <w:t>ç</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lidári</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D</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RN</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 xml:space="preserve">e o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 xml:space="preserve">to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Reci</w:t>
      </w:r>
      <w:r w:rsidR="00BF11C9" w:rsidRPr="0062753E">
        <w:rPr>
          <w:rFonts w:ascii="Trebuchet MS" w:eastAsia="Trebuchet MS" w:hAnsi="Trebuchet MS" w:cs="Trebuchet MS"/>
          <w:spacing w:val="-1"/>
          <w:sz w:val="23"/>
          <w:szCs w:val="23"/>
        </w:rPr>
        <w:t>fe</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 xml:space="preserve"> P</w:t>
      </w:r>
      <w:r w:rsidR="00BF11C9" w:rsidRPr="0062753E">
        <w:rPr>
          <w:rFonts w:ascii="Trebuchet MS" w:eastAsia="Trebuchet MS" w:hAnsi="Trebuchet MS" w:cs="Trebuchet MS"/>
          <w:spacing w:val="-1"/>
          <w:sz w:val="23"/>
          <w:szCs w:val="23"/>
        </w:rPr>
        <w:t>ro</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sso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z w:val="23"/>
          <w:szCs w:val="23"/>
        </w:rPr>
        <w:t>se</w:t>
      </w:r>
      <w:r w:rsidR="00BF11C9" w:rsidRPr="0062753E">
        <w:rPr>
          <w:rFonts w:ascii="Trebuchet MS" w:eastAsia="Trebuchet MS" w:hAnsi="Trebuchet MS" w:cs="Trebuchet MS"/>
          <w:spacing w:val="-3"/>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r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ál</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ul</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6"/>
          <w:sz w:val="23"/>
          <w:szCs w:val="23"/>
        </w:rPr>
        <w:t xml:space="preserve"> </w:t>
      </w:r>
      <w:r w:rsidR="00BF11C9" w:rsidRPr="0062753E">
        <w:rPr>
          <w:rFonts w:ascii="Trebuchet MS" w:eastAsia="Trebuchet MS" w:hAnsi="Trebuchet MS" w:cs="Trebuchet MS"/>
          <w:spacing w:val="-1"/>
          <w:sz w:val="23"/>
          <w:szCs w:val="23"/>
        </w:rPr>
        <w:t>par</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8"/>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ani</w:t>
      </w:r>
      <w:r w:rsidR="00BF11C9" w:rsidRPr="0062753E">
        <w:rPr>
          <w:rFonts w:ascii="Trebuchet MS" w:eastAsia="Trebuchet MS" w:hAnsi="Trebuchet MS" w:cs="Trebuchet MS"/>
          <w:spacing w:val="1"/>
          <w:sz w:val="23"/>
          <w:szCs w:val="23"/>
        </w:rPr>
        <w:t>f</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st</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ç</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6"/>
          <w:sz w:val="23"/>
          <w:szCs w:val="23"/>
        </w:rPr>
        <w:t xml:space="preserve"> </w:t>
      </w:r>
      <w:r w:rsidR="00BF11C9" w:rsidRPr="0062753E">
        <w:rPr>
          <w:rFonts w:ascii="Trebuchet MS" w:eastAsia="Trebuchet MS" w:hAnsi="Trebuchet MS" w:cs="Trebuchet MS"/>
          <w:spacing w:val="-1"/>
          <w:sz w:val="23"/>
          <w:szCs w:val="23"/>
        </w:rPr>
        <w:t>quan</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6"/>
          <w:sz w:val="23"/>
          <w:szCs w:val="23"/>
        </w:rPr>
        <w:t xml:space="preserve"> </w:t>
      </w:r>
      <w:r w:rsidR="00BF11C9" w:rsidRPr="0062753E">
        <w:rPr>
          <w:rFonts w:ascii="Trebuchet MS" w:eastAsia="Trebuchet MS" w:hAnsi="Trebuchet MS" w:cs="Trebuchet MS"/>
          <w:spacing w:val="-1"/>
          <w:sz w:val="23"/>
          <w:szCs w:val="23"/>
        </w:rPr>
        <w:t>à</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7"/>
          <w:sz w:val="23"/>
          <w:szCs w:val="23"/>
        </w:rPr>
        <w:t xml:space="preserve"> </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pu</w:t>
      </w:r>
      <w:r w:rsidR="00BF11C9" w:rsidRPr="0062753E">
        <w:rPr>
          <w:rFonts w:ascii="Trebuchet MS" w:eastAsia="Trebuchet MS" w:hAnsi="Trebuchet MS" w:cs="Trebuchet MS"/>
          <w:sz w:val="23"/>
          <w:szCs w:val="23"/>
        </w:rPr>
        <w:t>g</w:t>
      </w:r>
      <w:r w:rsidR="00BF11C9" w:rsidRPr="0062753E">
        <w:rPr>
          <w:rFonts w:ascii="Trebuchet MS" w:eastAsia="Trebuchet MS" w:hAnsi="Trebuchet MS" w:cs="Trebuchet MS"/>
          <w:spacing w:val="-1"/>
          <w:sz w:val="23"/>
          <w:szCs w:val="23"/>
        </w:rPr>
        <w:t>na</w:t>
      </w:r>
      <w:r w:rsidR="00BF11C9" w:rsidRPr="0062753E">
        <w:rPr>
          <w:rFonts w:ascii="Trebuchet MS" w:eastAsia="Trebuchet MS" w:hAnsi="Trebuchet MS" w:cs="Trebuchet MS"/>
          <w:spacing w:val="3"/>
          <w:sz w:val="23"/>
          <w:szCs w:val="23"/>
        </w:rPr>
        <w:t>ç</w:t>
      </w:r>
      <w:r w:rsidR="00BF11C9" w:rsidRPr="0062753E">
        <w:rPr>
          <w:rFonts w:ascii="Trebuchet MS" w:eastAsia="Trebuchet MS" w:hAnsi="Trebuchet MS" w:cs="Trebuchet MS"/>
          <w:spacing w:val="1"/>
          <w:sz w:val="23"/>
          <w:szCs w:val="23"/>
        </w:rPr>
        <w:t>õ</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7"/>
          <w:sz w:val="23"/>
          <w:szCs w:val="23"/>
        </w:rPr>
        <w:t xml:space="preserve"> </w:t>
      </w:r>
      <w:r w:rsidR="00BF11C9" w:rsidRPr="0062753E">
        <w:rPr>
          <w:rFonts w:ascii="Trebuchet MS" w:eastAsia="Trebuchet MS" w:hAnsi="Trebuchet MS" w:cs="Trebuchet MS"/>
          <w:spacing w:val="-1"/>
          <w:sz w:val="23"/>
          <w:szCs w:val="23"/>
        </w:rPr>
        <w:t>da</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7"/>
          <w:sz w:val="23"/>
          <w:szCs w:val="23"/>
        </w:rPr>
        <w:t xml:space="preserve"> </w:t>
      </w:r>
      <w:r w:rsidR="00BF11C9" w:rsidRPr="0062753E">
        <w:rPr>
          <w:rFonts w:ascii="Trebuchet MS" w:eastAsia="Trebuchet MS" w:hAnsi="Trebuchet MS" w:cs="Trebuchet MS"/>
          <w:spacing w:val="-1"/>
          <w:sz w:val="23"/>
          <w:szCs w:val="23"/>
        </w:rPr>
        <w:t>par</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7"/>
          <w:sz w:val="23"/>
          <w:szCs w:val="23"/>
        </w:rPr>
        <w:t xml:space="preserve"> </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8"/>
          <w:sz w:val="23"/>
          <w:szCs w:val="23"/>
        </w:rPr>
        <w:t xml:space="preserve"> </w:t>
      </w:r>
      <w:r w:rsidR="00BF11C9" w:rsidRPr="0062753E">
        <w:rPr>
          <w:rFonts w:ascii="Trebuchet MS" w:eastAsia="Trebuchet MS" w:hAnsi="Trebuchet MS" w:cs="Trebuchet MS"/>
          <w:spacing w:val="-1"/>
          <w:sz w:val="23"/>
          <w:szCs w:val="23"/>
        </w:rPr>
        <w:t>pr</w:t>
      </w:r>
      <w:r w:rsidR="00BF11C9" w:rsidRPr="0062753E">
        <w:rPr>
          <w:rFonts w:ascii="Trebuchet MS" w:eastAsia="Trebuchet MS" w:hAnsi="Trebuchet MS" w:cs="Trebuchet MS"/>
          <w:spacing w:val="1"/>
          <w:sz w:val="23"/>
          <w:szCs w:val="23"/>
        </w:rPr>
        <w:t>oc</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sso</w:t>
      </w:r>
      <w:r w:rsidR="00BF11C9" w:rsidRPr="0062753E">
        <w:rPr>
          <w:rFonts w:ascii="Trebuchet MS" w:eastAsia="Trebuchet MS" w:hAnsi="Trebuchet MS" w:cs="Trebuchet MS"/>
          <w:spacing w:val="-5"/>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8"/>
          <w:sz w:val="23"/>
          <w:szCs w:val="23"/>
        </w:rPr>
        <w:t xml:space="preserve"> </w:t>
      </w:r>
      <w:r w:rsidR="00BF11C9" w:rsidRPr="0062753E">
        <w:rPr>
          <w:rFonts w:ascii="Trebuchet MS" w:eastAsia="Trebuchet MS" w:hAnsi="Trebuchet MS" w:cs="Trebuchet MS"/>
          <w:spacing w:val="-1"/>
          <w:sz w:val="23"/>
          <w:szCs w:val="23"/>
        </w:rPr>
        <w:t>indeni</w:t>
      </w:r>
      <w:r w:rsidR="00BF11C9" w:rsidRPr="0062753E">
        <w:rPr>
          <w:rFonts w:ascii="Trebuchet MS" w:eastAsia="Trebuchet MS" w:hAnsi="Trebuchet MS" w:cs="Trebuchet MS"/>
          <w:spacing w:val="1"/>
          <w:sz w:val="23"/>
          <w:szCs w:val="23"/>
        </w:rPr>
        <w:t>z</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ç</w:t>
      </w:r>
      <w:r w:rsidR="00BF11C9" w:rsidRPr="0062753E">
        <w:rPr>
          <w:rFonts w:ascii="Trebuchet MS" w:eastAsia="Trebuchet MS" w:hAnsi="Trebuchet MS" w:cs="Trebuchet MS"/>
          <w:spacing w:val="-1"/>
          <w:sz w:val="23"/>
          <w:szCs w:val="23"/>
        </w:rPr>
        <w:t>ã</w:t>
      </w:r>
      <w:r w:rsidR="00BF11C9" w:rsidRPr="0062753E">
        <w:rPr>
          <w:rFonts w:ascii="Trebuchet MS" w:eastAsia="Trebuchet MS" w:hAnsi="Trebuchet MS" w:cs="Trebuchet MS"/>
          <w:sz w:val="23"/>
          <w:szCs w:val="23"/>
        </w:rPr>
        <w:t xml:space="preserve">o </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1"/>
          <w:sz w:val="23"/>
          <w:szCs w:val="23"/>
        </w:rPr>
        <w:t xml:space="preserve"> dan</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 xml:space="preserve">s </w:t>
      </w:r>
      <w:r w:rsidR="00BF11C9" w:rsidRPr="0062753E">
        <w:rPr>
          <w:rFonts w:ascii="Trebuchet MS" w:eastAsia="Trebuchet MS" w:hAnsi="Trebuchet MS" w:cs="Trebuchet MS"/>
          <w:spacing w:val="1"/>
          <w:sz w:val="23"/>
          <w:szCs w:val="23"/>
        </w:rPr>
        <w:t>m</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eri</w:t>
      </w:r>
      <w:r w:rsidR="00BF11C9" w:rsidRPr="0062753E">
        <w:rPr>
          <w:rFonts w:ascii="Trebuchet MS" w:eastAsia="Trebuchet MS" w:hAnsi="Trebuchet MS" w:cs="Trebuchet MS"/>
          <w:spacing w:val="2"/>
          <w:sz w:val="23"/>
          <w:szCs w:val="23"/>
        </w:rPr>
        <w:t>a</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s e m</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rai</w:t>
      </w:r>
      <w:r w:rsidR="00BF11C9" w:rsidRPr="0062753E">
        <w:rPr>
          <w:rFonts w:ascii="Trebuchet MS" w:eastAsia="Trebuchet MS" w:hAnsi="Trebuchet MS" w:cs="Trebuchet MS"/>
          <w:sz w:val="23"/>
          <w:szCs w:val="23"/>
        </w:rPr>
        <w:t>s.</w:t>
      </w:r>
    </w:p>
    <w:p w14:paraId="27A9ACB3" w14:textId="77777777" w:rsidR="007C2818" w:rsidRPr="0062753E" w:rsidRDefault="007C2818">
      <w:pPr>
        <w:spacing w:before="9" w:after="0" w:line="110" w:lineRule="exact"/>
        <w:rPr>
          <w:rFonts w:ascii="Trebuchet MS" w:hAnsi="Trebuchet MS"/>
          <w:sz w:val="23"/>
          <w:szCs w:val="23"/>
        </w:rPr>
      </w:pPr>
    </w:p>
    <w:p w14:paraId="33530919" w14:textId="77777777" w:rsidR="007C2818" w:rsidRPr="0062753E" w:rsidRDefault="00BF11C9">
      <w:pPr>
        <w:spacing w:after="0" w:line="240" w:lineRule="auto"/>
        <w:ind w:left="102" w:right="62"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 e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2"/>
          <w:sz w:val="23"/>
          <w:szCs w:val="23"/>
        </w:rPr>
        <w:t>R</w:t>
      </w:r>
      <w:r w:rsidRPr="0062753E">
        <w:rPr>
          <w:rFonts w:ascii="Trebuchet MS" w:eastAsia="Trebuchet MS" w:hAnsi="Trebuchet MS" w:cs="Trebuchet MS"/>
          <w:sz w:val="23"/>
          <w:szCs w:val="23"/>
        </w:rPr>
        <w:t xml:space="preserve">TUS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3"/>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sso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 Dé</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3"/>
          <w:sz w:val="23"/>
          <w:szCs w:val="23"/>
        </w:rPr>
        <w:t>é</w:t>
      </w:r>
      <w:r w:rsidRPr="0062753E">
        <w:rPr>
          <w:rFonts w:ascii="Trebuchet MS" w:eastAsia="Trebuchet MS" w:hAnsi="Trebuchet MS" w:cs="Trebuchet MS"/>
          <w:spacing w:val="-1"/>
          <w:sz w:val="23"/>
          <w:szCs w:val="23"/>
        </w:rPr>
        <w:t>bi</w:t>
      </w:r>
      <w:r w:rsidRPr="0062753E">
        <w:rPr>
          <w:rFonts w:ascii="Trebuchet MS" w:eastAsia="Trebuchet MS" w:hAnsi="Trebuchet MS" w:cs="Trebuchet MS"/>
          <w:sz w:val="23"/>
          <w:szCs w:val="23"/>
        </w:rPr>
        <w:t>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/2020</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ja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ª</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i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go</w:t>
      </w:r>
      <w:r w:rsidRPr="0062753E">
        <w:rPr>
          <w:rFonts w:ascii="Trebuchet MS" w:eastAsia="Trebuchet MS" w:hAnsi="Trebuchet MS" w:cs="Trebuchet MS"/>
          <w:spacing w:val="1"/>
          <w:sz w:val="23"/>
          <w:szCs w:val="23"/>
        </w:rPr>
        <w:t>s</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/202</w:t>
      </w:r>
      <w:r w:rsidRPr="0062753E">
        <w:rPr>
          <w:rFonts w:ascii="Trebuchet MS" w:eastAsia="Trebuchet MS" w:hAnsi="Trebuchet MS" w:cs="Trebuchet MS"/>
          <w:sz w:val="23"/>
          <w:szCs w:val="23"/>
        </w:rPr>
        <w:t>0 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2"/>
          <w:sz w:val="23"/>
          <w:szCs w:val="23"/>
        </w:rPr>
        <w:t>g</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dí</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go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1390D528" w14:textId="77777777" w:rsidR="007C2818" w:rsidRPr="00DD2D92" w:rsidRDefault="007C2818">
      <w:pPr>
        <w:spacing w:before="2" w:after="0" w:line="120" w:lineRule="exact"/>
        <w:rPr>
          <w:rFonts w:ascii="Trebuchet MS" w:hAnsi="Trebuchet MS"/>
          <w:sz w:val="23"/>
          <w:szCs w:val="23"/>
        </w:rPr>
      </w:pPr>
    </w:p>
    <w:p w14:paraId="22CC6B38" w14:textId="3980F6CF" w:rsidR="000A3972" w:rsidRPr="00DD2D92" w:rsidRDefault="000A3972" w:rsidP="000A3972">
      <w:pPr>
        <w:jc w:val="both"/>
        <w:rPr>
          <w:rFonts w:ascii="Trebuchet MS" w:hAnsi="Trebuchet MS"/>
          <w:sz w:val="23"/>
          <w:szCs w:val="23"/>
        </w:rPr>
      </w:pPr>
      <w:r w:rsidRPr="00DD2D92">
        <w:rPr>
          <w:rFonts w:ascii="Trebuchet MS" w:hAnsi="Trebuchet MS"/>
          <w:sz w:val="23"/>
          <w:szCs w:val="23"/>
        </w:rPr>
        <w:t xml:space="preserve">                 </w:t>
      </w:r>
      <w:r w:rsidRPr="005004BF">
        <w:rPr>
          <w:rFonts w:ascii="Trebuchet MS" w:hAnsi="Trebuchet MS"/>
          <w:sz w:val="23"/>
          <w:szCs w:val="23"/>
        </w:rPr>
        <w:t>Na filial Maceió encontra-se registrado 01 processo em trâmite, tendo no valor de R$</w:t>
      </w:r>
      <w:r w:rsidR="00D14BA2" w:rsidRPr="005004BF">
        <w:rPr>
          <w:rFonts w:ascii="Trebuchet MS" w:hAnsi="Trebuchet MS"/>
          <w:sz w:val="23"/>
          <w:szCs w:val="23"/>
        </w:rPr>
        <w:t xml:space="preserve"> 26.</w:t>
      </w:r>
      <w:r w:rsidR="005B48A8" w:rsidRPr="005004BF">
        <w:rPr>
          <w:rFonts w:ascii="Trebuchet MS" w:hAnsi="Trebuchet MS"/>
          <w:sz w:val="23"/>
          <w:szCs w:val="23"/>
        </w:rPr>
        <w:t>644</w:t>
      </w:r>
      <w:r w:rsidR="00DD2D92" w:rsidRPr="005004BF">
        <w:rPr>
          <w:rFonts w:ascii="Trebuchet MS" w:hAnsi="Trebuchet MS"/>
          <w:sz w:val="23"/>
          <w:szCs w:val="23"/>
        </w:rPr>
        <w:t xml:space="preserve"> mi</w:t>
      </w:r>
      <w:r w:rsidR="005B48A8" w:rsidRPr="005004BF">
        <w:rPr>
          <w:rFonts w:ascii="Trebuchet MS" w:hAnsi="Trebuchet MS"/>
          <w:sz w:val="23"/>
          <w:szCs w:val="23"/>
        </w:rPr>
        <w:t>l</w:t>
      </w:r>
      <w:r w:rsidRPr="005004BF">
        <w:rPr>
          <w:rFonts w:ascii="Trebuchet MS" w:hAnsi="Trebuchet MS"/>
          <w:sz w:val="23"/>
          <w:szCs w:val="23"/>
        </w:rPr>
        <w:t xml:space="preserve">, relativo </w:t>
      </w:r>
      <w:r w:rsidR="00A06DA5" w:rsidRPr="005004BF">
        <w:rPr>
          <w:rFonts w:ascii="Trebuchet MS" w:hAnsi="Trebuchet MS"/>
          <w:sz w:val="23"/>
          <w:szCs w:val="23"/>
        </w:rPr>
        <w:t>à</w:t>
      </w:r>
      <w:r w:rsidRPr="005004BF">
        <w:rPr>
          <w:rFonts w:ascii="Trebuchet MS" w:hAnsi="Trebuchet MS"/>
          <w:sz w:val="23"/>
          <w:szCs w:val="23"/>
        </w:rPr>
        <w:t xml:space="preserve"> </w:t>
      </w:r>
      <w:r w:rsidR="00B8287F" w:rsidRPr="005004BF">
        <w:rPr>
          <w:rFonts w:ascii="Trebuchet MS" w:hAnsi="Trebuchet MS"/>
          <w:sz w:val="23"/>
          <w:szCs w:val="23"/>
        </w:rPr>
        <w:t>ação judicial movida pela empresa Mendes Júnior, decorrente de divergências relacionadas ao contrato de construção e execução de obras de infraestrutura no Porto de Maceió. A reivindicação tem como objeto o reequilíbrio econômico-financeiro do contrato, em razão de alegados custos adicionais e alterações nas condições inicialmente pactuadas</w:t>
      </w:r>
      <w:r w:rsidRPr="005004BF">
        <w:rPr>
          <w:rFonts w:ascii="Trebuchet MS" w:hAnsi="Trebuchet MS"/>
          <w:sz w:val="23"/>
          <w:szCs w:val="23"/>
        </w:rPr>
        <w:t>.</w:t>
      </w:r>
    </w:p>
    <w:p w14:paraId="5D05497C" w14:textId="45EE782B" w:rsidR="007C2818" w:rsidRPr="0062753E" w:rsidRDefault="00BF11C9">
      <w:pPr>
        <w:spacing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6</w:t>
      </w:r>
      <w:r w:rsidRPr="0062753E">
        <w:rPr>
          <w:rFonts w:ascii="Trebuchet MS" w:eastAsia="Trebuchet MS" w:hAnsi="Trebuchet MS" w:cs="Trebuchet MS"/>
          <w:b/>
          <w:bCs/>
          <w:sz w:val="23"/>
          <w:szCs w:val="23"/>
        </w:rPr>
        <w:t>.3</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para 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usas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1"/>
          <w:sz w:val="23"/>
          <w:szCs w:val="23"/>
        </w:rPr>
        <w:t>u</w:t>
      </w:r>
      <w:r w:rsidRPr="0062753E">
        <w:rPr>
          <w:rFonts w:ascii="Trebuchet MS" w:eastAsia="Trebuchet MS" w:hAnsi="Trebuchet MS" w:cs="Trebuchet MS"/>
          <w:b/>
          <w:bCs/>
          <w:sz w:val="23"/>
          <w:szCs w:val="23"/>
        </w:rPr>
        <w:t>tárias</w:t>
      </w:r>
    </w:p>
    <w:p w14:paraId="2EE10246" w14:textId="77777777" w:rsidR="007C2818" w:rsidRPr="0062753E" w:rsidRDefault="007C2818">
      <w:pPr>
        <w:spacing w:before="9" w:after="0" w:line="110" w:lineRule="exact"/>
        <w:rPr>
          <w:rFonts w:ascii="Trebuchet MS" w:hAnsi="Trebuchet MS"/>
          <w:sz w:val="23"/>
          <w:szCs w:val="23"/>
        </w:rPr>
      </w:pPr>
    </w:p>
    <w:p w14:paraId="0921044F" w14:textId="3E55532F" w:rsidR="007C2818" w:rsidRPr="0062753E" w:rsidRDefault="00BF11C9">
      <w:pPr>
        <w:spacing w:after="0" w:line="240" w:lineRule="auto"/>
        <w:ind w:left="102" w:right="54"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à 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à</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end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nal</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z w:val="23"/>
          <w:szCs w:val="23"/>
        </w:rPr>
        <w:t>l</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2"/>
          <w:sz w:val="23"/>
          <w:szCs w:val="23"/>
        </w:rPr>
        <w:t>3</w:t>
      </w:r>
      <w:r w:rsidR="00DA49ED">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w:t>
      </w:r>
      <w:r w:rsidR="00DA49ED">
        <w:rPr>
          <w:rFonts w:ascii="Trebuchet MS" w:eastAsia="Trebuchet MS" w:hAnsi="Trebuchet MS" w:cs="Trebuchet MS"/>
          <w:spacing w:val="-1"/>
          <w:sz w:val="23"/>
          <w:szCs w:val="23"/>
        </w:rPr>
        <w:t>12</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202</w:t>
      </w:r>
      <w:r w:rsidR="004E458F" w:rsidRPr="0062753E">
        <w:rPr>
          <w:rFonts w:ascii="Trebuchet MS" w:eastAsia="Trebuchet MS" w:hAnsi="Trebuchet MS" w:cs="Trebuchet MS"/>
          <w:spacing w:val="-1"/>
          <w:sz w:val="23"/>
          <w:szCs w:val="23"/>
        </w:rPr>
        <w:t>4</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8"/>
          <w:sz w:val="23"/>
          <w:szCs w:val="23"/>
        </w:rPr>
        <w:t xml:space="preserve"> </w:t>
      </w:r>
      <w:r w:rsidR="004E458F" w:rsidRPr="0062753E">
        <w:rPr>
          <w:rFonts w:ascii="Trebuchet MS" w:eastAsia="Trebuchet MS" w:hAnsi="Trebuchet MS" w:cs="Trebuchet MS"/>
          <w:spacing w:val="-1"/>
          <w:sz w:val="23"/>
          <w:szCs w:val="23"/>
        </w:rPr>
        <w:t>11.</w:t>
      </w:r>
      <w:r w:rsidR="0074677A" w:rsidRPr="0062753E">
        <w:rPr>
          <w:rFonts w:ascii="Trebuchet MS" w:eastAsia="Trebuchet MS" w:hAnsi="Trebuchet MS" w:cs="Trebuchet MS"/>
          <w:spacing w:val="-1"/>
          <w:sz w:val="23"/>
          <w:szCs w:val="23"/>
        </w:rPr>
        <w:t>8</w:t>
      </w:r>
      <w:r w:rsidR="00576B03">
        <w:rPr>
          <w:rFonts w:ascii="Trebuchet MS" w:eastAsia="Trebuchet MS" w:hAnsi="Trebuchet MS" w:cs="Trebuchet MS"/>
          <w:spacing w:val="-1"/>
          <w:sz w:val="23"/>
          <w:szCs w:val="23"/>
        </w:rPr>
        <w:t>58</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DF2965">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erada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 TG</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5 (R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Res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CF</w:t>
      </w:r>
      <w:r w:rsidRPr="0062753E">
        <w:rPr>
          <w:rFonts w:ascii="Trebuchet MS" w:eastAsia="Trebuchet MS" w:hAnsi="Trebuchet MS" w:cs="Trebuchet MS"/>
          <w:sz w:val="23"/>
          <w:szCs w:val="23"/>
        </w:rPr>
        <w:t>C</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 xml:space="preserve">0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0</w:t>
      </w:r>
      <w:r w:rsidRPr="0062753E">
        <w:rPr>
          <w:rFonts w:ascii="Trebuchet MS" w:eastAsia="Trebuchet MS" w:hAnsi="Trebuchet MS" w:cs="Trebuchet MS"/>
          <w:spacing w:val="1"/>
          <w:sz w:val="23"/>
          <w:szCs w:val="23"/>
        </w:rPr>
        <w:t>7</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09</w:t>
      </w:r>
      <w:r w:rsidRPr="0062753E">
        <w:rPr>
          <w:rFonts w:ascii="Trebuchet MS" w:eastAsia="Trebuchet MS" w:hAnsi="Trebuchet MS" w:cs="Trebuchet MS"/>
          <w:sz w:val="23"/>
          <w:szCs w:val="23"/>
        </w:rPr>
        <w:t>.</w:t>
      </w:r>
    </w:p>
    <w:p w14:paraId="52AF0C1C" w14:textId="77777777" w:rsidR="007C2818" w:rsidRPr="0062753E" w:rsidRDefault="007C2818">
      <w:pPr>
        <w:spacing w:before="9" w:after="0" w:line="110" w:lineRule="exact"/>
        <w:rPr>
          <w:rFonts w:ascii="Trebuchet MS" w:hAnsi="Trebuchet MS"/>
          <w:sz w:val="23"/>
          <w:szCs w:val="23"/>
        </w:rPr>
      </w:pPr>
    </w:p>
    <w:p w14:paraId="20707DF8" w14:textId="2ECF276E" w:rsidR="007C2818" w:rsidRPr="0062753E" w:rsidRDefault="00BF11C9">
      <w:pPr>
        <w:spacing w:after="0" w:line="240" w:lineRule="auto"/>
        <w:ind w:left="102" w:right="54"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Na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2</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anda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6"/>
          <w:sz w:val="23"/>
          <w:szCs w:val="23"/>
        </w:rPr>
        <w:t xml:space="preserve"> </w:t>
      </w:r>
      <w:r w:rsidR="00AA30E4" w:rsidRPr="0062753E">
        <w:rPr>
          <w:rFonts w:ascii="Trebuchet MS" w:eastAsia="Trebuchet MS" w:hAnsi="Trebuchet MS" w:cs="Trebuchet MS"/>
          <w:sz w:val="23"/>
          <w:szCs w:val="23"/>
        </w:rPr>
        <w:t>à</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fal</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a</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lhi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MS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proofErr w:type="spellStart"/>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proofErr w:type="spellEnd"/>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proofErr w:type="spellStart"/>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proofErr w:type="spellEnd"/>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2</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fal</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w:t>
      </w:r>
      <w:r w:rsidRPr="0062753E">
        <w:rPr>
          <w:rFonts w:ascii="Trebuchet MS" w:eastAsia="Trebuchet MS" w:hAnsi="Trebuchet MS" w:cs="Trebuchet MS"/>
          <w:spacing w:val="-1"/>
          <w:sz w:val="23"/>
          <w:szCs w:val="23"/>
        </w:rPr>
        <w:t>ran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hidr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eren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efe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proofErr w:type="spellStart"/>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proofErr w:type="spellEnd"/>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 xml:space="preserve">0 a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11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4</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9 m</w:t>
      </w:r>
      <w:r w:rsidRPr="0062753E">
        <w:rPr>
          <w:rFonts w:ascii="Trebuchet MS" w:eastAsia="Trebuchet MS" w:hAnsi="Trebuchet MS" w:cs="Trebuchet MS"/>
          <w:spacing w:val="-1"/>
          <w:sz w:val="23"/>
          <w:szCs w:val="23"/>
        </w:rPr>
        <w:t>i</w:t>
      </w:r>
      <w:r w:rsidR="00DF2965">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aç</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ssu</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 g</w:t>
      </w:r>
      <w:r w:rsidRPr="0062753E">
        <w:rPr>
          <w:rFonts w:ascii="Trebuchet MS" w:eastAsia="Trebuchet MS" w:hAnsi="Trebuchet MS" w:cs="Trebuchet MS"/>
          <w:spacing w:val="-1"/>
          <w:sz w:val="23"/>
          <w:szCs w:val="23"/>
        </w:rPr>
        <w:t>aran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2"/>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bili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p w14:paraId="169D46DF" w14:textId="77777777" w:rsidR="007C2818" w:rsidRPr="00D20466" w:rsidRDefault="007C2818">
      <w:pPr>
        <w:spacing w:before="5" w:after="0" w:line="120" w:lineRule="exact"/>
        <w:rPr>
          <w:rFonts w:ascii="Trebuchet MS" w:hAnsi="Trebuchet MS"/>
          <w:sz w:val="23"/>
          <w:szCs w:val="23"/>
        </w:rPr>
      </w:pPr>
    </w:p>
    <w:p w14:paraId="43E3075F" w14:textId="0D15D357" w:rsidR="007C2818" w:rsidRPr="0062753E" w:rsidRDefault="00D26A9F" w:rsidP="00D26A9F">
      <w:pPr>
        <w:jc w:val="both"/>
        <w:rPr>
          <w:rFonts w:ascii="Trebuchet MS" w:hAnsi="Trebuchet MS"/>
          <w:sz w:val="23"/>
          <w:szCs w:val="23"/>
        </w:rPr>
      </w:pPr>
      <w:r w:rsidRPr="00D20466">
        <w:rPr>
          <w:rFonts w:ascii="Trebuchet MS" w:hAnsi="Trebuchet MS"/>
          <w:sz w:val="23"/>
          <w:szCs w:val="23"/>
        </w:rPr>
        <w:t xml:space="preserve">           </w:t>
      </w:r>
      <w:r w:rsidR="000A3972" w:rsidRPr="002239F1">
        <w:rPr>
          <w:rFonts w:ascii="Trebuchet MS" w:hAnsi="Trebuchet MS"/>
          <w:sz w:val="23"/>
          <w:szCs w:val="23"/>
        </w:rPr>
        <w:t>Na filial Maceió encontra-se registrado 0</w:t>
      </w:r>
      <w:r w:rsidR="00D20466" w:rsidRPr="002239F1">
        <w:rPr>
          <w:rFonts w:ascii="Trebuchet MS" w:hAnsi="Trebuchet MS"/>
          <w:sz w:val="23"/>
          <w:szCs w:val="23"/>
        </w:rPr>
        <w:t>4</w:t>
      </w:r>
      <w:r w:rsidR="000A3972" w:rsidRPr="002239F1">
        <w:rPr>
          <w:rFonts w:ascii="Trebuchet MS" w:hAnsi="Trebuchet MS"/>
          <w:sz w:val="23"/>
          <w:szCs w:val="23"/>
        </w:rPr>
        <w:t xml:space="preserve"> processos, sendo o de maior relevância R$ 286 mil tendo como credor a Agência Nacional de Transportes Aquaviário – ANTAQ</w:t>
      </w:r>
      <w:r w:rsidR="000A3972" w:rsidRPr="002239F1">
        <w:rPr>
          <w:rFonts w:ascii="Trebuchet MS" w:eastAsia="Trebuchet MS" w:hAnsi="Trebuchet MS" w:cs="Trebuchet MS"/>
          <w:sz w:val="23"/>
          <w:szCs w:val="23"/>
        </w:rPr>
        <w:t>.</w:t>
      </w:r>
    </w:p>
    <w:p w14:paraId="779E8DCB" w14:textId="77777777" w:rsidR="007C2818" w:rsidRPr="0062753E" w:rsidRDefault="00BF11C9">
      <w:pPr>
        <w:spacing w:before="30" w:after="0" w:line="240" w:lineRule="auto"/>
        <w:ind w:left="810"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6</w:t>
      </w:r>
      <w:r w:rsidRPr="0062753E">
        <w:rPr>
          <w:rFonts w:ascii="Trebuchet MS" w:eastAsia="Trebuchet MS" w:hAnsi="Trebuchet MS" w:cs="Trebuchet MS"/>
          <w:b/>
          <w:bCs/>
          <w:sz w:val="23"/>
          <w:szCs w:val="23"/>
        </w:rPr>
        <w:t>.4</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1"/>
          <w:sz w:val="23"/>
          <w:szCs w:val="23"/>
        </w:rPr>
        <w:t>ass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z w:val="23"/>
          <w:szCs w:val="23"/>
        </w:rPr>
        <w:t>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f</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dos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o po</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ív</w:t>
      </w:r>
      <w:r w:rsidRPr="0062753E">
        <w:rPr>
          <w:rFonts w:ascii="Trebuchet MS" w:eastAsia="Trebuchet MS" w:hAnsi="Trebuchet MS" w:cs="Trebuchet MS"/>
          <w:b/>
          <w:bCs/>
          <w:sz w:val="23"/>
          <w:szCs w:val="23"/>
        </w:rPr>
        <w:t>el</w:t>
      </w:r>
    </w:p>
    <w:p w14:paraId="18B28D20" w14:textId="77777777" w:rsidR="007C2818" w:rsidRPr="0062753E" w:rsidRDefault="007C2818">
      <w:pPr>
        <w:spacing w:before="2" w:after="0" w:line="120" w:lineRule="exact"/>
        <w:rPr>
          <w:rFonts w:ascii="Trebuchet MS" w:hAnsi="Trebuchet MS"/>
          <w:sz w:val="23"/>
          <w:szCs w:val="23"/>
        </w:rPr>
      </w:pPr>
    </w:p>
    <w:p w14:paraId="14DCB927" w14:textId="4FE5D029" w:rsidR="007C2818" w:rsidRDefault="00BF11C9">
      <w:pPr>
        <w:spacing w:after="0" w:line="239" w:lineRule="auto"/>
        <w:ind w:left="102" w:right="53"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é</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é</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000E2F97">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sta</w:t>
      </w:r>
      <w:r w:rsidR="000E2F97">
        <w:rPr>
          <w:rFonts w:ascii="Trebuchet MS" w:eastAsia="Trebuchet MS" w:hAnsi="Trebuchet MS" w:cs="Trebuchet MS"/>
          <w:sz w:val="23"/>
          <w:szCs w:val="23"/>
        </w:rPr>
        <w:t xml:space="preserve"> e administrativo</w:t>
      </w:r>
      <w:r w:rsidRPr="0062753E">
        <w:rPr>
          <w:rFonts w:ascii="Trebuchet MS" w:eastAsia="Trebuchet MS" w:hAnsi="Trebuchet MS" w:cs="Trebuchet MS"/>
          <w:sz w:val="23"/>
          <w:szCs w:val="23"/>
        </w:rPr>
        <w:t xml:space="preserve"> 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00466975" w:rsidRPr="0062753E">
        <w:rPr>
          <w:rFonts w:ascii="Trebuchet MS" w:eastAsia="Trebuchet MS" w:hAnsi="Trebuchet MS" w:cs="Trebuchet MS"/>
          <w:sz w:val="23"/>
          <w:szCs w:val="23"/>
        </w:rPr>
        <w:t>à</w:t>
      </w:r>
      <w:r w:rsidRPr="0062753E">
        <w:rPr>
          <w:rFonts w:ascii="Trebuchet MS" w:eastAsia="Trebuchet MS" w:hAnsi="Trebuchet MS" w:cs="Trebuchet MS"/>
          <w:sz w:val="23"/>
          <w:szCs w:val="23"/>
        </w:rPr>
        <w:t xml:space="preserve"> 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alh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era</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enda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ac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z w:val="23"/>
          <w:szCs w:val="23"/>
        </w:rPr>
        <w:t>l e M</w:t>
      </w:r>
      <w:r w:rsidRPr="0062753E">
        <w:rPr>
          <w:rFonts w:ascii="Trebuchet MS" w:eastAsia="Trebuchet MS" w:hAnsi="Trebuchet MS" w:cs="Trebuchet MS"/>
          <w:spacing w:val="-1"/>
          <w:sz w:val="23"/>
          <w:szCs w:val="23"/>
        </w:rPr>
        <w:t>uni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00A83D0D">
        <w:rPr>
          <w:rFonts w:ascii="Trebuchet MS" w:eastAsia="Trebuchet MS" w:hAnsi="Trebuchet MS" w:cs="Trebuchet MS"/>
          <w:spacing w:val="3"/>
          <w:sz w:val="23"/>
          <w:szCs w:val="23"/>
        </w:rPr>
        <w:t>Procuradoria Regional do Trabalho 21</w:t>
      </w:r>
      <w:r w:rsidR="000524C0">
        <w:rPr>
          <w:rFonts w:ascii="Trebuchet MS" w:eastAsia="Trebuchet MS" w:hAnsi="Trebuchet MS" w:cs="Trebuchet MS"/>
          <w:spacing w:val="3"/>
          <w:sz w:val="23"/>
          <w:szCs w:val="23"/>
        </w:rPr>
        <w:t>ª região, Agência Nacional de Vigilância Sanitária</w:t>
      </w:r>
      <w:r w:rsidR="00EF23CE">
        <w:rPr>
          <w:rFonts w:ascii="Trebuchet MS" w:eastAsia="Trebuchet MS" w:hAnsi="Trebuchet MS" w:cs="Trebuchet MS"/>
          <w:spacing w:val="3"/>
          <w:sz w:val="23"/>
          <w:szCs w:val="23"/>
        </w:rPr>
        <w:t xml:space="preserve"> - Anvisa</w:t>
      </w:r>
      <w:r w:rsidR="005725D7">
        <w:rPr>
          <w:rFonts w:ascii="Trebuchet MS" w:eastAsia="Trebuchet MS" w:hAnsi="Trebuchet MS" w:cs="Trebuchet MS"/>
          <w:spacing w:val="3"/>
          <w:sz w:val="23"/>
          <w:szCs w:val="23"/>
        </w:rPr>
        <w:t xml:space="preserve">, </w:t>
      </w:r>
      <w:r w:rsidR="00262F81">
        <w:rPr>
          <w:rFonts w:ascii="Trebuchet MS" w:eastAsia="Trebuchet MS" w:hAnsi="Trebuchet MS" w:cs="Trebuchet MS"/>
          <w:spacing w:val="3"/>
          <w:sz w:val="23"/>
          <w:szCs w:val="23"/>
        </w:rPr>
        <w:t>Agência Nacional de Transportes Aquaviários</w:t>
      </w:r>
      <w:r w:rsidR="008343A0">
        <w:rPr>
          <w:rFonts w:ascii="Trebuchet MS" w:eastAsia="Trebuchet MS" w:hAnsi="Trebuchet MS" w:cs="Trebuchet MS"/>
          <w:spacing w:val="3"/>
          <w:sz w:val="23"/>
          <w:szCs w:val="23"/>
        </w:rPr>
        <w:t xml:space="preserve"> - Antaq</w:t>
      </w:r>
      <w:r w:rsidR="005725D7">
        <w:rPr>
          <w:rFonts w:ascii="Trebuchet MS" w:eastAsia="Trebuchet MS" w:hAnsi="Trebuchet MS" w:cs="Trebuchet MS"/>
          <w:spacing w:val="3"/>
          <w:sz w:val="23"/>
          <w:szCs w:val="23"/>
        </w:rPr>
        <w:t xml:space="preserve"> e Instituto Brasileiro do Meio Ambiente e dos Recursos Naturais</w:t>
      </w:r>
      <w:r w:rsidR="008343A0">
        <w:rPr>
          <w:rFonts w:ascii="Trebuchet MS" w:eastAsia="Trebuchet MS" w:hAnsi="Trebuchet MS" w:cs="Trebuchet MS"/>
          <w:spacing w:val="3"/>
          <w:sz w:val="23"/>
          <w:szCs w:val="23"/>
        </w:rPr>
        <w:t xml:space="preserve"> - IBAMA</w:t>
      </w:r>
      <w:r w:rsidR="00262F81">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ssas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 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ssi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ssess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1"/>
          <w:sz w:val="23"/>
          <w:szCs w:val="23"/>
        </w:rPr>
        <w:t>urí</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T</w:t>
      </w:r>
      <w:r w:rsidRPr="0062753E">
        <w:rPr>
          <w:rFonts w:ascii="Trebuchet MS" w:eastAsia="Trebuchet MS" w:hAnsi="Trebuchet MS" w:cs="Trebuchet MS"/>
          <w:sz w:val="23"/>
          <w:szCs w:val="23"/>
        </w:rPr>
        <w:t>G 25</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pel</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Res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CF</w:t>
      </w:r>
      <w:r w:rsidRPr="0062753E">
        <w:rPr>
          <w:rFonts w:ascii="Trebuchet MS" w:eastAsia="Trebuchet MS" w:hAnsi="Trebuchet MS" w:cs="Trebuchet MS"/>
          <w:sz w:val="23"/>
          <w:szCs w:val="23"/>
        </w:rPr>
        <w:t>C</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18</w:t>
      </w:r>
      <w:r w:rsidRPr="0062753E">
        <w:rPr>
          <w:rFonts w:ascii="Trebuchet MS" w:eastAsia="Trebuchet MS" w:hAnsi="Trebuchet MS" w:cs="Trebuchet MS"/>
          <w:sz w:val="23"/>
          <w:szCs w:val="23"/>
        </w:rPr>
        <w:t>0</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24</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07</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009</w:t>
      </w:r>
      <w:r w:rsidRPr="0062753E">
        <w:rPr>
          <w:rFonts w:ascii="Trebuchet MS" w:eastAsia="Trebuchet MS" w:hAnsi="Trebuchet MS" w:cs="Trebuchet MS"/>
          <w:sz w:val="23"/>
          <w:szCs w:val="23"/>
        </w:rPr>
        <w:t>,</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perd</w:t>
      </w:r>
      <w:r w:rsidRPr="0062753E">
        <w:rPr>
          <w:rFonts w:ascii="Trebuchet MS" w:eastAsia="Trebuchet MS" w:hAnsi="Trebuchet MS" w:cs="Trebuchet MS"/>
          <w:sz w:val="23"/>
          <w:szCs w:val="23"/>
        </w:rPr>
        <w:t>a</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ssív</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jo</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41"/>
          <w:sz w:val="23"/>
          <w:szCs w:val="23"/>
        </w:rPr>
        <w:t xml:space="preserve"> </w:t>
      </w:r>
      <w:r w:rsidR="00466975">
        <w:rPr>
          <w:rFonts w:ascii="Trebuchet MS" w:eastAsia="Trebuchet MS" w:hAnsi="Trebuchet MS" w:cs="Trebuchet MS"/>
          <w:spacing w:val="-1"/>
          <w:sz w:val="23"/>
          <w:szCs w:val="23"/>
        </w:rPr>
        <w:t>31</w:t>
      </w:r>
      <w:r w:rsidRPr="0062753E">
        <w:rPr>
          <w:rFonts w:ascii="Trebuchet MS" w:eastAsia="Trebuchet MS" w:hAnsi="Trebuchet MS" w:cs="Trebuchet MS"/>
          <w:spacing w:val="2"/>
          <w:sz w:val="23"/>
          <w:szCs w:val="23"/>
        </w:rPr>
        <w:t>.</w:t>
      </w:r>
      <w:r w:rsidR="00466975">
        <w:rPr>
          <w:rFonts w:ascii="Trebuchet MS" w:eastAsia="Trebuchet MS" w:hAnsi="Trebuchet MS" w:cs="Trebuchet MS"/>
          <w:spacing w:val="2"/>
          <w:sz w:val="23"/>
          <w:szCs w:val="23"/>
        </w:rPr>
        <w:t>12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w:t>
      </w:r>
      <w:r w:rsidR="004E458F" w:rsidRPr="0062753E">
        <w:rPr>
          <w:rFonts w:ascii="Trebuchet MS" w:eastAsia="Trebuchet MS" w:hAnsi="Trebuchet MS" w:cs="Trebuchet MS"/>
          <w:sz w:val="23"/>
          <w:szCs w:val="23"/>
        </w:rPr>
        <w:t>4</w:t>
      </w:r>
      <w:r w:rsidRPr="0062753E">
        <w:rPr>
          <w:rFonts w:ascii="Trebuchet MS" w:eastAsia="Trebuchet MS" w:hAnsi="Trebuchet MS" w:cs="Trebuchet MS"/>
          <w:sz w:val="23"/>
          <w:szCs w:val="23"/>
        </w:rPr>
        <w:t xml:space="preserve">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w:t>
      </w:r>
      <w:r w:rsidRPr="001A2F75">
        <w:rPr>
          <w:rFonts w:ascii="Trebuchet MS" w:eastAsia="Trebuchet MS" w:hAnsi="Trebuchet MS" w:cs="Trebuchet MS"/>
          <w:sz w:val="23"/>
          <w:szCs w:val="23"/>
        </w:rPr>
        <w:t xml:space="preserve">$ </w:t>
      </w:r>
      <w:r w:rsidR="00E113EC">
        <w:rPr>
          <w:rFonts w:ascii="Trebuchet MS" w:eastAsia="Trebuchet MS" w:hAnsi="Trebuchet MS" w:cs="Trebuchet MS"/>
          <w:sz w:val="23"/>
          <w:szCs w:val="23"/>
        </w:rPr>
        <w:t>158.697</w:t>
      </w:r>
      <w:r w:rsidRPr="0062753E">
        <w:rPr>
          <w:rFonts w:ascii="Trebuchet MS" w:eastAsia="Trebuchet MS" w:hAnsi="Trebuchet MS" w:cs="Trebuchet MS"/>
          <w:sz w:val="23"/>
          <w:szCs w:val="23"/>
        </w:rPr>
        <w:t xml:space="preserve"> m</w:t>
      </w:r>
      <w:r w:rsidRPr="0062753E">
        <w:rPr>
          <w:rFonts w:ascii="Trebuchet MS" w:eastAsia="Trebuchet MS" w:hAnsi="Trebuchet MS" w:cs="Trebuchet MS"/>
          <w:spacing w:val="-1"/>
          <w:sz w:val="23"/>
          <w:szCs w:val="23"/>
        </w:rPr>
        <w:t>i</w:t>
      </w:r>
      <w:r w:rsidR="00027544">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2"/>
          <w:sz w:val="23"/>
          <w:szCs w:val="23"/>
        </w:rPr>
        <w:t>(</w:t>
      </w:r>
      <w:r w:rsidRPr="0062753E">
        <w:rPr>
          <w:rFonts w:ascii="Trebuchet MS" w:eastAsia="Trebuchet MS" w:hAnsi="Trebuchet MS" w:cs="Trebuchet MS"/>
          <w:sz w:val="23"/>
          <w:szCs w:val="23"/>
        </w:rPr>
        <w:t xml:space="preserve">R$ </w:t>
      </w:r>
      <w:r w:rsidR="001F1092" w:rsidRPr="0062753E">
        <w:rPr>
          <w:rFonts w:ascii="Trebuchet MS" w:eastAsia="Trebuchet MS" w:hAnsi="Trebuchet MS" w:cs="Trebuchet MS"/>
          <w:spacing w:val="-1"/>
          <w:sz w:val="23"/>
          <w:szCs w:val="23"/>
        </w:rPr>
        <w:t>198.860</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i</w:t>
      </w:r>
      <w:r w:rsidR="00027544">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em </w:t>
      </w:r>
      <w:r w:rsidRPr="0062753E">
        <w:rPr>
          <w:rFonts w:ascii="Trebuchet MS" w:eastAsia="Trebuchet MS" w:hAnsi="Trebuchet MS" w:cs="Trebuchet MS"/>
          <w:sz w:val="23"/>
          <w:szCs w:val="23"/>
        </w:rPr>
        <w:lastRenderedPageBreak/>
        <w:t>3</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12/2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w:t>
      </w:r>
      <w:r w:rsidR="001F1092" w:rsidRPr="0062753E">
        <w:rPr>
          <w:rFonts w:ascii="Trebuchet MS" w:eastAsia="Trebuchet MS" w:hAnsi="Trebuchet MS" w:cs="Trebuchet MS"/>
          <w:spacing w:val="-1"/>
          <w:sz w:val="23"/>
          <w:szCs w:val="23"/>
        </w:rPr>
        <w:t>3</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p>
    <w:p w14:paraId="76EB5ACC" w14:textId="77777777" w:rsidR="00E113EC" w:rsidRPr="0062753E" w:rsidRDefault="00E113EC">
      <w:pPr>
        <w:spacing w:after="0" w:line="239" w:lineRule="auto"/>
        <w:ind w:left="102" w:right="53" w:firstLine="708"/>
        <w:jc w:val="both"/>
        <w:rPr>
          <w:rFonts w:ascii="Trebuchet MS" w:eastAsia="Trebuchet MS" w:hAnsi="Trebuchet MS" w:cs="Trebuchet MS"/>
          <w:sz w:val="23"/>
          <w:szCs w:val="23"/>
        </w:rPr>
      </w:pPr>
    </w:p>
    <w:p w14:paraId="72B7CD4E" w14:textId="77777777" w:rsidR="007C2818" w:rsidRPr="0062753E" w:rsidRDefault="007C2818">
      <w:pPr>
        <w:spacing w:before="8" w:after="0" w:line="120" w:lineRule="exact"/>
        <w:rPr>
          <w:rFonts w:ascii="Trebuchet MS" w:hAnsi="Trebuchet MS"/>
          <w:sz w:val="23"/>
          <w:szCs w:val="23"/>
        </w:rPr>
      </w:pPr>
    </w:p>
    <w:p w14:paraId="6E904733" w14:textId="77777777" w:rsidR="00D578B1" w:rsidRPr="0062753E" w:rsidRDefault="00D578B1">
      <w:pPr>
        <w:spacing w:before="8" w:after="0" w:line="120" w:lineRule="exact"/>
        <w:rPr>
          <w:rFonts w:ascii="Trebuchet MS" w:hAnsi="Trebuchet MS"/>
          <w:sz w:val="23"/>
          <w:szCs w:val="23"/>
        </w:rPr>
      </w:pPr>
    </w:p>
    <w:tbl>
      <w:tblPr>
        <w:tblW w:w="7935" w:type="dxa"/>
        <w:jc w:val="center"/>
        <w:tblCellMar>
          <w:left w:w="70" w:type="dxa"/>
          <w:right w:w="70" w:type="dxa"/>
        </w:tblCellMar>
        <w:tblLook w:val="04A0" w:firstRow="1" w:lastRow="0" w:firstColumn="1" w:lastColumn="0" w:noHBand="0" w:noVBand="1"/>
      </w:tblPr>
      <w:tblGrid>
        <w:gridCol w:w="4111"/>
        <w:gridCol w:w="256"/>
        <w:gridCol w:w="1676"/>
        <w:gridCol w:w="216"/>
        <w:gridCol w:w="1676"/>
      </w:tblGrid>
      <w:tr w:rsidR="00E113EC" w:rsidRPr="00E113EC" w14:paraId="32B99B4B" w14:textId="77777777" w:rsidTr="00E113EC">
        <w:trPr>
          <w:trHeight w:val="300"/>
          <w:jc w:val="center"/>
        </w:trPr>
        <w:tc>
          <w:tcPr>
            <w:tcW w:w="4111" w:type="dxa"/>
            <w:tcBorders>
              <w:top w:val="nil"/>
              <w:left w:val="nil"/>
              <w:bottom w:val="single" w:sz="4" w:space="0" w:color="auto"/>
              <w:right w:val="nil"/>
            </w:tcBorders>
            <w:shd w:val="clear" w:color="auto" w:fill="auto"/>
            <w:noWrap/>
            <w:vAlign w:val="center"/>
            <w:hideMark/>
          </w:tcPr>
          <w:p w14:paraId="47ED488D" w14:textId="77777777" w:rsidR="00E113EC" w:rsidRPr="00E113EC" w:rsidRDefault="00E113EC" w:rsidP="00E113EC">
            <w:pPr>
              <w:widowControl/>
              <w:spacing w:after="0" w:line="240" w:lineRule="auto"/>
              <w:rPr>
                <w:rFonts w:ascii="Trebuchet MS" w:eastAsia="Times New Roman" w:hAnsi="Trebuchet MS" w:cs="Calibri"/>
                <w:b/>
                <w:bCs/>
                <w:sz w:val="20"/>
                <w:szCs w:val="20"/>
                <w:lang w:eastAsia="pt-BR"/>
              </w:rPr>
            </w:pPr>
            <w:r w:rsidRPr="00E113EC">
              <w:rPr>
                <w:rFonts w:ascii="Trebuchet MS" w:eastAsia="Times New Roman" w:hAnsi="Trebuchet MS" w:cs="Calibri"/>
                <w:b/>
                <w:bCs/>
                <w:sz w:val="20"/>
                <w:szCs w:val="20"/>
                <w:lang w:eastAsia="pt-BR"/>
              </w:rPr>
              <w:t>Descrição</w:t>
            </w:r>
          </w:p>
        </w:tc>
        <w:tc>
          <w:tcPr>
            <w:tcW w:w="256" w:type="dxa"/>
            <w:tcBorders>
              <w:top w:val="nil"/>
              <w:left w:val="nil"/>
              <w:bottom w:val="nil"/>
              <w:right w:val="nil"/>
            </w:tcBorders>
            <w:shd w:val="clear" w:color="auto" w:fill="auto"/>
            <w:noWrap/>
            <w:vAlign w:val="center"/>
            <w:hideMark/>
          </w:tcPr>
          <w:p w14:paraId="75051665" w14:textId="77777777" w:rsidR="00E113EC" w:rsidRPr="00E113EC" w:rsidRDefault="00E113EC" w:rsidP="00E113EC">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5F392457" w14:textId="77777777" w:rsidR="00E113EC" w:rsidRPr="00E113EC" w:rsidRDefault="00E113EC" w:rsidP="00E113EC">
            <w:pPr>
              <w:widowControl/>
              <w:spacing w:after="0" w:line="240" w:lineRule="auto"/>
              <w:jc w:val="center"/>
              <w:rPr>
                <w:rFonts w:ascii="Trebuchet MS" w:eastAsia="Times New Roman" w:hAnsi="Trebuchet MS" w:cs="Calibri"/>
                <w:b/>
                <w:bCs/>
                <w:color w:val="000000"/>
                <w:sz w:val="20"/>
                <w:szCs w:val="20"/>
                <w:lang w:eastAsia="pt-BR"/>
              </w:rPr>
            </w:pPr>
            <w:r w:rsidRPr="00E113EC">
              <w:rPr>
                <w:rFonts w:ascii="Trebuchet MS" w:eastAsia="Times New Roman" w:hAnsi="Trebuchet MS" w:cs="Calibri"/>
                <w:b/>
                <w:bCs/>
                <w:color w:val="000000"/>
                <w:sz w:val="20"/>
                <w:szCs w:val="20"/>
                <w:lang w:eastAsia="pt-BR"/>
              </w:rPr>
              <w:t>31/12/2024</w:t>
            </w:r>
          </w:p>
        </w:tc>
        <w:tc>
          <w:tcPr>
            <w:tcW w:w="216" w:type="dxa"/>
            <w:tcBorders>
              <w:top w:val="nil"/>
              <w:left w:val="nil"/>
              <w:bottom w:val="nil"/>
              <w:right w:val="nil"/>
            </w:tcBorders>
            <w:shd w:val="clear" w:color="auto" w:fill="auto"/>
            <w:noWrap/>
            <w:vAlign w:val="center"/>
            <w:hideMark/>
          </w:tcPr>
          <w:p w14:paraId="2E33FCFE" w14:textId="77777777" w:rsidR="00E113EC" w:rsidRPr="00E113EC" w:rsidRDefault="00E113EC" w:rsidP="00E113EC">
            <w:pPr>
              <w:widowControl/>
              <w:spacing w:after="0" w:line="240" w:lineRule="auto"/>
              <w:jc w:val="center"/>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1B7D5885" w14:textId="77777777" w:rsidR="00E113EC" w:rsidRPr="00E113EC" w:rsidRDefault="00E113EC" w:rsidP="00E113EC">
            <w:pPr>
              <w:widowControl/>
              <w:spacing w:after="0" w:line="240" w:lineRule="auto"/>
              <w:jc w:val="center"/>
              <w:rPr>
                <w:rFonts w:ascii="Trebuchet MS" w:eastAsia="Times New Roman" w:hAnsi="Trebuchet MS" w:cs="Calibri"/>
                <w:b/>
                <w:bCs/>
                <w:color w:val="000000"/>
                <w:sz w:val="20"/>
                <w:szCs w:val="20"/>
                <w:lang w:eastAsia="pt-BR"/>
              </w:rPr>
            </w:pPr>
            <w:r w:rsidRPr="00E113EC">
              <w:rPr>
                <w:rFonts w:ascii="Trebuchet MS" w:eastAsia="Times New Roman" w:hAnsi="Trebuchet MS" w:cs="Calibri"/>
                <w:b/>
                <w:bCs/>
                <w:color w:val="000000"/>
                <w:sz w:val="20"/>
                <w:szCs w:val="20"/>
                <w:lang w:eastAsia="pt-BR"/>
              </w:rPr>
              <w:t>31/12/2023</w:t>
            </w:r>
          </w:p>
        </w:tc>
      </w:tr>
      <w:tr w:rsidR="00E113EC" w:rsidRPr="00E113EC" w14:paraId="38707875" w14:textId="77777777" w:rsidTr="00E113EC">
        <w:trPr>
          <w:trHeight w:val="300"/>
          <w:jc w:val="center"/>
        </w:trPr>
        <w:tc>
          <w:tcPr>
            <w:tcW w:w="4111" w:type="dxa"/>
            <w:tcBorders>
              <w:top w:val="nil"/>
              <w:left w:val="nil"/>
              <w:bottom w:val="nil"/>
              <w:right w:val="nil"/>
            </w:tcBorders>
            <w:shd w:val="clear" w:color="auto" w:fill="auto"/>
            <w:noWrap/>
            <w:vAlign w:val="center"/>
            <w:hideMark/>
          </w:tcPr>
          <w:p w14:paraId="15874FD6"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Causas trabalhistas</w:t>
            </w:r>
          </w:p>
        </w:tc>
        <w:tc>
          <w:tcPr>
            <w:tcW w:w="256" w:type="dxa"/>
            <w:tcBorders>
              <w:top w:val="nil"/>
              <w:left w:val="nil"/>
              <w:bottom w:val="nil"/>
              <w:right w:val="nil"/>
            </w:tcBorders>
            <w:shd w:val="clear" w:color="auto" w:fill="auto"/>
            <w:noWrap/>
            <w:vAlign w:val="center"/>
            <w:hideMark/>
          </w:tcPr>
          <w:p w14:paraId="030E7214"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5C3B189E"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4.849</w:t>
            </w:r>
          </w:p>
        </w:tc>
        <w:tc>
          <w:tcPr>
            <w:tcW w:w="216" w:type="dxa"/>
            <w:tcBorders>
              <w:top w:val="nil"/>
              <w:left w:val="nil"/>
              <w:bottom w:val="nil"/>
              <w:right w:val="nil"/>
            </w:tcBorders>
            <w:shd w:val="clear" w:color="auto" w:fill="auto"/>
            <w:noWrap/>
            <w:vAlign w:val="center"/>
            <w:hideMark/>
          </w:tcPr>
          <w:p w14:paraId="622C5DCF"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5B17BB12"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10.439</w:t>
            </w:r>
          </w:p>
        </w:tc>
      </w:tr>
      <w:tr w:rsidR="00E113EC" w:rsidRPr="00E113EC" w14:paraId="38499EB2" w14:textId="77777777" w:rsidTr="00E113EC">
        <w:trPr>
          <w:trHeight w:val="300"/>
          <w:jc w:val="center"/>
        </w:trPr>
        <w:tc>
          <w:tcPr>
            <w:tcW w:w="4111" w:type="dxa"/>
            <w:tcBorders>
              <w:top w:val="nil"/>
              <w:left w:val="nil"/>
              <w:bottom w:val="nil"/>
              <w:right w:val="nil"/>
            </w:tcBorders>
            <w:shd w:val="clear" w:color="auto" w:fill="auto"/>
            <w:noWrap/>
            <w:vAlign w:val="center"/>
            <w:hideMark/>
          </w:tcPr>
          <w:p w14:paraId="4DC9EEF4"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Causas fiscais</w:t>
            </w:r>
          </w:p>
        </w:tc>
        <w:tc>
          <w:tcPr>
            <w:tcW w:w="256" w:type="dxa"/>
            <w:tcBorders>
              <w:top w:val="nil"/>
              <w:left w:val="nil"/>
              <w:bottom w:val="nil"/>
              <w:right w:val="nil"/>
            </w:tcBorders>
            <w:shd w:val="clear" w:color="auto" w:fill="auto"/>
            <w:noWrap/>
            <w:vAlign w:val="center"/>
            <w:hideMark/>
          </w:tcPr>
          <w:p w14:paraId="56E0E74C"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D163497"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5.529</w:t>
            </w:r>
          </w:p>
        </w:tc>
        <w:tc>
          <w:tcPr>
            <w:tcW w:w="216" w:type="dxa"/>
            <w:tcBorders>
              <w:top w:val="nil"/>
              <w:left w:val="nil"/>
              <w:bottom w:val="nil"/>
              <w:right w:val="nil"/>
            </w:tcBorders>
            <w:shd w:val="clear" w:color="auto" w:fill="auto"/>
            <w:noWrap/>
            <w:vAlign w:val="center"/>
            <w:hideMark/>
          </w:tcPr>
          <w:p w14:paraId="27EC4080"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2D733875"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5.560</w:t>
            </w:r>
          </w:p>
        </w:tc>
      </w:tr>
      <w:tr w:rsidR="00E113EC" w:rsidRPr="00E113EC" w14:paraId="19428197" w14:textId="77777777" w:rsidTr="00E113EC">
        <w:trPr>
          <w:trHeight w:val="300"/>
          <w:jc w:val="center"/>
        </w:trPr>
        <w:tc>
          <w:tcPr>
            <w:tcW w:w="4111" w:type="dxa"/>
            <w:tcBorders>
              <w:top w:val="nil"/>
              <w:left w:val="nil"/>
              <w:bottom w:val="nil"/>
              <w:right w:val="nil"/>
            </w:tcBorders>
            <w:shd w:val="clear" w:color="auto" w:fill="auto"/>
            <w:noWrap/>
            <w:vAlign w:val="center"/>
            <w:hideMark/>
          </w:tcPr>
          <w:p w14:paraId="7B59E35C"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Causas cíveis</w:t>
            </w:r>
          </w:p>
        </w:tc>
        <w:tc>
          <w:tcPr>
            <w:tcW w:w="256" w:type="dxa"/>
            <w:tcBorders>
              <w:top w:val="nil"/>
              <w:left w:val="nil"/>
              <w:bottom w:val="nil"/>
              <w:right w:val="nil"/>
            </w:tcBorders>
            <w:shd w:val="clear" w:color="auto" w:fill="auto"/>
            <w:noWrap/>
            <w:vAlign w:val="center"/>
            <w:hideMark/>
          </w:tcPr>
          <w:p w14:paraId="42743250"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EBB047F"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146.984</w:t>
            </w:r>
          </w:p>
        </w:tc>
        <w:tc>
          <w:tcPr>
            <w:tcW w:w="216" w:type="dxa"/>
            <w:tcBorders>
              <w:top w:val="nil"/>
              <w:left w:val="nil"/>
              <w:bottom w:val="nil"/>
              <w:right w:val="nil"/>
            </w:tcBorders>
            <w:shd w:val="clear" w:color="auto" w:fill="auto"/>
            <w:noWrap/>
            <w:vAlign w:val="center"/>
            <w:hideMark/>
          </w:tcPr>
          <w:p w14:paraId="67A86961"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42DFA826"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182.861</w:t>
            </w:r>
          </w:p>
        </w:tc>
      </w:tr>
      <w:tr w:rsidR="00E113EC" w:rsidRPr="00E113EC" w14:paraId="0D799E23" w14:textId="77777777" w:rsidTr="00E113EC">
        <w:trPr>
          <w:trHeight w:val="300"/>
          <w:jc w:val="center"/>
        </w:trPr>
        <w:tc>
          <w:tcPr>
            <w:tcW w:w="4111" w:type="dxa"/>
            <w:tcBorders>
              <w:top w:val="nil"/>
              <w:left w:val="nil"/>
              <w:bottom w:val="nil"/>
              <w:right w:val="nil"/>
            </w:tcBorders>
            <w:shd w:val="clear" w:color="auto" w:fill="auto"/>
            <w:noWrap/>
            <w:vAlign w:val="center"/>
            <w:hideMark/>
          </w:tcPr>
          <w:p w14:paraId="277231C8"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Causas administrativas</w:t>
            </w:r>
          </w:p>
        </w:tc>
        <w:tc>
          <w:tcPr>
            <w:tcW w:w="256" w:type="dxa"/>
            <w:tcBorders>
              <w:top w:val="nil"/>
              <w:left w:val="nil"/>
              <w:bottom w:val="nil"/>
              <w:right w:val="nil"/>
            </w:tcBorders>
            <w:shd w:val="clear" w:color="auto" w:fill="auto"/>
            <w:noWrap/>
            <w:vAlign w:val="center"/>
            <w:hideMark/>
          </w:tcPr>
          <w:p w14:paraId="62EC9AC6" w14:textId="77777777" w:rsidR="00E113EC" w:rsidRPr="00E113EC" w:rsidRDefault="00E113EC" w:rsidP="00E113EC">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29FA84F5"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1.335</w:t>
            </w:r>
          </w:p>
        </w:tc>
        <w:tc>
          <w:tcPr>
            <w:tcW w:w="216" w:type="dxa"/>
            <w:tcBorders>
              <w:top w:val="nil"/>
              <w:left w:val="nil"/>
              <w:bottom w:val="nil"/>
              <w:right w:val="nil"/>
            </w:tcBorders>
            <w:shd w:val="clear" w:color="auto" w:fill="auto"/>
            <w:noWrap/>
            <w:vAlign w:val="center"/>
            <w:hideMark/>
          </w:tcPr>
          <w:p w14:paraId="0ACB7B7B"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3B4CD44F" w14:textId="77777777" w:rsidR="00E113EC" w:rsidRPr="00E113EC" w:rsidRDefault="00E113EC" w:rsidP="00E113EC">
            <w:pPr>
              <w:widowControl/>
              <w:spacing w:after="0" w:line="240" w:lineRule="auto"/>
              <w:jc w:val="right"/>
              <w:rPr>
                <w:rFonts w:ascii="Trebuchet MS" w:eastAsia="Times New Roman" w:hAnsi="Trebuchet MS" w:cs="Calibri"/>
                <w:sz w:val="20"/>
                <w:szCs w:val="20"/>
                <w:lang w:eastAsia="pt-BR"/>
              </w:rPr>
            </w:pPr>
            <w:r w:rsidRPr="00E113EC">
              <w:rPr>
                <w:rFonts w:ascii="Trebuchet MS" w:eastAsia="Times New Roman" w:hAnsi="Trebuchet MS" w:cs="Calibri"/>
                <w:sz w:val="20"/>
                <w:szCs w:val="20"/>
                <w:lang w:eastAsia="pt-BR"/>
              </w:rPr>
              <w:t>0</w:t>
            </w:r>
          </w:p>
        </w:tc>
      </w:tr>
      <w:tr w:rsidR="00E113EC" w:rsidRPr="00E113EC" w14:paraId="61DB5B8A" w14:textId="77777777" w:rsidTr="00E113EC">
        <w:trPr>
          <w:trHeight w:val="300"/>
          <w:jc w:val="center"/>
        </w:trPr>
        <w:tc>
          <w:tcPr>
            <w:tcW w:w="4111" w:type="dxa"/>
            <w:tcBorders>
              <w:top w:val="single" w:sz="4" w:space="0" w:color="auto"/>
              <w:left w:val="nil"/>
              <w:bottom w:val="single" w:sz="4" w:space="0" w:color="auto"/>
              <w:right w:val="nil"/>
            </w:tcBorders>
            <w:shd w:val="clear" w:color="auto" w:fill="auto"/>
            <w:noWrap/>
            <w:vAlign w:val="center"/>
            <w:hideMark/>
          </w:tcPr>
          <w:p w14:paraId="0DB46A7A" w14:textId="77777777" w:rsidR="00E113EC" w:rsidRPr="00E113EC" w:rsidRDefault="00E113EC" w:rsidP="00E113EC">
            <w:pPr>
              <w:widowControl/>
              <w:spacing w:after="0" w:line="240" w:lineRule="auto"/>
              <w:rPr>
                <w:rFonts w:ascii="Trebuchet MS" w:eastAsia="Times New Roman" w:hAnsi="Trebuchet MS" w:cs="Calibri"/>
                <w:b/>
                <w:bCs/>
                <w:sz w:val="20"/>
                <w:szCs w:val="20"/>
                <w:lang w:eastAsia="pt-BR"/>
              </w:rPr>
            </w:pPr>
            <w:r w:rsidRPr="00E113EC">
              <w:rPr>
                <w:rFonts w:ascii="Trebuchet MS" w:eastAsia="Times New Roman" w:hAnsi="Trebuchet MS" w:cs="Calibri"/>
                <w:b/>
                <w:bCs/>
                <w:sz w:val="20"/>
                <w:szCs w:val="20"/>
                <w:lang w:eastAsia="pt-BR"/>
              </w:rPr>
              <w:t>Total</w:t>
            </w:r>
          </w:p>
        </w:tc>
        <w:tc>
          <w:tcPr>
            <w:tcW w:w="256" w:type="dxa"/>
            <w:tcBorders>
              <w:top w:val="nil"/>
              <w:left w:val="nil"/>
              <w:bottom w:val="nil"/>
              <w:right w:val="nil"/>
            </w:tcBorders>
            <w:shd w:val="clear" w:color="auto" w:fill="auto"/>
            <w:noWrap/>
            <w:vAlign w:val="center"/>
            <w:hideMark/>
          </w:tcPr>
          <w:p w14:paraId="5D6581EA" w14:textId="77777777" w:rsidR="00E113EC" w:rsidRPr="00E113EC" w:rsidRDefault="00E113EC" w:rsidP="00E113EC">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1A35E5AC" w14:textId="77777777" w:rsidR="00E113EC" w:rsidRPr="00E113EC" w:rsidRDefault="00E113EC" w:rsidP="00E113EC">
            <w:pPr>
              <w:widowControl/>
              <w:spacing w:after="0" w:line="240" w:lineRule="auto"/>
              <w:jc w:val="right"/>
              <w:rPr>
                <w:rFonts w:ascii="Trebuchet MS" w:eastAsia="Times New Roman" w:hAnsi="Trebuchet MS" w:cs="Calibri"/>
                <w:b/>
                <w:bCs/>
                <w:sz w:val="20"/>
                <w:szCs w:val="20"/>
                <w:lang w:eastAsia="pt-BR"/>
              </w:rPr>
            </w:pPr>
            <w:r w:rsidRPr="00E113EC">
              <w:rPr>
                <w:rFonts w:ascii="Trebuchet MS" w:eastAsia="Times New Roman" w:hAnsi="Trebuchet MS" w:cs="Calibri"/>
                <w:b/>
                <w:bCs/>
                <w:sz w:val="20"/>
                <w:szCs w:val="20"/>
                <w:lang w:eastAsia="pt-BR"/>
              </w:rPr>
              <w:t>158.697</w:t>
            </w:r>
          </w:p>
        </w:tc>
        <w:tc>
          <w:tcPr>
            <w:tcW w:w="216" w:type="dxa"/>
            <w:tcBorders>
              <w:top w:val="nil"/>
              <w:left w:val="nil"/>
              <w:bottom w:val="nil"/>
              <w:right w:val="nil"/>
            </w:tcBorders>
            <w:shd w:val="clear" w:color="auto" w:fill="auto"/>
            <w:noWrap/>
            <w:vAlign w:val="center"/>
            <w:hideMark/>
          </w:tcPr>
          <w:p w14:paraId="20B8AE09" w14:textId="77777777" w:rsidR="00E113EC" w:rsidRPr="00E113EC" w:rsidRDefault="00E113EC" w:rsidP="00E113EC">
            <w:pPr>
              <w:widowControl/>
              <w:spacing w:after="0" w:line="240" w:lineRule="auto"/>
              <w:jc w:val="right"/>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67F94BBC" w14:textId="77777777" w:rsidR="00E113EC" w:rsidRPr="00E113EC" w:rsidRDefault="00E113EC" w:rsidP="00E113EC">
            <w:pPr>
              <w:widowControl/>
              <w:spacing w:after="0" w:line="240" w:lineRule="auto"/>
              <w:jc w:val="right"/>
              <w:rPr>
                <w:rFonts w:ascii="Trebuchet MS" w:eastAsia="Times New Roman" w:hAnsi="Trebuchet MS" w:cs="Calibri"/>
                <w:b/>
                <w:bCs/>
                <w:sz w:val="20"/>
                <w:szCs w:val="20"/>
                <w:lang w:eastAsia="pt-BR"/>
              </w:rPr>
            </w:pPr>
            <w:r w:rsidRPr="00E113EC">
              <w:rPr>
                <w:rFonts w:ascii="Trebuchet MS" w:eastAsia="Times New Roman" w:hAnsi="Trebuchet MS" w:cs="Calibri"/>
                <w:b/>
                <w:bCs/>
                <w:sz w:val="20"/>
                <w:szCs w:val="20"/>
                <w:lang w:eastAsia="pt-BR"/>
              </w:rPr>
              <w:t>198.860</w:t>
            </w:r>
          </w:p>
        </w:tc>
      </w:tr>
    </w:tbl>
    <w:p w14:paraId="4E824CF4" w14:textId="77777777" w:rsidR="00D578B1" w:rsidRPr="0062753E" w:rsidRDefault="00D578B1">
      <w:pPr>
        <w:spacing w:before="8" w:after="0" w:line="120" w:lineRule="exact"/>
        <w:rPr>
          <w:rFonts w:ascii="Trebuchet MS" w:hAnsi="Trebuchet MS"/>
          <w:sz w:val="23"/>
          <w:szCs w:val="23"/>
        </w:rPr>
      </w:pPr>
    </w:p>
    <w:p w14:paraId="5D3E0296" w14:textId="77777777" w:rsidR="00D578B1" w:rsidRPr="0062753E" w:rsidRDefault="00D578B1">
      <w:pPr>
        <w:spacing w:before="8" w:after="0" w:line="120" w:lineRule="exact"/>
        <w:rPr>
          <w:rFonts w:ascii="Trebuchet MS" w:hAnsi="Trebuchet MS"/>
          <w:sz w:val="23"/>
          <w:szCs w:val="23"/>
        </w:rPr>
      </w:pPr>
    </w:p>
    <w:p w14:paraId="31CCD653" w14:textId="77777777" w:rsidR="00D578B1" w:rsidRPr="0062753E" w:rsidRDefault="00D578B1">
      <w:pPr>
        <w:spacing w:before="8" w:after="0" w:line="120" w:lineRule="exact"/>
        <w:rPr>
          <w:rFonts w:ascii="Trebuchet MS" w:hAnsi="Trebuchet MS"/>
          <w:sz w:val="23"/>
          <w:szCs w:val="23"/>
        </w:rPr>
      </w:pPr>
    </w:p>
    <w:p w14:paraId="33076191" w14:textId="77777777" w:rsidR="00D578B1" w:rsidRPr="0062753E" w:rsidRDefault="00D578B1">
      <w:pPr>
        <w:spacing w:before="8" w:after="0" w:line="120" w:lineRule="exact"/>
        <w:rPr>
          <w:rFonts w:ascii="Trebuchet MS" w:hAnsi="Trebuchet MS"/>
          <w:sz w:val="23"/>
          <w:szCs w:val="23"/>
        </w:rPr>
      </w:pPr>
    </w:p>
    <w:p w14:paraId="78646567" w14:textId="77777777" w:rsidR="00D578B1" w:rsidRPr="0062753E" w:rsidRDefault="00D578B1">
      <w:pPr>
        <w:spacing w:before="8" w:after="0" w:line="120" w:lineRule="exact"/>
        <w:rPr>
          <w:rFonts w:ascii="Trebuchet MS" w:hAnsi="Trebuchet MS"/>
          <w:sz w:val="23"/>
          <w:szCs w:val="23"/>
        </w:rPr>
      </w:pPr>
    </w:p>
    <w:p w14:paraId="2AC7E2FF" w14:textId="77777777" w:rsidR="00D578B1" w:rsidRPr="0062753E" w:rsidRDefault="00D578B1">
      <w:pPr>
        <w:spacing w:before="8" w:after="0" w:line="120" w:lineRule="exact"/>
        <w:rPr>
          <w:rFonts w:ascii="Trebuchet MS" w:hAnsi="Trebuchet MS"/>
          <w:sz w:val="23"/>
          <w:szCs w:val="23"/>
        </w:rPr>
      </w:pPr>
    </w:p>
    <w:p w14:paraId="30FE6A65" w14:textId="4CA4E33B" w:rsidR="007C2818" w:rsidRPr="0062753E" w:rsidRDefault="00BF11C9" w:rsidP="00354A85">
      <w:pPr>
        <w:spacing w:before="33" w:after="0" w:line="266" w:lineRule="exact"/>
        <w:ind w:left="102" w:right="60"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Na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0039416E">
        <w:rPr>
          <w:rFonts w:ascii="Trebuchet MS" w:eastAsia="Trebuchet MS" w:hAnsi="Trebuchet MS" w:cs="Trebuchet MS"/>
          <w:spacing w:val="4"/>
          <w:sz w:val="23"/>
          <w:szCs w:val="23"/>
        </w:rPr>
        <w:t>4</w:t>
      </w:r>
      <w:r w:rsidR="00433A7C">
        <w:rPr>
          <w:rFonts w:ascii="Trebuchet MS" w:eastAsia="Trebuchet MS" w:hAnsi="Trebuchet MS" w:cs="Trebuchet MS"/>
          <w:spacing w:val="4"/>
          <w:sz w:val="23"/>
          <w:szCs w:val="23"/>
        </w:rPr>
        <w:t>8</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3"/>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rele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sso</w:t>
      </w:r>
      <w:r w:rsidRPr="0062753E">
        <w:rPr>
          <w:rFonts w:ascii="Trebuchet MS" w:eastAsia="Trebuchet MS" w:hAnsi="Trebuchet MS" w:cs="Trebuchet MS"/>
          <w:spacing w:val="2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sté</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o</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úbli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o</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w:t>
      </w:r>
      <w:r w:rsidRPr="0062753E">
        <w:rPr>
          <w:rFonts w:ascii="Trebuchet MS" w:eastAsia="Trebuchet MS" w:hAnsi="Trebuchet MS" w:cs="Trebuchet MS"/>
          <w:spacing w:val="19"/>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z w:val="23"/>
          <w:szCs w:val="23"/>
        </w:rPr>
        <w:t>s</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z w:val="23"/>
          <w:szCs w:val="23"/>
        </w:rPr>
        <w:t>à</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z w:val="23"/>
          <w:szCs w:val="23"/>
        </w:rPr>
        <w:t>(R$</w:t>
      </w:r>
      <w:r w:rsidR="00121240"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31</w:t>
      </w:r>
      <w:r w:rsidRPr="0062753E">
        <w:rPr>
          <w:rFonts w:ascii="Trebuchet MS" w:eastAsia="Trebuchet MS" w:hAnsi="Trebuchet MS" w:cs="Trebuchet MS"/>
          <w:sz w:val="23"/>
          <w:szCs w:val="23"/>
        </w:rPr>
        <w:t xml:space="preserve">7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(R$ </w:t>
      </w:r>
      <w:r w:rsidR="00E02293">
        <w:rPr>
          <w:rFonts w:ascii="Trebuchet MS" w:eastAsia="Trebuchet MS" w:hAnsi="Trebuchet MS" w:cs="Trebuchet MS"/>
          <w:spacing w:val="1"/>
          <w:sz w:val="23"/>
          <w:szCs w:val="23"/>
        </w:rPr>
        <w:t>230</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pacing w:val="2"/>
          <w:sz w:val="23"/>
          <w:szCs w:val="23"/>
        </w:rPr>
        <w:t>)</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ard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i</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00354A85">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z w:val="23"/>
          <w:szCs w:val="23"/>
        </w:rPr>
        <w:t xml:space="preserve">$ </w:t>
      </w:r>
      <w:r w:rsidR="00A24E68">
        <w:rPr>
          <w:rFonts w:ascii="Trebuchet MS" w:eastAsia="Trebuchet MS" w:hAnsi="Trebuchet MS" w:cs="Trebuchet MS"/>
          <w:spacing w:val="-1"/>
          <w:sz w:val="23"/>
          <w:szCs w:val="23"/>
        </w:rPr>
        <w:t>211</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defe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a</w:t>
      </w:r>
      <w:r w:rsidR="00551526">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40"/>
          <w:sz w:val="23"/>
          <w:szCs w:val="23"/>
        </w:rPr>
        <w:t xml:space="preserve"> </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rai</w:t>
      </w:r>
      <w:r w:rsidRPr="0062753E">
        <w:rPr>
          <w:rFonts w:ascii="Trebuchet MS" w:eastAsia="Trebuchet MS" w:hAnsi="Trebuchet MS" w:cs="Trebuchet MS"/>
          <w:sz w:val="23"/>
          <w:szCs w:val="23"/>
        </w:rPr>
        <w:t>s,</w:t>
      </w:r>
      <w:r w:rsidRPr="0062753E">
        <w:rPr>
          <w:rFonts w:ascii="Trebuchet MS" w:eastAsia="Trebuchet MS" w:hAnsi="Trebuchet MS" w:cs="Trebuchet MS"/>
          <w:spacing w:val="-1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eria</w:t>
      </w:r>
      <w:r w:rsidRPr="0062753E">
        <w:rPr>
          <w:rFonts w:ascii="Trebuchet MS" w:eastAsia="Trebuchet MS" w:hAnsi="Trebuchet MS" w:cs="Trebuchet MS"/>
          <w:sz w:val="23"/>
          <w:szCs w:val="23"/>
        </w:rPr>
        <w:t>l</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ú</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fun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 (</w:t>
      </w:r>
      <w:r w:rsidRPr="0062753E">
        <w:rPr>
          <w:rFonts w:ascii="Trebuchet MS" w:eastAsia="Trebuchet MS" w:hAnsi="Trebuchet MS" w:cs="Trebuchet MS"/>
          <w:spacing w:val="-2"/>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6</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5</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z w:val="23"/>
          <w:szCs w:val="23"/>
        </w:rPr>
        <w:t>),</w:t>
      </w:r>
      <w:r w:rsidR="00EF36FB"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pacing w:val="-1"/>
          <w:sz w:val="23"/>
          <w:szCs w:val="23"/>
        </w:rPr>
        <w:t>rdinári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p>
    <w:p w14:paraId="2B447CBC" w14:textId="77777777" w:rsidR="007C2818" w:rsidRPr="0062753E" w:rsidRDefault="007C2818">
      <w:pPr>
        <w:spacing w:after="0" w:line="120" w:lineRule="exact"/>
        <w:rPr>
          <w:rFonts w:ascii="Trebuchet MS" w:hAnsi="Trebuchet MS"/>
          <w:sz w:val="23"/>
          <w:szCs w:val="23"/>
          <w:highlight w:val="yellow"/>
        </w:rPr>
      </w:pPr>
    </w:p>
    <w:p w14:paraId="7D71FC2E" w14:textId="1F59BBF7" w:rsidR="007C2818" w:rsidRPr="0062753E" w:rsidRDefault="00BF11C9" w:rsidP="002105A9">
      <w:pPr>
        <w:spacing w:after="0" w:line="239" w:lineRule="auto"/>
        <w:ind w:left="102" w:right="54" w:firstLine="749"/>
        <w:jc w:val="both"/>
        <w:rPr>
          <w:rFonts w:ascii="Trebuchet MS" w:eastAsia="Trebuchet MS" w:hAnsi="Trebuchet MS" w:cs="Trebuchet MS"/>
          <w:sz w:val="23"/>
          <w:szCs w:val="23"/>
        </w:rPr>
      </w:pPr>
      <w:r w:rsidRPr="0062753E">
        <w:rPr>
          <w:rFonts w:ascii="Trebuchet MS" w:eastAsia="Trebuchet MS" w:hAnsi="Trebuchet MS" w:cs="Trebuchet MS"/>
          <w:sz w:val="23"/>
          <w:szCs w:val="23"/>
        </w:rPr>
        <w:t>Na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0</w:t>
      </w:r>
      <w:r w:rsidR="008A6A15">
        <w:rPr>
          <w:rFonts w:ascii="Trebuchet MS" w:eastAsia="Trebuchet MS" w:hAnsi="Trebuchet MS" w:cs="Trebuchet MS"/>
          <w:sz w:val="23"/>
          <w:szCs w:val="23"/>
        </w:rPr>
        <w:t>7</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sas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débi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urad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Ge</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l</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jo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débi</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ele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ân</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4"/>
          <w:sz w:val="23"/>
          <w:szCs w:val="23"/>
        </w:rPr>
        <w:t xml:space="preserve"> </w:t>
      </w:r>
      <w:r w:rsidR="007D2D2A" w:rsidRPr="0062753E">
        <w:rPr>
          <w:rFonts w:ascii="Trebuchet MS" w:eastAsia="Trebuchet MS" w:hAnsi="Trebuchet MS" w:cs="Trebuchet MS"/>
          <w:spacing w:val="-1"/>
          <w:sz w:val="23"/>
          <w:szCs w:val="23"/>
        </w:rPr>
        <w:t>4.652</w:t>
      </w:r>
      <w:r w:rsidRPr="0062753E">
        <w:rPr>
          <w:rFonts w:ascii="Trebuchet MS" w:eastAsia="Trebuchet MS" w:hAnsi="Trebuchet MS" w:cs="Trebuchet MS"/>
          <w:sz w:val="23"/>
          <w:szCs w:val="23"/>
        </w:rPr>
        <w:t xml:space="preserve"> m</w:t>
      </w:r>
      <w:r w:rsidRPr="0062753E">
        <w:rPr>
          <w:rFonts w:ascii="Trebuchet MS" w:eastAsia="Trebuchet MS" w:hAnsi="Trebuchet MS" w:cs="Trebuchet MS"/>
          <w:spacing w:val="-1"/>
          <w:sz w:val="23"/>
          <w:szCs w:val="23"/>
        </w:rPr>
        <w:t>i</w:t>
      </w:r>
      <w:r w:rsidR="00CE70C9">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S</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rá</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 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anu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ib</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Dec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 xml:space="preserve">so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STJ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ibu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2"/>
          <w:sz w:val="23"/>
          <w:szCs w:val="23"/>
        </w:rPr>
        <w:t>j</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 xml:space="preserve">so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ape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RN.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roce</w:t>
      </w:r>
      <w:r w:rsidRPr="0062753E">
        <w:rPr>
          <w:rFonts w:ascii="Trebuchet MS" w:eastAsia="Trebuchet MS" w:hAnsi="Trebuchet MS" w:cs="Trebuchet MS"/>
          <w:sz w:val="23"/>
          <w:szCs w:val="23"/>
        </w:rPr>
        <w:t>sso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JE. T</w:t>
      </w:r>
      <w:r w:rsidRPr="0062753E">
        <w:rPr>
          <w:rFonts w:ascii="Trebuchet MS" w:eastAsia="Trebuchet MS" w:hAnsi="Trebuchet MS" w:cs="Trebuchet MS"/>
          <w:spacing w:val="-1"/>
          <w:sz w:val="23"/>
          <w:szCs w:val="23"/>
        </w:rPr>
        <w:t>J</w:t>
      </w:r>
      <w:r w:rsidRPr="0062753E">
        <w:rPr>
          <w:rFonts w:ascii="Trebuchet MS" w:eastAsia="Trebuchet MS" w:hAnsi="Trebuchet MS" w:cs="Trebuchet MS"/>
          <w:sz w:val="23"/>
          <w:szCs w:val="23"/>
        </w:rPr>
        <w:t xml:space="preserve">RN  </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idi</w:t>
      </w:r>
      <w:r w:rsidRPr="0062753E">
        <w:rPr>
          <w:rFonts w:ascii="Trebuchet MS" w:eastAsia="Trebuchet MS" w:hAnsi="Trebuchet MS" w:cs="Trebuchet MS"/>
          <w:sz w:val="23"/>
          <w:szCs w:val="23"/>
        </w:rPr>
        <w:t>u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 j</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equere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ab</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00E77B0E" w:rsidRPr="0062753E">
        <w:rPr>
          <w:rFonts w:ascii="Trebuchet MS" w:eastAsia="Trebuchet MS" w:hAnsi="Trebuchet MS" w:cs="Trebuchet MS"/>
          <w:spacing w:val="-1"/>
          <w:sz w:val="23"/>
          <w:szCs w:val="23"/>
        </w:rPr>
        <w:t xml:space="preserve"> da Justiça Estadual</w:t>
      </w:r>
      <w:r w:rsidRPr="0062753E">
        <w:rPr>
          <w:rFonts w:ascii="Trebuchet MS" w:eastAsia="Trebuchet MS" w:hAnsi="Trebuchet MS" w:cs="Trebuchet MS"/>
          <w:sz w:val="23"/>
          <w:szCs w:val="23"/>
        </w:rPr>
        <w:t>.</w:t>
      </w:r>
    </w:p>
    <w:p w14:paraId="1BFCA495" w14:textId="77777777" w:rsidR="00D80F4C" w:rsidRPr="0062753E" w:rsidRDefault="00D80F4C" w:rsidP="003F323B">
      <w:pPr>
        <w:spacing w:after="0" w:line="239" w:lineRule="auto"/>
        <w:ind w:left="102" w:right="53" w:firstLine="708"/>
        <w:jc w:val="both"/>
        <w:rPr>
          <w:rFonts w:ascii="Trebuchet MS" w:eastAsia="Trebuchet MS" w:hAnsi="Trebuchet MS" w:cs="Trebuchet MS"/>
          <w:sz w:val="23"/>
          <w:szCs w:val="23"/>
        </w:rPr>
      </w:pPr>
    </w:p>
    <w:p w14:paraId="63D9CFB6" w14:textId="0FA7EBDB" w:rsidR="007C2818" w:rsidRDefault="00BF11C9" w:rsidP="003F323B">
      <w:pPr>
        <w:spacing w:after="0" w:line="239" w:lineRule="auto"/>
        <w:ind w:left="102" w:right="53"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Na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00E03592">
        <w:rPr>
          <w:rFonts w:ascii="Trebuchet MS" w:eastAsia="Trebuchet MS" w:hAnsi="Trebuchet MS" w:cs="Trebuchet MS"/>
          <w:spacing w:val="2"/>
          <w:sz w:val="23"/>
          <w:szCs w:val="23"/>
        </w:rPr>
        <w:t>38</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so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sas</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rele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(R$ </w:t>
      </w:r>
      <w:r w:rsidR="00273D3B" w:rsidRPr="0062753E">
        <w:rPr>
          <w:rFonts w:ascii="Trebuchet MS" w:eastAsia="Trebuchet MS" w:hAnsi="Trebuchet MS" w:cs="Trebuchet MS"/>
          <w:sz w:val="23"/>
          <w:szCs w:val="23"/>
        </w:rPr>
        <w:t>6</w:t>
      </w:r>
      <w:r w:rsidR="00E85B34">
        <w:rPr>
          <w:rFonts w:ascii="Trebuchet MS" w:eastAsia="Trebuchet MS" w:hAnsi="Trebuchet MS" w:cs="Trebuchet MS"/>
          <w:sz w:val="23"/>
          <w:szCs w:val="23"/>
        </w:rPr>
        <w:t>9</w:t>
      </w:r>
      <w:r w:rsidRPr="0062753E">
        <w:rPr>
          <w:rFonts w:ascii="Trebuchet MS" w:eastAsia="Trebuchet MS" w:hAnsi="Trebuchet MS" w:cs="Trebuchet MS"/>
          <w:spacing w:val="-1"/>
          <w:sz w:val="23"/>
          <w:szCs w:val="23"/>
        </w:rPr>
        <w:t>.</w:t>
      </w:r>
      <w:r w:rsidR="00E85B34">
        <w:rPr>
          <w:rFonts w:ascii="Trebuchet MS" w:eastAsia="Trebuchet MS" w:hAnsi="Trebuchet MS" w:cs="Trebuchet MS"/>
          <w:spacing w:val="-1"/>
          <w:sz w:val="23"/>
          <w:szCs w:val="23"/>
        </w:rPr>
        <w:t>037</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E85B34">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ue</w:t>
      </w:r>
      <w:r w:rsidRPr="0062753E">
        <w:rPr>
          <w:rFonts w:ascii="Trebuchet MS" w:eastAsia="Trebuchet MS" w:hAnsi="Trebuchet MS" w:cs="Trebuchet MS"/>
          <w:sz w:val="23"/>
          <w:szCs w:val="23"/>
        </w:rPr>
        <w:t>stion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 xml:space="preserve">se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rib</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eni</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Reci</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 xml:space="preserve">7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j</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19</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 xml:space="preserve">1 </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 xml:space="preserve">té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 xml:space="preserve">6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Ju</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h</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001</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Reci</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z w:val="23"/>
          <w:szCs w:val="23"/>
        </w:rPr>
        <w:t>;</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9</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199</w:t>
      </w:r>
      <w:r w:rsidRPr="0062753E">
        <w:rPr>
          <w:rFonts w:ascii="Trebuchet MS" w:eastAsia="Trebuchet MS" w:hAnsi="Trebuchet MS" w:cs="Trebuchet MS"/>
          <w:sz w:val="23"/>
          <w:szCs w:val="23"/>
        </w:rPr>
        <w:t xml:space="preserve">0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é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2010</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9</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no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199</w:t>
      </w:r>
      <w:r w:rsidRPr="0062753E">
        <w:rPr>
          <w:rFonts w:ascii="Trebuchet MS" w:eastAsia="Trebuchet MS" w:hAnsi="Trebuchet MS" w:cs="Trebuchet MS"/>
          <w:sz w:val="23"/>
          <w:szCs w:val="23"/>
        </w:rPr>
        <w:t>0</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té</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1</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00273D3B"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1997</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3"/>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se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3"/>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stiça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Fed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l</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Rio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Ja</w:t>
      </w:r>
      <w:r w:rsidRPr="0062753E">
        <w:rPr>
          <w:rFonts w:ascii="Trebuchet MS" w:eastAsia="Trebuchet MS" w:hAnsi="Trebuchet MS" w:cs="Trebuchet MS"/>
          <w:spacing w:val="-1"/>
          <w:sz w:val="23"/>
          <w:szCs w:val="23"/>
        </w:rPr>
        <w:t>neir</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z w:val="23"/>
          <w:szCs w:val="23"/>
        </w:rPr>
        <w:t>se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so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00273D3B" w:rsidRPr="0062753E">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ibu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Just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Rio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Ja</w:t>
      </w:r>
      <w:r w:rsidRPr="0062753E">
        <w:rPr>
          <w:rFonts w:ascii="Trebuchet MS" w:eastAsia="Trebuchet MS" w:hAnsi="Trebuchet MS" w:cs="Trebuchet MS"/>
          <w:spacing w:val="-1"/>
          <w:sz w:val="23"/>
          <w:szCs w:val="23"/>
        </w:rPr>
        <w:t>neir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00694228" w:rsidRPr="0062753E">
        <w:rPr>
          <w:rFonts w:ascii="Trebuchet MS" w:eastAsia="Trebuchet MS" w:hAnsi="Trebuchet MS" w:cs="Trebuchet MS"/>
          <w:spacing w:val="-5"/>
          <w:sz w:val="23"/>
          <w:szCs w:val="23"/>
        </w:rPr>
        <w:t xml:space="preserve">Há também um processo que pede </w:t>
      </w:r>
      <w:r w:rsidRPr="0062753E">
        <w:rPr>
          <w:rFonts w:ascii="Trebuchet MS" w:eastAsia="Trebuchet MS" w:hAnsi="Trebuchet MS" w:cs="Trebuchet MS"/>
          <w:spacing w:val="-1"/>
          <w:sz w:val="23"/>
          <w:szCs w:val="23"/>
        </w:rPr>
        <w:t>reeq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bri</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3"/>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00EF36FB"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6"/>
          <w:sz w:val="23"/>
          <w:szCs w:val="23"/>
        </w:rPr>
        <w:t xml:space="preserve"> </w:t>
      </w:r>
      <w:r w:rsidR="00852DB9" w:rsidRPr="0062753E">
        <w:rPr>
          <w:rFonts w:ascii="Trebuchet MS" w:eastAsia="Trebuchet MS" w:hAnsi="Trebuchet MS" w:cs="Trebuchet MS"/>
          <w:spacing w:val="-1"/>
          <w:sz w:val="23"/>
          <w:szCs w:val="23"/>
        </w:rPr>
        <w:t>48.842</w:t>
      </w:r>
      <w:r w:rsidR="00E041A9">
        <w:rPr>
          <w:rFonts w:ascii="Trebuchet MS" w:eastAsia="Trebuchet MS" w:hAnsi="Trebuchet MS" w:cs="Trebuchet MS"/>
          <w:spacing w:val="-1"/>
          <w:sz w:val="23"/>
          <w:szCs w:val="23"/>
        </w:rPr>
        <w:t xml:space="preserve"> mi</w:t>
      </w:r>
      <w:r w:rsidR="001E70CB">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6"/>
          <w:sz w:val="23"/>
          <w:szCs w:val="23"/>
        </w:rPr>
        <w:t xml:space="preserve"> </w:t>
      </w:r>
      <w:r w:rsidR="00694228" w:rsidRPr="0062753E">
        <w:rPr>
          <w:rFonts w:ascii="Trebuchet MS" w:eastAsia="Trebuchet MS" w:hAnsi="Trebuchet MS" w:cs="Trebuchet MS"/>
          <w:spacing w:val="-6"/>
          <w:sz w:val="23"/>
          <w:szCs w:val="23"/>
        </w:rPr>
        <w:t xml:space="preserve">no qual as </w:t>
      </w:r>
      <w:r w:rsidR="00852DB9" w:rsidRPr="0062753E">
        <w:rPr>
          <w:rFonts w:ascii="Trebuchet MS" w:eastAsia="Trebuchet MS" w:hAnsi="Trebuchet MS" w:cs="Trebuchet MS"/>
          <w:sz w:val="23"/>
          <w:szCs w:val="23"/>
        </w:rPr>
        <w:t>contra</w:t>
      </w:r>
      <w:r w:rsidR="007B692E" w:rsidRPr="0062753E">
        <w:rPr>
          <w:rFonts w:ascii="Trebuchet MS" w:eastAsia="Trebuchet MS" w:hAnsi="Trebuchet MS" w:cs="Trebuchet MS"/>
          <w:sz w:val="23"/>
          <w:szCs w:val="23"/>
        </w:rPr>
        <w:t>r</w:t>
      </w:r>
      <w:r w:rsidR="00852DB9" w:rsidRPr="0062753E">
        <w:rPr>
          <w:rFonts w:ascii="Trebuchet MS" w:eastAsia="Trebuchet MS" w:hAnsi="Trebuchet MS" w:cs="Trebuchet MS"/>
          <w:sz w:val="23"/>
          <w:szCs w:val="23"/>
        </w:rPr>
        <w:t>razões da Codern foi remetida ao TRF5</w:t>
      </w:r>
      <w:r w:rsidR="00694228" w:rsidRPr="0062753E">
        <w:rPr>
          <w:rFonts w:ascii="Trebuchet MS" w:eastAsia="Trebuchet MS" w:hAnsi="Trebuchet MS" w:cs="Trebuchet MS"/>
          <w:sz w:val="23"/>
          <w:szCs w:val="23"/>
        </w:rPr>
        <w:t xml:space="preserve"> e processo </w:t>
      </w:r>
      <w:r w:rsidR="00476C9A" w:rsidRPr="0062753E">
        <w:rPr>
          <w:rFonts w:ascii="Trebuchet MS" w:eastAsia="Trebuchet MS" w:hAnsi="Trebuchet MS" w:cs="Trebuchet MS"/>
          <w:sz w:val="23"/>
          <w:szCs w:val="23"/>
        </w:rPr>
        <w:t xml:space="preserve">onde solicita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âne</w:t>
      </w:r>
      <w:r w:rsidRPr="0062753E">
        <w:rPr>
          <w:rFonts w:ascii="Trebuchet MS" w:eastAsia="Trebuchet MS" w:hAnsi="Trebuchet MS" w:cs="Trebuchet MS"/>
          <w:sz w:val="23"/>
          <w:szCs w:val="23"/>
        </w:rPr>
        <w:t>r</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8"/>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ain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00EF36FB"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1</w:t>
      </w:r>
      <w:r w:rsidR="00476C9A" w:rsidRPr="0062753E">
        <w:rPr>
          <w:rFonts w:ascii="Trebuchet MS" w:eastAsia="Trebuchet MS" w:hAnsi="Trebuchet MS" w:cs="Trebuchet MS"/>
          <w:sz w:val="23"/>
          <w:szCs w:val="23"/>
        </w:rPr>
        <w:t>.000 mi</w:t>
      </w:r>
      <w:r w:rsidR="001E70CB">
        <w:rPr>
          <w:rFonts w:ascii="Trebuchet MS" w:eastAsia="Trebuchet MS" w:hAnsi="Trebuchet MS" w:cs="Trebuchet MS"/>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8"/>
          <w:sz w:val="23"/>
          <w:szCs w:val="23"/>
        </w:rPr>
        <w:t xml:space="preserve"> </w:t>
      </w:r>
      <w:r w:rsidR="0046141E" w:rsidRPr="0062753E">
        <w:rPr>
          <w:rFonts w:ascii="Trebuchet MS" w:eastAsia="Trebuchet MS" w:hAnsi="Trebuchet MS" w:cs="Trebuchet MS"/>
          <w:spacing w:val="1"/>
          <w:sz w:val="23"/>
          <w:szCs w:val="23"/>
        </w:rPr>
        <w:t>no qual está suspenso o processo</w:t>
      </w:r>
      <w:r w:rsidR="00852DB9" w:rsidRPr="0062753E">
        <w:rPr>
          <w:rFonts w:ascii="Trebuchet MS" w:eastAsia="Trebuchet MS" w:hAnsi="Trebuchet MS" w:cs="Trebuchet MS"/>
          <w:sz w:val="23"/>
          <w:szCs w:val="23"/>
        </w:rPr>
        <w:t>.</w:t>
      </w:r>
    </w:p>
    <w:p w14:paraId="7AB069EA" w14:textId="77777777" w:rsidR="006179E6" w:rsidRDefault="006179E6" w:rsidP="003F323B">
      <w:pPr>
        <w:spacing w:after="0" w:line="239" w:lineRule="auto"/>
        <w:ind w:left="102" w:right="53" w:firstLine="708"/>
        <w:jc w:val="both"/>
        <w:rPr>
          <w:rFonts w:ascii="Trebuchet MS" w:eastAsia="Trebuchet MS" w:hAnsi="Trebuchet MS" w:cs="Trebuchet MS"/>
          <w:sz w:val="23"/>
          <w:szCs w:val="23"/>
        </w:rPr>
      </w:pPr>
    </w:p>
    <w:p w14:paraId="08071CB5" w14:textId="4866765D" w:rsidR="006179E6" w:rsidRPr="0062753E" w:rsidRDefault="006179E6" w:rsidP="003F323B">
      <w:pPr>
        <w:spacing w:after="0" w:line="239" w:lineRule="auto"/>
        <w:ind w:left="102" w:right="53" w:firstLine="708"/>
        <w:jc w:val="both"/>
        <w:rPr>
          <w:rFonts w:ascii="Trebuchet MS" w:eastAsia="Trebuchet MS" w:hAnsi="Trebuchet MS" w:cs="Trebuchet MS"/>
          <w:sz w:val="23"/>
          <w:szCs w:val="23"/>
          <w:highlight w:val="yellow"/>
        </w:rPr>
      </w:pPr>
      <w:r>
        <w:rPr>
          <w:rFonts w:ascii="Trebuchet MS" w:eastAsia="Trebuchet MS" w:hAnsi="Trebuchet MS" w:cs="Trebuchet MS"/>
          <w:sz w:val="23"/>
          <w:szCs w:val="23"/>
        </w:rPr>
        <w:t>Na matriz, temos 0</w:t>
      </w:r>
      <w:r w:rsidR="009C1258">
        <w:rPr>
          <w:rFonts w:ascii="Trebuchet MS" w:eastAsia="Trebuchet MS" w:hAnsi="Trebuchet MS" w:cs="Trebuchet MS"/>
          <w:sz w:val="23"/>
          <w:szCs w:val="23"/>
        </w:rPr>
        <w:t xml:space="preserve">7 </w:t>
      </w:r>
      <w:r>
        <w:rPr>
          <w:rFonts w:ascii="Trebuchet MS" w:eastAsia="Trebuchet MS" w:hAnsi="Trebuchet MS" w:cs="Trebuchet MS"/>
          <w:sz w:val="23"/>
          <w:szCs w:val="23"/>
        </w:rPr>
        <w:t xml:space="preserve">processos </w:t>
      </w:r>
      <w:r w:rsidR="009C1258">
        <w:rPr>
          <w:rFonts w:ascii="Trebuchet MS" w:eastAsia="Trebuchet MS" w:hAnsi="Trebuchet MS" w:cs="Trebuchet MS"/>
          <w:sz w:val="23"/>
          <w:szCs w:val="23"/>
        </w:rPr>
        <w:t>relativo a processos administrativos</w:t>
      </w:r>
      <w:r w:rsidR="00B540AB">
        <w:rPr>
          <w:rFonts w:ascii="Trebuchet MS" w:eastAsia="Trebuchet MS" w:hAnsi="Trebuchet MS" w:cs="Trebuchet MS"/>
          <w:sz w:val="23"/>
          <w:szCs w:val="23"/>
        </w:rPr>
        <w:t xml:space="preserve">, os processos se referem a </w:t>
      </w:r>
      <w:r w:rsidR="00F92D2E">
        <w:rPr>
          <w:rFonts w:ascii="Trebuchet MS" w:eastAsia="Trebuchet MS" w:hAnsi="Trebuchet MS" w:cs="Trebuchet MS"/>
          <w:sz w:val="23"/>
          <w:szCs w:val="23"/>
        </w:rPr>
        <w:t xml:space="preserve">Multas, Termo de Ajustamento de Conduta e/ou auto de </w:t>
      </w:r>
      <w:r w:rsidR="005D4930">
        <w:rPr>
          <w:rFonts w:ascii="Trebuchet MS" w:eastAsia="Trebuchet MS" w:hAnsi="Trebuchet MS" w:cs="Trebuchet MS"/>
          <w:sz w:val="23"/>
          <w:szCs w:val="23"/>
        </w:rPr>
        <w:t>infração originados de processos de fiscalização.</w:t>
      </w:r>
    </w:p>
    <w:p w14:paraId="360271D4" w14:textId="77777777" w:rsidR="007C2818" w:rsidRPr="0062753E" w:rsidRDefault="007C2818">
      <w:pPr>
        <w:spacing w:before="3" w:after="0" w:line="120" w:lineRule="exact"/>
        <w:rPr>
          <w:rFonts w:ascii="Trebuchet MS" w:hAnsi="Trebuchet MS"/>
          <w:sz w:val="23"/>
          <w:szCs w:val="23"/>
          <w:highlight w:val="yellow"/>
        </w:rPr>
      </w:pPr>
    </w:p>
    <w:p w14:paraId="1C03FB31" w14:textId="5B4AE941" w:rsidR="007C2818" w:rsidRPr="00E944A4" w:rsidRDefault="00D26A9F" w:rsidP="00F93D3D">
      <w:pPr>
        <w:jc w:val="both"/>
        <w:rPr>
          <w:rFonts w:ascii="Trebuchet MS" w:eastAsia="Trebuchet MS" w:hAnsi="Trebuchet MS" w:cs="Trebuchet MS"/>
          <w:sz w:val="23"/>
          <w:szCs w:val="23"/>
          <w:highlight w:val="yellow"/>
        </w:rPr>
      </w:pPr>
      <w:r w:rsidRPr="0062753E">
        <w:rPr>
          <w:rFonts w:ascii="Trebuchet MS" w:hAnsi="Trebuchet MS"/>
          <w:sz w:val="23"/>
          <w:szCs w:val="23"/>
        </w:rPr>
        <w:t xml:space="preserve">                </w:t>
      </w:r>
      <w:r w:rsidRPr="00C952BC">
        <w:rPr>
          <w:rFonts w:ascii="Trebuchet MS" w:eastAsia="Trebuchet MS" w:hAnsi="Trebuchet MS" w:cs="Trebuchet MS"/>
          <w:sz w:val="23"/>
          <w:szCs w:val="23"/>
        </w:rPr>
        <w:t>Na filial Maceió, constam 0</w:t>
      </w:r>
      <w:r w:rsidR="00BC31E7" w:rsidRPr="00C952BC">
        <w:rPr>
          <w:rFonts w:ascii="Trebuchet MS" w:eastAsia="Trebuchet MS" w:hAnsi="Trebuchet MS" w:cs="Trebuchet MS"/>
          <w:sz w:val="23"/>
          <w:szCs w:val="23"/>
        </w:rPr>
        <w:t>4</w:t>
      </w:r>
      <w:r w:rsidRPr="00C952BC">
        <w:rPr>
          <w:rFonts w:ascii="Trebuchet MS" w:eastAsia="Trebuchet MS" w:hAnsi="Trebuchet MS" w:cs="Trebuchet MS"/>
          <w:sz w:val="23"/>
          <w:szCs w:val="23"/>
        </w:rPr>
        <w:t xml:space="preserve"> processos</w:t>
      </w:r>
      <w:r w:rsidR="00CD7669" w:rsidRPr="00C952BC">
        <w:rPr>
          <w:rFonts w:ascii="Trebuchet MS" w:eastAsia="Trebuchet MS" w:hAnsi="Trebuchet MS" w:cs="Trebuchet MS"/>
          <w:sz w:val="23"/>
          <w:szCs w:val="23"/>
        </w:rPr>
        <w:t xml:space="preserve"> trabalhistas</w:t>
      </w:r>
      <w:r w:rsidRPr="00C952BC">
        <w:rPr>
          <w:rFonts w:ascii="Trebuchet MS" w:eastAsia="Trebuchet MS" w:hAnsi="Trebuchet MS" w:cs="Trebuchet MS"/>
          <w:sz w:val="23"/>
          <w:szCs w:val="23"/>
        </w:rPr>
        <w:t xml:space="preserve"> como possíveis, </w:t>
      </w:r>
      <w:r w:rsidR="00ED7949" w:rsidRPr="00C952BC">
        <w:rPr>
          <w:rFonts w:ascii="Trebuchet MS" w:eastAsia="Trebuchet MS" w:hAnsi="Trebuchet MS" w:cs="Trebuchet MS"/>
          <w:sz w:val="23"/>
          <w:szCs w:val="23"/>
        </w:rPr>
        <w:t xml:space="preserve">sendo a </w:t>
      </w:r>
      <w:r w:rsidRPr="00C952BC">
        <w:rPr>
          <w:rFonts w:ascii="Trebuchet MS" w:eastAsia="Trebuchet MS" w:hAnsi="Trebuchet MS" w:cs="Trebuchet MS"/>
          <w:sz w:val="23"/>
          <w:szCs w:val="23"/>
        </w:rPr>
        <w:t>causa</w:t>
      </w:r>
      <w:r w:rsidR="00ED7949" w:rsidRPr="00C952BC">
        <w:rPr>
          <w:rFonts w:ascii="Trebuchet MS" w:eastAsia="Trebuchet MS" w:hAnsi="Trebuchet MS" w:cs="Trebuchet MS"/>
          <w:sz w:val="23"/>
          <w:szCs w:val="23"/>
        </w:rPr>
        <w:t xml:space="preserve"> mais relevante</w:t>
      </w:r>
      <w:r w:rsidR="00A56D4F" w:rsidRPr="00C952BC">
        <w:rPr>
          <w:rFonts w:ascii="Trebuchet MS" w:eastAsia="Trebuchet MS" w:hAnsi="Trebuchet MS" w:cs="Trebuchet MS"/>
          <w:sz w:val="23"/>
          <w:szCs w:val="23"/>
        </w:rPr>
        <w:t xml:space="preserve"> no montante</w:t>
      </w:r>
      <w:r w:rsidRPr="00C952BC">
        <w:rPr>
          <w:rFonts w:ascii="Trebuchet MS" w:eastAsia="Trebuchet MS" w:hAnsi="Trebuchet MS" w:cs="Trebuchet MS"/>
          <w:sz w:val="23"/>
          <w:szCs w:val="23"/>
        </w:rPr>
        <w:t xml:space="preserve"> R$ 200</w:t>
      </w:r>
      <w:r w:rsidR="00A56D4F" w:rsidRPr="00C952BC">
        <w:rPr>
          <w:rFonts w:ascii="Trebuchet MS" w:eastAsia="Trebuchet MS" w:hAnsi="Trebuchet MS" w:cs="Trebuchet MS"/>
          <w:sz w:val="23"/>
          <w:szCs w:val="23"/>
        </w:rPr>
        <w:t xml:space="preserve"> mil</w:t>
      </w:r>
      <w:r w:rsidRPr="00C952BC">
        <w:rPr>
          <w:rFonts w:ascii="Trebuchet MS" w:eastAsia="Trebuchet MS" w:hAnsi="Trebuchet MS" w:cs="Trebuchet MS"/>
          <w:sz w:val="23"/>
          <w:szCs w:val="23"/>
        </w:rPr>
        <w:t xml:space="preserve"> referente a dano moral/tutela inibitória em que o porto responde solidariamente junto com o OGMO.</w:t>
      </w:r>
    </w:p>
    <w:p w14:paraId="7B495B98" w14:textId="348301FD" w:rsidR="00EF23CE" w:rsidRDefault="00F93D3D" w:rsidP="00F93D3D">
      <w:pPr>
        <w:jc w:val="both"/>
        <w:rPr>
          <w:rFonts w:ascii="Trebuchet MS" w:eastAsia="Trebuchet MS" w:hAnsi="Trebuchet MS" w:cs="Trebuchet MS"/>
          <w:sz w:val="23"/>
          <w:szCs w:val="23"/>
        </w:rPr>
      </w:pPr>
      <w:r w:rsidRPr="0058617B">
        <w:rPr>
          <w:rFonts w:ascii="Trebuchet MS" w:eastAsia="Trebuchet MS" w:hAnsi="Trebuchet MS" w:cs="Trebuchet MS"/>
          <w:sz w:val="23"/>
          <w:szCs w:val="23"/>
        </w:rPr>
        <w:t xml:space="preserve">               </w:t>
      </w:r>
      <w:r w:rsidRPr="008343A0">
        <w:rPr>
          <w:rFonts w:ascii="Trebuchet MS" w:eastAsia="Trebuchet MS" w:hAnsi="Trebuchet MS" w:cs="Trebuchet MS"/>
          <w:sz w:val="23"/>
          <w:szCs w:val="23"/>
        </w:rPr>
        <w:t>Na filial Maceió, consta</w:t>
      </w:r>
      <w:r w:rsidR="00DF1BEC" w:rsidRPr="008343A0">
        <w:rPr>
          <w:rFonts w:ascii="Trebuchet MS" w:eastAsia="Trebuchet MS" w:hAnsi="Trebuchet MS" w:cs="Trebuchet MS"/>
          <w:sz w:val="23"/>
          <w:szCs w:val="23"/>
        </w:rPr>
        <w:t>m</w:t>
      </w:r>
      <w:r w:rsidRPr="008343A0">
        <w:rPr>
          <w:rFonts w:ascii="Trebuchet MS" w:eastAsia="Trebuchet MS" w:hAnsi="Trebuchet MS" w:cs="Trebuchet MS"/>
          <w:sz w:val="23"/>
          <w:szCs w:val="23"/>
        </w:rPr>
        <w:t xml:space="preserve"> 0</w:t>
      </w:r>
      <w:r w:rsidR="00D71992" w:rsidRPr="008343A0">
        <w:rPr>
          <w:rFonts w:ascii="Trebuchet MS" w:eastAsia="Trebuchet MS" w:hAnsi="Trebuchet MS" w:cs="Trebuchet MS"/>
          <w:sz w:val="23"/>
          <w:szCs w:val="23"/>
        </w:rPr>
        <w:t>3</w:t>
      </w:r>
      <w:r w:rsidRPr="008343A0">
        <w:rPr>
          <w:rFonts w:ascii="Trebuchet MS" w:eastAsia="Trebuchet MS" w:hAnsi="Trebuchet MS" w:cs="Trebuchet MS"/>
          <w:sz w:val="23"/>
          <w:szCs w:val="23"/>
        </w:rPr>
        <w:t xml:space="preserve"> processo</w:t>
      </w:r>
      <w:r w:rsidR="00DF1BEC" w:rsidRPr="008343A0">
        <w:rPr>
          <w:rFonts w:ascii="Trebuchet MS" w:eastAsia="Trebuchet MS" w:hAnsi="Trebuchet MS" w:cs="Trebuchet MS"/>
          <w:sz w:val="23"/>
          <w:szCs w:val="23"/>
        </w:rPr>
        <w:t>s</w:t>
      </w:r>
      <w:r w:rsidR="00CD7669" w:rsidRPr="008343A0">
        <w:rPr>
          <w:rFonts w:ascii="Trebuchet MS" w:eastAsia="Trebuchet MS" w:hAnsi="Trebuchet MS" w:cs="Trebuchet MS"/>
          <w:sz w:val="23"/>
          <w:szCs w:val="23"/>
        </w:rPr>
        <w:t xml:space="preserve"> </w:t>
      </w:r>
      <w:r w:rsidR="00D71992" w:rsidRPr="008343A0">
        <w:rPr>
          <w:rFonts w:ascii="Trebuchet MS" w:eastAsia="Trebuchet MS" w:hAnsi="Trebuchet MS" w:cs="Trebuchet MS"/>
          <w:sz w:val="23"/>
          <w:szCs w:val="23"/>
        </w:rPr>
        <w:t>administrativo</w:t>
      </w:r>
      <w:r w:rsidR="00DF1BEC" w:rsidRPr="008343A0">
        <w:rPr>
          <w:rFonts w:ascii="Trebuchet MS" w:eastAsia="Trebuchet MS" w:hAnsi="Trebuchet MS" w:cs="Trebuchet MS"/>
          <w:sz w:val="23"/>
          <w:szCs w:val="23"/>
        </w:rPr>
        <w:t>s</w:t>
      </w:r>
      <w:r w:rsidR="00CD7669" w:rsidRPr="008343A0">
        <w:rPr>
          <w:rFonts w:ascii="Trebuchet MS" w:eastAsia="Trebuchet MS" w:hAnsi="Trebuchet MS" w:cs="Trebuchet MS"/>
          <w:sz w:val="23"/>
          <w:szCs w:val="23"/>
        </w:rPr>
        <w:t xml:space="preserve"> </w:t>
      </w:r>
      <w:r w:rsidRPr="008343A0">
        <w:rPr>
          <w:rFonts w:ascii="Trebuchet MS" w:eastAsia="Trebuchet MS" w:hAnsi="Trebuchet MS" w:cs="Trebuchet MS"/>
          <w:sz w:val="23"/>
          <w:szCs w:val="23"/>
        </w:rPr>
        <w:t>como possíve</w:t>
      </w:r>
      <w:r w:rsidR="00CD7669" w:rsidRPr="008343A0">
        <w:rPr>
          <w:rFonts w:ascii="Trebuchet MS" w:eastAsia="Trebuchet MS" w:hAnsi="Trebuchet MS" w:cs="Trebuchet MS"/>
          <w:sz w:val="23"/>
          <w:szCs w:val="23"/>
        </w:rPr>
        <w:t>l</w:t>
      </w:r>
      <w:r w:rsidRPr="008343A0">
        <w:rPr>
          <w:rFonts w:ascii="Trebuchet MS" w:eastAsia="Trebuchet MS" w:hAnsi="Trebuchet MS" w:cs="Trebuchet MS"/>
          <w:sz w:val="23"/>
          <w:szCs w:val="23"/>
        </w:rPr>
        <w:t xml:space="preserve">, tendo </w:t>
      </w:r>
      <w:r w:rsidR="00FA261D" w:rsidRPr="008343A0">
        <w:rPr>
          <w:rFonts w:ascii="Trebuchet MS" w:eastAsia="Trebuchet MS" w:hAnsi="Trebuchet MS" w:cs="Trebuchet MS"/>
          <w:sz w:val="23"/>
          <w:szCs w:val="23"/>
        </w:rPr>
        <w:t xml:space="preserve">sido originados de autos de infração </w:t>
      </w:r>
      <w:r w:rsidR="008343A0" w:rsidRPr="008343A0">
        <w:rPr>
          <w:rFonts w:ascii="Trebuchet MS" w:eastAsia="Trebuchet MS" w:hAnsi="Trebuchet MS" w:cs="Trebuchet MS"/>
          <w:sz w:val="23"/>
          <w:szCs w:val="23"/>
        </w:rPr>
        <w:t xml:space="preserve">da </w:t>
      </w:r>
      <w:proofErr w:type="spellStart"/>
      <w:r w:rsidR="008343A0" w:rsidRPr="008343A0">
        <w:rPr>
          <w:rFonts w:ascii="Trebuchet MS" w:eastAsia="Trebuchet MS" w:hAnsi="Trebuchet MS" w:cs="Trebuchet MS"/>
          <w:sz w:val="23"/>
          <w:szCs w:val="23"/>
        </w:rPr>
        <w:t>An</w:t>
      </w:r>
      <w:r w:rsidR="00EF23CE">
        <w:rPr>
          <w:rFonts w:ascii="Trebuchet MS" w:eastAsia="Trebuchet MS" w:hAnsi="Trebuchet MS" w:cs="Trebuchet MS"/>
          <w:sz w:val="23"/>
          <w:szCs w:val="23"/>
        </w:rPr>
        <w:t>t</w:t>
      </w:r>
      <w:r w:rsidR="008343A0" w:rsidRPr="008343A0">
        <w:rPr>
          <w:rFonts w:ascii="Trebuchet MS" w:eastAsia="Trebuchet MS" w:hAnsi="Trebuchet MS" w:cs="Trebuchet MS"/>
          <w:sz w:val="23"/>
          <w:szCs w:val="23"/>
        </w:rPr>
        <w:t>at</w:t>
      </w:r>
      <w:r w:rsidR="00EF23CE">
        <w:rPr>
          <w:rFonts w:ascii="Trebuchet MS" w:eastAsia="Trebuchet MS" w:hAnsi="Trebuchet MS" w:cs="Trebuchet MS"/>
          <w:sz w:val="23"/>
          <w:szCs w:val="23"/>
        </w:rPr>
        <w:t>q</w:t>
      </w:r>
      <w:proofErr w:type="spellEnd"/>
      <w:r w:rsidR="00EF23CE">
        <w:rPr>
          <w:rFonts w:ascii="Trebuchet MS" w:eastAsia="Trebuchet MS" w:hAnsi="Trebuchet MS" w:cs="Trebuchet MS"/>
          <w:sz w:val="23"/>
          <w:szCs w:val="23"/>
        </w:rPr>
        <w:t xml:space="preserve"> </w:t>
      </w:r>
      <w:r w:rsidR="008343A0" w:rsidRPr="008343A0">
        <w:rPr>
          <w:rFonts w:ascii="Trebuchet MS" w:eastAsia="Trebuchet MS" w:hAnsi="Trebuchet MS" w:cs="Trebuchet MS"/>
          <w:sz w:val="23"/>
          <w:szCs w:val="23"/>
        </w:rPr>
        <w:t>ou Ibama</w:t>
      </w:r>
      <w:r w:rsidRPr="008343A0">
        <w:rPr>
          <w:rFonts w:ascii="Trebuchet MS" w:eastAsia="Trebuchet MS" w:hAnsi="Trebuchet MS" w:cs="Trebuchet MS"/>
          <w:sz w:val="23"/>
          <w:szCs w:val="23"/>
        </w:rPr>
        <w:t>.</w:t>
      </w:r>
    </w:p>
    <w:p w14:paraId="55EFFBAE" w14:textId="77777777" w:rsidR="000D0A96" w:rsidRDefault="000D0A96">
      <w:pPr>
        <w:spacing w:before="30" w:after="0" w:line="240" w:lineRule="auto"/>
        <w:ind w:left="120" w:right="-20"/>
        <w:rPr>
          <w:rFonts w:ascii="Trebuchet MS" w:eastAsia="Trebuchet MS" w:hAnsi="Trebuchet MS" w:cs="Trebuchet MS"/>
          <w:b/>
          <w:bCs/>
          <w:spacing w:val="-1"/>
          <w:sz w:val="23"/>
          <w:szCs w:val="23"/>
        </w:rPr>
      </w:pPr>
    </w:p>
    <w:p w14:paraId="7986622C" w14:textId="6982B1E8" w:rsidR="007C2818" w:rsidRPr="0062753E" w:rsidRDefault="00BF11C9">
      <w:pPr>
        <w:spacing w:before="30" w:after="0" w:line="240" w:lineRule="auto"/>
        <w:ind w:left="120"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17</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 Dé</w:t>
      </w:r>
      <w:r w:rsidRPr="0062753E">
        <w:rPr>
          <w:rFonts w:ascii="Trebuchet MS" w:eastAsia="Trebuchet MS" w:hAnsi="Trebuchet MS" w:cs="Trebuchet MS"/>
          <w:b/>
          <w:bCs/>
          <w:spacing w:val="-1"/>
          <w:sz w:val="23"/>
          <w:szCs w:val="23"/>
        </w:rPr>
        <w:t>f</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cit</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t</w:t>
      </w:r>
      <w:r w:rsidRPr="0062753E">
        <w:rPr>
          <w:rFonts w:ascii="Trebuchet MS" w:eastAsia="Trebuchet MS" w:hAnsi="Trebuchet MS" w:cs="Trebuchet MS"/>
          <w:b/>
          <w:bCs/>
          <w:sz w:val="23"/>
          <w:szCs w:val="23"/>
        </w:rPr>
        <w:t>uar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al</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pacing w:val="-1"/>
          <w:sz w:val="23"/>
          <w:szCs w:val="23"/>
        </w:rPr>
        <w:t>Pl</w:t>
      </w:r>
      <w:r w:rsidRPr="0062753E">
        <w:rPr>
          <w:rFonts w:ascii="Trebuchet MS" w:eastAsia="Trebuchet MS" w:hAnsi="Trebuchet MS" w:cs="Trebuchet MS"/>
          <w:b/>
          <w:bCs/>
          <w:sz w:val="23"/>
          <w:szCs w:val="23"/>
        </w:rPr>
        <w:t>anos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ens</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o</w:t>
      </w:r>
    </w:p>
    <w:p w14:paraId="33711EDB" w14:textId="77777777" w:rsidR="007C2818" w:rsidRPr="0062753E" w:rsidRDefault="007C2818">
      <w:pPr>
        <w:spacing w:before="3" w:after="0" w:line="120" w:lineRule="exact"/>
        <w:rPr>
          <w:rFonts w:ascii="Trebuchet MS" w:hAnsi="Trebuchet MS"/>
          <w:sz w:val="23"/>
          <w:szCs w:val="23"/>
        </w:rPr>
      </w:pPr>
    </w:p>
    <w:p w14:paraId="15B98E8E" w14:textId="77777777" w:rsidR="007C2818" w:rsidRPr="0062753E" w:rsidRDefault="00BF11C9">
      <w:pPr>
        <w:spacing w:after="0" w:line="266" w:lineRule="exact"/>
        <w:ind w:left="262" w:right="57"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lastRenderedPageBreak/>
        <w:t>No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2019</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der</w:t>
      </w:r>
      <w:r w:rsidRPr="0062753E">
        <w:rPr>
          <w:rFonts w:ascii="Trebuchet MS" w:eastAsia="Trebuchet MS" w:hAnsi="Trebuchet MS" w:cs="Trebuchet MS"/>
          <w:sz w:val="23"/>
          <w:szCs w:val="23"/>
        </w:rPr>
        <w:t>n</w:t>
      </w:r>
      <w:r w:rsidRPr="0062753E">
        <w:rPr>
          <w:rFonts w:ascii="Trebuchet MS" w:eastAsia="Trebuchet MS" w:hAnsi="Trebuchet MS" w:cs="Trebuchet MS"/>
          <w:spacing w:val="1"/>
          <w:sz w:val="23"/>
          <w:szCs w:val="23"/>
        </w:rPr>
        <w:t xml:space="preserve"> 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z</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3"/>
          <w:sz w:val="23"/>
          <w:szCs w:val="23"/>
        </w:rPr>
        <w:t>t</w:t>
      </w:r>
      <w:r w:rsidRPr="0062753E">
        <w:rPr>
          <w:rFonts w:ascii="Trebuchet MS" w:eastAsia="Trebuchet MS" w:hAnsi="Trebuchet MS" w:cs="Trebuchet MS"/>
          <w:spacing w:val="-1"/>
          <w:sz w:val="23"/>
          <w:szCs w:val="23"/>
        </w:rPr>
        <w:t>ábi</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r</w:t>
      </w:r>
      <w:r w:rsidRPr="0062753E">
        <w:rPr>
          <w:rFonts w:ascii="Trebuchet MS" w:eastAsia="Trebuchet MS" w:hAnsi="Trebuchet MS" w:cs="Trebuchet MS"/>
          <w:spacing w:val="-1"/>
          <w:sz w:val="23"/>
          <w:szCs w:val="23"/>
        </w:rPr>
        <w:t>ela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vo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défi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lan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pacing w:val="7"/>
          <w:sz w:val="23"/>
          <w:szCs w:val="23"/>
        </w:rPr>
        <w:t>s</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 e em at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33</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 –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5E22DAE3" w14:textId="77777777" w:rsidR="007C2818" w:rsidRPr="0062753E" w:rsidRDefault="007C2818">
      <w:pPr>
        <w:spacing w:after="0" w:line="200" w:lineRule="exact"/>
        <w:rPr>
          <w:rFonts w:ascii="Trebuchet MS" w:hAnsi="Trebuchet MS"/>
          <w:sz w:val="23"/>
          <w:szCs w:val="23"/>
        </w:rPr>
      </w:pPr>
    </w:p>
    <w:p w14:paraId="70288B40" w14:textId="3624AFA3" w:rsidR="007C2818" w:rsidRPr="0062753E" w:rsidRDefault="00BF11C9">
      <w:pPr>
        <w:spacing w:before="30" w:after="0" w:line="240" w:lineRule="auto"/>
        <w:ind w:left="26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Dé</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uaria</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redu</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ind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i</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fir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2"/>
          <w:sz w:val="23"/>
          <w:szCs w:val="23"/>
        </w:rPr>
        <w:t>R</w:t>
      </w:r>
      <w:r w:rsidRPr="0062753E">
        <w:rPr>
          <w:rFonts w:ascii="Trebuchet MS" w:eastAsia="Trebuchet MS" w:hAnsi="Trebuchet MS" w:cs="Trebuchet MS"/>
          <w:sz w:val="23"/>
          <w:szCs w:val="23"/>
        </w:rPr>
        <w:t>TUS,</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38</w:t>
      </w:r>
      <w:r w:rsidRPr="0062753E">
        <w:rPr>
          <w:rFonts w:ascii="Trebuchet MS" w:eastAsia="Trebuchet MS" w:hAnsi="Trebuchet MS" w:cs="Trebuchet MS"/>
          <w:spacing w:val="2"/>
          <w:sz w:val="23"/>
          <w:szCs w:val="23"/>
        </w:rPr>
        <w:t>.</w:t>
      </w:r>
      <w:r w:rsidRPr="0062753E">
        <w:rPr>
          <w:rFonts w:ascii="Trebuchet MS" w:eastAsia="Trebuchet MS" w:hAnsi="Trebuchet MS" w:cs="Trebuchet MS"/>
          <w:spacing w:val="-1"/>
          <w:sz w:val="23"/>
          <w:szCs w:val="23"/>
        </w:rPr>
        <w:t>51</w:t>
      </w:r>
      <w:r w:rsidRPr="0062753E">
        <w:rPr>
          <w:rFonts w:ascii="Trebuchet MS" w:eastAsia="Trebuchet MS" w:hAnsi="Trebuchet MS" w:cs="Trebuchet MS"/>
          <w:sz w:val="23"/>
          <w:szCs w:val="23"/>
        </w:rPr>
        <w:t>2</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6</w:t>
      </w:r>
      <w:r w:rsidRPr="0062753E">
        <w:rPr>
          <w:rFonts w:ascii="Trebuchet MS" w:eastAsia="Trebuchet MS" w:hAnsi="Trebuchet MS" w:cs="Trebuchet MS"/>
          <w:sz w:val="23"/>
          <w:szCs w:val="23"/>
        </w:rPr>
        <w:t>5</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l</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sid</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17</w:t>
      </w:r>
      <w:r w:rsidRPr="0062753E">
        <w:rPr>
          <w:rFonts w:ascii="Trebuchet MS" w:eastAsia="Trebuchet MS" w:hAnsi="Trebuchet MS" w:cs="Trebuchet MS"/>
          <w:sz w:val="23"/>
          <w:szCs w:val="23"/>
        </w:rPr>
        <w:t>7</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ela</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z w:val="23"/>
          <w:szCs w:val="23"/>
        </w:rPr>
        <w:t>e 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ssiv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á</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INPC,</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3"/>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anua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8</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sist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proofErr w:type="spellStart"/>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proofErr w:type="spellEnd"/>
      <w:r w:rsidRPr="0062753E">
        <w:rPr>
          <w:rFonts w:ascii="Trebuchet MS" w:eastAsia="Trebuchet MS" w:hAnsi="Trebuchet MS" w:cs="Trebuchet MS"/>
          <w:sz w:val="23"/>
          <w:szCs w:val="23"/>
        </w:rPr>
        <w:t>.</w:t>
      </w:r>
    </w:p>
    <w:p w14:paraId="5E7306F1" w14:textId="77777777" w:rsidR="007C2818" w:rsidRPr="0062753E" w:rsidRDefault="007C2818">
      <w:pPr>
        <w:spacing w:before="6" w:after="0" w:line="100" w:lineRule="exact"/>
        <w:rPr>
          <w:rFonts w:ascii="Trebuchet MS" w:hAnsi="Trebuchet MS"/>
          <w:sz w:val="23"/>
          <w:szCs w:val="23"/>
        </w:rPr>
      </w:pPr>
    </w:p>
    <w:p w14:paraId="7DDE2C94" w14:textId="4EF09DA5" w:rsidR="007C2818" w:rsidRPr="0062753E" w:rsidRDefault="007C2818">
      <w:pPr>
        <w:spacing w:after="0" w:line="200" w:lineRule="exact"/>
        <w:rPr>
          <w:rFonts w:ascii="Trebuchet MS" w:hAnsi="Trebuchet MS"/>
          <w:sz w:val="23"/>
          <w:szCs w:val="23"/>
        </w:rPr>
      </w:pPr>
    </w:p>
    <w:p w14:paraId="4DCC1183" w14:textId="26CD71E9" w:rsidR="00D31700" w:rsidRPr="0062753E" w:rsidRDefault="00D31700" w:rsidP="00D31700">
      <w:pPr>
        <w:spacing w:after="0" w:line="240" w:lineRule="auto"/>
        <w:ind w:left="982" w:right="-20"/>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ap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dé</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5"/>
          <w:sz w:val="23"/>
          <w:szCs w:val="23"/>
        </w:rPr>
        <w:t xml:space="preserve"> </w:t>
      </w:r>
      <w:r w:rsidR="000D0A96">
        <w:rPr>
          <w:rFonts w:ascii="Trebuchet MS" w:eastAsia="Trebuchet MS" w:hAnsi="Trebuchet MS" w:cs="Trebuchet MS"/>
          <w:spacing w:val="-1"/>
          <w:sz w:val="23"/>
          <w:szCs w:val="23"/>
        </w:rPr>
        <w:t>4.607</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D62FA5">
        <w:rPr>
          <w:rFonts w:ascii="Trebuchet MS" w:eastAsia="Trebuchet MS" w:hAnsi="Trebuchet MS" w:cs="Trebuchet MS"/>
          <w:spacing w:val="-1"/>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3</w:t>
      </w:r>
      <w:r w:rsidR="000D0A96">
        <w:rPr>
          <w:rFonts w:ascii="Trebuchet MS" w:eastAsia="Trebuchet MS" w:hAnsi="Trebuchet MS" w:cs="Trebuchet MS"/>
          <w:spacing w:val="-1"/>
          <w:sz w:val="23"/>
          <w:szCs w:val="23"/>
        </w:rPr>
        <w:t>1</w:t>
      </w:r>
      <w:r w:rsidRPr="0062753E">
        <w:rPr>
          <w:rFonts w:ascii="Trebuchet MS" w:eastAsia="Trebuchet MS" w:hAnsi="Trebuchet MS" w:cs="Trebuchet MS"/>
          <w:spacing w:val="2"/>
          <w:sz w:val="23"/>
          <w:szCs w:val="23"/>
        </w:rPr>
        <w:t>/</w:t>
      </w:r>
      <w:r w:rsidR="000D0A96">
        <w:rPr>
          <w:rFonts w:ascii="Trebuchet MS" w:eastAsia="Trebuchet MS" w:hAnsi="Trebuchet MS" w:cs="Trebuchet MS"/>
          <w:spacing w:val="2"/>
          <w:sz w:val="23"/>
          <w:szCs w:val="23"/>
        </w:rPr>
        <w:t>12</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24</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(R$</w:t>
      </w:r>
    </w:p>
    <w:p w14:paraId="28C8A642" w14:textId="69E5BA03" w:rsidR="00D31700" w:rsidRPr="0062753E" w:rsidRDefault="00D31700" w:rsidP="00D31700">
      <w:pPr>
        <w:spacing w:before="5" w:after="0" w:line="266" w:lineRule="exact"/>
        <w:ind w:left="262" w:right="62"/>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11.132</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1D2B63">
        <w:rPr>
          <w:rFonts w:ascii="Trebuchet MS" w:eastAsia="Trebuchet MS" w:hAnsi="Trebuchet MS" w:cs="Trebuchet MS"/>
          <w:spacing w:val="-1"/>
          <w:sz w:val="23"/>
          <w:szCs w:val="23"/>
        </w:rPr>
        <w:t>l</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31/</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23</w:t>
      </w:r>
      <w:r w:rsidRPr="0062753E">
        <w:rPr>
          <w:rFonts w:ascii="Trebuchet MS" w:eastAsia="Trebuchet MS" w:hAnsi="Trebuchet MS" w:cs="Trebuchet MS"/>
          <w:sz w:val="23"/>
          <w:szCs w:val="23"/>
        </w:rPr>
        <w:t>)</w:t>
      </w:r>
      <w:r w:rsidR="00B73DA1">
        <w:rPr>
          <w:rFonts w:ascii="Trebuchet MS" w:eastAsia="Trebuchet MS" w:hAnsi="Trebuchet MS" w:cs="Trebuchet MS"/>
          <w:sz w:val="23"/>
          <w:szCs w:val="23"/>
        </w:rPr>
        <w:t xml:space="preserve"> conforme linha E.8</w:t>
      </w:r>
      <w:r w:rsidRPr="0062753E">
        <w:rPr>
          <w:rFonts w:ascii="Trebuchet MS" w:eastAsia="Trebuchet MS" w:hAnsi="Trebuchet MS" w:cs="Trebuchet MS"/>
          <w:sz w:val="23"/>
          <w:szCs w:val="23"/>
        </w:rPr>
        <w:t>,</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9"/>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29"/>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9"/>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laud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9"/>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nhe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no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balan</w:t>
      </w:r>
      <w:r w:rsidRPr="0062753E">
        <w:rPr>
          <w:rFonts w:ascii="Trebuchet MS" w:eastAsia="Trebuchet MS" w:hAnsi="Trebuchet MS" w:cs="Trebuchet MS"/>
          <w:spacing w:val="3"/>
          <w:sz w:val="23"/>
          <w:szCs w:val="23"/>
        </w:rPr>
        <w:t>ç</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nia</w:t>
      </w:r>
      <w:r w:rsidRPr="0062753E">
        <w:rPr>
          <w:rFonts w:ascii="Trebuchet MS" w:eastAsia="Trebuchet MS" w:hAnsi="Trebuchet MS" w:cs="Trebuchet MS"/>
          <w:sz w:val="23"/>
          <w:szCs w:val="23"/>
        </w:rPr>
        <w:t>l est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a se</w:t>
      </w:r>
      <w:r w:rsidRPr="0062753E">
        <w:rPr>
          <w:rFonts w:ascii="Trebuchet MS" w:eastAsia="Trebuchet MS" w:hAnsi="Trebuchet MS" w:cs="Trebuchet MS"/>
          <w:spacing w:val="-1"/>
          <w:sz w:val="23"/>
          <w:szCs w:val="23"/>
        </w:rPr>
        <w:t>guir</w:t>
      </w:r>
      <w:r w:rsidRPr="0062753E">
        <w:rPr>
          <w:rFonts w:ascii="Trebuchet MS" w:eastAsia="Trebuchet MS" w:hAnsi="Trebuchet MS" w:cs="Trebuchet MS"/>
          <w:sz w:val="23"/>
          <w:szCs w:val="23"/>
        </w:rPr>
        <w:t>:</w:t>
      </w:r>
    </w:p>
    <w:p w14:paraId="003F4744" w14:textId="0B064B97" w:rsidR="00D7229E" w:rsidRPr="00D7229E" w:rsidRDefault="00D7229E">
      <w:pPr>
        <w:spacing w:after="0" w:line="200" w:lineRule="exact"/>
        <w:rPr>
          <w:rFonts w:ascii="Trebuchet MS" w:hAnsi="Trebuchet MS"/>
          <w:sz w:val="23"/>
          <w:szCs w:val="23"/>
        </w:rPr>
      </w:pPr>
      <w:bookmarkStart w:id="13" w:name="_1805026268"/>
      <w:bookmarkStart w:id="14" w:name="_1795601168"/>
      <w:bookmarkEnd w:id="13"/>
      <w:bookmarkEnd w:id="14"/>
    </w:p>
    <w:p w14:paraId="5022A650" w14:textId="21BA817D" w:rsidR="00D7229E" w:rsidRDefault="00002507">
      <w:pPr>
        <w:spacing w:after="0" w:line="200" w:lineRule="exact"/>
        <w:rPr>
          <w:rFonts w:ascii="Trebuchet MS" w:hAnsi="Trebuchet MS"/>
          <w:sz w:val="23"/>
          <w:szCs w:val="23"/>
        </w:rPr>
      </w:pPr>
      <w:r w:rsidRPr="00002507">
        <w:rPr>
          <w:rFonts w:ascii="Trebuchet MS" w:hAnsi="Trebuchet MS"/>
          <w:sz w:val="23"/>
          <w:szCs w:val="23"/>
        </w:rPr>
        <w:t xml:space="preserve"> </w:t>
      </w:r>
    </w:p>
    <w:tbl>
      <w:tblPr>
        <w:tblW w:w="7793" w:type="dxa"/>
        <w:jc w:val="center"/>
        <w:tblCellMar>
          <w:left w:w="70" w:type="dxa"/>
          <w:right w:w="70" w:type="dxa"/>
        </w:tblCellMar>
        <w:tblLook w:val="04A0" w:firstRow="1" w:lastRow="0" w:firstColumn="1" w:lastColumn="0" w:noHBand="0" w:noVBand="1"/>
      </w:tblPr>
      <w:tblGrid>
        <w:gridCol w:w="3969"/>
        <w:gridCol w:w="256"/>
        <w:gridCol w:w="1676"/>
        <w:gridCol w:w="216"/>
        <w:gridCol w:w="1676"/>
      </w:tblGrid>
      <w:tr w:rsidR="000D0A96" w:rsidRPr="000D0A96" w14:paraId="2FB639E0" w14:textId="77777777" w:rsidTr="000D0A96">
        <w:trPr>
          <w:trHeight w:val="300"/>
          <w:jc w:val="center"/>
        </w:trPr>
        <w:tc>
          <w:tcPr>
            <w:tcW w:w="3969" w:type="dxa"/>
            <w:tcBorders>
              <w:top w:val="single" w:sz="4" w:space="0" w:color="auto"/>
              <w:left w:val="nil"/>
              <w:bottom w:val="single" w:sz="4" w:space="0" w:color="auto"/>
              <w:right w:val="nil"/>
            </w:tcBorders>
            <w:shd w:val="clear" w:color="auto" w:fill="auto"/>
            <w:noWrap/>
            <w:vAlign w:val="center"/>
            <w:hideMark/>
          </w:tcPr>
          <w:p w14:paraId="5CDA5259" w14:textId="77777777" w:rsidR="000D0A96" w:rsidRPr="000D0A96" w:rsidRDefault="000D0A96" w:rsidP="000D0A96">
            <w:pPr>
              <w:widowControl/>
              <w:spacing w:after="0" w:line="240" w:lineRule="auto"/>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Descrição</w:t>
            </w:r>
          </w:p>
        </w:tc>
        <w:tc>
          <w:tcPr>
            <w:tcW w:w="256" w:type="dxa"/>
            <w:tcBorders>
              <w:top w:val="nil"/>
              <w:left w:val="nil"/>
              <w:bottom w:val="nil"/>
              <w:right w:val="nil"/>
            </w:tcBorders>
            <w:shd w:val="clear" w:color="auto" w:fill="auto"/>
            <w:noWrap/>
            <w:vAlign w:val="center"/>
            <w:hideMark/>
          </w:tcPr>
          <w:p w14:paraId="3E96149F" w14:textId="77777777" w:rsidR="000D0A96" w:rsidRPr="000D0A96" w:rsidRDefault="000D0A96" w:rsidP="000D0A96">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1EA1EE02"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31/12/2024</w:t>
            </w:r>
          </w:p>
        </w:tc>
        <w:tc>
          <w:tcPr>
            <w:tcW w:w="216" w:type="dxa"/>
            <w:tcBorders>
              <w:top w:val="nil"/>
              <w:left w:val="nil"/>
              <w:bottom w:val="nil"/>
              <w:right w:val="nil"/>
            </w:tcBorders>
            <w:shd w:val="clear" w:color="auto" w:fill="auto"/>
            <w:noWrap/>
            <w:vAlign w:val="center"/>
            <w:hideMark/>
          </w:tcPr>
          <w:p w14:paraId="453478D3"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090C160A"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31/12/2023</w:t>
            </w:r>
          </w:p>
        </w:tc>
      </w:tr>
      <w:tr w:rsidR="000D0A96" w:rsidRPr="000D0A96" w14:paraId="77250674" w14:textId="77777777" w:rsidTr="000D0A96">
        <w:trPr>
          <w:trHeight w:val="300"/>
          <w:jc w:val="center"/>
        </w:trPr>
        <w:tc>
          <w:tcPr>
            <w:tcW w:w="3969" w:type="dxa"/>
            <w:tcBorders>
              <w:top w:val="nil"/>
              <w:left w:val="nil"/>
              <w:bottom w:val="nil"/>
              <w:right w:val="nil"/>
            </w:tcBorders>
            <w:shd w:val="clear" w:color="auto" w:fill="auto"/>
            <w:noWrap/>
            <w:vAlign w:val="center"/>
            <w:hideMark/>
          </w:tcPr>
          <w:p w14:paraId="7CD721B6" w14:textId="77777777" w:rsidR="000D0A96" w:rsidRPr="000D0A96" w:rsidRDefault="000D0A96" w:rsidP="000D0A96">
            <w:pPr>
              <w:widowControl/>
              <w:spacing w:after="0" w:line="240" w:lineRule="auto"/>
              <w:rPr>
                <w:rFonts w:ascii="Trebuchet MS" w:eastAsia="Times New Roman" w:hAnsi="Trebuchet MS" w:cs="Calibri"/>
                <w:sz w:val="20"/>
                <w:szCs w:val="20"/>
                <w:lang w:eastAsia="pt-BR"/>
              </w:rPr>
            </w:pPr>
            <w:r w:rsidRPr="000D0A96">
              <w:rPr>
                <w:rFonts w:ascii="Trebuchet MS" w:eastAsia="Times New Roman" w:hAnsi="Trebuchet MS" w:cs="Calibri"/>
                <w:sz w:val="20"/>
                <w:szCs w:val="20"/>
                <w:lang w:eastAsia="pt-BR"/>
              </w:rPr>
              <w:t>Déficit Atuarial</w:t>
            </w:r>
          </w:p>
        </w:tc>
        <w:tc>
          <w:tcPr>
            <w:tcW w:w="256" w:type="dxa"/>
            <w:tcBorders>
              <w:top w:val="nil"/>
              <w:left w:val="nil"/>
              <w:bottom w:val="nil"/>
              <w:right w:val="nil"/>
            </w:tcBorders>
            <w:shd w:val="clear" w:color="auto" w:fill="auto"/>
            <w:noWrap/>
            <w:vAlign w:val="center"/>
            <w:hideMark/>
          </w:tcPr>
          <w:p w14:paraId="64352D10" w14:textId="77777777" w:rsidR="000D0A96" w:rsidRPr="000D0A96" w:rsidRDefault="000D0A96" w:rsidP="000D0A96">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670EB905" w14:textId="77777777" w:rsidR="000D0A96" w:rsidRPr="000D0A96" w:rsidRDefault="000D0A96" w:rsidP="000D0A96">
            <w:pPr>
              <w:widowControl/>
              <w:spacing w:after="0" w:line="240" w:lineRule="auto"/>
              <w:jc w:val="right"/>
              <w:rPr>
                <w:rFonts w:ascii="Trebuchet MS" w:eastAsia="Times New Roman" w:hAnsi="Trebuchet MS" w:cs="Calibri"/>
                <w:sz w:val="20"/>
                <w:szCs w:val="20"/>
                <w:lang w:eastAsia="pt-BR"/>
              </w:rPr>
            </w:pPr>
            <w:r w:rsidRPr="000D0A96">
              <w:rPr>
                <w:rFonts w:ascii="Trebuchet MS" w:eastAsia="Times New Roman" w:hAnsi="Trebuchet MS" w:cs="Calibri"/>
                <w:sz w:val="20"/>
                <w:szCs w:val="20"/>
                <w:lang w:eastAsia="pt-BR"/>
              </w:rPr>
              <w:t>4.607</w:t>
            </w:r>
          </w:p>
        </w:tc>
        <w:tc>
          <w:tcPr>
            <w:tcW w:w="216" w:type="dxa"/>
            <w:tcBorders>
              <w:top w:val="nil"/>
              <w:left w:val="nil"/>
              <w:bottom w:val="nil"/>
              <w:right w:val="nil"/>
            </w:tcBorders>
            <w:shd w:val="clear" w:color="auto" w:fill="auto"/>
            <w:noWrap/>
            <w:vAlign w:val="center"/>
            <w:hideMark/>
          </w:tcPr>
          <w:p w14:paraId="3ADCD879" w14:textId="77777777" w:rsidR="000D0A96" w:rsidRPr="000D0A96" w:rsidRDefault="000D0A96" w:rsidP="000D0A96">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456963C3" w14:textId="77777777" w:rsidR="000D0A96" w:rsidRPr="000D0A96" w:rsidRDefault="000D0A96" w:rsidP="000D0A96">
            <w:pPr>
              <w:widowControl/>
              <w:spacing w:after="0" w:line="240" w:lineRule="auto"/>
              <w:jc w:val="right"/>
              <w:rPr>
                <w:rFonts w:ascii="Trebuchet MS" w:eastAsia="Times New Roman" w:hAnsi="Trebuchet MS" w:cs="Calibri"/>
                <w:sz w:val="20"/>
                <w:szCs w:val="20"/>
                <w:lang w:eastAsia="pt-BR"/>
              </w:rPr>
            </w:pPr>
            <w:r w:rsidRPr="000D0A96">
              <w:rPr>
                <w:rFonts w:ascii="Trebuchet MS" w:eastAsia="Times New Roman" w:hAnsi="Trebuchet MS" w:cs="Calibri"/>
                <w:sz w:val="20"/>
                <w:szCs w:val="20"/>
                <w:lang w:eastAsia="pt-BR"/>
              </w:rPr>
              <w:t>11.132</w:t>
            </w:r>
          </w:p>
        </w:tc>
      </w:tr>
      <w:tr w:rsidR="000D0A96" w:rsidRPr="000D0A96" w14:paraId="6FD8EAF6" w14:textId="77777777" w:rsidTr="000D0A96">
        <w:trPr>
          <w:trHeight w:val="300"/>
          <w:jc w:val="center"/>
        </w:trPr>
        <w:tc>
          <w:tcPr>
            <w:tcW w:w="3969" w:type="dxa"/>
            <w:tcBorders>
              <w:top w:val="single" w:sz="4" w:space="0" w:color="auto"/>
              <w:left w:val="nil"/>
              <w:bottom w:val="single" w:sz="4" w:space="0" w:color="auto"/>
              <w:right w:val="nil"/>
            </w:tcBorders>
            <w:shd w:val="clear" w:color="auto" w:fill="auto"/>
            <w:noWrap/>
            <w:vAlign w:val="center"/>
            <w:hideMark/>
          </w:tcPr>
          <w:p w14:paraId="62758F71" w14:textId="77777777" w:rsidR="000D0A96" w:rsidRPr="000D0A96" w:rsidRDefault="000D0A96" w:rsidP="000D0A96">
            <w:pPr>
              <w:widowControl/>
              <w:spacing w:after="0" w:line="240" w:lineRule="auto"/>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Total</w:t>
            </w:r>
          </w:p>
        </w:tc>
        <w:tc>
          <w:tcPr>
            <w:tcW w:w="256" w:type="dxa"/>
            <w:tcBorders>
              <w:top w:val="nil"/>
              <w:left w:val="nil"/>
              <w:bottom w:val="nil"/>
              <w:right w:val="nil"/>
            </w:tcBorders>
            <w:shd w:val="clear" w:color="auto" w:fill="auto"/>
            <w:noWrap/>
            <w:vAlign w:val="center"/>
            <w:hideMark/>
          </w:tcPr>
          <w:p w14:paraId="530CD344" w14:textId="77777777" w:rsidR="000D0A96" w:rsidRPr="000D0A96" w:rsidRDefault="000D0A96" w:rsidP="000D0A96">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2E11C327"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4.607</w:t>
            </w:r>
          </w:p>
        </w:tc>
        <w:tc>
          <w:tcPr>
            <w:tcW w:w="216" w:type="dxa"/>
            <w:tcBorders>
              <w:top w:val="nil"/>
              <w:left w:val="nil"/>
              <w:bottom w:val="nil"/>
              <w:right w:val="nil"/>
            </w:tcBorders>
            <w:shd w:val="clear" w:color="auto" w:fill="auto"/>
            <w:noWrap/>
            <w:vAlign w:val="center"/>
            <w:hideMark/>
          </w:tcPr>
          <w:p w14:paraId="7A7874C6"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7A24C650" w14:textId="77777777" w:rsidR="000D0A96" w:rsidRPr="000D0A96" w:rsidRDefault="000D0A96" w:rsidP="000D0A96">
            <w:pPr>
              <w:widowControl/>
              <w:spacing w:after="0" w:line="240" w:lineRule="auto"/>
              <w:jc w:val="right"/>
              <w:rPr>
                <w:rFonts w:ascii="Trebuchet MS" w:eastAsia="Times New Roman" w:hAnsi="Trebuchet MS" w:cs="Calibri"/>
                <w:b/>
                <w:bCs/>
                <w:sz w:val="20"/>
                <w:szCs w:val="20"/>
                <w:lang w:eastAsia="pt-BR"/>
              </w:rPr>
            </w:pPr>
            <w:r w:rsidRPr="000D0A96">
              <w:rPr>
                <w:rFonts w:ascii="Trebuchet MS" w:eastAsia="Times New Roman" w:hAnsi="Trebuchet MS" w:cs="Calibri"/>
                <w:b/>
                <w:bCs/>
                <w:sz w:val="20"/>
                <w:szCs w:val="20"/>
                <w:lang w:eastAsia="pt-BR"/>
              </w:rPr>
              <w:t>11.132</w:t>
            </w:r>
          </w:p>
        </w:tc>
      </w:tr>
    </w:tbl>
    <w:p w14:paraId="7C5F02B0" w14:textId="5BC0DE79" w:rsidR="00D80F4C" w:rsidRPr="0062753E" w:rsidRDefault="00D80F4C">
      <w:pPr>
        <w:spacing w:after="0" w:line="200" w:lineRule="exact"/>
        <w:rPr>
          <w:rFonts w:ascii="Trebuchet MS" w:hAnsi="Trebuchet MS"/>
          <w:sz w:val="23"/>
          <w:szCs w:val="23"/>
        </w:rPr>
      </w:pPr>
    </w:p>
    <w:p w14:paraId="46E3AC94" w14:textId="77777777" w:rsidR="007C2818" w:rsidRDefault="007C2818">
      <w:pPr>
        <w:spacing w:before="8" w:after="0" w:line="120" w:lineRule="exact"/>
        <w:rPr>
          <w:rFonts w:ascii="Trebuchet MS" w:hAnsi="Trebuchet MS"/>
          <w:sz w:val="23"/>
          <w:szCs w:val="23"/>
        </w:rPr>
      </w:pPr>
    </w:p>
    <w:p w14:paraId="3FF5B8C9" w14:textId="77777777" w:rsidR="004F6CE1" w:rsidRDefault="004F6CE1">
      <w:pPr>
        <w:spacing w:before="8" w:after="0" w:line="120" w:lineRule="exact"/>
        <w:rPr>
          <w:rFonts w:ascii="Trebuchet MS" w:hAnsi="Trebuchet MS"/>
          <w:sz w:val="23"/>
          <w:szCs w:val="23"/>
        </w:rPr>
      </w:pPr>
    </w:p>
    <w:p w14:paraId="3B106C38" w14:textId="185BF424" w:rsidR="007C2818" w:rsidRDefault="007C2818">
      <w:pPr>
        <w:spacing w:before="5" w:after="0" w:line="130" w:lineRule="exact"/>
        <w:rPr>
          <w:rFonts w:ascii="Trebuchet MS" w:hAnsi="Trebuchet MS"/>
          <w:sz w:val="23"/>
          <w:szCs w:val="23"/>
        </w:rPr>
      </w:pPr>
    </w:p>
    <w:p w14:paraId="44CFC0FF" w14:textId="77777777" w:rsidR="006C72F6" w:rsidRDefault="006C72F6">
      <w:pPr>
        <w:spacing w:before="5" w:after="0" w:line="130" w:lineRule="exact"/>
        <w:rPr>
          <w:rFonts w:ascii="Trebuchet MS" w:hAnsi="Trebuchet MS"/>
          <w:sz w:val="23"/>
          <w:szCs w:val="23"/>
        </w:rPr>
      </w:pPr>
    </w:p>
    <w:p w14:paraId="369984A2" w14:textId="77777777" w:rsidR="006C72F6" w:rsidRDefault="006C72F6">
      <w:pPr>
        <w:spacing w:before="5" w:after="0" w:line="130" w:lineRule="exact"/>
        <w:rPr>
          <w:rFonts w:ascii="Trebuchet MS" w:hAnsi="Trebuchet MS"/>
          <w:sz w:val="23"/>
          <w:szCs w:val="23"/>
        </w:rPr>
      </w:pPr>
    </w:p>
    <w:p w14:paraId="2C0D1437" w14:textId="77777777" w:rsidR="006C72F6" w:rsidRDefault="006C72F6">
      <w:pPr>
        <w:spacing w:before="5" w:after="0" w:line="130" w:lineRule="exact"/>
        <w:rPr>
          <w:rFonts w:ascii="Trebuchet MS" w:hAnsi="Trebuchet MS"/>
          <w:sz w:val="23"/>
          <w:szCs w:val="23"/>
        </w:rPr>
      </w:pPr>
    </w:p>
    <w:p w14:paraId="3AA7B739" w14:textId="77777777" w:rsidR="006C72F6" w:rsidRDefault="006C72F6">
      <w:pPr>
        <w:spacing w:before="5" w:after="0" w:line="130" w:lineRule="exact"/>
        <w:rPr>
          <w:rFonts w:ascii="Trebuchet MS" w:hAnsi="Trebuchet MS"/>
          <w:sz w:val="23"/>
          <w:szCs w:val="23"/>
        </w:rPr>
      </w:pPr>
    </w:p>
    <w:p w14:paraId="0840C742" w14:textId="77777777" w:rsidR="006C72F6" w:rsidRDefault="006C72F6">
      <w:pPr>
        <w:spacing w:before="5" w:after="0" w:line="130" w:lineRule="exact"/>
        <w:rPr>
          <w:rFonts w:ascii="Trebuchet MS" w:hAnsi="Trebuchet MS"/>
          <w:sz w:val="23"/>
          <w:szCs w:val="23"/>
        </w:rPr>
      </w:pPr>
    </w:p>
    <w:p w14:paraId="142B0651" w14:textId="77777777" w:rsidR="006C72F6" w:rsidRDefault="006C72F6">
      <w:pPr>
        <w:spacing w:before="5" w:after="0" w:line="130" w:lineRule="exact"/>
        <w:rPr>
          <w:rFonts w:ascii="Trebuchet MS" w:hAnsi="Trebuchet MS"/>
          <w:sz w:val="23"/>
          <w:szCs w:val="23"/>
        </w:rPr>
      </w:pPr>
    </w:p>
    <w:p w14:paraId="34CA73A1" w14:textId="77777777" w:rsidR="006C72F6" w:rsidRDefault="006C72F6">
      <w:pPr>
        <w:spacing w:before="5" w:after="0" w:line="130" w:lineRule="exact"/>
        <w:rPr>
          <w:rFonts w:ascii="Trebuchet MS" w:hAnsi="Trebuchet MS"/>
          <w:sz w:val="23"/>
          <w:szCs w:val="23"/>
        </w:rPr>
      </w:pPr>
    </w:p>
    <w:p w14:paraId="2785F2F8" w14:textId="77777777" w:rsidR="006C72F6" w:rsidRDefault="006C72F6">
      <w:pPr>
        <w:spacing w:before="5" w:after="0" w:line="130" w:lineRule="exact"/>
        <w:rPr>
          <w:rFonts w:ascii="Trebuchet MS" w:hAnsi="Trebuchet MS"/>
          <w:sz w:val="23"/>
          <w:szCs w:val="23"/>
        </w:rPr>
      </w:pPr>
    </w:p>
    <w:p w14:paraId="62B9BA76" w14:textId="77777777" w:rsidR="006C72F6" w:rsidRDefault="006C72F6">
      <w:pPr>
        <w:spacing w:before="5" w:after="0" w:line="130" w:lineRule="exact"/>
        <w:rPr>
          <w:rFonts w:ascii="Trebuchet MS" w:hAnsi="Trebuchet MS"/>
          <w:sz w:val="23"/>
          <w:szCs w:val="23"/>
        </w:rPr>
      </w:pPr>
    </w:p>
    <w:p w14:paraId="66521AE3" w14:textId="77777777" w:rsidR="006C72F6" w:rsidRDefault="006C72F6">
      <w:pPr>
        <w:spacing w:before="5" w:after="0" w:line="130" w:lineRule="exact"/>
        <w:rPr>
          <w:rFonts w:ascii="Trebuchet MS" w:hAnsi="Trebuchet MS"/>
          <w:sz w:val="23"/>
          <w:szCs w:val="23"/>
        </w:rPr>
      </w:pPr>
    </w:p>
    <w:p w14:paraId="4EE5D684" w14:textId="77777777" w:rsidR="006C72F6" w:rsidRDefault="006C72F6">
      <w:pPr>
        <w:spacing w:before="5" w:after="0" w:line="130" w:lineRule="exact"/>
        <w:rPr>
          <w:rFonts w:ascii="Trebuchet MS" w:hAnsi="Trebuchet MS"/>
          <w:sz w:val="23"/>
          <w:szCs w:val="23"/>
        </w:rPr>
      </w:pPr>
    </w:p>
    <w:p w14:paraId="1CB19A24" w14:textId="77777777" w:rsidR="006C72F6" w:rsidRDefault="006C72F6">
      <w:pPr>
        <w:spacing w:before="5" w:after="0" w:line="130" w:lineRule="exact"/>
        <w:rPr>
          <w:rFonts w:ascii="Trebuchet MS" w:hAnsi="Trebuchet MS"/>
          <w:sz w:val="23"/>
          <w:szCs w:val="23"/>
        </w:rPr>
      </w:pPr>
    </w:p>
    <w:p w14:paraId="2D826E96" w14:textId="77777777" w:rsidR="006C72F6" w:rsidRDefault="006C72F6">
      <w:pPr>
        <w:spacing w:before="5" w:after="0" w:line="130" w:lineRule="exact"/>
        <w:rPr>
          <w:rFonts w:ascii="Trebuchet MS" w:hAnsi="Trebuchet MS"/>
          <w:sz w:val="23"/>
          <w:szCs w:val="23"/>
        </w:rPr>
      </w:pPr>
    </w:p>
    <w:p w14:paraId="4AEC143F" w14:textId="77777777" w:rsidR="006C72F6" w:rsidRDefault="006C72F6">
      <w:pPr>
        <w:spacing w:before="5" w:after="0" w:line="130" w:lineRule="exact"/>
        <w:rPr>
          <w:rFonts w:ascii="Trebuchet MS" w:hAnsi="Trebuchet MS"/>
          <w:sz w:val="23"/>
          <w:szCs w:val="23"/>
        </w:rPr>
      </w:pPr>
    </w:p>
    <w:p w14:paraId="494C5F0A" w14:textId="77777777" w:rsidR="006C72F6" w:rsidRDefault="006C72F6">
      <w:pPr>
        <w:spacing w:before="5" w:after="0" w:line="130" w:lineRule="exact"/>
        <w:rPr>
          <w:rFonts w:ascii="Trebuchet MS" w:hAnsi="Trebuchet MS"/>
          <w:sz w:val="23"/>
          <w:szCs w:val="23"/>
        </w:rPr>
      </w:pPr>
    </w:p>
    <w:p w14:paraId="5F3AAFEC" w14:textId="77777777" w:rsidR="006C72F6" w:rsidRDefault="006C72F6">
      <w:pPr>
        <w:spacing w:before="5" w:after="0" w:line="130" w:lineRule="exact"/>
        <w:rPr>
          <w:rFonts w:ascii="Trebuchet MS" w:hAnsi="Trebuchet MS"/>
          <w:sz w:val="23"/>
          <w:szCs w:val="23"/>
        </w:rPr>
      </w:pPr>
    </w:p>
    <w:p w14:paraId="5019986A" w14:textId="77777777" w:rsidR="006C72F6" w:rsidRDefault="006C72F6">
      <w:pPr>
        <w:spacing w:before="5" w:after="0" w:line="130" w:lineRule="exact"/>
        <w:rPr>
          <w:rFonts w:ascii="Trebuchet MS" w:hAnsi="Trebuchet MS"/>
          <w:sz w:val="23"/>
          <w:szCs w:val="23"/>
        </w:rPr>
      </w:pPr>
    </w:p>
    <w:p w14:paraId="6AE7FECF" w14:textId="77777777" w:rsidR="006C72F6" w:rsidRDefault="006C72F6">
      <w:pPr>
        <w:spacing w:before="5" w:after="0" w:line="130" w:lineRule="exact"/>
        <w:rPr>
          <w:rFonts w:ascii="Trebuchet MS" w:hAnsi="Trebuchet MS"/>
          <w:sz w:val="23"/>
          <w:szCs w:val="23"/>
        </w:rPr>
      </w:pPr>
    </w:p>
    <w:p w14:paraId="3BB289A3" w14:textId="77777777" w:rsidR="006C72F6" w:rsidRDefault="006C72F6">
      <w:pPr>
        <w:spacing w:before="5" w:after="0" w:line="130" w:lineRule="exact"/>
        <w:rPr>
          <w:rFonts w:ascii="Trebuchet MS" w:hAnsi="Trebuchet MS"/>
          <w:sz w:val="23"/>
          <w:szCs w:val="23"/>
        </w:rPr>
      </w:pPr>
    </w:p>
    <w:p w14:paraId="62264CE8" w14:textId="77777777" w:rsidR="006C72F6" w:rsidRDefault="006C72F6">
      <w:pPr>
        <w:spacing w:before="5" w:after="0" w:line="130" w:lineRule="exact"/>
        <w:rPr>
          <w:rFonts w:ascii="Trebuchet MS" w:hAnsi="Trebuchet MS"/>
          <w:sz w:val="23"/>
          <w:szCs w:val="23"/>
        </w:rPr>
      </w:pPr>
    </w:p>
    <w:p w14:paraId="1AE4FC0F" w14:textId="77777777" w:rsidR="006C72F6" w:rsidRDefault="006C72F6">
      <w:pPr>
        <w:spacing w:before="5" w:after="0" w:line="130" w:lineRule="exact"/>
        <w:rPr>
          <w:rFonts w:ascii="Trebuchet MS" w:hAnsi="Trebuchet MS"/>
          <w:sz w:val="23"/>
          <w:szCs w:val="23"/>
        </w:rPr>
      </w:pPr>
    </w:p>
    <w:p w14:paraId="5B7C2C6F" w14:textId="77777777" w:rsidR="006C72F6" w:rsidRPr="0062753E" w:rsidRDefault="006C72F6">
      <w:pPr>
        <w:spacing w:before="5" w:after="0" w:line="130" w:lineRule="exact"/>
        <w:rPr>
          <w:rFonts w:ascii="Trebuchet MS" w:hAnsi="Trebuchet MS"/>
          <w:sz w:val="23"/>
          <w:szCs w:val="23"/>
        </w:rPr>
      </w:pPr>
    </w:p>
    <w:p w14:paraId="5CF46158" w14:textId="5F4E46DF" w:rsidR="007C2818" w:rsidRDefault="004F6CE1" w:rsidP="005F5904">
      <w:pPr>
        <w:spacing w:after="0" w:line="240" w:lineRule="auto"/>
        <w:ind w:left="142" w:right="-20"/>
        <w:jc w:val="center"/>
        <w:rPr>
          <w:rFonts w:ascii="Trebuchet MS" w:eastAsia="Times New Roman" w:hAnsi="Trebuchet MS" w:cs="Times New Roman"/>
          <w:sz w:val="23"/>
          <w:szCs w:val="23"/>
        </w:rPr>
      </w:pPr>
      <w:r w:rsidRPr="004F6CE1">
        <w:rPr>
          <w:noProof/>
          <w:lang w:eastAsia="pt-BR"/>
        </w:rPr>
        <w:drawing>
          <wp:inline distT="0" distB="0" distL="0" distR="0" wp14:anchorId="5901D2D8" wp14:editId="3A3591F1">
            <wp:extent cx="6248400" cy="2042160"/>
            <wp:effectExtent l="0" t="0" r="0" b="0"/>
            <wp:docPr id="17366416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1663" name=""/>
                    <pic:cNvPicPr/>
                  </pic:nvPicPr>
                  <pic:blipFill>
                    <a:blip r:embed="rId12"/>
                    <a:stretch>
                      <a:fillRect/>
                    </a:stretch>
                  </pic:blipFill>
                  <pic:spPr>
                    <a:xfrm>
                      <a:off x="0" y="0"/>
                      <a:ext cx="6248400" cy="2042160"/>
                    </a:xfrm>
                    <a:prstGeom prst="rect">
                      <a:avLst/>
                    </a:prstGeom>
                  </pic:spPr>
                </pic:pic>
              </a:graphicData>
            </a:graphic>
          </wp:inline>
        </w:drawing>
      </w:r>
    </w:p>
    <w:p w14:paraId="10E01CCF" w14:textId="253FD963" w:rsidR="004F6CE1"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lastRenderedPageBreak/>
        <w:drawing>
          <wp:inline distT="0" distB="0" distL="0" distR="0" wp14:anchorId="1D837419" wp14:editId="4A969D41">
            <wp:extent cx="6294213" cy="1477645"/>
            <wp:effectExtent l="0" t="0" r="0" b="8255"/>
            <wp:docPr id="5863450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45093" name=""/>
                    <pic:cNvPicPr/>
                  </pic:nvPicPr>
                  <pic:blipFill>
                    <a:blip r:embed="rId13"/>
                    <a:stretch>
                      <a:fillRect/>
                    </a:stretch>
                  </pic:blipFill>
                  <pic:spPr>
                    <a:xfrm>
                      <a:off x="0" y="0"/>
                      <a:ext cx="6295220" cy="1477881"/>
                    </a:xfrm>
                    <a:prstGeom prst="rect">
                      <a:avLst/>
                    </a:prstGeom>
                  </pic:spPr>
                </pic:pic>
              </a:graphicData>
            </a:graphic>
          </wp:inline>
        </w:drawing>
      </w:r>
    </w:p>
    <w:p w14:paraId="537E7758" w14:textId="06A2AB0B" w:rsidR="00030FE6"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drawing>
          <wp:inline distT="0" distB="0" distL="0" distR="0" wp14:anchorId="29887D32" wp14:editId="5A8AD4CF">
            <wp:extent cx="6248400" cy="982980"/>
            <wp:effectExtent l="0" t="0" r="0" b="7620"/>
            <wp:docPr id="3775133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3329" name=""/>
                    <pic:cNvPicPr/>
                  </pic:nvPicPr>
                  <pic:blipFill>
                    <a:blip r:embed="rId14"/>
                    <a:stretch>
                      <a:fillRect/>
                    </a:stretch>
                  </pic:blipFill>
                  <pic:spPr>
                    <a:xfrm>
                      <a:off x="0" y="0"/>
                      <a:ext cx="6248400" cy="982980"/>
                    </a:xfrm>
                    <a:prstGeom prst="rect">
                      <a:avLst/>
                    </a:prstGeom>
                  </pic:spPr>
                </pic:pic>
              </a:graphicData>
            </a:graphic>
          </wp:inline>
        </w:drawing>
      </w:r>
    </w:p>
    <w:p w14:paraId="43C44CFE" w14:textId="0BDAD95D" w:rsidR="00E52238"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drawing>
          <wp:inline distT="0" distB="0" distL="0" distR="0" wp14:anchorId="65D17496" wp14:editId="248283FC">
            <wp:extent cx="6248400" cy="1167765"/>
            <wp:effectExtent l="0" t="0" r="0" b="0"/>
            <wp:docPr id="9214091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9121" name=""/>
                    <pic:cNvPicPr/>
                  </pic:nvPicPr>
                  <pic:blipFill>
                    <a:blip r:embed="rId15"/>
                    <a:stretch>
                      <a:fillRect/>
                    </a:stretch>
                  </pic:blipFill>
                  <pic:spPr>
                    <a:xfrm>
                      <a:off x="0" y="0"/>
                      <a:ext cx="6248400" cy="1167765"/>
                    </a:xfrm>
                    <a:prstGeom prst="rect">
                      <a:avLst/>
                    </a:prstGeom>
                  </pic:spPr>
                </pic:pic>
              </a:graphicData>
            </a:graphic>
          </wp:inline>
        </w:drawing>
      </w:r>
    </w:p>
    <w:p w14:paraId="2122D599" w14:textId="72F45C65" w:rsidR="004F6CE1"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drawing>
          <wp:inline distT="0" distB="0" distL="0" distR="0" wp14:anchorId="3F232E1E" wp14:editId="514F32E9">
            <wp:extent cx="6248400" cy="1809750"/>
            <wp:effectExtent l="0" t="0" r="0" b="0"/>
            <wp:docPr id="5176977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7718" name=""/>
                    <pic:cNvPicPr/>
                  </pic:nvPicPr>
                  <pic:blipFill>
                    <a:blip r:embed="rId16"/>
                    <a:stretch>
                      <a:fillRect/>
                    </a:stretch>
                  </pic:blipFill>
                  <pic:spPr>
                    <a:xfrm>
                      <a:off x="0" y="0"/>
                      <a:ext cx="6248400" cy="1809750"/>
                    </a:xfrm>
                    <a:prstGeom prst="rect">
                      <a:avLst/>
                    </a:prstGeom>
                  </pic:spPr>
                </pic:pic>
              </a:graphicData>
            </a:graphic>
          </wp:inline>
        </w:drawing>
      </w:r>
    </w:p>
    <w:p w14:paraId="6F97B4CC"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5A0F5E9A"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7D417329"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411D9D9F"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0BB807D1"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4BE27834"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50D04A76" w14:textId="77777777" w:rsidR="006C72F6" w:rsidRDefault="006C72F6" w:rsidP="005F5904">
      <w:pPr>
        <w:spacing w:after="0" w:line="240" w:lineRule="auto"/>
        <w:ind w:left="142" w:right="-20"/>
        <w:jc w:val="center"/>
        <w:rPr>
          <w:rFonts w:ascii="Trebuchet MS" w:eastAsia="Times New Roman" w:hAnsi="Trebuchet MS" w:cs="Times New Roman"/>
          <w:sz w:val="23"/>
          <w:szCs w:val="23"/>
        </w:rPr>
      </w:pPr>
    </w:p>
    <w:p w14:paraId="519471A3" w14:textId="4F489F11" w:rsidR="00F6713A"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drawing>
          <wp:inline distT="0" distB="0" distL="0" distR="0" wp14:anchorId="300B1E9A" wp14:editId="184B4D0A">
            <wp:extent cx="6248400" cy="1468755"/>
            <wp:effectExtent l="0" t="0" r="0" b="0"/>
            <wp:docPr id="975705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591" name=""/>
                    <pic:cNvPicPr/>
                  </pic:nvPicPr>
                  <pic:blipFill>
                    <a:blip r:embed="rId17"/>
                    <a:stretch>
                      <a:fillRect/>
                    </a:stretch>
                  </pic:blipFill>
                  <pic:spPr>
                    <a:xfrm>
                      <a:off x="0" y="0"/>
                      <a:ext cx="6248400" cy="1468755"/>
                    </a:xfrm>
                    <a:prstGeom prst="rect">
                      <a:avLst/>
                    </a:prstGeom>
                  </pic:spPr>
                </pic:pic>
              </a:graphicData>
            </a:graphic>
          </wp:inline>
        </w:drawing>
      </w:r>
    </w:p>
    <w:p w14:paraId="7C0E6492" w14:textId="7202FFDB" w:rsidR="003C3579"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lastRenderedPageBreak/>
        <w:drawing>
          <wp:inline distT="0" distB="0" distL="0" distR="0" wp14:anchorId="781E6F96" wp14:editId="2BEA0108">
            <wp:extent cx="6248400" cy="929640"/>
            <wp:effectExtent l="0" t="0" r="0" b="3810"/>
            <wp:docPr id="377263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6359" name=""/>
                    <pic:cNvPicPr/>
                  </pic:nvPicPr>
                  <pic:blipFill>
                    <a:blip r:embed="rId18"/>
                    <a:stretch>
                      <a:fillRect/>
                    </a:stretch>
                  </pic:blipFill>
                  <pic:spPr>
                    <a:xfrm>
                      <a:off x="0" y="0"/>
                      <a:ext cx="6248400" cy="929640"/>
                    </a:xfrm>
                    <a:prstGeom prst="rect">
                      <a:avLst/>
                    </a:prstGeom>
                  </pic:spPr>
                </pic:pic>
              </a:graphicData>
            </a:graphic>
          </wp:inline>
        </w:drawing>
      </w:r>
    </w:p>
    <w:p w14:paraId="03BD7DD9" w14:textId="631267E8" w:rsidR="004F6CE1" w:rsidRPr="0062753E" w:rsidRDefault="004F6CE1" w:rsidP="005F5904">
      <w:pPr>
        <w:spacing w:after="0" w:line="240" w:lineRule="auto"/>
        <w:ind w:left="142" w:right="-20"/>
        <w:jc w:val="center"/>
        <w:rPr>
          <w:rFonts w:ascii="Trebuchet MS" w:eastAsia="Times New Roman" w:hAnsi="Trebuchet MS" w:cs="Times New Roman"/>
          <w:sz w:val="23"/>
          <w:szCs w:val="23"/>
        </w:rPr>
      </w:pPr>
      <w:r>
        <w:rPr>
          <w:noProof/>
          <w:lang w:eastAsia="pt-BR"/>
        </w:rPr>
        <w:drawing>
          <wp:inline distT="0" distB="0" distL="0" distR="0" wp14:anchorId="5429248B" wp14:editId="031B262D">
            <wp:extent cx="6248400" cy="1513840"/>
            <wp:effectExtent l="0" t="0" r="0" b="0"/>
            <wp:docPr id="6243461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46132" name=""/>
                    <pic:cNvPicPr/>
                  </pic:nvPicPr>
                  <pic:blipFill>
                    <a:blip r:embed="rId19"/>
                    <a:stretch>
                      <a:fillRect/>
                    </a:stretch>
                  </pic:blipFill>
                  <pic:spPr>
                    <a:xfrm>
                      <a:off x="0" y="0"/>
                      <a:ext cx="6248400" cy="1513840"/>
                    </a:xfrm>
                    <a:prstGeom prst="rect">
                      <a:avLst/>
                    </a:prstGeom>
                  </pic:spPr>
                </pic:pic>
              </a:graphicData>
            </a:graphic>
          </wp:inline>
        </w:drawing>
      </w:r>
    </w:p>
    <w:p w14:paraId="167AE001" w14:textId="77777777" w:rsidR="003C3579" w:rsidRPr="0062753E" w:rsidRDefault="003C3579" w:rsidP="005F5904">
      <w:pPr>
        <w:spacing w:after="0" w:line="240" w:lineRule="auto"/>
        <w:ind w:left="142" w:right="-20"/>
        <w:jc w:val="center"/>
        <w:rPr>
          <w:rFonts w:ascii="Trebuchet MS" w:eastAsia="Times New Roman" w:hAnsi="Trebuchet MS" w:cs="Times New Roman"/>
          <w:sz w:val="23"/>
          <w:szCs w:val="23"/>
        </w:rPr>
      </w:pPr>
    </w:p>
    <w:p w14:paraId="55EA7323" w14:textId="77777777" w:rsidR="003C3579" w:rsidRPr="0062753E" w:rsidRDefault="003C3579" w:rsidP="005F5904">
      <w:pPr>
        <w:spacing w:after="0" w:line="240" w:lineRule="auto"/>
        <w:ind w:left="142" w:right="-20"/>
        <w:jc w:val="center"/>
        <w:rPr>
          <w:rFonts w:ascii="Trebuchet MS" w:eastAsia="Times New Roman" w:hAnsi="Trebuchet MS" w:cs="Times New Roman"/>
          <w:sz w:val="23"/>
          <w:szCs w:val="23"/>
        </w:rPr>
      </w:pPr>
    </w:p>
    <w:p w14:paraId="6F37F23E" w14:textId="77777777" w:rsidR="007C2818" w:rsidRPr="0062753E" w:rsidRDefault="00BF11C9">
      <w:pPr>
        <w:spacing w:after="0" w:line="240" w:lineRule="auto"/>
        <w:ind w:left="26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18</w:t>
      </w:r>
      <w:r w:rsidRPr="0062753E">
        <w:rPr>
          <w:rFonts w:ascii="Trebuchet MS" w:eastAsia="Trebuchet MS" w:hAnsi="Trebuchet MS" w:cs="Trebuchet MS"/>
          <w:b/>
          <w:bCs/>
          <w:spacing w:val="7"/>
          <w:sz w:val="23"/>
          <w:szCs w:val="23"/>
        </w:rPr>
        <w:t>.</w:t>
      </w:r>
      <w:r w:rsidRPr="0062753E">
        <w:rPr>
          <w:rFonts w:ascii="Trebuchet MS" w:eastAsia="Trebuchet MS" w:hAnsi="Trebuchet MS" w:cs="Trebuchet MS"/>
          <w:b/>
          <w:bCs/>
          <w:sz w:val="23"/>
          <w:szCs w:val="23"/>
        </w:rPr>
        <w:t>Con</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ê</w:t>
      </w:r>
      <w:r w:rsidRPr="0062753E">
        <w:rPr>
          <w:rFonts w:ascii="Trebuchet MS" w:eastAsia="Trebuchet MS" w:hAnsi="Trebuchet MS" w:cs="Trebuchet MS"/>
          <w:b/>
          <w:bCs/>
          <w:spacing w:val="-2"/>
          <w:sz w:val="23"/>
          <w:szCs w:val="23"/>
        </w:rPr>
        <w:t>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 – Ter</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al</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de</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g</w:t>
      </w:r>
      <w:r w:rsidRPr="0062753E">
        <w:rPr>
          <w:rFonts w:ascii="Trebuchet MS" w:eastAsia="Trebuchet MS" w:hAnsi="Trebuchet MS" w:cs="Trebuchet MS"/>
          <w:b/>
          <w:bCs/>
          <w:sz w:val="23"/>
          <w:szCs w:val="23"/>
        </w:rPr>
        <w:t>eiros</w:t>
      </w:r>
    </w:p>
    <w:p w14:paraId="50551B79" w14:textId="77777777" w:rsidR="007C2818" w:rsidRPr="0062753E" w:rsidRDefault="007C2818">
      <w:pPr>
        <w:spacing w:before="9" w:after="0" w:line="110" w:lineRule="exact"/>
        <w:rPr>
          <w:rFonts w:ascii="Trebuchet MS" w:hAnsi="Trebuchet MS"/>
          <w:sz w:val="23"/>
          <w:szCs w:val="23"/>
        </w:rPr>
      </w:pPr>
    </w:p>
    <w:p w14:paraId="6C0BE0F9" w14:textId="7DDDF033" w:rsidR="007C2818" w:rsidRDefault="00BF11C9" w:rsidP="00F15283">
      <w:pPr>
        <w:spacing w:after="0" w:line="240" w:lineRule="auto"/>
        <w:ind w:left="284" w:right="53" w:firstLine="720"/>
        <w:jc w:val="both"/>
        <w:rPr>
          <w:rFonts w:ascii="Trebuchet MS" w:eastAsia="Trebuchet MS" w:hAnsi="Trebuchet MS" w:cs="Trebuchet MS"/>
          <w:sz w:val="23"/>
          <w:szCs w:val="23"/>
        </w:rPr>
      </w:pPr>
      <w:r w:rsidRPr="00D90701">
        <w:rPr>
          <w:rFonts w:ascii="Trebuchet MS" w:eastAsia="Trebuchet MS" w:hAnsi="Trebuchet MS" w:cs="Trebuchet MS"/>
          <w:sz w:val="23"/>
          <w:szCs w:val="23"/>
        </w:rPr>
        <w:t>O</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z w:val="23"/>
          <w:szCs w:val="23"/>
        </w:rPr>
        <w:t>m</w:t>
      </w:r>
      <w:r w:rsidRPr="00D90701">
        <w:rPr>
          <w:rFonts w:ascii="Trebuchet MS" w:eastAsia="Trebuchet MS" w:hAnsi="Trebuchet MS" w:cs="Trebuchet MS"/>
          <w:spacing w:val="1"/>
          <w:sz w:val="23"/>
          <w:szCs w:val="23"/>
        </w:rPr>
        <w:t>o</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t</w:t>
      </w:r>
      <w:r w:rsidRPr="00D90701">
        <w:rPr>
          <w:rFonts w:ascii="Trebuchet MS" w:eastAsia="Trebuchet MS" w:hAnsi="Trebuchet MS" w:cs="Trebuchet MS"/>
          <w:spacing w:val="-1"/>
          <w:sz w:val="23"/>
          <w:szCs w:val="23"/>
        </w:rPr>
        <w:t>an</w:t>
      </w:r>
      <w:r w:rsidRPr="00D90701">
        <w:rPr>
          <w:rFonts w:ascii="Trebuchet MS" w:eastAsia="Trebuchet MS" w:hAnsi="Trebuchet MS" w:cs="Trebuchet MS"/>
          <w:sz w:val="23"/>
          <w:szCs w:val="23"/>
        </w:rPr>
        <w:t xml:space="preserve">te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e R$</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pacing w:val="-1"/>
          <w:sz w:val="23"/>
          <w:szCs w:val="23"/>
        </w:rPr>
        <w:t>5</w:t>
      </w:r>
      <w:r w:rsidRPr="00D90701">
        <w:rPr>
          <w:rFonts w:ascii="Trebuchet MS" w:eastAsia="Trebuchet MS" w:hAnsi="Trebuchet MS" w:cs="Trebuchet MS"/>
          <w:sz w:val="23"/>
          <w:szCs w:val="23"/>
        </w:rPr>
        <w:t>.</w:t>
      </w:r>
      <w:r w:rsidRPr="00D90701">
        <w:rPr>
          <w:rFonts w:ascii="Trebuchet MS" w:eastAsia="Trebuchet MS" w:hAnsi="Trebuchet MS" w:cs="Trebuchet MS"/>
          <w:spacing w:val="-2"/>
          <w:sz w:val="23"/>
          <w:szCs w:val="23"/>
        </w:rPr>
        <w:t>4</w:t>
      </w:r>
      <w:r w:rsidRPr="00D90701">
        <w:rPr>
          <w:rFonts w:ascii="Trebuchet MS" w:eastAsia="Trebuchet MS" w:hAnsi="Trebuchet MS" w:cs="Trebuchet MS"/>
          <w:spacing w:val="1"/>
          <w:sz w:val="23"/>
          <w:szCs w:val="23"/>
        </w:rPr>
        <w:t>3</w:t>
      </w:r>
      <w:r w:rsidRPr="00D90701">
        <w:rPr>
          <w:rFonts w:ascii="Trebuchet MS" w:eastAsia="Trebuchet MS" w:hAnsi="Trebuchet MS" w:cs="Trebuchet MS"/>
          <w:sz w:val="23"/>
          <w:szCs w:val="23"/>
        </w:rPr>
        <w:t>3 m</w:t>
      </w:r>
      <w:r w:rsidRPr="00D90701">
        <w:rPr>
          <w:rFonts w:ascii="Trebuchet MS" w:eastAsia="Trebuchet MS" w:hAnsi="Trebuchet MS" w:cs="Trebuchet MS"/>
          <w:spacing w:val="-1"/>
          <w:sz w:val="23"/>
          <w:szCs w:val="23"/>
        </w:rPr>
        <w:t>il</w:t>
      </w:r>
      <w:r w:rsidRPr="00D90701">
        <w:rPr>
          <w:rFonts w:ascii="Trebuchet MS" w:eastAsia="Trebuchet MS" w:hAnsi="Trebuchet MS" w:cs="Trebuchet MS"/>
          <w:sz w:val="23"/>
          <w:szCs w:val="23"/>
        </w:rPr>
        <w:t xml:space="preserve"> </w:t>
      </w:r>
      <w:r w:rsidRPr="00D90701">
        <w:rPr>
          <w:rFonts w:ascii="Trebuchet MS" w:eastAsia="Trebuchet MS" w:hAnsi="Trebuchet MS" w:cs="Trebuchet MS"/>
          <w:spacing w:val="1"/>
          <w:sz w:val="23"/>
          <w:szCs w:val="23"/>
        </w:rPr>
        <w:t>r</w:t>
      </w:r>
      <w:r w:rsidRPr="00D90701">
        <w:rPr>
          <w:rFonts w:ascii="Trebuchet MS" w:eastAsia="Trebuchet MS" w:hAnsi="Trebuchet MS" w:cs="Trebuchet MS"/>
          <w:spacing w:val="-1"/>
          <w:sz w:val="23"/>
          <w:szCs w:val="23"/>
        </w:rPr>
        <w:t>e</w:t>
      </w:r>
      <w:r w:rsidRPr="00D90701">
        <w:rPr>
          <w:rFonts w:ascii="Trebuchet MS" w:eastAsia="Trebuchet MS" w:hAnsi="Trebuchet MS" w:cs="Trebuchet MS"/>
          <w:sz w:val="23"/>
          <w:szCs w:val="23"/>
        </w:rPr>
        <w:t>g</w:t>
      </w:r>
      <w:r w:rsidRPr="00D90701">
        <w:rPr>
          <w:rFonts w:ascii="Trebuchet MS" w:eastAsia="Trebuchet MS" w:hAnsi="Trebuchet MS" w:cs="Trebuchet MS"/>
          <w:spacing w:val="-1"/>
          <w:sz w:val="23"/>
          <w:szCs w:val="23"/>
        </w:rPr>
        <w:t>i</w:t>
      </w:r>
      <w:r w:rsidRPr="00D90701">
        <w:rPr>
          <w:rFonts w:ascii="Trebuchet MS" w:eastAsia="Trebuchet MS" w:hAnsi="Trebuchet MS" w:cs="Trebuchet MS"/>
          <w:sz w:val="23"/>
          <w:szCs w:val="23"/>
        </w:rPr>
        <w:t>str</w:t>
      </w:r>
      <w:r w:rsidRPr="00D90701">
        <w:rPr>
          <w:rFonts w:ascii="Trebuchet MS" w:eastAsia="Trebuchet MS" w:hAnsi="Trebuchet MS" w:cs="Trebuchet MS"/>
          <w:spacing w:val="1"/>
          <w:sz w:val="23"/>
          <w:szCs w:val="23"/>
        </w:rPr>
        <w:t>a</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o</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ne</w:t>
      </w:r>
      <w:r w:rsidRPr="00D90701">
        <w:rPr>
          <w:rFonts w:ascii="Trebuchet MS" w:eastAsia="Trebuchet MS" w:hAnsi="Trebuchet MS" w:cs="Trebuchet MS"/>
          <w:sz w:val="23"/>
          <w:szCs w:val="23"/>
        </w:rPr>
        <w:t>sta</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co</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t</w:t>
      </w:r>
      <w:r w:rsidRPr="00D90701">
        <w:rPr>
          <w:rFonts w:ascii="Trebuchet MS" w:eastAsia="Trebuchet MS" w:hAnsi="Trebuchet MS" w:cs="Trebuchet MS"/>
          <w:spacing w:val="-1"/>
          <w:sz w:val="23"/>
          <w:szCs w:val="23"/>
        </w:rPr>
        <w:t>a</w:t>
      </w:r>
      <w:r w:rsidRPr="00D90701">
        <w:rPr>
          <w:rFonts w:ascii="Trebuchet MS" w:eastAsia="Trebuchet MS" w:hAnsi="Trebuchet MS" w:cs="Trebuchet MS"/>
          <w:sz w:val="23"/>
          <w:szCs w:val="23"/>
        </w:rPr>
        <w:t xml:space="preserve"> </w:t>
      </w:r>
      <w:r w:rsidRPr="00D90701">
        <w:rPr>
          <w:rFonts w:ascii="Trebuchet MS" w:eastAsia="Trebuchet MS" w:hAnsi="Trebuchet MS" w:cs="Trebuchet MS"/>
          <w:spacing w:val="-1"/>
          <w:sz w:val="23"/>
          <w:szCs w:val="23"/>
        </w:rPr>
        <w:t>ref</w:t>
      </w:r>
      <w:r w:rsidRPr="00D90701">
        <w:rPr>
          <w:rFonts w:ascii="Trebuchet MS" w:eastAsia="Trebuchet MS" w:hAnsi="Trebuchet MS" w:cs="Trebuchet MS"/>
          <w:spacing w:val="1"/>
          <w:sz w:val="23"/>
          <w:szCs w:val="23"/>
        </w:rPr>
        <w:t>e</w:t>
      </w:r>
      <w:r w:rsidRPr="00D90701">
        <w:rPr>
          <w:rFonts w:ascii="Trebuchet MS" w:eastAsia="Trebuchet MS" w:hAnsi="Trebuchet MS" w:cs="Trebuchet MS"/>
          <w:spacing w:val="-1"/>
          <w:sz w:val="23"/>
          <w:szCs w:val="23"/>
        </w:rPr>
        <w:t>r</w:t>
      </w:r>
      <w:r w:rsidRPr="00D90701">
        <w:rPr>
          <w:rFonts w:ascii="Trebuchet MS" w:eastAsia="Trebuchet MS" w:hAnsi="Trebuchet MS" w:cs="Trebuchet MS"/>
          <w:spacing w:val="5"/>
          <w:sz w:val="23"/>
          <w:szCs w:val="23"/>
        </w:rPr>
        <w:t>e</w:t>
      </w:r>
      <w:r w:rsidRPr="00D90701">
        <w:rPr>
          <w:rFonts w:ascii="Trebuchet MS" w:eastAsia="Trebuchet MS" w:hAnsi="Trebuchet MS" w:cs="Trebuchet MS"/>
          <w:spacing w:val="-1"/>
          <w:sz w:val="23"/>
          <w:szCs w:val="23"/>
        </w:rPr>
        <w:t>-</w:t>
      </w:r>
      <w:r w:rsidRPr="00D90701">
        <w:rPr>
          <w:rFonts w:ascii="Trebuchet MS" w:eastAsia="Trebuchet MS" w:hAnsi="Trebuchet MS" w:cs="Trebuchet MS"/>
          <w:sz w:val="23"/>
          <w:szCs w:val="23"/>
        </w:rPr>
        <w:t>se</w:t>
      </w:r>
      <w:r w:rsidRPr="00D90701">
        <w:rPr>
          <w:rFonts w:ascii="Trebuchet MS" w:eastAsia="Trebuchet MS" w:hAnsi="Trebuchet MS" w:cs="Trebuchet MS"/>
          <w:spacing w:val="3"/>
          <w:sz w:val="23"/>
          <w:szCs w:val="23"/>
        </w:rPr>
        <w:t xml:space="preserve"> </w:t>
      </w:r>
      <w:r w:rsidR="002C3BDC">
        <w:rPr>
          <w:rFonts w:ascii="Trebuchet MS" w:eastAsia="Trebuchet MS" w:hAnsi="Trebuchet MS" w:cs="Trebuchet MS"/>
          <w:spacing w:val="3"/>
          <w:sz w:val="23"/>
          <w:szCs w:val="23"/>
        </w:rPr>
        <w:t>à</w:t>
      </w:r>
      <w:r w:rsidRPr="00D90701">
        <w:rPr>
          <w:rFonts w:ascii="Trebuchet MS" w:eastAsia="Trebuchet MS" w:hAnsi="Trebuchet MS" w:cs="Trebuchet MS"/>
          <w:spacing w:val="1"/>
          <w:sz w:val="23"/>
          <w:szCs w:val="23"/>
        </w:rPr>
        <w:t xml:space="preserve"> o</w:t>
      </w:r>
      <w:r w:rsidRPr="00D90701">
        <w:rPr>
          <w:rFonts w:ascii="Trebuchet MS" w:eastAsia="Trebuchet MS" w:hAnsi="Trebuchet MS" w:cs="Trebuchet MS"/>
          <w:spacing w:val="-1"/>
          <w:sz w:val="23"/>
          <w:szCs w:val="23"/>
        </w:rPr>
        <w:t>b</w:t>
      </w:r>
      <w:r w:rsidRPr="00D90701">
        <w:rPr>
          <w:rFonts w:ascii="Trebuchet MS" w:eastAsia="Trebuchet MS" w:hAnsi="Trebuchet MS" w:cs="Trebuchet MS"/>
          <w:spacing w:val="1"/>
          <w:sz w:val="23"/>
          <w:szCs w:val="23"/>
        </w:rPr>
        <w:t>r</w:t>
      </w:r>
      <w:r w:rsidRPr="00D90701">
        <w:rPr>
          <w:rFonts w:ascii="Trebuchet MS" w:eastAsia="Trebuchet MS" w:hAnsi="Trebuchet MS" w:cs="Trebuchet MS"/>
          <w:sz w:val="23"/>
          <w:szCs w:val="23"/>
        </w:rPr>
        <w:t xml:space="preserve">a </w:t>
      </w:r>
      <w:r w:rsidRPr="00D90701">
        <w:rPr>
          <w:rFonts w:ascii="Trebuchet MS" w:eastAsia="Trebuchet MS" w:hAnsi="Trebuchet MS" w:cs="Trebuchet MS"/>
          <w:spacing w:val="-1"/>
          <w:sz w:val="23"/>
          <w:szCs w:val="23"/>
        </w:rPr>
        <w:t>reali</w:t>
      </w:r>
      <w:r w:rsidRPr="00D90701">
        <w:rPr>
          <w:rFonts w:ascii="Trebuchet MS" w:eastAsia="Trebuchet MS" w:hAnsi="Trebuchet MS" w:cs="Trebuchet MS"/>
          <w:spacing w:val="1"/>
          <w:sz w:val="23"/>
          <w:szCs w:val="23"/>
        </w:rPr>
        <w:t>za</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a</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o</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z w:val="23"/>
          <w:szCs w:val="23"/>
        </w:rPr>
        <w:t>Te</w:t>
      </w:r>
      <w:r w:rsidRPr="00D90701">
        <w:rPr>
          <w:rFonts w:ascii="Trebuchet MS" w:eastAsia="Trebuchet MS" w:hAnsi="Trebuchet MS" w:cs="Trebuchet MS"/>
          <w:spacing w:val="-1"/>
          <w:sz w:val="23"/>
          <w:szCs w:val="23"/>
        </w:rPr>
        <w:t>r</w:t>
      </w:r>
      <w:r w:rsidRPr="00D90701">
        <w:rPr>
          <w:rFonts w:ascii="Trebuchet MS" w:eastAsia="Trebuchet MS" w:hAnsi="Trebuchet MS" w:cs="Trebuchet MS"/>
          <w:sz w:val="23"/>
          <w:szCs w:val="23"/>
        </w:rPr>
        <w:t>m</w:t>
      </w:r>
      <w:r w:rsidRPr="00D90701">
        <w:rPr>
          <w:rFonts w:ascii="Trebuchet MS" w:eastAsia="Trebuchet MS" w:hAnsi="Trebuchet MS" w:cs="Trebuchet MS"/>
          <w:spacing w:val="-1"/>
          <w:sz w:val="23"/>
          <w:szCs w:val="23"/>
        </w:rPr>
        <w:t>ina</w:t>
      </w:r>
      <w:r w:rsidRPr="00D90701">
        <w:rPr>
          <w:rFonts w:ascii="Trebuchet MS" w:eastAsia="Trebuchet MS" w:hAnsi="Trebuchet MS" w:cs="Trebuchet MS"/>
          <w:sz w:val="23"/>
          <w:szCs w:val="23"/>
        </w:rPr>
        <w:t>l</w:t>
      </w:r>
      <w:r w:rsidRPr="00D90701">
        <w:rPr>
          <w:rFonts w:ascii="Trebuchet MS" w:eastAsia="Trebuchet MS" w:hAnsi="Trebuchet MS" w:cs="Trebuchet MS"/>
          <w:spacing w:val="5"/>
          <w:sz w:val="23"/>
          <w:szCs w:val="23"/>
        </w:rPr>
        <w:t xml:space="preserv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e</w:t>
      </w:r>
      <w:r w:rsidRPr="00D90701">
        <w:rPr>
          <w:rFonts w:ascii="Trebuchet MS" w:eastAsia="Trebuchet MS" w:hAnsi="Trebuchet MS" w:cs="Trebuchet MS"/>
          <w:spacing w:val="1"/>
          <w:sz w:val="23"/>
          <w:szCs w:val="23"/>
        </w:rPr>
        <w:t xml:space="preserve"> P</w:t>
      </w:r>
      <w:r w:rsidRPr="00D90701">
        <w:rPr>
          <w:rFonts w:ascii="Trebuchet MS" w:eastAsia="Trebuchet MS" w:hAnsi="Trebuchet MS" w:cs="Trebuchet MS"/>
          <w:spacing w:val="-1"/>
          <w:sz w:val="23"/>
          <w:szCs w:val="23"/>
        </w:rPr>
        <w:t>a</w:t>
      </w:r>
      <w:r w:rsidRPr="00D90701">
        <w:rPr>
          <w:rFonts w:ascii="Trebuchet MS" w:eastAsia="Trebuchet MS" w:hAnsi="Trebuchet MS" w:cs="Trebuchet MS"/>
          <w:sz w:val="23"/>
          <w:szCs w:val="23"/>
        </w:rPr>
        <w:t>ssa</w:t>
      </w:r>
      <w:r w:rsidRPr="00D90701">
        <w:rPr>
          <w:rFonts w:ascii="Trebuchet MS" w:eastAsia="Trebuchet MS" w:hAnsi="Trebuchet MS" w:cs="Trebuchet MS"/>
          <w:spacing w:val="-1"/>
          <w:sz w:val="23"/>
          <w:szCs w:val="23"/>
        </w:rPr>
        <w:t>ge</w:t>
      </w:r>
      <w:r w:rsidRPr="00D90701">
        <w:rPr>
          <w:rFonts w:ascii="Trebuchet MS" w:eastAsia="Trebuchet MS" w:hAnsi="Trebuchet MS" w:cs="Trebuchet MS"/>
          <w:spacing w:val="1"/>
          <w:sz w:val="23"/>
          <w:szCs w:val="23"/>
        </w:rPr>
        <w:t>i</w:t>
      </w:r>
      <w:r w:rsidRPr="00D90701">
        <w:rPr>
          <w:rFonts w:ascii="Trebuchet MS" w:eastAsia="Trebuchet MS" w:hAnsi="Trebuchet MS" w:cs="Trebuchet MS"/>
          <w:spacing w:val="-1"/>
          <w:sz w:val="23"/>
          <w:szCs w:val="23"/>
        </w:rPr>
        <w:t>r</w:t>
      </w:r>
      <w:r w:rsidRPr="00D90701">
        <w:rPr>
          <w:rFonts w:ascii="Trebuchet MS" w:eastAsia="Trebuchet MS" w:hAnsi="Trebuchet MS" w:cs="Trebuchet MS"/>
          <w:spacing w:val="1"/>
          <w:sz w:val="23"/>
          <w:szCs w:val="23"/>
        </w:rPr>
        <w:t>o</w:t>
      </w:r>
      <w:r w:rsidRPr="00D90701">
        <w:rPr>
          <w:rFonts w:ascii="Trebuchet MS" w:eastAsia="Trebuchet MS" w:hAnsi="Trebuchet MS" w:cs="Trebuchet MS"/>
          <w:sz w:val="23"/>
          <w:szCs w:val="23"/>
        </w:rPr>
        <w:t>s</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o</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pacing w:val="1"/>
          <w:sz w:val="23"/>
          <w:szCs w:val="23"/>
        </w:rPr>
        <w:t>Po</w:t>
      </w:r>
      <w:r w:rsidRPr="00D90701">
        <w:rPr>
          <w:rFonts w:ascii="Trebuchet MS" w:eastAsia="Trebuchet MS" w:hAnsi="Trebuchet MS" w:cs="Trebuchet MS"/>
          <w:spacing w:val="-1"/>
          <w:sz w:val="23"/>
          <w:szCs w:val="23"/>
        </w:rPr>
        <w:t>r</w:t>
      </w:r>
      <w:r w:rsidRPr="00D90701">
        <w:rPr>
          <w:rFonts w:ascii="Trebuchet MS" w:eastAsia="Trebuchet MS" w:hAnsi="Trebuchet MS" w:cs="Trebuchet MS"/>
          <w:sz w:val="23"/>
          <w:szCs w:val="23"/>
        </w:rPr>
        <w:t xml:space="preserve">to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e</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z w:val="23"/>
          <w:szCs w:val="23"/>
        </w:rPr>
        <w:t>M</w:t>
      </w:r>
      <w:r w:rsidRPr="00D90701">
        <w:rPr>
          <w:rFonts w:ascii="Trebuchet MS" w:eastAsia="Trebuchet MS" w:hAnsi="Trebuchet MS" w:cs="Trebuchet MS"/>
          <w:spacing w:val="-1"/>
          <w:sz w:val="23"/>
          <w:szCs w:val="23"/>
        </w:rPr>
        <w:t>a</w:t>
      </w:r>
      <w:r w:rsidRPr="00D90701">
        <w:rPr>
          <w:rFonts w:ascii="Trebuchet MS" w:eastAsia="Trebuchet MS" w:hAnsi="Trebuchet MS" w:cs="Trebuchet MS"/>
          <w:spacing w:val="1"/>
          <w:sz w:val="23"/>
          <w:szCs w:val="23"/>
        </w:rPr>
        <w:t>ce</w:t>
      </w:r>
      <w:r w:rsidRPr="00D90701">
        <w:rPr>
          <w:rFonts w:ascii="Trebuchet MS" w:eastAsia="Trebuchet MS" w:hAnsi="Trebuchet MS" w:cs="Trebuchet MS"/>
          <w:spacing w:val="-1"/>
          <w:sz w:val="23"/>
          <w:szCs w:val="23"/>
        </w:rPr>
        <w:t>i</w:t>
      </w:r>
      <w:r w:rsidRPr="00D90701">
        <w:rPr>
          <w:rFonts w:ascii="Trebuchet MS" w:eastAsia="Trebuchet MS" w:hAnsi="Trebuchet MS" w:cs="Trebuchet MS"/>
          <w:spacing w:val="1"/>
          <w:sz w:val="23"/>
          <w:szCs w:val="23"/>
        </w:rPr>
        <w:t>ó</w:t>
      </w:r>
      <w:r w:rsidRPr="00D90701">
        <w:rPr>
          <w:rFonts w:ascii="Trebuchet MS" w:eastAsia="Trebuchet MS" w:hAnsi="Trebuchet MS" w:cs="Trebuchet MS"/>
          <w:sz w:val="23"/>
          <w:szCs w:val="23"/>
        </w:rPr>
        <w:t>,</w:t>
      </w:r>
      <w:r w:rsidRPr="00D90701">
        <w:rPr>
          <w:rFonts w:ascii="Trebuchet MS" w:eastAsia="Trebuchet MS" w:hAnsi="Trebuchet MS" w:cs="Trebuchet MS"/>
          <w:spacing w:val="1"/>
          <w:sz w:val="23"/>
          <w:szCs w:val="23"/>
        </w:rPr>
        <w:t xml:space="preserve"> </w:t>
      </w:r>
      <w:r w:rsidR="002C3BDC">
        <w:rPr>
          <w:rFonts w:ascii="Trebuchet MS" w:eastAsia="Trebuchet MS" w:hAnsi="Trebuchet MS" w:cs="Trebuchet MS"/>
          <w:spacing w:val="1"/>
          <w:sz w:val="23"/>
          <w:szCs w:val="23"/>
        </w:rPr>
        <w:t xml:space="preserve">executada </w:t>
      </w:r>
      <w:r w:rsidRPr="00D90701">
        <w:rPr>
          <w:rFonts w:ascii="Trebuchet MS" w:eastAsia="Trebuchet MS" w:hAnsi="Trebuchet MS" w:cs="Trebuchet MS"/>
          <w:spacing w:val="1"/>
          <w:sz w:val="23"/>
          <w:szCs w:val="23"/>
        </w:rPr>
        <w:t>co</w:t>
      </w:r>
      <w:r w:rsidRPr="00D90701">
        <w:rPr>
          <w:rFonts w:ascii="Trebuchet MS" w:eastAsia="Trebuchet MS" w:hAnsi="Trebuchet MS" w:cs="Trebuchet MS"/>
          <w:sz w:val="23"/>
          <w:szCs w:val="23"/>
        </w:rPr>
        <w:t>m</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re</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ur</w:t>
      </w:r>
      <w:r w:rsidRPr="00D90701">
        <w:rPr>
          <w:rFonts w:ascii="Trebuchet MS" w:eastAsia="Trebuchet MS" w:hAnsi="Trebuchet MS" w:cs="Trebuchet MS"/>
          <w:spacing w:val="-2"/>
          <w:sz w:val="23"/>
          <w:szCs w:val="23"/>
        </w:rPr>
        <w:t>s</w:t>
      </w:r>
      <w:r w:rsidRPr="00D90701">
        <w:rPr>
          <w:rFonts w:ascii="Trebuchet MS" w:eastAsia="Trebuchet MS" w:hAnsi="Trebuchet MS" w:cs="Trebuchet MS"/>
          <w:spacing w:val="1"/>
          <w:sz w:val="23"/>
          <w:szCs w:val="23"/>
        </w:rPr>
        <w:t>o</w:t>
      </w:r>
      <w:r w:rsidRPr="00D90701">
        <w:rPr>
          <w:rFonts w:ascii="Trebuchet MS" w:eastAsia="Trebuchet MS" w:hAnsi="Trebuchet MS" w:cs="Trebuchet MS"/>
          <w:sz w:val="23"/>
          <w:szCs w:val="23"/>
        </w:rPr>
        <w:t>s</w:t>
      </w:r>
      <w:r w:rsidR="002C3BDC">
        <w:rPr>
          <w:rFonts w:ascii="Trebuchet MS" w:eastAsia="Trebuchet MS" w:hAnsi="Trebuchet MS" w:cs="Trebuchet MS"/>
          <w:sz w:val="23"/>
          <w:szCs w:val="23"/>
        </w:rPr>
        <w:t xml:space="preserve"> provenientes</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o</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z w:val="23"/>
          <w:szCs w:val="23"/>
        </w:rPr>
        <w:t>DNI</w:t>
      </w:r>
      <w:r w:rsidRPr="00D90701">
        <w:rPr>
          <w:rFonts w:ascii="Trebuchet MS" w:eastAsia="Trebuchet MS" w:hAnsi="Trebuchet MS" w:cs="Trebuchet MS"/>
          <w:spacing w:val="1"/>
          <w:sz w:val="23"/>
          <w:szCs w:val="23"/>
        </w:rPr>
        <w:t>T</w:t>
      </w:r>
      <w:r w:rsidRPr="00D90701">
        <w:rPr>
          <w:rFonts w:ascii="Trebuchet MS" w:eastAsia="Trebuchet MS" w:hAnsi="Trebuchet MS" w:cs="Trebuchet MS"/>
          <w:sz w:val="23"/>
          <w:szCs w:val="23"/>
        </w:rPr>
        <w:t>.</w:t>
      </w:r>
      <w:r w:rsidRPr="00D90701">
        <w:rPr>
          <w:rFonts w:ascii="Trebuchet MS" w:eastAsia="Trebuchet MS" w:hAnsi="Trebuchet MS" w:cs="Trebuchet MS"/>
          <w:spacing w:val="9"/>
          <w:sz w:val="23"/>
          <w:szCs w:val="23"/>
        </w:rPr>
        <w:t xml:space="preserve"> </w:t>
      </w:r>
      <w:r w:rsidR="002C3BDC">
        <w:rPr>
          <w:rFonts w:ascii="Trebuchet MS" w:eastAsia="Trebuchet MS" w:hAnsi="Trebuchet MS" w:cs="Trebuchet MS"/>
          <w:spacing w:val="-3"/>
          <w:sz w:val="23"/>
          <w:szCs w:val="23"/>
        </w:rPr>
        <w:t>Com o objetivo</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e</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pacing w:val="-1"/>
          <w:sz w:val="23"/>
          <w:szCs w:val="23"/>
        </w:rPr>
        <w:t>e</w:t>
      </w:r>
      <w:r w:rsidRPr="00D90701">
        <w:rPr>
          <w:rFonts w:ascii="Trebuchet MS" w:eastAsia="Trebuchet MS" w:hAnsi="Trebuchet MS" w:cs="Trebuchet MS"/>
          <w:sz w:val="23"/>
          <w:szCs w:val="23"/>
        </w:rPr>
        <w:t>s</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la</w:t>
      </w:r>
      <w:r w:rsidR="00011849" w:rsidRPr="00D90701">
        <w:rPr>
          <w:rFonts w:ascii="Trebuchet MS" w:eastAsia="Trebuchet MS" w:hAnsi="Trebuchet MS" w:cs="Trebuchet MS"/>
          <w:spacing w:val="-1"/>
          <w:sz w:val="23"/>
          <w:szCs w:val="23"/>
        </w:rPr>
        <w:t>re</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e</w:t>
      </w:r>
      <w:r w:rsidRPr="00D90701">
        <w:rPr>
          <w:rFonts w:ascii="Trebuchet MS" w:eastAsia="Trebuchet MS" w:hAnsi="Trebuchet MS" w:cs="Trebuchet MS"/>
          <w:sz w:val="23"/>
          <w:szCs w:val="23"/>
        </w:rPr>
        <w:t>r</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z w:val="23"/>
          <w:szCs w:val="23"/>
        </w:rPr>
        <w:t>a</w:t>
      </w:r>
      <w:r w:rsidRPr="00D90701">
        <w:rPr>
          <w:rFonts w:ascii="Trebuchet MS" w:eastAsia="Trebuchet MS" w:hAnsi="Trebuchet MS" w:cs="Trebuchet MS"/>
          <w:spacing w:val="3"/>
          <w:sz w:val="23"/>
          <w:szCs w:val="23"/>
        </w:rPr>
        <w:t xml:space="preserve"> </w:t>
      </w:r>
      <w:r w:rsidRPr="00D90701">
        <w:rPr>
          <w:rFonts w:ascii="Trebuchet MS" w:eastAsia="Trebuchet MS" w:hAnsi="Trebuchet MS" w:cs="Trebuchet MS"/>
          <w:spacing w:val="-1"/>
          <w:sz w:val="23"/>
          <w:szCs w:val="23"/>
        </w:rPr>
        <w:t>de</w:t>
      </w:r>
      <w:r w:rsidRPr="00D90701">
        <w:rPr>
          <w:rFonts w:ascii="Trebuchet MS" w:eastAsia="Trebuchet MS" w:hAnsi="Trebuchet MS" w:cs="Trebuchet MS"/>
          <w:sz w:val="23"/>
          <w:szCs w:val="23"/>
        </w:rPr>
        <w:t>sti</w:t>
      </w:r>
      <w:r w:rsidRPr="00D90701">
        <w:rPr>
          <w:rFonts w:ascii="Trebuchet MS" w:eastAsia="Trebuchet MS" w:hAnsi="Trebuchet MS" w:cs="Trebuchet MS"/>
          <w:spacing w:val="-2"/>
          <w:sz w:val="23"/>
          <w:szCs w:val="23"/>
        </w:rPr>
        <w:t>n</w:t>
      </w:r>
      <w:r w:rsidRPr="00D90701">
        <w:rPr>
          <w:rFonts w:ascii="Trebuchet MS" w:eastAsia="Trebuchet MS" w:hAnsi="Trebuchet MS" w:cs="Trebuchet MS"/>
          <w:spacing w:val="-1"/>
          <w:sz w:val="23"/>
          <w:szCs w:val="23"/>
        </w:rPr>
        <w:t>a</w:t>
      </w:r>
      <w:r w:rsidRPr="00D90701">
        <w:rPr>
          <w:rFonts w:ascii="Trebuchet MS" w:eastAsia="Trebuchet MS" w:hAnsi="Trebuchet MS" w:cs="Trebuchet MS"/>
          <w:spacing w:val="1"/>
          <w:sz w:val="23"/>
          <w:szCs w:val="23"/>
        </w:rPr>
        <w:t>ç</w:t>
      </w:r>
      <w:r w:rsidRPr="00D90701">
        <w:rPr>
          <w:rFonts w:ascii="Trebuchet MS" w:eastAsia="Trebuchet MS" w:hAnsi="Trebuchet MS" w:cs="Trebuchet MS"/>
          <w:spacing w:val="-1"/>
          <w:sz w:val="23"/>
          <w:szCs w:val="23"/>
        </w:rPr>
        <w:t>ã</w:t>
      </w:r>
      <w:r w:rsidRPr="00D90701">
        <w:rPr>
          <w:rFonts w:ascii="Trebuchet MS" w:eastAsia="Trebuchet MS" w:hAnsi="Trebuchet MS" w:cs="Trebuchet MS"/>
          <w:sz w:val="23"/>
          <w:szCs w:val="23"/>
        </w:rPr>
        <w:t>o</w:t>
      </w:r>
      <w:r w:rsidRPr="00D90701">
        <w:rPr>
          <w:rFonts w:ascii="Trebuchet MS" w:eastAsia="Trebuchet MS" w:hAnsi="Trebuchet MS" w:cs="Trebuchet MS"/>
          <w:spacing w:val="3"/>
          <w:sz w:val="23"/>
          <w:szCs w:val="23"/>
        </w:rPr>
        <w:t xml:space="preserve"> </w:t>
      </w:r>
      <w:r w:rsidR="002C3BDC">
        <w:rPr>
          <w:rFonts w:ascii="Trebuchet MS" w:eastAsia="Trebuchet MS" w:hAnsi="Trebuchet MS" w:cs="Trebuchet MS"/>
          <w:spacing w:val="3"/>
          <w:sz w:val="23"/>
          <w:szCs w:val="23"/>
        </w:rPr>
        <w:t xml:space="preserve">desses </w:t>
      </w:r>
      <w:r w:rsidRPr="00D90701">
        <w:rPr>
          <w:rFonts w:ascii="Trebuchet MS" w:eastAsia="Trebuchet MS" w:hAnsi="Trebuchet MS" w:cs="Trebuchet MS"/>
          <w:spacing w:val="-1"/>
          <w:sz w:val="23"/>
          <w:szCs w:val="23"/>
        </w:rPr>
        <w:t>re</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ur</w:t>
      </w:r>
      <w:r w:rsidRPr="00D90701">
        <w:rPr>
          <w:rFonts w:ascii="Trebuchet MS" w:eastAsia="Trebuchet MS" w:hAnsi="Trebuchet MS" w:cs="Trebuchet MS"/>
          <w:sz w:val="23"/>
          <w:szCs w:val="23"/>
        </w:rPr>
        <w:t>s</w:t>
      </w:r>
      <w:r w:rsidRPr="00D90701">
        <w:rPr>
          <w:rFonts w:ascii="Trebuchet MS" w:eastAsia="Trebuchet MS" w:hAnsi="Trebuchet MS" w:cs="Trebuchet MS"/>
          <w:spacing w:val="1"/>
          <w:sz w:val="23"/>
          <w:szCs w:val="23"/>
        </w:rPr>
        <w:t>o</w:t>
      </w:r>
      <w:r w:rsidRPr="00D90701">
        <w:rPr>
          <w:rFonts w:ascii="Trebuchet MS" w:eastAsia="Trebuchet MS" w:hAnsi="Trebuchet MS" w:cs="Trebuchet MS"/>
          <w:sz w:val="23"/>
          <w:szCs w:val="23"/>
        </w:rPr>
        <w:t>s,</w:t>
      </w:r>
      <w:r w:rsidRPr="00D90701">
        <w:rPr>
          <w:rFonts w:ascii="Trebuchet MS" w:eastAsia="Trebuchet MS" w:hAnsi="Trebuchet MS" w:cs="Trebuchet MS"/>
          <w:spacing w:val="6"/>
          <w:sz w:val="23"/>
          <w:szCs w:val="23"/>
        </w:rPr>
        <w:t xml:space="preserve"> </w:t>
      </w:r>
      <w:r w:rsidRPr="00D90701">
        <w:rPr>
          <w:rFonts w:ascii="Trebuchet MS" w:eastAsia="Trebuchet MS" w:hAnsi="Trebuchet MS" w:cs="Trebuchet MS"/>
          <w:spacing w:val="-1"/>
          <w:sz w:val="23"/>
          <w:szCs w:val="23"/>
        </w:rPr>
        <w:t>be</w:t>
      </w:r>
      <w:r w:rsidRPr="00D90701">
        <w:rPr>
          <w:rFonts w:ascii="Trebuchet MS" w:eastAsia="Trebuchet MS" w:hAnsi="Trebuchet MS" w:cs="Trebuchet MS"/>
          <w:sz w:val="23"/>
          <w:szCs w:val="23"/>
        </w:rPr>
        <w:t xml:space="preserve">m </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o</w:t>
      </w:r>
      <w:r w:rsidRPr="00D90701">
        <w:rPr>
          <w:rFonts w:ascii="Trebuchet MS" w:eastAsia="Trebuchet MS" w:hAnsi="Trebuchet MS" w:cs="Trebuchet MS"/>
          <w:spacing w:val="-2"/>
          <w:sz w:val="23"/>
          <w:szCs w:val="23"/>
        </w:rPr>
        <w:t>m</w:t>
      </w:r>
      <w:r w:rsidRPr="00D90701">
        <w:rPr>
          <w:rFonts w:ascii="Trebuchet MS" w:eastAsia="Trebuchet MS" w:hAnsi="Trebuchet MS" w:cs="Trebuchet MS"/>
          <w:sz w:val="23"/>
          <w:szCs w:val="23"/>
        </w:rPr>
        <w:t>o</w:t>
      </w:r>
      <w:r w:rsidR="00011849" w:rsidRPr="00D90701">
        <w:rPr>
          <w:rFonts w:ascii="Trebuchet MS" w:eastAsia="Trebuchet MS" w:hAnsi="Trebuchet MS" w:cs="Trebuchet MS"/>
          <w:sz w:val="23"/>
          <w:szCs w:val="23"/>
        </w:rPr>
        <w:t xml:space="preserve"> a</w:t>
      </w:r>
      <w:r w:rsidRPr="00D90701">
        <w:rPr>
          <w:rFonts w:ascii="Trebuchet MS" w:eastAsia="Trebuchet MS" w:hAnsi="Trebuchet MS" w:cs="Trebuchet MS"/>
          <w:spacing w:val="3"/>
          <w:sz w:val="23"/>
          <w:szCs w:val="23"/>
        </w:rPr>
        <w:t xml:space="preserve"> </w:t>
      </w:r>
      <w:r w:rsidR="00011849" w:rsidRPr="00D90701">
        <w:rPr>
          <w:rFonts w:ascii="Trebuchet MS" w:eastAsia="Trebuchet MS" w:hAnsi="Trebuchet MS" w:cs="Trebuchet MS"/>
          <w:sz w:val="23"/>
          <w:szCs w:val="23"/>
        </w:rPr>
        <w:t>forma</w:t>
      </w:r>
      <w:r w:rsidR="00C510B9" w:rsidRPr="00D90701">
        <w:rPr>
          <w:rFonts w:ascii="Trebuchet MS" w:eastAsia="Trebuchet MS" w:hAnsi="Trebuchet MS" w:cs="Trebuchet MS"/>
          <w:sz w:val="23"/>
          <w:szCs w:val="23"/>
        </w:rPr>
        <w:t xml:space="preserve"> </w:t>
      </w:r>
      <w:r w:rsidR="00FB405E">
        <w:rPr>
          <w:rFonts w:ascii="Trebuchet MS" w:eastAsia="Trebuchet MS" w:hAnsi="Trebuchet MS" w:cs="Trebuchet MS"/>
          <w:sz w:val="23"/>
          <w:szCs w:val="23"/>
        </w:rPr>
        <w:t xml:space="preserve">adequada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 xml:space="preserve">e </w:t>
      </w:r>
      <w:r w:rsidRPr="00D90701">
        <w:rPr>
          <w:rFonts w:ascii="Trebuchet MS" w:eastAsia="Trebuchet MS" w:hAnsi="Trebuchet MS" w:cs="Trebuchet MS"/>
          <w:spacing w:val="1"/>
          <w:sz w:val="23"/>
          <w:szCs w:val="23"/>
        </w:rPr>
        <w:t>co</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t</w:t>
      </w:r>
      <w:r w:rsidRPr="00D90701">
        <w:rPr>
          <w:rFonts w:ascii="Trebuchet MS" w:eastAsia="Trebuchet MS" w:hAnsi="Trebuchet MS" w:cs="Trebuchet MS"/>
          <w:spacing w:val="-1"/>
          <w:sz w:val="23"/>
          <w:szCs w:val="23"/>
        </w:rPr>
        <w:t>abili</w:t>
      </w:r>
      <w:r w:rsidRPr="00D90701">
        <w:rPr>
          <w:rFonts w:ascii="Trebuchet MS" w:eastAsia="Trebuchet MS" w:hAnsi="Trebuchet MS" w:cs="Trebuchet MS"/>
          <w:spacing w:val="1"/>
          <w:sz w:val="23"/>
          <w:szCs w:val="23"/>
        </w:rPr>
        <w:t>z</w:t>
      </w:r>
      <w:r w:rsidRPr="00D90701">
        <w:rPr>
          <w:rFonts w:ascii="Trebuchet MS" w:eastAsia="Trebuchet MS" w:hAnsi="Trebuchet MS" w:cs="Trebuchet MS"/>
          <w:spacing w:val="-1"/>
          <w:sz w:val="23"/>
          <w:szCs w:val="23"/>
        </w:rPr>
        <w:t>a</w:t>
      </w:r>
      <w:r w:rsidRPr="00D90701">
        <w:rPr>
          <w:rFonts w:ascii="Trebuchet MS" w:eastAsia="Trebuchet MS" w:hAnsi="Trebuchet MS" w:cs="Trebuchet MS"/>
          <w:spacing w:val="1"/>
          <w:sz w:val="23"/>
          <w:szCs w:val="23"/>
        </w:rPr>
        <w:t>ç</w:t>
      </w:r>
      <w:r w:rsidRPr="00D90701">
        <w:rPr>
          <w:rFonts w:ascii="Trebuchet MS" w:eastAsia="Trebuchet MS" w:hAnsi="Trebuchet MS" w:cs="Trebuchet MS"/>
          <w:spacing w:val="-1"/>
          <w:sz w:val="23"/>
          <w:szCs w:val="23"/>
        </w:rPr>
        <w:t>ã</w:t>
      </w:r>
      <w:r w:rsidRPr="00D90701">
        <w:rPr>
          <w:rFonts w:ascii="Trebuchet MS" w:eastAsia="Trebuchet MS" w:hAnsi="Trebuchet MS" w:cs="Trebuchet MS"/>
          <w:sz w:val="23"/>
          <w:szCs w:val="23"/>
        </w:rPr>
        <w:t>o</w:t>
      </w:r>
      <w:r w:rsidR="00FB405E">
        <w:rPr>
          <w:rFonts w:ascii="Trebuchet MS" w:eastAsia="Trebuchet MS" w:hAnsi="Trebuchet MS" w:cs="Trebuchet MS"/>
          <w:sz w:val="23"/>
          <w:szCs w:val="23"/>
        </w:rPr>
        <w:t xml:space="preserve">, </w:t>
      </w:r>
      <w:r w:rsidRPr="00D90701">
        <w:rPr>
          <w:rFonts w:ascii="Trebuchet MS" w:eastAsia="Trebuchet MS" w:hAnsi="Trebuchet MS" w:cs="Trebuchet MS"/>
          <w:sz w:val="23"/>
          <w:szCs w:val="23"/>
        </w:rPr>
        <w:t xml:space="preserve">o </w:t>
      </w:r>
      <w:r w:rsidRPr="00D90701">
        <w:rPr>
          <w:rFonts w:ascii="Trebuchet MS" w:eastAsia="Trebuchet MS" w:hAnsi="Trebuchet MS" w:cs="Trebuchet MS"/>
          <w:spacing w:val="-1"/>
          <w:sz w:val="23"/>
          <w:szCs w:val="23"/>
        </w:rPr>
        <w:t>P</w:t>
      </w:r>
      <w:r w:rsidRPr="00D90701">
        <w:rPr>
          <w:rFonts w:ascii="Trebuchet MS" w:eastAsia="Trebuchet MS" w:hAnsi="Trebuchet MS" w:cs="Trebuchet MS"/>
          <w:spacing w:val="1"/>
          <w:sz w:val="23"/>
          <w:szCs w:val="23"/>
        </w:rPr>
        <w:t>o</w:t>
      </w:r>
      <w:r w:rsidRPr="00D90701">
        <w:rPr>
          <w:rFonts w:ascii="Trebuchet MS" w:eastAsia="Trebuchet MS" w:hAnsi="Trebuchet MS" w:cs="Trebuchet MS"/>
          <w:spacing w:val="-1"/>
          <w:sz w:val="23"/>
          <w:szCs w:val="23"/>
        </w:rPr>
        <w:t>r</w:t>
      </w:r>
      <w:r w:rsidRPr="00D90701">
        <w:rPr>
          <w:rFonts w:ascii="Trebuchet MS" w:eastAsia="Trebuchet MS" w:hAnsi="Trebuchet MS" w:cs="Trebuchet MS"/>
          <w:sz w:val="23"/>
          <w:szCs w:val="23"/>
        </w:rPr>
        <w:t>to</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pacing w:val="-1"/>
          <w:sz w:val="23"/>
          <w:szCs w:val="23"/>
        </w:rPr>
        <w:t>d</w:t>
      </w:r>
      <w:r w:rsidRPr="00D90701">
        <w:rPr>
          <w:rFonts w:ascii="Trebuchet MS" w:eastAsia="Trebuchet MS" w:hAnsi="Trebuchet MS" w:cs="Trebuchet MS"/>
          <w:sz w:val="23"/>
          <w:szCs w:val="23"/>
        </w:rPr>
        <w:t>e M</w:t>
      </w:r>
      <w:r w:rsidRPr="00D90701">
        <w:rPr>
          <w:rFonts w:ascii="Trebuchet MS" w:eastAsia="Trebuchet MS" w:hAnsi="Trebuchet MS" w:cs="Trebuchet MS"/>
          <w:spacing w:val="-1"/>
          <w:sz w:val="23"/>
          <w:szCs w:val="23"/>
        </w:rPr>
        <w:t>a</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ei</w:t>
      </w:r>
      <w:r w:rsidRPr="00D90701">
        <w:rPr>
          <w:rFonts w:ascii="Trebuchet MS" w:eastAsia="Trebuchet MS" w:hAnsi="Trebuchet MS" w:cs="Trebuchet MS"/>
          <w:sz w:val="23"/>
          <w:szCs w:val="23"/>
        </w:rPr>
        <w:t>ó</w:t>
      </w:r>
      <w:r w:rsidRPr="00D90701">
        <w:rPr>
          <w:rFonts w:ascii="Trebuchet MS" w:eastAsia="Trebuchet MS" w:hAnsi="Trebuchet MS" w:cs="Trebuchet MS"/>
          <w:spacing w:val="1"/>
          <w:sz w:val="23"/>
          <w:szCs w:val="23"/>
        </w:rPr>
        <w:t xml:space="preserve"> </w:t>
      </w:r>
      <w:r w:rsidR="00FB405E">
        <w:rPr>
          <w:rFonts w:ascii="Trebuchet MS" w:eastAsia="Trebuchet MS" w:hAnsi="Trebuchet MS" w:cs="Trebuchet MS"/>
          <w:spacing w:val="1"/>
          <w:sz w:val="23"/>
          <w:szCs w:val="23"/>
        </w:rPr>
        <w:t>encaminhou o</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O</w:t>
      </w:r>
      <w:r w:rsidRPr="00D90701">
        <w:rPr>
          <w:rFonts w:ascii="Trebuchet MS" w:eastAsia="Trebuchet MS" w:hAnsi="Trebuchet MS" w:cs="Trebuchet MS"/>
          <w:spacing w:val="-1"/>
          <w:sz w:val="23"/>
          <w:szCs w:val="23"/>
        </w:rPr>
        <w:t>fí</w:t>
      </w:r>
      <w:r w:rsidRPr="00D90701">
        <w:rPr>
          <w:rFonts w:ascii="Trebuchet MS" w:eastAsia="Trebuchet MS" w:hAnsi="Trebuchet MS" w:cs="Trebuchet MS"/>
          <w:spacing w:val="1"/>
          <w:sz w:val="23"/>
          <w:szCs w:val="23"/>
        </w:rPr>
        <w:t>c</w:t>
      </w:r>
      <w:r w:rsidRPr="00D90701">
        <w:rPr>
          <w:rFonts w:ascii="Trebuchet MS" w:eastAsia="Trebuchet MS" w:hAnsi="Trebuchet MS" w:cs="Trebuchet MS"/>
          <w:spacing w:val="-1"/>
          <w:sz w:val="23"/>
          <w:szCs w:val="23"/>
        </w:rPr>
        <w:t>i</w:t>
      </w:r>
      <w:r w:rsidRPr="00D90701">
        <w:rPr>
          <w:rFonts w:ascii="Trebuchet MS" w:eastAsia="Trebuchet MS" w:hAnsi="Trebuchet MS" w:cs="Trebuchet MS"/>
          <w:sz w:val="23"/>
          <w:szCs w:val="23"/>
        </w:rPr>
        <w:t>o</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º</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62/</w:t>
      </w:r>
      <w:r w:rsidRPr="00D90701">
        <w:rPr>
          <w:rFonts w:ascii="Trebuchet MS" w:eastAsia="Trebuchet MS" w:hAnsi="Trebuchet MS" w:cs="Trebuchet MS"/>
          <w:spacing w:val="1"/>
          <w:sz w:val="23"/>
          <w:szCs w:val="23"/>
        </w:rPr>
        <w:t>2</w:t>
      </w:r>
      <w:r w:rsidRPr="00D90701">
        <w:rPr>
          <w:rFonts w:ascii="Trebuchet MS" w:eastAsia="Trebuchet MS" w:hAnsi="Trebuchet MS" w:cs="Trebuchet MS"/>
          <w:spacing w:val="-1"/>
          <w:sz w:val="23"/>
          <w:szCs w:val="23"/>
        </w:rPr>
        <w:t>024</w:t>
      </w:r>
      <w:r w:rsidRPr="00D90701">
        <w:rPr>
          <w:rFonts w:ascii="Trebuchet MS" w:eastAsia="Trebuchet MS" w:hAnsi="Trebuchet MS" w:cs="Trebuchet MS"/>
          <w:sz w:val="23"/>
          <w:szCs w:val="23"/>
        </w:rPr>
        <w:t>,</w:t>
      </w:r>
      <w:r w:rsidRPr="00D90701">
        <w:rPr>
          <w:rFonts w:ascii="Trebuchet MS" w:eastAsia="Trebuchet MS" w:hAnsi="Trebuchet MS" w:cs="Trebuchet MS"/>
          <w:spacing w:val="2"/>
          <w:sz w:val="23"/>
          <w:szCs w:val="23"/>
        </w:rPr>
        <w:t xml:space="preserve"> </w:t>
      </w:r>
      <w:r w:rsidRPr="00D90701">
        <w:rPr>
          <w:rFonts w:ascii="Trebuchet MS" w:eastAsia="Trebuchet MS" w:hAnsi="Trebuchet MS" w:cs="Trebuchet MS"/>
          <w:spacing w:val="-1"/>
          <w:sz w:val="23"/>
          <w:szCs w:val="23"/>
        </w:rPr>
        <w:t>a</w:t>
      </w:r>
      <w:r w:rsidRPr="00D90701">
        <w:rPr>
          <w:rFonts w:ascii="Trebuchet MS" w:eastAsia="Trebuchet MS" w:hAnsi="Trebuchet MS" w:cs="Trebuchet MS"/>
          <w:sz w:val="23"/>
          <w:szCs w:val="23"/>
        </w:rPr>
        <w:t>o S</w:t>
      </w:r>
      <w:r w:rsidRPr="00D90701">
        <w:rPr>
          <w:rFonts w:ascii="Trebuchet MS" w:eastAsia="Trebuchet MS" w:hAnsi="Trebuchet MS" w:cs="Trebuchet MS"/>
          <w:spacing w:val="-1"/>
          <w:sz w:val="23"/>
          <w:szCs w:val="23"/>
        </w:rPr>
        <w:t>upe</w:t>
      </w:r>
      <w:r w:rsidRPr="00D90701">
        <w:rPr>
          <w:rFonts w:ascii="Trebuchet MS" w:eastAsia="Trebuchet MS" w:hAnsi="Trebuchet MS" w:cs="Trebuchet MS"/>
          <w:spacing w:val="1"/>
          <w:sz w:val="23"/>
          <w:szCs w:val="23"/>
        </w:rPr>
        <w:t>r</w:t>
      </w:r>
      <w:r w:rsidRPr="00D90701">
        <w:rPr>
          <w:rFonts w:ascii="Trebuchet MS" w:eastAsia="Trebuchet MS" w:hAnsi="Trebuchet MS" w:cs="Trebuchet MS"/>
          <w:spacing w:val="-1"/>
          <w:sz w:val="23"/>
          <w:szCs w:val="23"/>
        </w:rPr>
        <w:t>in</w:t>
      </w:r>
      <w:r w:rsidRPr="00D90701">
        <w:rPr>
          <w:rFonts w:ascii="Trebuchet MS" w:eastAsia="Trebuchet MS" w:hAnsi="Trebuchet MS" w:cs="Trebuchet MS"/>
          <w:sz w:val="23"/>
          <w:szCs w:val="23"/>
        </w:rPr>
        <w:t>t</w:t>
      </w:r>
      <w:r w:rsidRPr="00D90701">
        <w:rPr>
          <w:rFonts w:ascii="Trebuchet MS" w:eastAsia="Trebuchet MS" w:hAnsi="Trebuchet MS" w:cs="Trebuchet MS"/>
          <w:spacing w:val="1"/>
          <w:sz w:val="23"/>
          <w:szCs w:val="23"/>
        </w:rPr>
        <w:t>e</w:t>
      </w:r>
      <w:r w:rsidRPr="00D90701">
        <w:rPr>
          <w:rFonts w:ascii="Trebuchet MS" w:eastAsia="Trebuchet MS" w:hAnsi="Trebuchet MS" w:cs="Trebuchet MS"/>
          <w:spacing w:val="-1"/>
          <w:sz w:val="23"/>
          <w:szCs w:val="23"/>
        </w:rPr>
        <w:t>nd</w:t>
      </w:r>
      <w:r w:rsidRPr="00D90701">
        <w:rPr>
          <w:rFonts w:ascii="Trebuchet MS" w:eastAsia="Trebuchet MS" w:hAnsi="Trebuchet MS" w:cs="Trebuchet MS"/>
          <w:spacing w:val="1"/>
          <w:sz w:val="23"/>
          <w:szCs w:val="23"/>
        </w:rPr>
        <w:t>e</w:t>
      </w:r>
      <w:r w:rsidRPr="00D90701">
        <w:rPr>
          <w:rFonts w:ascii="Trebuchet MS" w:eastAsia="Trebuchet MS" w:hAnsi="Trebuchet MS" w:cs="Trebuchet MS"/>
          <w:spacing w:val="-1"/>
          <w:sz w:val="23"/>
          <w:szCs w:val="23"/>
        </w:rPr>
        <w:t>n</w:t>
      </w:r>
      <w:r w:rsidRPr="00D90701">
        <w:rPr>
          <w:rFonts w:ascii="Trebuchet MS" w:eastAsia="Trebuchet MS" w:hAnsi="Trebuchet MS" w:cs="Trebuchet MS"/>
          <w:sz w:val="23"/>
          <w:szCs w:val="23"/>
        </w:rPr>
        <w:t>te</w:t>
      </w:r>
      <w:r w:rsidRPr="00D90701">
        <w:rPr>
          <w:rFonts w:ascii="Trebuchet MS" w:eastAsia="Trebuchet MS" w:hAnsi="Trebuchet MS" w:cs="Trebuchet MS"/>
          <w:spacing w:val="-1"/>
          <w:sz w:val="23"/>
          <w:szCs w:val="23"/>
        </w:rPr>
        <w:t xml:space="preserve"> d</w:t>
      </w:r>
      <w:r w:rsidRPr="00D90701">
        <w:rPr>
          <w:rFonts w:ascii="Trebuchet MS" w:eastAsia="Trebuchet MS" w:hAnsi="Trebuchet MS" w:cs="Trebuchet MS"/>
          <w:sz w:val="23"/>
          <w:szCs w:val="23"/>
        </w:rPr>
        <w:t>o</w:t>
      </w:r>
      <w:r w:rsidRPr="00D90701">
        <w:rPr>
          <w:rFonts w:ascii="Trebuchet MS" w:eastAsia="Trebuchet MS" w:hAnsi="Trebuchet MS" w:cs="Trebuchet MS"/>
          <w:spacing w:val="1"/>
          <w:sz w:val="23"/>
          <w:szCs w:val="23"/>
        </w:rPr>
        <w:t xml:space="preserve"> </w:t>
      </w:r>
      <w:r w:rsidRPr="00D90701">
        <w:rPr>
          <w:rFonts w:ascii="Trebuchet MS" w:eastAsia="Trebuchet MS" w:hAnsi="Trebuchet MS" w:cs="Trebuchet MS"/>
          <w:sz w:val="23"/>
          <w:szCs w:val="23"/>
        </w:rPr>
        <w:t>DNIT/A</w:t>
      </w:r>
      <w:r w:rsidRPr="00D90701">
        <w:rPr>
          <w:rFonts w:ascii="Trebuchet MS" w:eastAsia="Trebuchet MS" w:hAnsi="Trebuchet MS" w:cs="Trebuchet MS"/>
          <w:spacing w:val="1"/>
          <w:sz w:val="23"/>
          <w:szCs w:val="23"/>
        </w:rPr>
        <w:t>L</w:t>
      </w:r>
      <w:r w:rsidRPr="00D90701">
        <w:rPr>
          <w:rFonts w:ascii="Trebuchet MS" w:eastAsia="Trebuchet MS" w:hAnsi="Trebuchet MS" w:cs="Trebuchet MS"/>
          <w:sz w:val="23"/>
          <w:szCs w:val="23"/>
        </w:rPr>
        <w:t xml:space="preserve">, </w:t>
      </w:r>
      <w:r w:rsidRPr="00D90701">
        <w:rPr>
          <w:rFonts w:ascii="Trebuchet MS" w:eastAsia="Trebuchet MS" w:hAnsi="Trebuchet MS" w:cs="Trebuchet MS"/>
          <w:spacing w:val="-1"/>
          <w:sz w:val="23"/>
          <w:szCs w:val="23"/>
        </w:rPr>
        <w:t>e</w:t>
      </w:r>
      <w:r w:rsidRPr="00D90701">
        <w:rPr>
          <w:rFonts w:ascii="Trebuchet MS" w:eastAsia="Trebuchet MS" w:hAnsi="Trebuchet MS" w:cs="Trebuchet MS"/>
          <w:sz w:val="23"/>
          <w:szCs w:val="23"/>
        </w:rPr>
        <w:t>m 0</w:t>
      </w:r>
      <w:r w:rsidRPr="00D90701">
        <w:rPr>
          <w:rFonts w:ascii="Trebuchet MS" w:eastAsia="Trebuchet MS" w:hAnsi="Trebuchet MS" w:cs="Trebuchet MS"/>
          <w:spacing w:val="-1"/>
          <w:sz w:val="23"/>
          <w:szCs w:val="23"/>
        </w:rPr>
        <w:t>6/06/202</w:t>
      </w:r>
      <w:r w:rsidRPr="00D90701">
        <w:rPr>
          <w:rFonts w:ascii="Trebuchet MS" w:eastAsia="Trebuchet MS" w:hAnsi="Trebuchet MS" w:cs="Trebuchet MS"/>
          <w:spacing w:val="1"/>
          <w:sz w:val="23"/>
          <w:szCs w:val="23"/>
        </w:rPr>
        <w:t>4</w:t>
      </w:r>
      <w:r w:rsidRPr="00D90701">
        <w:rPr>
          <w:rFonts w:ascii="Trebuchet MS" w:eastAsia="Trebuchet MS" w:hAnsi="Trebuchet MS" w:cs="Trebuchet MS"/>
          <w:sz w:val="23"/>
          <w:szCs w:val="23"/>
        </w:rPr>
        <w:t>.</w:t>
      </w:r>
    </w:p>
    <w:p w14:paraId="06BD0B70" w14:textId="77777777" w:rsidR="00C56C4F" w:rsidRDefault="00C56C4F" w:rsidP="00F15283">
      <w:pPr>
        <w:spacing w:after="0" w:line="240" w:lineRule="auto"/>
        <w:ind w:left="284" w:right="53" w:firstLine="720"/>
        <w:jc w:val="both"/>
        <w:rPr>
          <w:rFonts w:ascii="Trebuchet MS" w:eastAsia="Trebuchet MS" w:hAnsi="Trebuchet MS" w:cs="Trebuchet MS"/>
          <w:sz w:val="23"/>
          <w:szCs w:val="23"/>
        </w:rPr>
      </w:pPr>
    </w:p>
    <w:p w14:paraId="6F5FC4D9" w14:textId="1DFCA83C" w:rsidR="00D90701" w:rsidRPr="0062753E" w:rsidRDefault="00D90701" w:rsidP="00F15283">
      <w:pPr>
        <w:spacing w:after="0" w:line="240" w:lineRule="auto"/>
        <w:ind w:left="284" w:right="53" w:firstLine="720"/>
        <w:jc w:val="both"/>
        <w:rPr>
          <w:rFonts w:ascii="Trebuchet MS" w:eastAsia="Trebuchet MS" w:hAnsi="Trebuchet MS" w:cs="Trebuchet MS"/>
          <w:sz w:val="23"/>
          <w:szCs w:val="23"/>
        </w:rPr>
      </w:pPr>
      <w:r>
        <w:rPr>
          <w:rFonts w:ascii="Trebuchet MS" w:eastAsia="Trebuchet MS" w:hAnsi="Trebuchet MS" w:cs="Trebuchet MS"/>
          <w:sz w:val="23"/>
          <w:szCs w:val="23"/>
        </w:rPr>
        <w:t>Posteriormente</w:t>
      </w:r>
      <w:r w:rsidR="00FE7D2F">
        <w:rPr>
          <w:rFonts w:ascii="Trebuchet MS" w:eastAsia="Trebuchet MS" w:hAnsi="Trebuchet MS" w:cs="Trebuchet MS"/>
          <w:sz w:val="23"/>
          <w:szCs w:val="23"/>
        </w:rPr>
        <w:t>,</w:t>
      </w:r>
      <w:r>
        <w:rPr>
          <w:rFonts w:ascii="Trebuchet MS" w:eastAsia="Trebuchet MS" w:hAnsi="Trebuchet MS" w:cs="Trebuchet MS"/>
          <w:sz w:val="23"/>
          <w:szCs w:val="23"/>
        </w:rPr>
        <w:t xml:space="preserve"> a APM</w:t>
      </w:r>
      <w:r w:rsidR="006E51F7">
        <w:rPr>
          <w:rFonts w:ascii="Trebuchet MS" w:eastAsia="Trebuchet MS" w:hAnsi="Trebuchet MS" w:cs="Trebuchet MS"/>
          <w:sz w:val="23"/>
          <w:szCs w:val="23"/>
        </w:rPr>
        <w:t>C enviou Ofício nº 014 à COPAR</w:t>
      </w:r>
      <w:r w:rsidR="00811C4B">
        <w:rPr>
          <w:rFonts w:ascii="Trebuchet MS" w:eastAsia="Trebuchet MS" w:hAnsi="Trebuchet MS" w:cs="Trebuchet MS"/>
          <w:sz w:val="23"/>
          <w:szCs w:val="23"/>
        </w:rPr>
        <w:t>/STN</w:t>
      </w:r>
      <w:r w:rsidR="006E51F7">
        <w:rPr>
          <w:rFonts w:ascii="Trebuchet MS" w:eastAsia="Trebuchet MS" w:hAnsi="Trebuchet MS" w:cs="Trebuchet MS"/>
          <w:sz w:val="23"/>
          <w:szCs w:val="23"/>
        </w:rPr>
        <w:t>, em 20/09/2024,</w:t>
      </w:r>
      <w:r>
        <w:rPr>
          <w:rFonts w:ascii="Trebuchet MS" w:eastAsia="Trebuchet MS" w:hAnsi="Trebuchet MS" w:cs="Trebuchet MS"/>
          <w:sz w:val="23"/>
          <w:szCs w:val="23"/>
        </w:rPr>
        <w:t xml:space="preserve"> solicitando orientação quanto à natureza do</w:t>
      </w:r>
      <w:r w:rsidR="00C81334">
        <w:rPr>
          <w:rFonts w:ascii="Trebuchet MS" w:eastAsia="Trebuchet MS" w:hAnsi="Trebuchet MS" w:cs="Trebuchet MS"/>
          <w:sz w:val="23"/>
          <w:szCs w:val="23"/>
        </w:rPr>
        <w:t>s</w:t>
      </w:r>
      <w:r>
        <w:rPr>
          <w:rFonts w:ascii="Trebuchet MS" w:eastAsia="Trebuchet MS" w:hAnsi="Trebuchet MS" w:cs="Trebuchet MS"/>
          <w:sz w:val="23"/>
          <w:szCs w:val="23"/>
        </w:rPr>
        <w:t xml:space="preserve"> recurso</w:t>
      </w:r>
      <w:r w:rsidR="00FE7D2F">
        <w:rPr>
          <w:rFonts w:ascii="Trebuchet MS" w:eastAsia="Trebuchet MS" w:hAnsi="Trebuchet MS" w:cs="Trebuchet MS"/>
          <w:sz w:val="23"/>
          <w:szCs w:val="23"/>
        </w:rPr>
        <w:t>s</w:t>
      </w:r>
      <w:r>
        <w:rPr>
          <w:rFonts w:ascii="Trebuchet MS" w:eastAsia="Trebuchet MS" w:hAnsi="Trebuchet MS" w:cs="Trebuchet MS"/>
          <w:sz w:val="23"/>
          <w:szCs w:val="23"/>
        </w:rPr>
        <w:t xml:space="preserve"> e </w:t>
      </w:r>
      <w:r w:rsidR="00FE7D2F">
        <w:rPr>
          <w:rFonts w:ascii="Trebuchet MS" w:eastAsia="Trebuchet MS" w:hAnsi="Trebuchet MS" w:cs="Trebuchet MS"/>
          <w:sz w:val="23"/>
          <w:szCs w:val="23"/>
        </w:rPr>
        <w:t xml:space="preserve">ao </w:t>
      </w:r>
      <w:r w:rsidR="00A72DDA">
        <w:rPr>
          <w:rFonts w:ascii="Trebuchet MS" w:eastAsia="Trebuchet MS" w:hAnsi="Trebuchet MS" w:cs="Trebuchet MS"/>
          <w:sz w:val="23"/>
          <w:szCs w:val="23"/>
        </w:rPr>
        <w:t>devido</w:t>
      </w:r>
      <w:r>
        <w:rPr>
          <w:rFonts w:ascii="Trebuchet MS" w:eastAsia="Trebuchet MS" w:hAnsi="Trebuchet MS" w:cs="Trebuchet MS"/>
          <w:sz w:val="23"/>
          <w:szCs w:val="23"/>
        </w:rPr>
        <w:t xml:space="preserve"> registro contábil da </w:t>
      </w:r>
      <w:r w:rsidR="00A72DDA">
        <w:rPr>
          <w:rFonts w:ascii="Trebuchet MS" w:eastAsia="Trebuchet MS" w:hAnsi="Trebuchet MS" w:cs="Trebuchet MS"/>
          <w:sz w:val="23"/>
          <w:szCs w:val="23"/>
        </w:rPr>
        <w:t>referida</w:t>
      </w:r>
      <w:r>
        <w:rPr>
          <w:rFonts w:ascii="Trebuchet MS" w:eastAsia="Trebuchet MS" w:hAnsi="Trebuchet MS" w:cs="Trebuchet MS"/>
          <w:sz w:val="23"/>
          <w:szCs w:val="23"/>
        </w:rPr>
        <w:t xml:space="preserve"> obra. Em 07/01/2025, o Porto de Maceió reiterou o </w:t>
      </w:r>
      <w:r w:rsidR="00A72DDA">
        <w:rPr>
          <w:rFonts w:ascii="Trebuchet MS" w:eastAsia="Trebuchet MS" w:hAnsi="Trebuchet MS" w:cs="Trebuchet MS"/>
          <w:sz w:val="23"/>
          <w:szCs w:val="23"/>
        </w:rPr>
        <w:t>pedido</w:t>
      </w:r>
      <w:r>
        <w:rPr>
          <w:rFonts w:ascii="Trebuchet MS" w:eastAsia="Trebuchet MS" w:hAnsi="Trebuchet MS" w:cs="Trebuchet MS"/>
          <w:sz w:val="23"/>
          <w:szCs w:val="23"/>
        </w:rPr>
        <w:t xml:space="preserve"> à COPAR</w:t>
      </w:r>
      <w:r w:rsidR="00B73DA1">
        <w:rPr>
          <w:rFonts w:ascii="Trebuchet MS" w:eastAsia="Trebuchet MS" w:hAnsi="Trebuchet MS" w:cs="Trebuchet MS"/>
          <w:sz w:val="23"/>
          <w:szCs w:val="23"/>
        </w:rPr>
        <w:t>/STN</w:t>
      </w:r>
      <w:r>
        <w:rPr>
          <w:rFonts w:ascii="Trebuchet MS" w:eastAsia="Trebuchet MS" w:hAnsi="Trebuchet MS" w:cs="Trebuchet MS"/>
          <w:sz w:val="23"/>
          <w:szCs w:val="23"/>
        </w:rPr>
        <w:t xml:space="preserve">, </w:t>
      </w:r>
      <w:r w:rsidR="00C81334">
        <w:rPr>
          <w:rFonts w:ascii="Trebuchet MS" w:eastAsia="Trebuchet MS" w:hAnsi="Trebuchet MS" w:cs="Trebuchet MS"/>
          <w:sz w:val="23"/>
          <w:szCs w:val="23"/>
        </w:rPr>
        <w:t xml:space="preserve">com o objetivo de regularizar </w:t>
      </w:r>
      <w:r>
        <w:rPr>
          <w:rFonts w:ascii="Trebuchet MS" w:eastAsia="Trebuchet MS" w:hAnsi="Trebuchet MS" w:cs="Trebuchet MS"/>
          <w:sz w:val="23"/>
          <w:szCs w:val="23"/>
        </w:rPr>
        <w:t xml:space="preserve">a incorporação do </w:t>
      </w:r>
      <w:r w:rsidR="00BB753C">
        <w:rPr>
          <w:rFonts w:ascii="Trebuchet MS" w:eastAsia="Trebuchet MS" w:hAnsi="Trebuchet MS" w:cs="Trebuchet MS"/>
          <w:sz w:val="23"/>
          <w:szCs w:val="23"/>
        </w:rPr>
        <w:t>b</w:t>
      </w:r>
      <w:r>
        <w:rPr>
          <w:rFonts w:ascii="Trebuchet MS" w:eastAsia="Trebuchet MS" w:hAnsi="Trebuchet MS" w:cs="Trebuchet MS"/>
          <w:sz w:val="23"/>
          <w:szCs w:val="23"/>
        </w:rPr>
        <w:t>em ao patrimônio da APMC.</w:t>
      </w:r>
    </w:p>
    <w:p w14:paraId="1EC29F81" w14:textId="77777777" w:rsidR="007C2818" w:rsidRPr="0062753E" w:rsidRDefault="007C2818">
      <w:pPr>
        <w:spacing w:before="8" w:after="0" w:line="100" w:lineRule="exact"/>
        <w:rPr>
          <w:rFonts w:ascii="Trebuchet MS" w:hAnsi="Trebuchet MS"/>
          <w:sz w:val="23"/>
          <w:szCs w:val="23"/>
        </w:rPr>
      </w:pPr>
    </w:p>
    <w:p w14:paraId="2B6DD2D5" w14:textId="77777777" w:rsidR="007C2818" w:rsidRPr="0062753E" w:rsidRDefault="007C2818">
      <w:pPr>
        <w:spacing w:after="0" w:line="200" w:lineRule="exact"/>
        <w:rPr>
          <w:rFonts w:ascii="Trebuchet MS" w:hAnsi="Trebuchet MS"/>
          <w:sz w:val="23"/>
          <w:szCs w:val="23"/>
        </w:rPr>
      </w:pPr>
    </w:p>
    <w:p w14:paraId="2F3E0D59" w14:textId="77777777" w:rsidR="007C2818" w:rsidRPr="0062753E" w:rsidRDefault="007C2818">
      <w:pPr>
        <w:spacing w:after="0" w:line="200" w:lineRule="exact"/>
        <w:rPr>
          <w:rFonts w:ascii="Trebuchet MS" w:hAnsi="Trebuchet MS"/>
          <w:sz w:val="23"/>
          <w:szCs w:val="23"/>
        </w:rPr>
      </w:pPr>
    </w:p>
    <w:p w14:paraId="7A92CC3F" w14:textId="77777777" w:rsidR="007C2818" w:rsidRPr="0062753E" w:rsidRDefault="00BF11C9">
      <w:pPr>
        <w:spacing w:after="0" w:line="240" w:lineRule="auto"/>
        <w:ind w:left="26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19</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Cap</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tal</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cial</w:t>
      </w:r>
    </w:p>
    <w:p w14:paraId="6CB28093" w14:textId="77777777" w:rsidR="007C2818" w:rsidRPr="0062753E" w:rsidRDefault="007C2818">
      <w:pPr>
        <w:spacing w:before="3" w:after="0" w:line="120" w:lineRule="exact"/>
        <w:rPr>
          <w:rFonts w:ascii="Trebuchet MS" w:hAnsi="Trebuchet MS"/>
          <w:sz w:val="23"/>
          <w:szCs w:val="23"/>
        </w:rPr>
      </w:pPr>
    </w:p>
    <w:p w14:paraId="16FB72A1" w14:textId="796314F4" w:rsidR="007C2818" w:rsidRPr="0062753E" w:rsidRDefault="00BF11C9" w:rsidP="00F15283">
      <w:pPr>
        <w:spacing w:after="0" w:line="266" w:lineRule="exact"/>
        <w:ind w:left="26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Capi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ub</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4"/>
          <w:sz w:val="23"/>
          <w:szCs w:val="23"/>
        </w:rPr>
        <w:t>3</w:t>
      </w:r>
      <w:r w:rsidR="00B73DA1">
        <w:rPr>
          <w:rFonts w:ascii="Trebuchet MS" w:eastAsia="Trebuchet MS" w:hAnsi="Trebuchet MS" w:cs="Trebuchet MS"/>
          <w:spacing w:val="4"/>
          <w:sz w:val="23"/>
          <w:szCs w:val="23"/>
        </w:rPr>
        <w:t>1</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00B73DA1">
        <w:rPr>
          <w:rFonts w:ascii="Trebuchet MS" w:eastAsia="Trebuchet MS" w:hAnsi="Trebuchet MS" w:cs="Trebuchet MS"/>
          <w:spacing w:val="-12"/>
          <w:sz w:val="23"/>
          <w:szCs w:val="23"/>
        </w:rPr>
        <w:t>dezembro</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w:t>
      </w:r>
      <w:r w:rsidR="00F96325"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 xml:space="preserve">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R$ 4</w:t>
      </w:r>
      <w:r w:rsidRPr="0062753E">
        <w:rPr>
          <w:rFonts w:ascii="Trebuchet MS" w:eastAsia="Trebuchet MS" w:hAnsi="Trebuchet MS" w:cs="Trebuchet MS"/>
          <w:spacing w:val="-2"/>
          <w:sz w:val="23"/>
          <w:szCs w:val="23"/>
        </w:rPr>
        <w:t>3</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8</w:t>
      </w:r>
      <w:r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 xml:space="preserve">3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i</w:t>
      </w:r>
      <w:r w:rsidR="0019798C">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p>
    <w:p w14:paraId="47693B44" w14:textId="77777777" w:rsidR="007C2818" w:rsidRPr="0062753E" w:rsidRDefault="007C2818">
      <w:pPr>
        <w:spacing w:before="6" w:after="0" w:line="100" w:lineRule="exact"/>
        <w:rPr>
          <w:rFonts w:ascii="Trebuchet MS" w:hAnsi="Trebuchet MS"/>
          <w:sz w:val="23"/>
          <w:szCs w:val="23"/>
        </w:rPr>
      </w:pPr>
    </w:p>
    <w:p w14:paraId="2B13830F" w14:textId="77777777" w:rsidR="007C2818" w:rsidRPr="0062753E" w:rsidRDefault="007C2818">
      <w:pPr>
        <w:spacing w:after="0" w:line="200" w:lineRule="exact"/>
        <w:rPr>
          <w:rFonts w:ascii="Trebuchet MS" w:hAnsi="Trebuchet MS"/>
          <w:sz w:val="23"/>
          <w:szCs w:val="23"/>
        </w:rPr>
      </w:pPr>
    </w:p>
    <w:tbl>
      <w:tblPr>
        <w:tblW w:w="8190" w:type="dxa"/>
        <w:tblInd w:w="779" w:type="dxa"/>
        <w:tblCellMar>
          <w:left w:w="70" w:type="dxa"/>
          <w:right w:w="70" w:type="dxa"/>
        </w:tblCellMar>
        <w:tblLook w:val="04A0" w:firstRow="1" w:lastRow="0" w:firstColumn="1" w:lastColumn="0" w:noHBand="0" w:noVBand="1"/>
      </w:tblPr>
      <w:tblGrid>
        <w:gridCol w:w="3076"/>
        <w:gridCol w:w="210"/>
        <w:gridCol w:w="1471"/>
        <w:gridCol w:w="210"/>
        <w:gridCol w:w="1469"/>
        <w:gridCol w:w="210"/>
        <w:gridCol w:w="1841"/>
      </w:tblGrid>
      <w:tr w:rsidR="00B744B6" w:rsidRPr="0062753E" w14:paraId="64F3298F" w14:textId="77777777" w:rsidTr="00B744B6">
        <w:trPr>
          <w:trHeight w:val="197"/>
        </w:trPr>
        <w:tc>
          <w:tcPr>
            <w:tcW w:w="3076" w:type="dxa"/>
            <w:tcBorders>
              <w:top w:val="nil"/>
              <w:left w:val="nil"/>
              <w:bottom w:val="nil"/>
              <w:right w:val="nil"/>
            </w:tcBorders>
            <w:shd w:val="clear" w:color="auto" w:fill="auto"/>
            <w:noWrap/>
            <w:vAlign w:val="center"/>
            <w:hideMark/>
          </w:tcPr>
          <w:p w14:paraId="225BFF11"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201" w:type="dxa"/>
            <w:tcBorders>
              <w:top w:val="nil"/>
              <w:left w:val="nil"/>
              <w:bottom w:val="nil"/>
              <w:right w:val="nil"/>
            </w:tcBorders>
            <w:shd w:val="clear" w:color="auto" w:fill="auto"/>
            <w:noWrap/>
            <w:vAlign w:val="center"/>
            <w:hideMark/>
          </w:tcPr>
          <w:p w14:paraId="3E54F6A8"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1471" w:type="dxa"/>
            <w:tcBorders>
              <w:top w:val="nil"/>
              <w:left w:val="nil"/>
              <w:bottom w:val="nil"/>
              <w:right w:val="nil"/>
            </w:tcBorders>
            <w:shd w:val="clear" w:color="auto" w:fill="auto"/>
            <w:noWrap/>
            <w:vAlign w:val="center"/>
            <w:hideMark/>
          </w:tcPr>
          <w:p w14:paraId="5C876FCF"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209" w:type="dxa"/>
            <w:tcBorders>
              <w:top w:val="nil"/>
              <w:left w:val="nil"/>
              <w:bottom w:val="nil"/>
              <w:right w:val="nil"/>
            </w:tcBorders>
            <w:shd w:val="clear" w:color="auto" w:fill="auto"/>
            <w:noWrap/>
            <w:vAlign w:val="center"/>
            <w:hideMark/>
          </w:tcPr>
          <w:p w14:paraId="52D93DCD"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3233" w:type="dxa"/>
            <w:gridSpan w:val="3"/>
            <w:tcBorders>
              <w:top w:val="nil"/>
              <w:left w:val="nil"/>
              <w:bottom w:val="nil"/>
              <w:right w:val="nil"/>
            </w:tcBorders>
            <w:shd w:val="clear" w:color="auto" w:fill="auto"/>
            <w:noWrap/>
            <w:vAlign w:val="center"/>
            <w:hideMark/>
          </w:tcPr>
          <w:p w14:paraId="7324C6FF" w14:textId="42D47749" w:rsidR="00B744B6" w:rsidRPr="0062753E" w:rsidRDefault="00B744B6" w:rsidP="00B744B6">
            <w:pPr>
              <w:widowControl/>
              <w:spacing w:after="0" w:line="240" w:lineRule="auto"/>
              <w:jc w:val="right"/>
              <w:rPr>
                <w:rFonts w:ascii="Trebuchet MS" w:eastAsia="Times New Roman" w:hAnsi="Trebuchet MS" w:cs="Calibri"/>
                <w:b/>
                <w:bCs/>
                <w:sz w:val="23"/>
                <w:szCs w:val="23"/>
                <w:lang w:eastAsia="pt-BR"/>
              </w:rPr>
            </w:pPr>
          </w:p>
        </w:tc>
      </w:tr>
      <w:tr w:rsidR="00B744B6" w:rsidRPr="0062753E" w14:paraId="0566161F" w14:textId="77777777" w:rsidTr="00B744B6">
        <w:trPr>
          <w:trHeight w:val="414"/>
        </w:trPr>
        <w:tc>
          <w:tcPr>
            <w:tcW w:w="3076" w:type="dxa"/>
            <w:tcBorders>
              <w:top w:val="single" w:sz="4" w:space="0" w:color="auto"/>
              <w:left w:val="nil"/>
              <w:bottom w:val="single" w:sz="4" w:space="0" w:color="auto"/>
              <w:right w:val="nil"/>
            </w:tcBorders>
            <w:shd w:val="clear" w:color="auto" w:fill="auto"/>
            <w:vAlign w:val="center"/>
            <w:hideMark/>
          </w:tcPr>
          <w:p w14:paraId="5F8E35C7"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Acionistas</w:t>
            </w:r>
          </w:p>
        </w:tc>
        <w:tc>
          <w:tcPr>
            <w:tcW w:w="201" w:type="dxa"/>
            <w:tcBorders>
              <w:top w:val="single" w:sz="4" w:space="0" w:color="auto"/>
              <w:left w:val="nil"/>
              <w:bottom w:val="single" w:sz="4" w:space="0" w:color="auto"/>
              <w:right w:val="nil"/>
            </w:tcBorders>
            <w:shd w:val="clear" w:color="auto" w:fill="auto"/>
            <w:vAlign w:val="center"/>
            <w:hideMark/>
          </w:tcPr>
          <w:p w14:paraId="6DB20388"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471" w:type="dxa"/>
            <w:tcBorders>
              <w:top w:val="single" w:sz="4" w:space="0" w:color="auto"/>
              <w:left w:val="nil"/>
              <w:bottom w:val="single" w:sz="4" w:space="0" w:color="auto"/>
              <w:right w:val="nil"/>
            </w:tcBorders>
            <w:shd w:val="clear" w:color="auto" w:fill="auto"/>
            <w:vAlign w:val="center"/>
            <w:hideMark/>
          </w:tcPr>
          <w:p w14:paraId="613E7C5A"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xml:space="preserve">Em R$ </w:t>
            </w:r>
          </w:p>
        </w:tc>
        <w:tc>
          <w:tcPr>
            <w:tcW w:w="209" w:type="dxa"/>
            <w:tcBorders>
              <w:top w:val="single" w:sz="4" w:space="0" w:color="auto"/>
              <w:left w:val="nil"/>
              <w:bottom w:val="single" w:sz="4" w:space="0" w:color="auto"/>
              <w:right w:val="nil"/>
            </w:tcBorders>
            <w:shd w:val="clear" w:color="auto" w:fill="auto"/>
            <w:vAlign w:val="center"/>
            <w:hideMark/>
          </w:tcPr>
          <w:p w14:paraId="353583F4"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413" w:type="dxa"/>
            <w:tcBorders>
              <w:top w:val="single" w:sz="4" w:space="0" w:color="auto"/>
              <w:left w:val="nil"/>
              <w:bottom w:val="single" w:sz="4" w:space="0" w:color="auto"/>
              <w:right w:val="nil"/>
            </w:tcBorders>
            <w:shd w:val="clear" w:color="auto" w:fill="auto"/>
            <w:vAlign w:val="center"/>
            <w:hideMark/>
          </w:tcPr>
          <w:p w14:paraId="6113F9C3"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Participação</w:t>
            </w:r>
          </w:p>
        </w:tc>
        <w:tc>
          <w:tcPr>
            <w:tcW w:w="201" w:type="dxa"/>
            <w:tcBorders>
              <w:top w:val="single" w:sz="4" w:space="0" w:color="auto"/>
              <w:left w:val="nil"/>
              <w:bottom w:val="single" w:sz="4" w:space="0" w:color="auto"/>
              <w:right w:val="nil"/>
            </w:tcBorders>
            <w:shd w:val="clear" w:color="auto" w:fill="auto"/>
            <w:vAlign w:val="center"/>
            <w:hideMark/>
          </w:tcPr>
          <w:p w14:paraId="56618AAD"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619" w:type="dxa"/>
            <w:tcBorders>
              <w:top w:val="single" w:sz="4" w:space="0" w:color="auto"/>
              <w:left w:val="nil"/>
              <w:bottom w:val="single" w:sz="4" w:space="0" w:color="auto"/>
              <w:right w:val="nil"/>
            </w:tcBorders>
            <w:shd w:val="clear" w:color="auto" w:fill="auto"/>
            <w:vAlign w:val="center"/>
            <w:hideMark/>
          </w:tcPr>
          <w:p w14:paraId="7711EAB5"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Quantidade de Ações</w:t>
            </w:r>
          </w:p>
        </w:tc>
      </w:tr>
      <w:tr w:rsidR="00B744B6" w:rsidRPr="0062753E" w14:paraId="3AD3B060" w14:textId="77777777" w:rsidTr="00B744B6">
        <w:trPr>
          <w:trHeight w:val="197"/>
        </w:trPr>
        <w:tc>
          <w:tcPr>
            <w:tcW w:w="3076" w:type="dxa"/>
            <w:tcBorders>
              <w:top w:val="nil"/>
              <w:left w:val="nil"/>
              <w:bottom w:val="nil"/>
              <w:right w:val="nil"/>
            </w:tcBorders>
            <w:shd w:val="clear" w:color="auto" w:fill="auto"/>
            <w:noWrap/>
            <w:vAlign w:val="center"/>
            <w:hideMark/>
          </w:tcPr>
          <w:p w14:paraId="386B5A2F" w14:textId="77777777" w:rsidR="00B744B6" w:rsidRPr="0062753E" w:rsidRDefault="00B744B6" w:rsidP="00B744B6">
            <w:pPr>
              <w:widowControl/>
              <w:spacing w:after="0" w:line="240" w:lineRule="auto"/>
              <w:jc w:val="center"/>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União Federal</w:t>
            </w:r>
          </w:p>
        </w:tc>
        <w:tc>
          <w:tcPr>
            <w:tcW w:w="201" w:type="dxa"/>
            <w:tcBorders>
              <w:top w:val="nil"/>
              <w:left w:val="nil"/>
              <w:bottom w:val="nil"/>
              <w:right w:val="nil"/>
            </w:tcBorders>
            <w:shd w:val="clear" w:color="auto" w:fill="auto"/>
            <w:noWrap/>
            <w:vAlign w:val="center"/>
            <w:hideMark/>
          </w:tcPr>
          <w:p w14:paraId="096F9C63" w14:textId="77777777" w:rsidR="00B744B6" w:rsidRPr="0062753E" w:rsidRDefault="00B744B6" w:rsidP="00B744B6">
            <w:pPr>
              <w:widowControl/>
              <w:spacing w:after="0" w:line="240" w:lineRule="auto"/>
              <w:jc w:val="center"/>
              <w:rPr>
                <w:rFonts w:ascii="Trebuchet MS" w:eastAsia="Times New Roman" w:hAnsi="Trebuchet MS" w:cs="Calibri"/>
                <w:sz w:val="23"/>
                <w:szCs w:val="23"/>
                <w:lang w:eastAsia="pt-BR"/>
              </w:rPr>
            </w:pPr>
          </w:p>
        </w:tc>
        <w:tc>
          <w:tcPr>
            <w:tcW w:w="1471" w:type="dxa"/>
            <w:tcBorders>
              <w:top w:val="nil"/>
              <w:left w:val="nil"/>
              <w:bottom w:val="nil"/>
              <w:right w:val="nil"/>
            </w:tcBorders>
            <w:shd w:val="clear" w:color="auto" w:fill="auto"/>
            <w:noWrap/>
            <w:vAlign w:val="center"/>
            <w:hideMark/>
          </w:tcPr>
          <w:p w14:paraId="19CF373E"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432.843</w:t>
            </w:r>
          </w:p>
        </w:tc>
        <w:tc>
          <w:tcPr>
            <w:tcW w:w="209" w:type="dxa"/>
            <w:tcBorders>
              <w:top w:val="nil"/>
              <w:left w:val="nil"/>
              <w:bottom w:val="nil"/>
              <w:right w:val="nil"/>
            </w:tcBorders>
            <w:shd w:val="clear" w:color="auto" w:fill="auto"/>
            <w:noWrap/>
            <w:vAlign w:val="center"/>
            <w:hideMark/>
          </w:tcPr>
          <w:p w14:paraId="3D86FE9F"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p>
        </w:tc>
        <w:tc>
          <w:tcPr>
            <w:tcW w:w="1413" w:type="dxa"/>
            <w:tcBorders>
              <w:top w:val="nil"/>
              <w:left w:val="nil"/>
              <w:bottom w:val="nil"/>
              <w:right w:val="nil"/>
            </w:tcBorders>
            <w:shd w:val="clear" w:color="auto" w:fill="auto"/>
            <w:noWrap/>
            <w:vAlign w:val="center"/>
            <w:hideMark/>
          </w:tcPr>
          <w:p w14:paraId="7EE2DCF8" w14:textId="77777777" w:rsidR="00B744B6" w:rsidRPr="0062753E" w:rsidRDefault="00B744B6" w:rsidP="00B744B6">
            <w:pPr>
              <w:widowControl/>
              <w:spacing w:after="0" w:line="240" w:lineRule="auto"/>
              <w:jc w:val="center"/>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100%</w:t>
            </w:r>
          </w:p>
        </w:tc>
        <w:tc>
          <w:tcPr>
            <w:tcW w:w="201" w:type="dxa"/>
            <w:tcBorders>
              <w:top w:val="nil"/>
              <w:left w:val="nil"/>
              <w:bottom w:val="nil"/>
              <w:right w:val="nil"/>
            </w:tcBorders>
            <w:shd w:val="clear" w:color="auto" w:fill="auto"/>
            <w:noWrap/>
            <w:vAlign w:val="center"/>
            <w:hideMark/>
          </w:tcPr>
          <w:p w14:paraId="604413AC" w14:textId="77777777" w:rsidR="00B744B6" w:rsidRPr="0062753E" w:rsidRDefault="00B744B6" w:rsidP="00B744B6">
            <w:pPr>
              <w:widowControl/>
              <w:spacing w:after="0" w:line="240" w:lineRule="auto"/>
              <w:jc w:val="center"/>
              <w:rPr>
                <w:rFonts w:ascii="Trebuchet MS" w:eastAsia="Times New Roman" w:hAnsi="Trebuchet MS" w:cs="Calibri"/>
                <w:sz w:val="23"/>
                <w:szCs w:val="23"/>
                <w:lang w:eastAsia="pt-BR"/>
              </w:rPr>
            </w:pPr>
          </w:p>
        </w:tc>
        <w:tc>
          <w:tcPr>
            <w:tcW w:w="1619" w:type="dxa"/>
            <w:tcBorders>
              <w:top w:val="nil"/>
              <w:left w:val="nil"/>
              <w:bottom w:val="nil"/>
              <w:right w:val="nil"/>
            </w:tcBorders>
            <w:shd w:val="clear" w:color="auto" w:fill="auto"/>
            <w:noWrap/>
            <w:vAlign w:val="center"/>
            <w:hideMark/>
          </w:tcPr>
          <w:p w14:paraId="2EB397CF"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181.197.364.435</w:t>
            </w:r>
          </w:p>
        </w:tc>
      </w:tr>
    </w:tbl>
    <w:p w14:paraId="2D7C4268" w14:textId="77777777" w:rsidR="00EF36FB" w:rsidRPr="0062753E" w:rsidRDefault="00EF36FB">
      <w:pPr>
        <w:spacing w:after="0" w:line="240" w:lineRule="auto"/>
        <w:ind w:right="406"/>
        <w:jc w:val="right"/>
        <w:rPr>
          <w:rFonts w:ascii="Trebuchet MS" w:eastAsia="Trebuchet MS" w:hAnsi="Trebuchet MS" w:cs="Trebuchet MS"/>
          <w:b/>
          <w:bCs/>
          <w:sz w:val="23"/>
          <w:szCs w:val="23"/>
        </w:rPr>
      </w:pPr>
    </w:p>
    <w:p w14:paraId="5DAA3107" w14:textId="77777777" w:rsidR="00EF36FB" w:rsidRPr="0062753E" w:rsidRDefault="00EF36FB">
      <w:pPr>
        <w:spacing w:after="0" w:line="240" w:lineRule="auto"/>
        <w:ind w:right="406"/>
        <w:jc w:val="right"/>
        <w:rPr>
          <w:rFonts w:ascii="Trebuchet MS" w:eastAsia="Trebuchet MS" w:hAnsi="Trebuchet MS" w:cs="Trebuchet MS"/>
          <w:b/>
          <w:bCs/>
          <w:sz w:val="23"/>
          <w:szCs w:val="23"/>
        </w:rPr>
      </w:pPr>
    </w:p>
    <w:p w14:paraId="03C33A03" w14:textId="77777777" w:rsidR="007C2818" w:rsidRPr="0062753E" w:rsidRDefault="00BF11C9">
      <w:pPr>
        <w:spacing w:before="30" w:after="0" w:line="240" w:lineRule="auto"/>
        <w:ind w:left="890" w:right="-20"/>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quadr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 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ef</w:t>
      </w:r>
      <w:r w:rsidRPr="0062753E">
        <w:rPr>
          <w:rFonts w:ascii="Trebuchet MS" w:eastAsia="Trebuchet MS" w:hAnsi="Trebuchet MS" w:cs="Trebuchet MS"/>
          <w:spacing w:val="-1"/>
          <w:sz w:val="23"/>
          <w:szCs w:val="23"/>
        </w:rPr>
        <w:t>eren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rdi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é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seg</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tbl>
      <w:tblPr>
        <w:tblW w:w="7840" w:type="dxa"/>
        <w:jc w:val="center"/>
        <w:tblCellMar>
          <w:left w:w="70" w:type="dxa"/>
          <w:right w:w="70" w:type="dxa"/>
        </w:tblCellMar>
        <w:tblLook w:val="04A0" w:firstRow="1" w:lastRow="0" w:firstColumn="1" w:lastColumn="0" w:noHBand="0" w:noVBand="1"/>
      </w:tblPr>
      <w:tblGrid>
        <w:gridCol w:w="3756"/>
        <w:gridCol w:w="236"/>
        <w:gridCol w:w="1796"/>
        <w:gridCol w:w="256"/>
        <w:gridCol w:w="2011"/>
      </w:tblGrid>
      <w:tr w:rsidR="00B744B6" w:rsidRPr="0062753E" w14:paraId="61E6C435" w14:textId="77777777" w:rsidTr="00AA30E4">
        <w:trPr>
          <w:trHeight w:val="300"/>
          <w:jc w:val="center"/>
        </w:trPr>
        <w:tc>
          <w:tcPr>
            <w:tcW w:w="3756" w:type="dxa"/>
            <w:tcBorders>
              <w:top w:val="nil"/>
              <w:left w:val="nil"/>
              <w:bottom w:val="nil"/>
              <w:right w:val="nil"/>
            </w:tcBorders>
            <w:shd w:val="clear" w:color="auto" w:fill="auto"/>
            <w:noWrap/>
            <w:vAlign w:val="center"/>
            <w:hideMark/>
          </w:tcPr>
          <w:p w14:paraId="59A2310A"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236" w:type="dxa"/>
            <w:tcBorders>
              <w:top w:val="nil"/>
              <w:left w:val="nil"/>
              <w:bottom w:val="nil"/>
              <w:right w:val="nil"/>
            </w:tcBorders>
            <w:shd w:val="clear" w:color="auto" w:fill="auto"/>
            <w:noWrap/>
            <w:vAlign w:val="center"/>
            <w:hideMark/>
          </w:tcPr>
          <w:p w14:paraId="3E402B7E"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1796" w:type="dxa"/>
            <w:tcBorders>
              <w:top w:val="nil"/>
              <w:left w:val="nil"/>
              <w:bottom w:val="nil"/>
              <w:right w:val="nil"/>
            </w:tcBorders>
            <w:shd w:val="clear" w:color="auto" w:fill="auto"/>
            <w:noWrap/>
            <w:vAlign w:val="center"/>
            <w:hideMark/>
          </w:tcPr>
          <w:p w14:paraId="3ED158F7"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256" w:type="dxa"/>
            <w:tcBorders>
              <w:top w:val="nil"/>
              <w:left w:val="nil"/>
              <w:bottom w:val="nil"/>
              <w:right w:val="nil"/>
            </w:tcBorders>
            <w:shd w:val="clear" w:color="auto" w:fill="auto"/>
            <w:noWrap/>
            <w:vAlign w:val="center"/>
            <w:hideMark/>
          </w:tcPr>
          <w:p w14:paraId="004ECD8E"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c>
          <w:tcPr>
            <w:tcW w:w="1796" w:type="dxa"/>
            <w:tcBorders>
              <w:top w:val="nil"/>
              <w:left w:val="nil"/>
              <w:bottom w:val="nil"/>
              <w:right w:val="nil"/>
            </w:tcBorders>
            <w:shd w:val="clear" w:color="auto" w:fill="auto"/>
            <w:noWrap/>
            <w:vAlign w:val="center"/>
            <w:hideMark/>
          </w:tcPr>
          <w:p w14:paraId="6A30818C" w14:textId="77777777" w:rsidR="00B744B6" w:rsidRPr="0062753E" w:rsidRDefault="00B744B6" w:rsidP="00B744B6">
            <w:pPr>
              <w:widowControl/>
              <w:spacing w:after="0" w:line="240" w:lineRule="auto"/>
              <w:rPr>
                <w:rFonts w:ascii="Trebuchet MS" w:eastAsia="Times New Roman" w:hAnsi="Trebuchet MS" w:cs="Times New Roman"/>
                <w:sz w:val="23"/>
                <w:szCs w:val="23"/>
                <w:lang w:eastAsia="pt-BR"/>
              </w:rPr>
            </w:pPr>
          </w:p>
        </w:tc>
      </w:tr>
      <w:tr w:rsidR="00B744B6" w:rsidRPr="0062753E" w14:paraId="312A3321" w14:textId="77777777" w:rsidTr="00AA30E4">
        <w:trPr>
          <w:trHeight w:val="750"/>
          <w:jc w:val="center"/>
        </w:trPr>
        <w:tc>
          <w:tcPr>
            <w:tcW w:w="3756" w:type="dxa"/>
            <w:tcBorders>
              <w:top w:val="single" w:sz="4" w:space="0" w:color="auto"/>
              <w:left w:val="nil"/>
              <w:bottom w:val="single" w:sz="4" w:space="0" w:color="auto"/>
              <w:right w:val="nil"/>
            </w:tcBorders>
            <w:shd w:val="clear" w:color="auto" w:fill="auto"/>
            <w:vAlign w:val="center"/>
            <w:hideMark/>
          </w:tcPr>
          <w:p w14:paraId="6D020024"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Tipo de Ações</w:t>
            </w:r>
          </w:p>
        </w:tc>
        <w:tc>
          <w:tcPr>
            <w:tcW w:w="236" w:type="dxa"/>
            <w:tcBorders>
              <w:top w:val="single" w:sz="4" w:space="0" w:color="auto"/>
              <w:left w:val="nil"/>
              <w:bottom w:val="single" w:sz="4" w:space="0" w:color="auto"/>
              <w:right w:val="nil"/>
            </w:tcBorders>
            <w:shd w:val="clear" w:color="auto" w:fill="auto"/>
            <w:vAlign w:val="center"/>
            <w:hideMark/>
          </w:tcPr>
          <w:p w14:paraId="00CC4B96"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796" w:type="dxa"/>
            <w:tcBorders>
              <w:top w:val="single" w:sz="4" w:space="0" w:color="auto"/>
              <w:left w:val="nil"/>
              <w:bottom w:val="single" w:sz="4" w:space="0" w:color="auto"/>
              <w:right w:val="nil"/>
            </w:tcBorders>
            <w:shd w:val="clear" w:color="auto" w:fill="auto"/>
            <w:vAlign w:val="center"/>
            <w:hideMark/>
          </w:tcPr>
          <w:p w14:paraId="387C5930"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xml:space="preserve">Em R$ </w:t>
            </w:r>
          </w:p>
        </w:tc>
        <w:tc>
          <w:tcPr>
            <w:tcW w:w="256" w:type="dxa"/>
            <w:tcBorders>
              <w:top w:val="single" w:sz="4" w:space="0" w:color="auto"/>
              <w:left w:val="nil"/>
              <w:bottom w:val="single" w:sz="4" w:space="0" w:color="auto"/>
              <w:right w:val="nil"/>
            </w:tcBorders>
            <w:shd w:val="clear" w:color="auto" w:fill="auto"/>
            <w:vAlign w:val="center"/>
            <w:hideMark/>
          </w:tcPr>
          <w:p w14:paraId="157659E9"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796" w:type="dxa"/>
            <w:tcBorders>
              <w:top w:val="single" w:sz="4" w:space="0" w:color="auto"/>
              <w:left w:val="nil"/>
              <w:bottom w:val="single" w:sz="4" w:space="0" w:color="auto"/>
              <w:right w:val="nil"/>
            </w:tcBorders>
            <w:shd w:val="clear" w:color="auto" w:fill="auto"/>
            <w:vAlign w:val="center"/>
            <w:hideMark/>
          </w:tcPr>
          <w:p w14:paraId="78640BEB" w14:textId="77777777" w:rsidR="00B744B6" w:rsidRPr="0062753E" w:rsidRDefault="00B744B6" w:rsidP="00B744B6">
            <w:pPr>
              <w:widowControl/>
              <w:spacing w:after="0" w:line="240" w:lineRule="auto"/>
              <w:jc w:val="center"/>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Quantidade de Ações</w:t>
            </w:r>
          </w:p>
        </w:tc>
      </w:tr>
      <w:tr w:rsidR="00B744B6" w:rsidRPr="0062753E" w14:paraId="6E5A4837" w14:textId="77777777" w:rsidTr="00AA30E4">
        <w:trPr>
          <w:trHeight w:val="300"/>
          <w:jc w:val="center"/>
        </w:trPr>
        <w:tc>
          <w:tcPr>
            <w:tcW w:w="3756" w:type="dxa"/>
            <w:tcBorders>
              <w:top w:val="nil"/>
              <w:left w:val="nil"/>
              <w:bottom w:val="nil"/>
              <w:right w:val="nil"/>
            </w:tcBorders>
            <w:shd w:val="clear" w:color="auto" w:fill="auto"/>
            <w:noWrap/>
            <w:vAlign w:val="center"/>
            <w:hideMark/>
          </w:tcPr>
          <w:p w14:paraId="3AF83D19" w14:textId="77777777" w:rsidR="00B744B6" w:rsidRPr="0062753E" w:rsidRDefault="00B744B6" w:rsidP="00B744B6">
            <w:pPr>
              <w:widowControl/>
              <w:spacing w:after="0" w:line="240" w:lineRule="auto"/>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Ordinárias Nominativas</w:t>
            </w:r>
          </w:p>
        </w:tc>
        <w:tc>
          <w:tcPr>
            <w:tcW w:w="236" w:type="dxa"/>
            <w:tcBorders>
              <w:top w:val="nil"/>
              <w:left w:val="nil"/>
              <w:bottom w:val="nil"/>
              <w:right w:val="nil"/>
            </w:tcBorders>
            <w:shd w:val="clear" w:color="auto" w:fill="auto"/>
            <w:noWrap/>
            <w:vAlign w:val="center"/>
            <w:hideMark/>
          </w:tcPr>
          <w:p w14:paraId="604CC631" w14:textId="77777777" w:rsidR="00B744B6" w:rsidRPr="0062753E" w:rsidRDefault="00B744B6" w:rsidP="00B744B6">
            <w:pPr>
              <w:widowControl/>
              <w:spacing w:after="0" w:line="240" w:lineRule="auto"/>
              <w:rPr>
                <w:rFonts w:ascii="Trebuchet MS" w:eastAsia="Times New Roman" w:hAnsi="Trebuchet MS" w:cs="Calibri"/>
                <w:sz w:val="23"/>
                <w:szCs w:val="23"/>
                <w:lang w:eastAsia="pt-BR"/>
              </w:rPr>
            </w:pPr>
          </w:p>
        </w:tc>
        <w:tc>
          <w:tcPr>
            <w:tcW w:w="1796" w:type="dxa"/>
            <w:tcBorders>
              <w:top w:val="nil"/>
              <w:left w:val="nil"/>
              <w:bottom w:val="nil"/>
              <w:right w:val="nil"/>
            </w:tcBorders>
            <w:shd w:val="clear" w:color="auto" w:fill="auto"/>
            <w:noWrap/>
            <w:vAlign w:val="center"/>
            <w:hideMark/>
          </w:tcPr>
          <w:p w14:paraId="7C5C2508"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234.974</w:t>
            </w:r>
          </w:p>
        </w:tc>
        <w:tc>
          <w:tcPr>
            <w:tcW w:w="256" w:type="dxa"/>
            <w:tcBorders>
              <w:top w:val="nil"/>
              <w:left w:val="nil"/>
              <w:bottom w:val="nil"/>
              <w:right w:val="nil"/>
            </w:tcBorders>
            <w:shd w:val="clear" w:color="auto" w:fill="auto"/>
            <w:noWrap/>
            <w:vAlign w:val="center"/>
            <w:hideMark/>
          </w:tcPr>
          <w:p w14:paraId="76059EEF"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p>
        </w:tc>
        <w:tc>
          <w:tcPr>
            <w:tcW w:w="1796" w:type="dxa"/>
            <w:tcBorders>
              <w:top w:val="nil"/>
              <w:left w:val="nil"/>
              <w:bottom w:val="nil"/>
              <w:right w:val="nil"/>
            </w:tcBorders>
            <w:shd w:val="clear" w:color="auto" w:fill="auto"/>
            <w:noWrap/>
            <w:vAlign w:val="center"/>
            <w:hideMark/>
          </w:tcPr>
          <w:p w14:paraId="50AF40EB"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98.365.213.231</w:t>
            </w:r>
          </w:p>
        </w:tc>
      </w:tr>
      <w:tr w:rsidR="00B744B6" w:rsidRPr="0062753E" w14:paraId="69395297" w14:textId="77777777" w:rsidTr="00AA30E4">
        <w:trPr>
          <w:trHeight w:val="300"/>
          <w:jc w:val="center"/>
        </w:trPr>
        <w:tc>
          <w:tcPr>
            <w:tcW w:w="3756" w:type="dxa"/>
            <w:tcBorders>
              <w:top w:val="nil"/>
              <w:left w:val="nil"/>
              <w:bottom w:val="single" w:sz="4" w:space="0" w:color="auto"/>
              <w:right w:val="nil"/>
            </w:tcBorders>
            <w:shd w:val="clear" w:color="auto" w:fill="auto"/>
            <w:noWrap/>
            <w:vAlign w:val="center"/>
            <w:hideMark/>
          </w:tcPr>
          <w:p w14:paraId="189165D0" w14:textId="77777777" w:rsidR="00B744B6" w:rsidRPr="0062753E" w:rsidRDefault="00B744B6" w:rsidP="00B744B6">
            <w:pPr>
              <w:widowControl/>
              <w:spacing w:after="0" w:line="240" w:lineRule="auto"/>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Preferenciais Nominativas</w:t>
            </w:r>
          </w:p>
        </w:tc>
        <w:tc>
          <w:tcPr>
            <w:tcW w:w="236" w:type="dxa"/>
            <w:tcBorders>
              <w:top w:val="nil"/>
              <w:left w:val="nil"/>
              <w:bottom w:val="single" w:sz="4" w:space="0" w:color="auto"/>
              <w:right w:val="nil"/>
            </w:tcBorders>
            <w:shd w:val="clear" w:color="auto" w:fill="auto"/>
            <w:noWrap/>
            <w:vAlign w:val="center"/>
            <w:hideMark/>
          </w:tcPr>
          <w:p w14:paraId="1CFB8B8C" w14:textId="77777777" w:rsidR="00B744B6" w:rsidRPr="0062753E" w:rsidRDefault="00B744B6" w:rsidP="00B744B6">
            <w:pPr>
              <w:widowControl/>
              <w:spacing w:after="0" w:line="240" w:lineRule="auto"/>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 </w:t>
            </w:r>
          </w:p>
        </w:tc>
        <w:tc>
          <w:tcPr>
            <w:tcW w:w="1796" w:type="dxa"/>
            <w:tcBorders>
              <w:top w:val="nil"/>
              <w:left w:val="nil"/>
              <w:bottom w:val="single" w:sz="4" w:space="0" w:color="auto"/>
              <w:right w:val="nil"/>
            </w:tcBorders>
            <w:shd w:val="clear" w:color="auto" w:fill="auto"/>
            <w:noWrap/>
            <w:vAlign w:val="center"/>
            <w:hideMark/>
          </w:tcPr>
          <w:p w14:paraId="79252910"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197.869</w:t>
            </w:r>
          </w:p>
        </w:tc>
        <w:tc>
          <w:tcPr>
            <w:tcW w:w="256" w:type="dxa"/>
            <w:tcBorders>
              <w:top w:val="nil"/>
              <w:left w:val="nil"/>
              <w:bottom w:val="single" w:sz="4" w:space="0" w:color="auto"/>
              <w:right w:val="nil"/>
            </w:tcBorders>
            <w:shd w:val="clear" w:color="auto" w:fill="auto"/>
            <w:noWrap/>
            <w:vAlign w:val="center"/>
            <w:hideMark/>
          </w:tcPr>
          <w:p w14:paraId="21A5354A" w14:textId="77777777" w:rsidR="00B744B6" w:rsidRPr="0062753E" w:rsidRDefault="00B744B6" w:rsidP="00B744B6">
            <w:pPr>
              <w:widowControl/>
              <w:spacing w:after="0" w:line="240" w:lineRule="auto"/>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 </w:t>
            </w:r>
          </w:p>
        </w:tc>
        <w:tc>
          <w:tcPr>
            <w:tcW w:w="1796" w:type="dxa"/>
            <w:tcBorders>
              <w:top w:val="nil"/>
              <w:left w:val="nil"/>
              <w:bottom w:val="nil"/>
              <w:right w:val="nil"/>
            </w:tcBorders>
            <w:shd w:val="clear" w:color="auto" w:fill="auto"/>
            <w:noWrap/>
            <w:vAlign w:val="center"/>
            <w:hideMark/>
          </w:tcPr>
          <w:p w14:paraId="59FA0FB4" w14:textId="77777777" w:rsidR="00B744B6" w:rsidRPr="0062753E" w:rsidRDefault="00B744B6" w:rsidP="00B744B6">
            <w:pPr>
              <w:widowControl/>
              <w:spacing w:after="0" w:line="240" w:lineRule="auto"/>
              <w:jc w:val="right"/>
              <w:rPr>
                <w:rFonts w:ascii="Trebuchet MS" w:eastAsia="Times New Roman" w:hAnsi="Trebuchet MS" w:cs="Calibri"/>
                <w:sz w:val="23"/>
                <w:szCs w:val="23"/>
                <w:lang w:eastAsia="pt-BR"/>
              </w:rPr>
            </w:pPr>
            <w:r w:rsidRPr="0062753E">
              <w:rPr>
                <w:rFonts w:ascii="Trebuchet MS" w:eastAsia="Times New Roman" w:hAnsi="Trebuchet MS" w:cs="Calibri"/>
                <w:sz w:val="23"/>
                <w:szCs w:val="23"/>
                <w:lang w:eastAsia="pt-BR"/>
              </w:rPr>
              <w:t>82.832.151.204</w:t>
            </w:r>
          </w:p>
        </w:tc>
      </w:tr>
      <w:tr w:rsidR="00B744B6" w:rsidRPr="0062753E" w14:paraId="5081AD7E" w14:textId="77777777" w:rsidTr="00AA30E4">
        <w:trPr>
          <w:trHeight w:val="300"/>
          <w:jc w:val="center"/>
        </w:trPr>
        <w:tc>
          <w:tcPr>
            <w:tcW w:w="3756" w:type="dxa"/>
            <w:tcBorders>
              <w:top w:val="nil"/>
              <w:left w:val="nil"/>
              <w:bottom w:val="single" w:sz="4" w:space="0" w:color="auto"/>
              <w:right w:val="nil"/>
            </w:tcBorders>
            <w:shd w:val="clear" w:color="auto" w:fill="auto"/>
            <w:noWrap/>
            <w:vAlign w:val="center"/>
            <w:hideMark/>
          </w:tcPr>
          <w:p w14:paraId="572261C4" w14:textId="77777777" w:rsidR="00B744B6" w:rsidRPr="0062753E" w:rsidRDefault="00B744B6" w:rsidP="00B744B6">
            <w:pPr>
              <w:widowControl/>
              <w:spacing w:after="0" w:line="240" w:lineRule="auto"/>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xml:space="preserve">Total </w:t>
            </w:r>
          </w:p>
        </w:tc>
        <w:tc>
          <w:tcPr>
            <w:tcW w:w="236" w:type="dxa"/>
            <w:tcBorders>
              <w:top w:val="nil"/>
              <w:left w:val="nil"/>
              <w:bottom w:val="single" w:sz="4" w:space="0" w:color="auto"/>
              <w:right w:val="nil"/>
            </w:tcBorders>
            <w:shd w:val="clear" w:color="auto" w:fill="auto"/>
            <w:noWrap/>
            <w:vAlign w:val="center"/>
            <w:hideMark/>
          </w:tcPr>
          <w:p w14:paraId="5D0D8028" w14:textId="77777777" w:rsidR="00B744B6" w:rsidRPr="0062753E" w:rsidRDefault="00B744B6" w:rsidP="00B744B6">
            <w:pPr>
              <w:widowControl/>
              <w:spacing w:after="0" w:line="240" w:lineRule="auto"/>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796" w:type="dxa"/>
            <w:tcBorders>
              <w:top w:val="nil"/>
              <w:left w:val="nil"/>
              <w:bottom w:val="single" w:sz="4" w:space="0" w:color="auto"/>
              <w:right w:val="nil"/>
            </w:tcBorders>
            <w:shd w:val="clear" w:color="auto" w:fill="auto"/>
            <w:noWrap/>
            <w:vAlign w:val="center"/>
            <w:hideMark/>
          </w:tcPr>
          <w:p w14:paraId="69FA6435" w14:textId="77777777" w:rsidR="00B744B6" w:rsidRPr="0062753E" w:rsidRDefault="00B744B6" w:rsidP="00B744B6">
            <w:pPr>
              <w:widowControl/>
              <w:spacing w:after="0" w:line="240" w:lineRule="auto"/>
              <w:jc w:val="right"/>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432.843</w:t>
            </w:r>
          </w:p>
        </w:tc>
        <w:tc>
          <w:tcPr>
            <w:tcW w:w="256" w:type="dxa"/>
            <w:tcBorders>
              <w:top w:val="nil"/>
              <w:left w:val="nil"/>
              <w:bottom w:val="single" w:sz="4" w:space="0" w:color="auto"/>
              <w:right w:val="nil"/>
            </w:tcBorders>
            <w:shd w:val="clear" w:color="auto" w:fill="auto"/>
            <w:noWrap/>
            <w:vAlign w:val="center"/>
            <w:hideMark/>
          </w:tcPr>
          <w:p w14:paraId="45E331C0" w14:textId="77777777" w:rsidR="00B744B6" w:rsidRPr="0062753E" w:rsidRDefault="00B744B6" w:rsidP="00B744B6">
            <w:pPr>
              <w:widowControl/>
              <w:spacing w:after="0" w:line="240" w:lineRule="auto"/>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 </w:t>
            </w:r>
          </w:p>
        </w:tc>
        <w:tc>
          <w:tcPr>
            <w:tcW w:w="1796" w:type="dxa"/>
            <w:tcBorders>
              <w:top w:val="single" w:sz="4" w:space="0" w:color="auto"/>
              <w:left w:val="nil"/>
              <w:bottom w:val="single" w:sz="4" w:space="0" w:color="auto"/>
              <w:right w:val="nil"/>
            </w:tcBorders>
            <w:shd w:val="clear" w:color="auto" w:fill="auto"/>
            <w:noWrap/>
            <w:vAlign w:val="center"/>
            <w:hideMark/>
          </w:tcPr>
          <w:p w14:paraId="37F86D30" w14:textId="77777777" w:rsidR="00B744B6" w:rsidRPr="0062753E" w:rsidRDefault="00B744B6" w:rsidP="00B744B6">
            <w:pPr>
              <w:widowControl/>
              <w:spacing w:after="0" w:line="240" w:lineRule="auto"/>
              <w:jc w:val="right"/>
              <w:rPr>
                <w:rFonts w:ascii="Trebuchet MS" w:eastAsia="Times New Roman" w:hAnsi="Trebuchet MS" w:cs="Calibri"/>
                <w:b/>
                <w:bCs/>
                <w:sz w:val="23"/>
                <w:szCs w:val="23"/>
                <w:lang w:eastAsia="pt-BR"/>
              </w:rPr>
            </w:pPr>
            <w:r w:rsidRPr="0062753E">
              <w:rPr>
                <w:rFonts w:ascii="Trebuchet MS" w:eastAsia="Times New Roman" w:hAnsi="Trebuchet MS" w:cs="Calibri"/>
                <w:b/>
                <w:bCs/>
                <w:sz w:val="23"/>
                <w:szCs w:val="23"/>
                <w:lang w:eastAsia="pt-BR"/>
              </w:rPr>
              <w:t>181.197.364.435</w:t>
            </w:r>
          </w:p>
        </w:tc>
      </w:tr>
    </w:tbl>
    <w:p w14:paraId="419353C6" w14:textId="77777777" w:rsidR="00B744B6" w:rsidRPr="0062753E" w:rsidRDefault="00B744B6">
      <w:pPr>
        <w:spacing w:before="1" w:after="0" w:line="280" w:lineRule="exact"/>
        <w:rPr>
          <w:rFonts w:ascii="Trebuchet MS" w:hAnsi="Trebuchet MS"/>
          <w:sz w:val="23"/>
          <w:szCs w:val="23"/>
        </w:rPr>
      </w:pPr>
    </w:p>
    <w:p w14:paraId="18D4EB73" w14:textId="77777777" w:rsidR="00DD3A4B" w:rsidRPr="0062753E" w:rsidRDefault="00DD3A4B">
      <w:pPr>
        <w:spacing w:before="1" w:after="0" w:line="280" w:lineRule="exact"/>
        <w:rPr>
          <w:rFonts w:ascii="Trebuchet MS" w:hAnsi="Trebuchet MS"/>
          <w:sz w:val="23"/>
          <w:szCs w:val="23"/>
        </w:rPr>
      </w:pPr>
    </w:p>
    <w:p w14:paraId="2B998223" w14:textId="77777777" w:rsidR="007C2818" w:rsidRPr="0062753E" w:rsidRDefault="00BF11C9">
      <w:pPr>
        <w:spacing w:before="30" w:after="0" w:line="240" w:lineRule="auto"/>
        <w:ind w:left="18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lastRenderedPageBreak/>
        <w:t>20</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Créd</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para a</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ento</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 c</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tal</w:t>
      </w:r>
    </w:p>
    <w:p w14:paraId="3B223A0E" w14:textId="77777777" w:rsidR="007C2818" w:rsidRPr="0062753E" w:rsidRDefault="007C2818">
      <w:pPr>
        <w:spacing w:before="6" w:after="0" w:line="180" w:lineRule="exact"/>
        <w:rPr>
          <w:rFonts w:ascii="Trebuchet MS" w:hAnsi="Trebuchet MS"/>
          <w:sz w:val="23"/>
          <w:szCs w:val="23"/>
        </w:rPr>
      </w:pPr>
    </w:p>
    <w:p w14:paraId="2B19ED8D" w14:textId="77777777" w:rsidR="007C2818" w:rsidRPr="0062753E" w:rsidRDefault="007C2818">
      <w:pPr>
        <w:spacing w:after="0" w:line="200" w:lineRule="exact"/>
        <w:rPr>
          <w:rFonts w:ascii="Trebuchet MS" w:hAnsi="Trebuchet MS"/>
          <w:sz w:val="23"/>
          <w:szCs w:val="23"/>
        </w:rPr>
      </w:pPr>
    </w:p>
    <w:p w14:paraId="1CBAF21F" w14:textId="77777777" w:rsidR="007C2818" w:rsidRPr="0062753E" w:rsidRDefault="00BF11C9">
      <w:pPr>
        <w:spacing w:after="0" w:line="240" w:lineRule="auto"/>
        <w:ind w:left="1034"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lo</w:t>
      </w:r>
      <w:r w:rsidRPr="0062753E">
        <w:rPr>
          <w:rFonts w:ascii="Trebuchet MS" w:eastAsia="Trebuchet MS" w:hAnsi="Trebuchet MS" w:cs="Trebuchet MS"/>
          <w:b/>
          <w:bCs/>
          <w:sz w:val="23"/>
          <w:szCs w:val="23"/>
        </w:rPr>
        <w:t>res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registr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dos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o P</w:t>
      </w:r>
      <w:r w:rsidRPr="0062753E">
        <w:rPr>
          <w:rFonts w:ascii="Trebuchet MS" w:eastAsia="Trebuchet MS" w:hAnsi="Trebuchet MS" w:cs="Trebuchet MS"/>
          <w:b/>
          <w:bCs/>
          <w:spacing w:val="-1"/>
          <w:sz w:val="23"/>
          <w:szCs w:val="23"/>
        </w:rPr>
        <w:t>ass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z w:val="23"/>
          <w:szCs w:val="23"/>
        </w:rPr>
        <w:t>o Não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Ci</w:t>
      </w:r>
      <w:r w:rsidRPr="0062753E">
        <w:rPr>
          <w:rFonts w:ascii="Trebuchet MS" w:eastAsia="Trebuchet MS" w:hAnsi="Trebuchet MS" w:cs="Trebuchet MS"/>
          <w:b/>
          <w:bCs/>
          <w:sz w:val="23"/>
          <w:szCs w:val="23"/>
        </w:rPr>
        <w:t>rcul</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w:t>
      </w:r>
    </w:p>
    <w:p w14:paraId="4AE75612" w14:textId="77777777" w:rsidR="007C2818" w:rsidRPr="0062753E" w:rsidRDefault="007C2818" w:rsidP="00B744B6">
      <w:pPr>
        <w:spacing w:before="9" w:after="0" w:line="110" w:lineRule="exact"/>
        <w:jc w:val="both"/>
        <w:rPr>
          <w:rFonts w:ascii="Trebuchet MS" w:hAnsi="Trebuchet MS"/>
          <w:sz w:val="23"/>
          <w:szCs w:val="23"/>
        </w:rPr>
      </w:pPr>
    </w:p>
    <w:p w14:paraId="00A73410" w14:textId="5BF2C97D" w:rsidR="007C2818" w:rsidRPr="0062753E" w:rsidRDefault="00BF11C9" w:rsidP="003A5094">
      <w:pPr>
        <w:spacing w:after="0" w:line="240" w:lineRule="auto"/>
        <w:ind w:right="-20" w:firstLine="890"/>
        <w:jc w:val="both"/>
        <w:rPr>
          <w:rFonts w:ascii="Trebuchet MS" w:eastAsia="Trebuchet MS" w:hAnsi="Trebuchet MS" w:cs="Trebuchet MS"/>
          <w:sz w:val="23"/>
          <w:szCs w:val="23"/>
        </w:rPr>
      </w:pP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repa</w:t>
      </w:r>
      <w:r w:rsidRPr="0062753E">
        <w:rPr>
          <w:rFonts w:ascii="Trebuchet MS" w:eastAsia="Trebuchet MS" w:hAnsi="Trebuchet MS" w:cs="Trebuchet MS"/>
          <w:sz w:val="23"/>
          <w:szCs w:val="23"/>
        </w:rPr>
        <w:t>sses</w:t>
      </w:r>
      <w:r w:rsidRPr="0062753E">
        <w:rPr>
          <w:rFonts w:ascii="Trebuchet MS" w:eastAsia="Trebuchet MS" w:hAnsi="Trebuchet MS" w:cs="Trebuchet MS"/>
          <w:spacing w:val="22"/>
          <w:sz w:val="23"/>
          <w:szCs w:val="23"/>
        </w:rPr>
        <w:t xml:space="preserve"> </w:t>
      </w:r>
      <w:r w:rsidRPr="0062753E">
        <w:rPr>
          <w:rFonts w:ascii="Trebuchet MS" w:eastAsia="Trebuchet MS" w:hAnsi="Trebuchet MS" w:cs="Trebuchet MS"/>
          <w:spacing w:val="-1"/>
          <w:sz w:val="23"/>
          <w:szCs w:val="23"/>
        </w:rPr>
        <w:t>efe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o 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té a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ta</w:t>
      </w:r>
      <w:r w:rsidRPr="0062753E">
        <w:rPr>
          <w:rFonts w:ascii="Trebuchet MS" w:eastAsia="Trebuchet MS" w:hAnsi="Trebuchet MS" w:cs="Trebuchet MS"/>
          <w:spacing w:val="2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00B744B6"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21/0</w:t>
      </w:r>
      <w:r w:rsidRPr="0062753E">
        <w:rPr>
          <w:rFonts w:ascii="Trebuchet MS" w:eastAsia="Trebuchet MS" w:hAnsi="Trebuchet MS" w:cs="Trebuchet MS"/>
          <w:spacing w:val="1"/>
          <w:sz w:val="23"/>
          <w:szCs w:val="23"/>
        </w:rPr>
        <w:t>6</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m</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inco</w:t>
      </w:r>
      <w:r w:rsidRPr="0062753E">
        <w:rPr>
          <w:rFonts w:ascii="Trebuchet MS" w:eastAsia="Trebuchet MS" w:hAnsi="Trebuchet MS" w:cs="Trebuchet MS"/>
          <w:spacing w:val="-1"/>
          <w:sz w:val="23"/>
          <w:szCs w:val="23"/>
        </w:rPr>
        <w:t>rp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Capi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rri</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 à</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c</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 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De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2</w:t>
      </w:r>
      <w:r w:rsidRPr="0062753E">
        <w:rPr>
          <w:rFonts w:ascii="Trebuchet MS" w:eastAsia="Trebuchet MS" w:hAnsi="Trebuchet MS" w:cs="Trebuchet MS"/>
          <w:spacing w:val="-1"/>
          <w:sz w:val="23"/>
          <w:szCs w:val="23"/>
        </w:rPr>
        <w:t>.673/1</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98</w:t>
      </w:r>
      <w:r w:rsidRPr="0062753E">
        <w:rPr>
          <w:rFonts w:ascii="Trebuchet MS" w:eastAsia="Trebuchet MS" w:hAnsi="Trebuchet MS" w:cs="Trebuchet MS"/>
          <w:sz w:val="23"/>
          <w:szCs w:val="23"/>
        </w:rPr>
        <w:t>.</w:t>
      </w:r>
    </w:p>
    <w:p w14:paraId="67B939FF" w14:textId="59954BEB" w:rsidR="00D80F4C" w:rsidRPr="0062753E" w:rsidRDefault="00D80F4C">
      <w:pPr>
        <w:spacing w:after="0" w:line="200" w:lineRule="exact"/>
        <w:rPr>
          <w:rFonts w:ascii="Trebuchet MS" w:hAnsi="Trebuchet MS"/>
          <w:sz w:val="23"/>
          <w:szCs w:val="23"/>
        </w:rPr>
      </w:pPr>
    </w:p>
    <w:p w14:paraId="4CB84C6B" w14:textId="232BA0B4" w:rsidR="00D7229E" w:rsidRDefault="00D7229E">
      <w:pPr>
        <w:spacing w:after="0" w:line="200" w:lineRule="exact"/>
        <w:rPr>
          <w:lang w:val="en-US"/>
        </w:rPr>
      </w:pPr>
    </w:p>
    <w:tbl>
      <w:tblPr>
        <w:tblW w:w="9380" w:type="dxa"/>
        <w:tblInd w:w="284" w:type="dxa"/>
        <w:tblCellMar>
          <w:left w:w="70" w:type="dxa"/>
          <w:right w:w="70" w:type="dxa"/>
        </w:tblCellMar>
        <w:tblLook w:val="04A0" w:firstRow="1" w:lastRow="0" w:firstColumn="1" w:lastColumn="0" w:noHBand="0" w:noVBand="1"/>
      </w:tblPr>
      <w:tblGrid>
        <w:gridCol w:w="5556"/>
        <w:gridCol w:w="256"/>
        <w:gridCol w:w="1676"/>
        <w:gridCol w:w="216"/>
        <w:gridCol w:w="1676"/>
      </w:tblGrid>
      <w:tr w:rsidR="00A26C47" w:rsidRPr="00A26C47" w14:paraId="4C967514" w14:textId="77777777" w:rsidTr="00A26C47">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01DEF61A"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Créditos para aumento de capital - Atualizável</w:t>
            </w:r>
          </w:p>
        </w:tc>
        <w:tc>
          <w:tcPr>
            <w:tcW w:w="256" w:type="dxa"/>
            <w:tcBorders>
              <w:top w:val="single" w:sz="4" w:space="0" w:color="auto"/>
              <w:left w:val="nil"/>
              <w:bottom w:val="single" w:sz="4" w:space="0" w:color="auto"/>
              <w:right w:val="nil"/>
            </w:tcBorders>
            <w:shd w:val="clear" w:color="auto" w:fill="auto"/>
            <w:noWrap/>
            <w:vAlign w:val="center"/>
            <w:hideMark/>
          </w:tcPr>
          <w:p w14:paraId="61940634"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06BEF308" w14:textId="77777777" w:rsidR="00A26C47" w:rsidRPr="00A26C47" w:rsidRDefault="00A26C47" w:rsidP="00A26C47">
            <w:pPr>
              <w:widowControl/>
              <w:spacing w:after="0" w:line="240" w:lineRule="auto"/>
              <w:jc w:val="right"/>
              <w:rPr>
                <w:rFonts w:ascii="Trebuchet MS" w:eastAsia="Times New Roman" w:hAnsi="Trebuchet MS" w:cs="Calibri"/>
                <w:b/>
                <w:bCs/>
                <w:sz w:val="20"/>
                <w:szCs w:val="20"/>
                <w:lang w:eastAsia="pt-BR"/>
              </w:rPr>
            </w:pPr>
            <w:r w:rsidRPr="00A26C47">
              <w:rPr>
                <w:rFonts w:ascii="Trebuchet MS" w:eastAsia="Times New Roman" w:hAnsi="Trebuchet MS" w:cs="Calibri"/>
                <w:b/>
                <w:bCs/>
                <w:sz w:val="20"/>
                <w:szCs w:val="20"/>
                <w:lang w:eastAsia="pt-BR"/>
              </w:rPr>
              <w:t>31/12/2024</w:t>
            </w:r>
          </w:p>
        </w:tc>
        <w:tc>
          <w:tcPr>
            <w:tcW w:w="216" w:type="dxa"/>
            <w:tcBorders>
              <w:top w:val="nil"/>
              <w:left w:val="nil"/>
              <w:bottom w:val="nil"/>
              <w:right w:val="nil"/>
            </w:tcBorders>
            <w:shd w:val="clear" w:color="auto" w:fill="auto"/>
            <w:noWrap/>
            <w:vAlign w:val="center"/>
            <w:hideMark/>
          </w:tcPr>
          <w:p w14:paraId="667E20DE" w14:textId="77777777" w:rsidR="00A26C47" w:rsidRPr="00A26C47" w:rsidRDefault="00A26C47" w:rsidP="00A26C47">
            <w:pPr>
              <w:widowControl/>
              <w:spacing w:after="0" w:line="240" w:lineRule="auto"/>
              <w:jc w:val="right"/>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0FBFCFE0" w14:textId="77777777" w:rsidR="00A26C47" w:rsidRPr="00A26C47" w:rsidRDefault="00A26C47" w:rsidP="00A26C47">
            <w:pPr>
              <w:widowControl/>
              <w:spacing w:after="0" w:line="240" w:lineRule="auto"/>
              <w:jc w:val="right"/>
              <w:rPr>
                <w:rFonts w:ascii="Trebuchet MS" w:eastAsia="Times New Roman" w:hAnsi="Trebuchet MS" w:cs="Calibri"/>
                <w:b/>
                <w:bCs/>
                <w:sz w:val="20"/>
                <w:szCs w:val="20"/>
                <w:lang w:eastAsia="pt-BR"/>
              </w:rPr>
            </w:pPr>
            <w:r w:rsidRPr="00A26C47">
              <w:rPr>
                <w:rFonts w:ascii="Trebuchet MS" w:eastAsia="Times New Roman" w:hAnsi="Trebuchet MS" w:cs="Calibri"/>
                <w:b/>
                <w:bCs/>
                <w:sz w:val="20"/>
                <w:szCs w:val="20"/>
                <w:lang w:eastAsia="pt-BR"/>
              </w:rPr>
              <w:t>31/12/2023</w:t>
            </w:r>
          </w:p>
        </w:tc>
      </w:tr>
      <w:tr w:rsidR="00A26C47" w:rsidRPr="00A26C47" w14:paraId="1A2816D3" w14:textId="77777777" w:rsidTr="00A26C47">
        <w:trPr>
          <w:trHeight w:val="300"/>
        </w:trPr>
        <w:tc>
          <w:tcPr>
            <w:tcW w:w="5556" w:type="dxa"/>
            <w:tcBorders>
              <w:top w:val="nil"/>
              <w:left w:val="nil"/>
              <w:bottom w:val="nil"/>
              <w:right w:val="nil"/>
            </w:tcBorders>
            <w:shd w:val="clear" w:color="auto" w:fill="auto"/>
            <w:noWrap/>
            <w:vAlign w:val="center"/>
            <w:hideMark/>
          </w:tcPr>
          <w:p w14:paraId="43165CA7"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Porto de Natal e Areia Branca</w:t>
            </w:r>
          </w:p>
        </w:tc>
        <w:tc>
          <w:tcPr>
            <w:tcW w:w="256" w:type="dxa"/>
            <w:tcBorders>
              <w:top w:val="nil"/>
              <w:left w:val="nil"/>
              <w:bottom w:val="nil"/>
              <w:right w:val="nil"/>
            </w:tcBorders>
            <w:shd w:val="clear" w:color="auto" w:fill="auto"/>
            <w:noWrap/>
            <w:vAlign w:val="center"/>
            <w:hideMark/>
          </w:tcPr>
          <w:p w14:paraId="4BED4B15"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9664B5A"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98.135</w:t>
            </w:r>
          </w:p>
        </w:tc>
        <w:tc>
          <w:tcPr>
            <w:tcW w:w="216" w:type="dxa"/>
            <w:tcBorders>
              <w:top w:val="nil"/>
              <w:left w:val="nil"/>
              <w:bottom w:val="nil"/>
              <w:right w:val="nil"/>
            </w:tcBorders>
            <w:shd w:val="clear" w:color="auto" w:fill="auto"/>
            <w:noWrap/>
            <w:vAlign w:val="center"/>
            <w:hideMark/>
          </w:tcPr>
          <w:p w14:paraId="1465BD06"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E11564A"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87.937</w:t>
            </w:r>
          </w:p>
        </w:tc>
      </w:tr>
      <w:tr w:rsidR="00A26C47" w:rsidRPr="00A26C47" w14:paraId="32F7771E" w14:textId="77777777" w:rsidTr="00A26C47">
        <w:trPr>
          <w:trHeight w:val="300"/>
        </w:trPr>
        <w:tc>
          <w:tcPr>
            <w:tcW w:w="5556" w:type="dxa"/>
            <w:tcBorders>
              <w:top w:val="nil"/>
              <w:left w:val="nil"/>
              <w:bottom w:val="nil"/>
              <w:right w:val="nil"/>
            </w:tcBorders>
            <w:shd w:val="clear" w:color="auto" w:fill="auto"/>
            <w:noWrap/>
            <w:vAlign w:val="center"/>
            <w:hideMark/>
          </w:tcPr>
          <w:p w14:paraId="0F004A23"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xml:space="preserve">    Saldo Principal</w:t>
            </w:r>
          </w:p>
        </w:tc>
        <w:tc>
          <w:tcPr>
            <w:tcW w:w="256" w:type="dxa"/>
            <w:tcBorders>
              <w:top w:val="nil"/>
              <w:left w:val="nil"/>
              <w:bottom w:val="nil"/>
              <w:right w:val="nil"/>
            </w:tcBorders>
            <w:shd w:val="clear" w:color="auto" w:fill="auto"/>
            <w:noWrap/>
            <w:vAlign w:val="center"/>
            <w:hideMark/>
          </w:tcPr>
          <w:p w14:paraId="1928DE02"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FD9BC88"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26.765</w:t>
            </w:r>
          </w:p>
        </w:tc>
        <w:tc>
          <w:tcPr>
            <w:tcW w:w="216" w:type="dxa"/>
            <w:tcBorders>
              <w:top w:val="nil"/>
              <w:left w:val="nil"/>
              <w:bottom w:val="nil"/>
              <w:right w:val="nil"/>
            </w:tcBorders>
            <w:shd w:val="clear" w:color="auto" w:fill="auto"/>
            <w:noWrap/>
            <w:vAlign w:val="center"/>
            <w:hideMark/>
          </w:tcPr>
          <w:p w14:paraId="6F228405"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A2FB31F"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26.765</w:t>
            </w:r>
          </w:p>
        </w:tc>
      </w:tr>
      <w:tr w:rsidR="00A26C47" w:rsidRPr="00A26C47" w14:paraId="7FF7EE1A" w14:textId="77777777" w:rsidTr="00A26C47">
        <w:trPr>
          <w:trHeight w:val="300"/>
        </w:trPr>
        <w:tc>
          <w:tcPr>
            <w:tcW w:w="5556" w:type="dxa"/>
            <w:tcBorders>
              <w:top w:val="nil"/>
              <w:left w:val="nil"/>
              <w:bottom w:val="nil"/>
              <w:right w:val="nil"/>
            </w:tcBorders>
            <w:shd w:val="clear" w:color="auto" w:fill="auto"/>
            <w:noWrap/>
            <w:vAlign w:val="center"/>
            <w:hideMark/>
          </w:tcPr>
          <w:p w14:paraId="5AA17EFB"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xml:space="preserve">    Correção Selic</w:t>
            </w:r>
          </w:p>
        </w:tc>
        <w:tc>
          <w:tcPr>
            <w:tcW w:w="256" w:type="dxa"/>
            <w:tcBorders>
              <w:top w:val="nil"/>
              <w:left w:val="nil"/>
              <w:bottom w:val="nil"/>
              <w:right w:val="nil"/>
            </w:tcBorders>
            <w:shd w:val="clear" w:color="auto" w:fill="auto"/>
            <w:noWrap/>
            <w:vAlign w:val="center"/>
            <w:hideMark/>
          </w:tcPr>
          <w:p w14:paraId="00914F29"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196818E"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32.748</w:t>
            </w:r>
          </w:p>
        </w:tc>
        <w:tc>
          <w:tcPr>
            <w:tcW w:w="216" w:type="dxa"/>
            <w:tcBorders>
              <w:top w:val="nil"/>
              <w:left w:val="nil"/>
              <w:bottom w:val="nil"/>
              <w:right w:val="nil"/>
            </w:tcBorders>
            <w:shd w:val="clear" w:color="auto" w:fill="auto"/>
            <w:noWrap/>
            <w:vAlign w:val="center"/>
            <w:hideMark/>
          </w:tcPr>
          <w:p w14:paraId="65F4FE20"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2C5F941"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26.935</w:t>
            </w:r>
          </w:p>
        </w:tc>
      </w:tr>
      <w:tr w:rsidR="00A26C47" w:rsidRPr="00A26C47" w14:paraId="587CC74D" w14:textId="77777777" w:rsidTr="00A26C47">
        <w:trPr>
          <w:trHeight w:val="300"/>
        </w:trPr>
        <w:tc>
          <w:tcPr>
            <w:tcW w:w="5556" w:type="dxa"/>
            <w:tcBorders>
              <w:top w:val="nil"/>
              <w:left w:val="nil"/>
              <w:bottom w:val="nil"/>
              <w:right w:val="nil"/>
            </w:tcBorders>
            <w:shd w:val="clear" w:color="auto" w:fill="auto"/>
            <w:noWrap/>
            <w:vAlign w:val="center"/>
            <w:hideMark/>
          </w:tcPr>
          <w:p w14:paraId="65766431"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xml:space="preserve">    Saldos Residuais - Atualizações Monetárias</w:t>
            </w:r>
          </w:p>
        </w:tc>
        <w:tc>
          <w:tcPr>
            <w:tcW w:w="256" w:type="dxa"/>
            <w:tcBorders>
              <w:top w:val="nil"/>
              <w:left w:val="nil"/>
              <w:bottom w:val="nil"/>
              <w:right w:val="nil"/>
            </w:tcBorders>
            <w:shd w:val="clear" w:color="auto" w:fill="auto"/>
            <w:noWrap/>
            <w:vAlign w:val="center"/>
            <w:hideMark/>
          </w:tcPr>
          <w:p w14:paraId="09EE893D"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F13B00B"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38.623</w:t>
            </w:r>
          </w:p>
        </w:tc>
        <w:tc>
          <w:tcPr>
            <w:tcW w:w="216" w:type="dxa"/>
            <w:tcBorders>
              <w:top w:val="nil"/>
              <w:left w:val="nil"/>
              <w:bottom w:val="nil"/>
              <w:right w:val="nil"/>
            </w:tcBorders>
            <w:shd w:val="clear" w:color="auto" w:fill="auto"/>
            <w:noWrap/>
            <w:vAlign w:val="center"/>
            <w:hideMark/>
          </w:tcPr>
          <w:p w14:paraId="51556964"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54B90189"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34.237</w:t>
            </w:r>
          </w:p>
        </w:tc>
      </w:tr>
      <w:tr w:rsidR="00A26C47" w:rsidRPr="00A26C47" w14:paraId="47565744" w14:textId="77777777" w:rsidTr="00A26C47">
        <w:trPr>
          <w:trHeight w:val="300"/>
        </w:trPr>
        <w:tc>
          <w:tcPr>
            <w:tcW w:w="5556" w:type="dxa"/>
            <w:tcBorders>
              <w:top w:val="nil"/>
              <w:left w:val="nil"/>
              <w:bottom w:val="nil"/>
              <w:right w:val="nil"/>
            </w:tcBorders>
            <w:shd w:val="clear" w:color="auto" w:fill="auto"/>
            <w:noWrap/>
            <w:vAlign w:val="center"/>
            <w:hideMark/>
          </w:tcPr>
          <w:p w14:paraId="45F6A958"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Porto de Maceió</w:t>
            </w:r>
          </w:p>
        </w:tc>
        <w:tc>
          <w:tcPr>
            <w:tcW w:w="256" w:type="dxa"/>
            <w:tcBorders>
              <w:top w:val="nil"/>
              <w:left w:val="nil"/>
              <w:bottom w:val="nil"/>
              <w:right w:val="nil"/>
            </w:tcBorders>
            <w:shd w:val="clear" w:color="auto" w:fill="auto"/>
            <w:noWrap/>
            <w:vAlign w:val="center"/>
            <w:hideMark/>
          </w:tcPr>
          <w:p w14:paraId="22CB5CAD"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6EAF2C2A"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281.681</w:t>
            </w:r>
          </w:p>
        </w:tc>
        <w:tc>
          <w:tcPr>
            <w:tcW w:w="216" w:type="dxa"/>
            <w:tcBorders>
              <w:top w:val="nil"/>
              <w:left w:val="nil"/>
              <w:bottom w:val="nil"/>
              <w:right w:val="nil"/>
            </w:tcBorders>
            <w:shd w:val="clear" w:color="auto" w:fill="auto"/>
            <w:noWrap/>
            <w:vAlign w:val="center"/>
            <w:hideMark/>
          </w:tcPr>
          <w:p w14:paraId="513E46DC"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5D314CA6"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251.902</w:t>
            </w:r>
          </w:p>
        </w:tc>
      </w:tr>
      <w:tr w:rsidR="00A26C47" w:rsidRPr="00A26C47" w14:paraId="3CAFC42D" w14:textId="77777777" w:rsidTr="00A26C47">
        <w:trPr>
          <w:trHeight w:val="300"/>
        </w:trPr>
        <w:tc>
          <w:tcPr>
            <w:tcW w:w="5556" w:type="dxa"/>
            <w:tcBorders>
              <w:top w:val="nil"/>
              <w:left w:val="nil"/>
              <w:bottom w:val="nil"/>
              <w:right w:val="nil"/>
            </w:tcBorders>
            <w:shd w:val="clear" w:color="auto" w:fill="auto"/>
            <w:noWrap/>
            <w:vAlign w:val="center"/>
            <w:hideMark/>
          </w:tcPr>
          <w:p w14:paraId="565EB92C"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xml:space="preserve">    Saldos Residuais - Atualizações Monetárias</w:t>
            </w:r>
          </w:p>
        </w:tc>
        <w:tc>
          <w:tcPr>
            <w:tcW w:w="256" w:type="dxa"/>
            <w:tcBorders>
              <w:top w:val="nil"/>
              <w:left w:val="nil"/>
              <w:bottom w:val="nil"/>
              <w:right w:val="nil"/>
            </w:tcBorders>
            <w:shd w:val="clear" w:color="auto" w:fill="auto"/>
            <w:noWrap/>
            <w:vAlign w:val="center"/>
            <w:hideMark/>
          </w:tcPr>
          <w:p w14:paraId="0AF2B54A"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C21855E"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281.681</w:t>
            </w:r>
          </w:p>
        </w:tc>
        <w:tc>
          <w:tcPr>
            <w:tcW w:w="216" w:type="dxa"/>
            <w:tcBorders>
              <w:top w:val="nil"/>
              <w:left w:val="nil"/>
              <w:bottom w:val="nil"/>
              <w:right w:val="nil"/>
            </w:tcBorders>
            <w:shd w:val="clear" w:color="auto" w:fill="auto"/>
            <w:noWrap/>
            <w:vAlign w:val="center"/>
            <w:hideMark/>
          </w:tcPr>
          <w:p w14:paraId="4D062470"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FB0CCDA" w14:textId="77777777" w:rsidR="00A26C47" w:rsidRPr="00A26C47" w:rsidRDefault="00A26C47" w:rsidP="00A26C47">
            <w:pPr>
              <w:widowControl/>
              <w:spacing w:after="0" w:line="240" w:lineRule="auto"/>
              <w:jc w:val="right"/>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251.902</w:t>
            </w:r>
          </w:p>
        </w:tc>
      </w:tr>
      <w:tr w:rsidR="00A26C47" w:rsidRPr="00A26C47" w14:paraId="0CCB6468" w14:textId="77777777" w:rsidTr="00A26C47">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3E05CB4A" w14:textId="77777777" w:rsidR="00A26C47" w:rsidRPr="00A26C47" w:rsidRDefault="00A26C47" w:rsidP="00A26C47">
            <w:pPr>
              <w:widowControl/>
              <w:spacing w:after="0" w:line="240" w:lineRule="auto"/>
              <w:jc w:val="center"/>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Total</w:t>
            </w:r>
          </w:p>
        </w:tc>
        <w:tc>
          <w:tcPr>
            <w:tcW w:w="256" w:type="dxa"/>
            <w:tcBorders>
              <w:top w:val="single" w:sz="4" w:space="0" w:color="auto"/>
              <w:left w:val="nil"/>
              <w:bottom w:val="single" w:sz="4" w:space="0" w:color="auto"/>
              <w:right w:val="nil"/>
            </w:tcBorders>
            <w:shd w:val="clear" w:color="auto" w:fill="auto"/>
            <w:noWrap/>
            <w:vAlign w:val="center"/>
            <w:hideMark/>
          </w:tcPr>
          <w:p w14:paraId="7F54A0A8" w14:textId="77777777" w:rsidR="00A26C47" w:rsidRPr="00A26C47" w:rsidRDefault="00A26C47" w:rsidP="00A26C47">
            <w:pPr>
              <w:widowControl/>
              <w:spacing w:after="0" w:line="240" w:lineRule="auto"/>
              <w:rPr>
                <w:rFonts w:ascii="Trebuchet MS" w:eastAsia="Times New Roman" w:hAnsi="Trebuchet MS" w:cs="Calibri"/>
                <w:color w:val="000000"/>
                <w:sz w:val="20"/>
                <w:szCs w:val="20"/>
                <w:lang w:eastAsia="pt-BR"/>
              </w:rPr>
            </w:pPr>
            <w:r w:rsidRPr="00A26C47">
              <w:rPr>
                <w:rFonts w:ascii="Trebuchet MS" w:eastAsia="Times New Roman" w:hAnsi="Trebuchet MS" w:cs="Calibri"/>
                <w:color w:val="000000"/>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6CA457DF"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379.816</w:t>
            </w:r>
          </w:p>
        </w:tc>
        <w:tc>
          <w:tcPr>
            <w:tcW w:w="216" w:type="dxa"/>
            <w:tcBorders>
              <w:top w:val="single" w:sz="4" w:space="0" w:color="auto"/>
              <w:left w:val="nil"/>
              <w:bottom w:val="single" w:sz="4" w:space="0" w:color="auto"/>
              <w:right w:val="nil"/>
            </w:tcBorders>
            <w:shd w:val="clear" w:color="auto" w:fill="auto"/>
            <w:noWrap/>
            <w:vAlign w:val="center"/>
            <w:hideMark/>
          </w:tcPr>
          <w:p w14:paraId="77CBF62D" w14:textId="77777777" w:rsidR="00A26C47" w:rsidRPr="00A26C47" w:rsidRDefault="00A26C47" w:rsidP="00A26C47">
            <w:pPr>
              <w:widowControl/>
              <w:spacing w:after="0" w:line="240" w:lineRule="auto"/>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66B01967" w14:textId="77777777" w:rsidR="00A26C47" w:rsidRPr="00A26C47" w:rsidRDefault="00A26C47" w:rsidP="00A26C47">
            <w:pPr>
              <w:widowControl/>
              <w:spacing w:after="0" w:line="240" w:lineRule="auto"/>
              <w:jc w:val="right"/>
              <w:rPr>
                <w:rFonts w:ascii="Trebuchet MS" w:eastAsia="Times New Roman" w:hAnsi="Trebuchet MS" w:cs="Calibri"/>
                <w:b/>
                <w:bCs/>
                <w:color w:val="000000"/>
                <w:sz w:val="20"/>
                <w:szCs w:val="20"/>
                <w:lang w:eastAsia="pt-BR"/>
              </w:rPr>
            </w:pPr>
            <w:r w:rsidRPr="00A26C47">
              <w:rPr>
                <w:rFonts w:ascii="Trebuchet MS" w:eastAsia="Times New Roman" w:hAnsi="Trebuchet MS" w:cs="Calibri"/>
                <w:b/>
                <w:bCs/>
                <w:color w:val="000000"/>
                <w:sz w:val="20"/>
                <w:szCs w:val="20"/>
                <w:lang w:eastAsia="pt-BR"/>
              </w:rPr>
              <w:t>339.839</w:t>
            </w:r>
          </w:p>
        </w:tc>
      </w:tr>
    </w:tbl>
    <w:p w14:paraId="6F34E333" w14:textId="32D7FDAD" w:rsidR="007C2818" w:rsidRPr="0062753E" w:rsidRDefault="007C2818">
      <w:pPr>
        <w:spacing w:after="0" w:line="200" w:lineRule="exact"/>
        <w:rPr>
          <w:rFonts w:ascii="Trebuchet MS" w:hAnsi="Trebuchet MS"/>
          <w:sz w:val="23"/>
          <w:szCs w:val="23"/>
        </w:rPr>
      </w:pPr>
    </w:p>
    <w:p w14:paraId="112A6774" w14:textId="77777777" w:rsidR="00B744B6" w:rsidRDefault="00B744B6">
      <w:pPr>
        <w:spacing w:after="0" w:line="200" w:lineRule="exact"/>
        <w:rPr>
          <w:rFonts w:ascii="Trebuchet MS" w:hAnsi="Trebuchet MS"/>
          <w:sz w:val="23"/>
          <w:szCs w:val="23"/>
        </w:rPr>
      </w:pPr>
    </w:p>
    <w:p w14:paraId="2A5896C7" w14:textId="77777777" w:rsidR="00BC6F10" w:rsidRPr="0062753E" w:rsidRDefault="00BC6F10">
      <w:pPr>
        <w:spacing w:after="0" w:line="200" w:lineRule="exact"/>
        <w:rPr>
          <w:rFonts w:ascii="Trebuchet MS" w:hAnsi="Trebuchet MS"/>
          <w:sz w:val="23"/>
          <w:szCs w:val="23"/>
        </w:rPr>
      </w:pPr>
    </w:p>
    <w:p w14:paraId="6883CAA1" w14:textId="77777777" w:rsidR="007C2818" w:rsidRPr="0062753E" w:rsidRDefault="00BF11C9">
      <w:pPr>
        <w:spacing w:before="30" w:after="0" w:line="240" w:lineRule="auto"/>
        <w:ind w:left="997" w:right="3496"/>
        <w:jc w:val="center"/>
        <w:rPr>
          <w:rFonts w:ascii="Trebuchet MS" w:eastAsia="Trebuchet MS" w:hAnsi="Trebuchet MS" w:cs="Trebuchet MS"/>
          <w:sz w:val="23"/>
          <w:szCs w:val="23"/>
        </w:rPr>
      </w:pPr>
      <w:r w:rsidRPr="0062753E">
        <w:rPr>
          <w:rFonts w:ascii="Trebuchet MS" w:eastAsia="Trebuchet MS" w:hAnsi="Trebuchet MS" w:cs="Trebuchet MS"/>
          <w:b/>
          <w:bCs/>
          <w:sz w:val="23"/>
          <w:szCs w:val="23"/>
        </w:rPr>
        <w:t>b.</w:t>
      </w:r>
      <w:r w:rsidRPr="0062753E">
        <w:rPr>
          <w:rFonts w:ascii="Trebuchet MS" w:eastAsia="Trebuchet MS" w:hAnsi="Trebuchet MS" w:cs="Trebuchet MS"/>
          <w:b/>
          <w:bCs/>
          <w:spacing w:val="-7"/>
          <w:sz w:val="23"/>
          <w:szCs w:val="23"/>
        </w:rPr>
        <w:t xml:space="preserve"> </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lo</w:t>
      </w:r>
      <w:r w:rsidRPr="0062753E">
        <w:rPr>
          <w:rFonts w:ascii="Trebuchet MS" w:eastAsia="Trebuchet MS" w:hAnsi="Trebuchet MS" w:cs="Trebuchet MS"/>
          <w:b/>
          <w:bCs/>
          <w:sz w:val="23"/>
          <w:szCs w:val="23"/>
        </w:rPr>
        <w:t>res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registr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dos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o P</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tri</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ô</w:t>
      </w:r>
      <w:r w:rsidRPr="0062753E">
        <w:rPr>
          <w:rFonts w:ascii="Trebuchet MS" w:eastAsia="Trebuchet MS" w:hAnsi="Trebuchet MS" w:cs="Trebuchet MS"/>
          <w:b/>
          <w:bCs/>
          <w:spacing w:val="1"/>
          <w:sz w:val="23"/>
          <w:szCs w:val="23"/>
        </w:rPr>
        <w:t>ni</w:t>
      </w:r>
      <w:r w:rsidRPr="0062753E">
        <w:rPr>
          <w:rFonts w:ascii="Trebuchet MS" w:eastAsia="Trebuchet MS" w:hAnsi="Trebuchet MS" w:cs="Trebuchet MS"/>
          <w:b/>
          <w:bCs/>
          <w:sz w:val="23"/>
          <w:szCs w:val="23"/>
        </w:rPr>
        <w:t xml:space="preserve">o </w:t>
      </w:r>
      <w:r w:rsidRPr="0062753E">
        <w:rPr>
          <w:rFonts w:ascii="Trebuchet MS" w:eastAsia="Trebuchet MS" w:hAnsi="Trebuchet MS" w:cs="Trebuchet MS"/>
          <w:b/>
          <w:bCs/>
          <w:spacing w:val="-2"/>
          <w:sz w:val="23"/>
          <w:szCs w:val="23"/>
        </w:rPr>
        <w:t>L</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q</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do</w:t>
      </w:r>
    </w:p>
    <w:p w14:paraId="23017D26" w14:textId="77777777" w:rsidR="007C2818" w:rsidRPr="0062753E" w:rsidRDefault="007C2818">
      <w:pPr>
        <w:spacing w:before="8" w:after="0" w:line="180" w:lineRule="exact"/>
        <w:rPr>
          <w:rFonts w:ascii="Trebuchet MS" w:hAnsi="Trebuchet MS"/>
          <w:sz w:val="23"/>
          <w:szCs w:val="23"/>
        </w:rPr>
      </w:pPr>
    </w:p>
    <w:p w14:paraId="0B2ADB8C" w14:textId="77777777" w:rsidR="007C2818" w:rsidRPr="0062753E" w:rsidRDefault="007C2818">
      <w:pPr>
        <w:spacing w:after="0" w:line="200" w:lineRule="exact"/>
        <w:rPr>
          <w:rFonts w:ascii="Trebuchet MS" w:hAnsi="Trebuchet MS"/>
          <w:sz w:val="23"/>
          <w:szCs w:val="23"/>
        </w:rPr>
      </w:pPr>
    </w:p>
    <w:p w14:paraId="2C46F6E6" w14:textId="09D79789" w:rsidR="007C2818" w:rsidRPr="0062753E" w:rsidRDefault="00BF11C9" w:rsidP="003A5094">
      <w:pPr>
        <w:spacing w:after="0" w:line="240" w:lineRule="auto"/>
        <w:ind w:right="-20" w:firstLine="567"/>
        <w:jc w:val="both"/>
        <w:rPr>
          <w:rFonts w:ascii="Trebuchet MS" w:eastAsia="Trebuchet MS" w:hAnsi="Trebuchet MS" w:cs="Trebuchet MS"/>
          <w:sz w:val="23"/>
          <w:szCs w:val="23"/>
        </w:rPr>
      </w:pP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repa</w:t>
      </w:r>
      <w:r w:rsidRPr="0062753E">
        <w:rPr>
          <w:rFonts w:ascii="Trebuchet MS" w:eastAsia="Trebuchet MS" w:hAnsi="Trebuchet MS" w:cs="Trebuchet MS"/>
          <w:sz w:val="23"/>
          <w:szCs w:val="23"/>
        </w:rPr>
        <w:t>sses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efe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Te</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z w:val="23"/>
          <w:szCs w:val="23"/>
        </w:rPr>
        <w:t>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r</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ta</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003A5094"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22/0</w:t>
      </w:r>
      <w:r w:rsidRPr="0062753E">
        <w:rPr>
          <w:rFonts w:ascii="Trebuchet MS" w:eastAsia="Trebuchet MS" w:hAnsi="Trebuchet MS" w:cs="Trebuchet MS"/>
          <w:spacing w:val="1"/>
          <w:sz w:val="23"/>
          <w:szCs w:val="23"/>
        </w:rPr>
        <w:t>6</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nh</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z w:val="23"/>
          <w:szCs w:val="23"/>
        </w:rPr>
        <w:t xml:space="preserve">a ser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púbi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a se</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Capi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sem</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à</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xa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eli</w:t>
      </w:r>
      <w:r w:rsidRPr="0062753E">
        <w:rPr>
          <w:rFonts w:ascii="Trebuchet MS" w:eastAsia="Trebuchet MS" w:hAnsi="Trebuchet MS" w:cs="Trebuchet MS"/>
          <w:sz w:val="23"/>
          <w:szCs w:val="23"/>
        </w:rPr>
        <w:t>c</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o</w:t>
      </w:r>
      <w:r w:rsidR="003A5094"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position w:val="-1"/>
          <w:sz w:val="23"/>
          <w:szCs w:val="23"/>
        </w:rPr>
        <w:t>pará</w:t>
      </w:r>
      <w:r w:rsidRPr="0062753E">
        <w:rPr>
          <w:rFonts w:ascii="Trebuchet MS" w:eastAsia="Trebuchet MS" w:hAnsi="Trebuchet MS" w:cs="Trebuchet MS"/>
          <w:spacing w:val="2"/>
          <w:position w:val="-1"/>
          <w:sz w:val="23"/>
          <w:szCs w:val="23"/>
        </w:rPr>
        <w:t>g</w:t>
      </w:r>
      <w:r w:rsidRPr="0062753E">
        <w:rPr>
          <w:rFonts w:ascii="Trebuchet MS" w:eastAsia="Trebuchet MS" w:hAnsi="Trebuchet MS" w:cs="Trebuchet MS"/>
          <w:spacing w:val="-1"/>
          <w:position w:val="-1"/>
          <w:sz w:val="23"/>
          <w:szCs w:val="23"/>
        </w:rPr>
        <w:t>raf</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ú</w:t>
      </w:r>
      <w:r w:rsidRPr="0062753E">
        <w:rPr>
          <w:rFonts w:ascii="Trebuchet MS" w:eastAsia="Trebuchet MS" w:hAnsi="Trebuchet MS" w:cs="Trebuchet MS"/>
          <w:spacing w:val="-1"/>
          <w:position w:val="-1"/>
          <w:sz w:val="23"/>
          <w:szCs w:val="23"/>
        </w:rPr>
        <w:t>ni</w:t>
      </w:r>
      <w:r w:rsidRPr="0062753E">
        <w:rPr>
          <w:rFonts w:ascii="Trebuchet MS" w:eastAsia="Trebuchet MS" w:hAnsi="Trebuchet MS" w:cs="Trebuchet MS"/>
          <w:spacing w:val="1"/>
          <w:position w:val="-1"/>
          <w:sz w:val="23"/>
          <w:szCs w:val="23"/>
        </w:rPr>
        <w:t>c</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d</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di</w:t>
      </w:r>
      <w:r w:rsidRPr="0062753E">
        <w:rPr>
          <w:rFonts w:ascii="Trebuchet MS" w:eastAsia="Trebuchet MS" w:hAnsi="Trebuchet MS" w:cs="Trebuchet MS"/>
          <w:position w:val="-1"/>
          <w:sz w:val="23"/>
          <w:szCs w:val="23"/>
        </w:rPr>
        <w:t>s</w:t>
      </w:r>
      <w:r w:rsidRPr="0062753E">
        <w:rPr>
          <w:rFonts w:ascii="Trebuchet MS" w:eastAsia="Trebuchet MS" w:hAnsi="Trebuchet MS" w:cs="Trebuchet MS"/>
          <w:spacing w:val="1"/>
          <w:position w:val="-1"/>
          <w:sz w:val="23"/>
          <w:szCs w:val="23"/>
        </w:rPr>
        <w:t>po</w:t>
      </w:r>
      <w:r w:rsidRPr="0062753E">
        <w:rPr>
          <w:rFonts w:ascii="Trebuchet MS" w:eastAsia="Trebuchet MS" w:hAnsi="Trebuchet MS" w:cs="Trebuchet MS"/>
          <w:position w:val="-1"/>
          <w:sz w:val="23"/>
          <w:szCs w:val="23"/>
        </w:rPr>
        <w:t>sto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3"/>
          <w:position w:val="-1"/>
          <w:sz w:val="23"/>
          <w:szCs w:val="23"/>
        </w:rPr>
        <w:t>n</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spacing w:val="-1"/>
          <w:position w:val="-1"/>
          <w:sz w:val="23"/>
          <w:szCs w:val="23"/>
        </w:rPr>
        <w:t>ar</w:t>
      </w:r>
      <w:r w:rsidRPr="0062753E">
        <w:rPr>
          <w:rFonts w:ascii="Trebuchet MS" w:eastAsia="Trebuchet MS" w:hAnsi="Trebuchet MS" w:cs="Trebuchet MS"/>
          <w:position w:val="-1"/>
          <w:sz w:val="23"/>
          <w:szCs w:val="23"/>
        </w:rPr>
        <w:t xml:space="preserve">t. </w:t>
      </w:r>
      <w:r w:rsidRPr="0062753E">
        <w:rPr>
          <w:rFonts w:ascii="Trebuchet MS" w:eastAsia="Trebuchet MS" w:hAnsi="Trebuchet MS" w:cs="Trebuchet MS"/>
          <w:spacing w:val="-1"/>
          <w:position w:val="-1"/>
          <w:sz w:val="23"/>
          <w:szCs w:val="23"/>
        </w:rPr>
        <w:t>2</w:t>
      </w:r>
      <w:r w:rsidRPr="0062753E">
        <w:rPr>
          <w:rFonts w:ascii="Trebuchet MS" w:eastAsia="Trebuchet MS" w:hAnsi="Trebuchet MS" w:cs="Trebuchet MS"/>
          <w:position w:val="-1"/>
          <w:sz w:val="23"/>
          <w:szCs w:val="23"/>
        </w:rPr>
        <w:t xml:space="preserve">º </w:t>
      </w:r>
      <w:r w:rsidRPr="0062753E">
        <w:rPr>
          <w:rFonts w:ascii="Trebuchet MS" w:eastAsia="Trebuchet MS" w:hAnsi="Trebuchet MS" w:cs="Trebuchet MS"/>
          <w:spacing w:val="-1"/>
          <w:position w:val="-1"/>
          <w:sz w:val="23"/>
          <w:szCs w:val="23"/>
        </w:rPr>
        <w:t>d</w:t>
      </w:r>
      <w:r w:rsidRPr="0062753E">
        <w:rPr>
          <w:rFonts w:ascii="Trebuchet MS" w:eastAsia="Trebuchet MS" w:hAnsi="Trebuchet MS" w:cs="Trebuchet MS"/>
          <w:position w:val="-1"/>
          <w:sz w:val="23"/>
          <w:szCs w:val="23"/>
        </w:rPr>
        <w: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position w:val="-1"/>
          <w:sz w:val="23"/>
          <w:szCs w:val="23"/>
        </w:rPr>
        <w:t>De</w:t>
      </w:r>
      <w:r w:rsidRPr="0062753E">
        <w:rPr>
          <w:rFonts w:ascii="Trebuchet MS" w:eastAsia="Trebuchet MS" w:hAnsi="Trebuchet MS" w:cs="Trebuchet MS"/>
          <w:spacing w:val="1"/>
          <w:position w:val="-1"/>
          <w:sz w:val="23"/>
          <w:szCs w:val="23"/>
        </w:rPr>
        <w:t>c</w:t>
      </w:r>
      <w:r w:rsidRPr="0062753E">
        <w:rPr>
          <w:rFonts w:ascii="Trebuchet MS" w:eastAsia="Trebuchet MS" w:hAnsi="Trebuchet MS" w:cs="Trebuchet MS"/>
          <w:spacing w:val="-1"/>
          <w:position w:val="-1"/>
          <w:sz w:val="23"/>
          <w:szCs w:val="23"/>
        </w:rPr>
        <w:t>re</w:t>
      </w:r>
      <w:r w:rsidRPr="0062753E">
        <w:rPr>
          <w:rFonts w:ascii="Trebuchet MS" w:eastAsia="Trebuchet MS" w:hAnsi="Trebuchet MS" w:cs="Trebuchet MS"/>
          <w:position w:val="-1"/>
          <w:sz w:val="23"/>
          <w:szCs w:val="23"/>
        </w:rPr>
        <w:t>to</w:t>
      </w:r>
      <w:r w:rsidRPr="0062753E">
        <w:rPr>
          <w:rFonts w:ascii="Trebuchet MS" w:eastAsia="Trebuchet MS" w:hAnsi="Trebuchet MS" w:cs="Trebuchet MS"/>
          <w:spacing w:val="1"/>
          <w:position w:val="-1"/>
          <w:sz w:val="23"/>
          <w:szCs w:val="23"/>
        </w:rPr>
        <w:t xml:space="preserve"> </w:t>
      </w:r>
      <w:r w:rsidRPr="0062753E">
        <w:rPr>
          <w:rFonts w:ascii="Trebuchet MS" w:eastAsia="Trebuchet MS" w:hAnsi="Trebuchet MS" w:cs="Trebuchet MS"/>
          <w:position w:val="-1"/>
          <w:sz w:val="23"/>
          <w:szCs w:val="23"/>
        </w:rPr>
        <w:t>2</w:t>
      </w:r>
      <w:r w:rsidRPr="0062753E">
        <w:rPr>
          <w:rFonts w:ascii="Trebuchet MS" w:eastAsia="Trebuchet MS" w:hAnsi="Trebuchet MS" w:cs="Trebuchet MS"/>
          <w:spacing w:val="-1"/>
          <w:position w:val="-1"/>
          <w:sz w:val="23"/>
          <w:szCs w:val="23"/>
        </w:rPr>
        <w:t>.673/</w:t>
      </w:r>
      <w:r w:rsidRPr="0062753E">
        <w:rPr>
          <w:rFonts w:ascii="Trebuchet MS" w:eastAsia="Trebuchet MS" w:hAnsi="Trebuchet MS" w:cs="Trebuchet MS"/>
          <w:spacing w:val="1"/>
          <w:position w:val="-1"/>
          <w:sz w:val="23"/>
          <w:szCs w:val="23"/>
        </w:rPr>
        <w:t>1</w:t>
      </w:r>
      <w:r w:rsidRPr="0062753E">
        <w:rPr>
          <w:rFonts w:ascii="Trebuchet MS" w:eastAsia="Trebuchet MS" w:hAnsi="Trebuchet MS" w:cs="Trebuchet MS"/>
          <w:spacing w:val="-1"/>
          <w:position w:val="-1"/>
          <w:sz w:val="23"/>
          <w:szCs w:val="23"/>
        </w:rPr>
        <w:t>998</w:t>
      </w:r>
      <w:r w:rsidRPr="0062753E">
        <w:rPr>
          <w:rFonts w:ascii="Trebuchet MS" w:eastAsia="Trebuchet MS" w:hAnsi="Trebuchet MS" w:cs="Trebuchet MS"/>
          <w:position w:val="-1"/>
          <w:sz w:val="23"/>
          <w:szCs w:val="23"/>
        </w:rPr>
        <w:t>.</w:t>
      </w:r>
    </w:p>
    <w:p w14:paraId="397A97CB" w14:textId="77777777" w:rsidR="007C2818" w:rsidRPr="0062753E" w:rsidRDefault="007C2818">
      <w:pPr>
        <w:spacing w:after="0" w:line="200" w:lineRule="exact"/>
        <w:rPr>
          <w:rFonts w:ascii="Trebuchet MS" w:hAnsi="Trebuchet MS"/>
          <w:sz w:val="23"/>
          <w:szCs w:val="23"/>
        </w:rPr>
      </w:pPr>
    </w:p>
    <w:p w14:paraId="3C64CEFD" w14:textId="048664DC" w:rsidR="00DF7CB3" w:rsidRDefault="00DF7CB3">
      <w:pPr>
        <w:spacing w:after="0"/>
        <w:rPr>
          <w:lang w:val="en-US"/>
        </w:rPr>
      </w:pPr>
    </w:p>
    <w:tbl>
      <w:tblPr>
        <w:tblW w:w="9173" w:type="dxa"/>
        <w:jc w:val="center"/>
        <w:tblCellMar>
          <w:left w:w="70" w:type="dxa"/>
          <w:right w:w="70" w:type="dxa"/>
        </w:tblCellMar>
        <w:tblLook w:val="04A0" w:firstRow="1" w:lastRow="0" w:firstColumn="1" w:lastColumn="0" w:noHBand="0" w:noVBand="1"/>
      </w:tblPr>
      <w:tblGrid>
        <w:gridCol w:w="5616"/>
        <w:gridCol w:w="224"/>
        <w:gridCol w:w="1502"/>
        <w:gridCol w:w="259"/>
        <w:gridCol w:w="1572"/>
      </w:tblGrid>
      <w:tr w:rsidR="004A6607" w:rsidRPr="004A6607" w14:paraId="6FA1B242" w14:textId="77777777" w:rsidTr="004A6607">
        <w:trPr>
          <w:trHeight w:val="301"/>
          <w:jc w:val="center"/>
        </w:trPr>
        <w:tc>
          <w:tcPr>
            <w:tcW w:w="5616" w:type="dxa"/>
            <w:tcBorders>
              <w:top w:val="single" w:sz="4" w:space="0" w:color="auto"/>
              <w:left w:val="nil"/>
              <w:bottom w:val="single" w:sz="4" w:space="0" w:color="auto"/>
              <w:right w:val="nil"/>
            </w:tcBorders>
            <w:shd w:val="clear" w:color="auto" w:fill="auto"/>
            <w:noWrap/>
            <w:vAlign w:val="center"/>
            <w:hideMark/>
          </w:tcPr>
          <w:p w14:paraId="529901EB" w14:textId="77777777" w:rsidR="004A6607" w:rsidRPr="004A6607" w:rsidRDefault="004A6607" w:rsidP="004A6607">
            <w:pPr>
              <w:widowControl/>
              <w:spacing w:after="0" w:line="240" w:lineRule="auto"/>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Adiantamentos para Futuro Aumento de Capital - Não Atualizável</w:t>
            </w:r>
          </w:p>
        </w:tc>
        <w:tc>
          <w:tcPr>
            <w:tcW w:w="224" w:type="dxa"/>
            <w:tcBorders>
              <w:top w:val="single" w:sz="4" w:space="0" w:color="auto"/>
              <w:left w:val="nil"/>
              <w:bottom w:val="single" w:sz="4" w:space="0" w:color="auto"/>
              <w:right w:val="nil"/>
            </w:tcBorders>
            <w:shd w:val="clear" w:color="auto" w:fill="auto"/>
            <w:noWrap/>
            <w:vAlign w:val="center"/>
            <w:hideMark/>
          </w:tcPr>
          <w:p w14:paraId="52EB7C85"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 </w:t>
            </w:r>
          </w:p>
        </w:tc>
        <w:tc>
          <w:tcPr>
            <w:tcW w:w="1502" w:type="dxa"/>
            <w:tcBorders>
              <w:top w:val="single" w:sz="4" w:space="0" w:color="auto"/>
              <w:left w:val="nil"/>
              <w:bottom w:val="single" w:sz="4" w:space="0" w:color="auto"/>
              <w:right w:val="nil"/>
            </w:tcBorders>
            <w:shd w:val="clear" w:color="auto" w:fill="auto"/>
            <w:noWrap/>
            <w:vAlign w:val="center"/>
            <w:hideMark/>
          </w:tcPr>
          <w:p w14:paraId="2F14E697" w14:textId="4D0A4A74" w:rsidR="004A6607" w:rsidRPr="004A6607" w:rsidRDefault="004A6607" w:rsidP="004A6607">
            <w:pPr>
              <w:widowControl/>
              <w:spacing w:after="0" w:line="240" w:lineRule="auto"/>
              <w:jc w:val="right"/>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3</w:t>
            </w:r>
            <w:r w:rsidR="00F87F9C">
              <w:rPr>
                <w:rFonts w:ascii="Trebuchet MS" w:eastAsia="Times New Roman" w:hAnsi="Trebuchet MS" w:cs="Calibri"/>
                <w:b/>
                <w:bCs/>
                <w:color w:val="000000"/>
                <w:sz w:val="20"/>
                <w:szCs w:val="20"/>
                <w:lang w:eastAsia="pt-BR"/>
              </w:rPr>
              <w:t>1</w:t>
            </w:r>
            <w:r w:rsidRPr="004A6607">
              <w:rPr>
                <w:rFonts w:ascii="Trebuchet MS" w:eastAsia="Times New Roman" w:hAnsi="Trebuchet MS" w:cs="Calibri"/>
                <w:b/>
                <w:bCs/>
                <w:color w:val="000000"/>
                <w:sz w:val="20"/>
                <w:szCs w:val="20"/>
                <w:lang w:eastAsia="pt-BR"/>
              </w:rPr>
              <w:t>/</w:t>
            </w:r>
            <w:r w:rsidR="00F87F9C">
              <w:rPr>
                <w:rFonts w:ascii="Trebuchet MS" w:eastAsia="Times New Roman" w:hAnsi="Trebuchet MS" w:cs="Calibri"/>
                <w:b/>
                <w:bCs/>
                <w:color w:val="000000"/>
                <w:sz w:val="20"/>
                <w:szCs w:val="20"/>
                <w:lang w:eastAsia="pt-BR"/>
              </w:rPr>
              <w:t>12</w:t>
            </w:r>
            <w:r w:rsidRPr="004A6607">
              <w:rPr>
                <w:rFonts w:ascii="Trebuchet MS" w:eastAsia="Times New Roman" w:hAnsi="Trebuchet MS" w:cs="Calibri"/>
                <w:b/>
                <w:bCs/>
                <w:color w:val="000000"/>
                <w:sz w:val="20"/>
                <w:szCs w:val="20"/>
                <w:lang w:eastAsia="pt-BR"/>
              </w:rPr>
              <w:t>/2024</w:t>
            </w:r>
          </w:p>
        </w:tc>
        <w:tc>
          <w:tcPr>
            <w:tcW w:w="259" w:type="dxa"/>
            <w:tcBorders>
              <w:top w:val="single" w:sz="4" w:space="0" w:color="auto"/>
              <w:left w:val="nil"/>
              <w:bottom w:val="single" w:sz="4" w:space="0" w:color="auto"/>
              <w:right w:val="nil"/>
            </w:tcBorders>
            <w:shd w:val="clear" w:color="auto" w:fill="auto"/>
            <w:noWrap/>
            <w:vAlign w:val="center"/>
            <w:hideMark/>
          </w:tcPr>
          <w:p w14:paraId="4FDEF463" w14:textId="77777777" w:rsidR="004A6607" w:rsidRPr="004A6607" w:rsidRDefault="004A6607" w:rsidP="004A6607">
            <w:pPr>
              <w:widowControl/>
              <w:spacing w:after="0" w:line="240" w:lineRule="auto"/>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 </w:t>
            </w:r>
          </w:p>
        </w:tc>
        <w:tc>
          <w:tcPr>
            <w:tcW w:w="1572" w:type="dxa"/>
            <w:tcBorders>
              <w:top w:val="single" w:sz="4" w:space="0" w:color="auto"/>
              <w:left w:val="nil"/>
              <w:bottom w:val="single" w:sz="4" w:space="0" w:color="auto"/>
              <w:right w:val="nil"/>
            </w:tcBorders>
            <w:shd w:val="clear" w:color="auto" w:fill="auto"/>
            <w:noWrap/>
            <w:vAlign w:val="center"/>
            <w:hideMark/>
          </w:tcPr>
          <w:p w14:paraId="37526962" w14:textId="77777777" w:rsidR="004A6607" w:rsidRPr="004A6607" w:rsidRDefault="004A6607" w:rsidP="004A6607">
            <w:pPr>
              <w:widowControl/>
              <w:spacing w:after="0" w:line="240" w:lineRule="auto"/>
              <w:jc w:val="right"/>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31/12/2023</w:t>
            </w:r>
          </w:p>
        </w:tc>
      </w:tr>
      <w:tr w:rsidR="004A6607" w:rsidRPr="004A6607" w14:paraId="28D10087" w14:textId="77777777" w:rsidTr="004A6607">
        <w:trPr>
          <w:trHeight w:val="603"/>
          <w:jc w:val="center"/>
        </w:trPr>
        <w:tc>
          <w:tcPr>
            <w:tcW w:w="5616" w:type="dxa"/>
            <w:tcBorders>
              <w:top w:val="nil"/>
              <w:left w:val="nil"/>
              <w:bottom w:val="nil"/>
              <w:right w:val="nil"/>
            </w:tcBorders>
            <w:shd w:val="clear" w:color="auto" w:fill="auto"/>
            <w:vAlign w:val="center"/>
            <w:hideMark/>
          </w:tcPr>
          <w:p w14:paraId="29409021"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 xml:space="preserve">Adequação de Instalações Gerais e de Suprimentos, no Terminal Sal. de Areia Branca </w:t>
            </w:r>
          </w:p>
        </w:tc>
        <w:tc>
          <w:tcPr>
            <w:tcW w:w="224" w:type="dxa"/>
            <w:tcBorders>
              <w:top w:val="nil"/>
              <w:left w:val="nil"/>
              <w:bottom w:val="nil"/>
              <w:right w:val="nil"/>
            </w:tcBorders>
            <w:shd w:val="clear" w:color="auto" w:fill="auto"/>
            <w:noWrap/>
            <w:vAlign w:val="center"/>
            <w:hideMark/>
          </w:tcPr>
          <w:p w14:paraId="2CE60919"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0FF7C606"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67.350</w:t>
            </w:r>
          </w:p>
        </w:tc>
        <w:tc>
          <w:tcPr>
            <w:tcW w:w="259" w:type="dxa"/>
            <w:tcBorders>
              <w:top w:val="nil"/>
              <w:left w:val="nil"/>
              <w:bottom w:val="nil"/>
              <w:right w:val="nil"/>
            </w:tcBorders>
            <w:shd w:val="clear" w:color="auto" w:fill="auto"/>
            <w:noWrap/>
            <w:vAlign w:val="center"/>
            <w:hideMark/>
          </w:tcPr>
          <w:p w14:paraId="2F7481AA"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239F140D"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67.350</w:t>
            </w:r>
          </w:p>
        </w:tc>
      </w:tr>
      <w:tr w:rsidR="004A6607" w:rsidRPr="004A6607" w14:paraId="00765576" w14:textId="77777777" w:rsidTr="004A6607">
        <w:trPr>
          <w:trHeight w:val="603"/>
          <w:jc w:val="center"/>
        </w:trPr>
        <w:tc>
          <w:tcPr>
            <w:tcW w:w="5616" w:type="dxa"/>
            <w:tcBorders>
              <w:top w:val="nil"/>
              <w:left w:val="nil"/>
              <w:bottom w:val="nil"/>
              <w:right w:val="nil"/>
            </w:tcBorders>
            <w:shd w:val="clear" w:color="auto" w:fill="auto"/>
            <w:vAlign w:val="center"/>
            <w:hideMark/>
          </w:tcPr>
          <w:p w14:paraId="750E11A8"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Implantação do Programa do Gerenciamento de Resíduos Sólidos e Efluentes Líquidos</w:t>
            </w:r>
          </w:p>
        </w:tc>
        <w:tc>
          <w:tcPr>
            <w:tcW w:w="224" w:type="dxa"/>
            <w:tcBorders>
              <w:top w:val="nil"/>
              <w:left w:val="nil"/>
              <w:bottom w:val="nil"/>
              <w:right w:val="nil"/>
            </w:tcBorders>
            <w:shd w:val="clear" w:color="auto" w:fill="auto"/>
            <w:noWrap/>
            <w:vAlign w:val="center"/>
            <w:hideMark/>
          </w:tcPr>
          <w:p w14:paraId="37C85956"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1C180319"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1.075</w:t>
            </w:r>
          </w:p>
        </w:tc>
        <w:tc>
          <w:tcPr>
            <w:tcW w:w="259" w:type="dxa"/>
            <w:tcBorders>
              <w:top w:val="nil"/>
              <w:left w:val="nil"/>
              <w:bottom w:val="nil"/>
              <w:right w:val="nil"/>
            </w:tcBorders>
            <w:shd w:val="clear" w:color="auto" w:fill="auto"/>
            <w:noWrap/>
            <w:vAlign w:val="center"/>
            <w:hideMark/>
          </w:tcPr>
          <w:p w14:paraId="603B9B2A"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69BC863A"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1.075</w:t>
            </w:r>
          </w:p>
        </w:tc>
      </w:tr>
      <w:tr w:rsidR="004A6607" w:rsidRPr="004A6607" w14:paraId="2929B0BE" w14:textId="77777777" w:rsidTr="004A6607">
        <w:trPr>
          <w:trHeight w:val="603"/>
          <w:jc w:val="center"/>
        </w:trPr>
        <w:tc>
          <w:tcPr>
            <w:tcW w:w="5616" w:type="dxa"/>
            <w:tcBorders>
              <w:top w:val="nil"/>
              <w:left w:val="nil"/>
              <w:bottom w:val="nil"/>
              <w:right w:val="nil"/>
            </w:tcBorders>
            <w:shd w:val="clear" w:color="auto" w:fill="auto"/>
            <w:vAlign w:val="center"/>
            <w:hideMark/>
          </w:tcPr>
          <w:p w14:paraId="56B9430B"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 xml:space="preserve">Adequação de Instalações Gerais e de Suprimentos, no Porto de Natal </w:t>
            </w:r>
          </w:p>
        </w:tc>
        <w:tc>
          <w:tcPr>
            <w:tcW w:w="224" w:type="dxa"/>
            <w:tcBorders>
              <w:top w:val="nil"/>
              <w:left w:val="nil"/>
              <w:bottom w:val="nil"/>
              <w:right w:val="nil"/>
            </w:tcBorders>
            <w:shd w:val="clear" w:color="auto" w:fill="auto"/>
            <w:noWrap/>
            <w:vAlign w:val="center"/>
            <w:hideMark/>
          </w:tcPr>
          <w:p w14:paraId="1C4DD929"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7190C8DE"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743</w:t>
            </w:r>
          </w:p>
        </w:tc>
        <w:tc>
          <w:tcPr>
            <w:tcW w:w="259" w:type="dxa"/>
            <w:tcBorders>
              <w:top w:val="nil"/>
              <w:left w:val="nil"/>
              <w:bottom w:val="nil"/>
              <w:right w:val="nil"/>
            </w:tcBorders>
            <w:shd w:val="clear" w:color="auto" w:fill="auto"/>
            <w:noWrap/>
            <w:vAlign w:val="center"/>
            <w:hideMark/>
          </w:tcPr>
          <w:p w14:paraId="5A76D7B8"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1C3E9D6A"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743</w:t>
            </w:r>
          </w:p>
        </w:tc>
      </w:tr>
      <w:tr w:rsidR="004A6607" w:rsidRPr="004A6607" w14:paraId="60A4ABC2" w14:textId="77777777" w:rsidTr="004A6607">
        <w:trPr>
          <w:trHeight w:val="603"/>
          <w:jc w:val="center"/>
        </w:trPr>
        <w:tc>
          <w:tcPr>
            <w:tcW w:w="5616" w:type="dxa"/>
            <w:tcBorders>
              <w:top w:val="nil"/>
              <w:left w:val="nil"/>
              <w:bottom w:val="nil"/>
              <w:right w:val="nil"/>
            </w:tcBorders>
            <w:shd w:val="clear" w:color="auto" w:fill="auto"/>
            <w:vAlign w:val="center"/>
            <w:hideMark/>
          </w:tcPr>
          <w:p w14:paraId="3F6E3C92"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Estudos e Projetos para Infraestrutura Portuária - Nacional</w:t>
            </w:r>
          </w:p>
        </w:tc>
        <w:tc>
          <w:tcPr>
            <w:tcW w:w="224" w:type="dxa"/>
            <w:tcBorders>
              <w:top w:val="nil"/>
              <w:left w:val="nil"/>
              <w:bottom w:val="nil"/>
              <w:right w:val="nil"/>
            </w:tcBorders>
            <w:shd w:val="clear" w:color="auto" w:fill="auto"/>
            <w:noWrap/>
            <w:vAlign w:val="center"/>
            <w:hideMark/>
          </w:tcPr>
          <w:p w14:paraId="031674D3"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0F8C7695"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7</w:t>
            </w:r>
          </w:p>
        </w:tc>
        <w:tc>
          <w:tcPr>
            <w:tcW w:w="259" w:type="dxa"/>
            <w:tcBorders>
              <w:top w:val="nil"/>
              <w:left w:val="nil"/>
              <w:bottom w:val="nil"/>
              <w:right w:val="nil"/>
            </w:tcBorders>
            <w:shd w:val="clear" w:color="auto" w:fill="auto"/>
            <w:noWrap/>
            <w:vAlign w:val="center"/>
            <w:hideMark/>
          </w:tcPr>
          <w:p w14:paraId="1AADE0E4"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1B993C22"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7</w:t>
            </w:r>
          </w:p>
        </w:tc>
      </w:tr>
      <w:tr w:rsidR="004A6607" w:rsidRPr="004A6607" w14:paraId="0BF5C50A" w14:textId="77777777" w:rsidTr="004A6607">
        <w:trPr>
          <w:trHeight w:val="603"/>
          <w:jc w:val="center"/>
        </w:trPr>
        <w:tc>
          <w:tcPr>
            <w:tcW w:w="5616" w:type="dxa"/>
            <w:tcBorders>
              <w:top w:val="nil"/>
              <w:left w:val="nil"/>
              <w:bottom w:val="nil"/>
              <w:right w:val="nil"/>
            </w:tcBorders>
            <w:shd w:val="clear" w:color="auto" w:fill="auto"/>
            <w:vAlign w:val="center"/>
            <w:hideMark/>
          </w:tcPr>
          <w:p w14:paraId="285E0F4A" w14:textId="645BB6F8"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Aquisição de Grupo-Gerador para o Porto de Natal - No Estado do RN</w:t>
            </w:r>
          </w:p>
        </w:tc>
        <w:tc>
          <w:tcPr>
            <w:tcW w:w="224" w:type="dxa"/>
            <w:tcBorders>
              <w:top w:val="nil"/>
              <w:left w:val="nil"/>
              <w:bottom w:val="nil"/>
              <w:right w:val="nil"/>
            </w:tcBorders>
            <w:shd w:val="clear" w:color="auto" w:fill="auto"/>
            <w:noWrap/>
            <w:vAlign w:val="center"/>
            <w:hideMark/>
          </w:tcPr>
          <w:p w14:paraId="3B7D4D3E"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510928AD"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460</w:t>
            </w:r>
          </w:p>
        </w:tc>
        <w:tc>
          <w:tcPr>
            <w:tcW w:w="259" w:type="dxa"/>
            <w:tcBorders>
              <w:top w:val="nil"/>
              <w:left w:val="nil"/>
              <w:bottom w:val="nil"/>
              <w:right w:val="nil"/>
            </w:tcBorders>
            <w:shd w:val="clear" w:color="auto" w:fill="auto"/>
            <w:noWrap/>
            <w:vAlign w:val="center"/>
            <w:hideMark/>
          </w:tcPr>
          <w:p w14:paraId="676A56ED"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7595B961"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460</w:t>
            </w:r>
          </w:p>
        </w:tc>
      </w:tr>
      <w:tr w:rsidR="004A6607" w:rsidRPr="004A6607" w14:paraId="1C646230" w14:textId="77777777" w:rsidTr="004A6607">
        <w:trPr>
          <w:trHeight w:val="603"/>
          <w:jc w:val="center"/>
        </w:trPr>
        <w:tc>
          <w:tcPr>
            <w:tcW w:w="5616" w:type="dxa"/>
            <w:tcBorders>
              <w:top w:val="nil"/>
              <w:left w:val="nil"/>
              <w:bottom w:val="nil"/>
              <w:right w:val="nil"/>
            </w:tcBorders>
            <w:shd w:val="clear" w:color="auto" w:fill="auto"/>
            <w:vAlign w:val="center"/>
            <w:hideMark/>
          </w:tcPr>
          <w:p w14:paraId="6E94BB6A"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Melhoria e Recuperação das Inst. Elétricas - Energia Solar</w:t>
            </w:r>
          </w:p>
        </w:tc>
        <w:tc>
          <w:tcPr>
            <w:tcW w:w="224" w:type="dxa"/>
            <w:tcBorders>
              <w:top w:val="nil"/>
              <w:left w:val="nil"/>
              <w:bottom w:val="nil"/>
              <w:right w:val="nil"/>
            </w:tcBorders>
            <w:shd w:val="clear" w:color="auto" w:fill="auto"/>
            <w:noWrap/>
            <w:vAlign w:val="center"/>
            <w:hideMark/>
          </w:tcPr>
          <w:p w14:paraId="5AE6C6D8"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626737B0"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4.000</w:t>
            </w:r>
          </w:p>
        </w:tc>
        <w:tc>
          <w:tcPr>
            <w:tcW w:w="259" w:type="dxa"/>
            <w:tcBorders>
              <w:top w:val="nil"/>
              <w:left w:val="nil"/>
              <w:bottom w:val="nil"/>
              <w:right w:val="nil"/>
            </w:tcBorders>
            <w:shd w:val="clear" w:color="auto" w:fill="auto"/>
            <w:noWrap/>
            <w:vAlign w:val="center"/>
            <w:hideMark/>
          </w:tcPr>
          <w:p w14:paraId="2CD0585E"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4FDAEA89"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0</w:t>
            </w:r>
          </w:p>
        </w:tc>
      </w:tr>
      <w:tr w:rsidR="004A6607" w:rsidRPr="004A6607" w14:paraId="5E5A894E" w14:textId="77777777" w:rsidTr="004A6607">
        <w:trPr>
          <w:trHeight w:val="301"/>
          <w:jc w:val="center"/>
        </w:trPr>
        <w:tc>
          <w:tcPr>
            <w:tcW w:w="5616" w:type="dxa"/>
            <w:tcBorders>
              <w:top w:val="nil"/>
              <w:left w:val="nil"/>
              <w:bottom w:val="nil"/>
              <w:right w:val="nil"/>
            </w:tcBorders>
            <w:shd w:val="clear" w:color="auto" w:fill="auto"/>
            <w:vAlign w:val="center"/>
            <w:hideMark/>
          </w:tcPr>
          <w:p w14:paraId="52178BCD"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Recuperação Estrutural dos Armazéns dos 1 e 2</w:t>
            </w:r>
          </w:p>
        </w:tc>
        <w:tc>
          <w:tcPr>
            <w:tcW w:w="224" w:type="dxa"/>
            <w:tcBorders>
              <w:top w:val="nil"/>
              <w:left w:val="nil"/>
              <w:bottom w:val="nil"/>
              <w:right w:val="nil"/>
            </w:tcBorders>
            <w:shd w:val="clear" w:color="auto" w:fill="auto"/>
            <w:noWrap/>
            <w:vAlign w:val="center"/>
            <w:hideMark/>
          </w:tcPr>
          <w:p w14:paraId="6C5B126F"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7CDF19CB"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1.600</w:t>
            </w:r>
          </w:p>
        </w:tc>
        <w:tc>
          <w:tcPr>
            <w:tcW w:w="259" w:type="dxa"/>
            <w:tcBorders>
              <w:top w:val="nil"/>
              <w:left w:val="nil"/>
              <w:bottom w:val="nil"/>
              <w:right w:val="nil"/>
            </w:tcBorders>
            <w:shd w:val="clear" w:color="auto" w:fill="auto"/>
            <w:noWrap/>
            <w:vAlign w:val="center"/>
            <w:hideMark/>
          </w:tcPr>
          <w:p w14:paraId="15ED6920"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4FE6A526"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0</w:t>
            </w:r>
          </w:p>
        </w:tc>
      </w:tr>
      <w:tr w:rsidR="004A6607" w:rsidRPr="004A6607" w14:paraId="665B1E76" w14:textId="77777777" w:rsidTr="004A6607">
        <w:trPr>
          <w:trHeight w:val="301"/>
          <w:jc w:val="center"/>
        </w:trPr>
        <w:tc>
          <w:tcPr>
            <w:tcW w:w="5616" w:type="dxa"/>
            <w:tcBorders>
              <w:top w:val="nil"/>
              <w:left w:val="nil"/>
              <w:bottom w:val="nil"/>
              <w:right w:val="nil"/>
            </w:tcBorders>
            <w:shd w:val="clear" w:color="auto" w:fill="auto"/>
            <w:vAlign w:val="center"/>
            <w:hideMark/>
          </w:tcPr>
          <w:p w14:paraId="525261C2"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Recuperação Estrutural dos Galpões dos 1 e 2</w:t>
            </w:r>
          </w:p>
        </w:tc>
        <w:tc>
          <w:tcPr>
            <w:tcW w:w="224" w:type="dxa"/>
            <w:tcBorders>
              <w:top w:val="nil"/>
              <w:left w:val="nil"/>
              <w:bottom w:val="nil"/>
              <w:right w:val="nil"/>
            </w:tcBorders>
            <w:shd w:val="clear" w:color="auto" w:fill="auto"/>
            <w:noWrap/>
            <w:vAlign w:val="center"/>
            <w:hideMark/>
          </w:tcPr>
          <w:p w14:paraId="3D7D22F2"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p>
        </w:tc>
        <w:tc>
          <w:tcPr>
            <w:tcW w:w="1502" w:type="dxa"/>
            <w:tcBorders>
              <w:top w:val="nil"/>
              <w:left w:val="nil"/>
              <w:bottom w:val="nil"/>
              <w:right w:val="nil"/>
            </w:tcBorders>
            <w:shd w:val="clear" w:color="auto" w:fill="auto"/>
            <w:noWrap/>
            <w:vAlign w:val="center"/>
            <w:hideMark/>
          </w:tcPr>
          <w:p w14:paraId="04B28518"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1.200</w:t>
            </w:r>
          </w:p>
        </w:tc>
        <w:tc>
          <w:tcPr>
            <w:tcW w:w="259" w:type="dxa"/>
            <w:tcBorders>
              <w:top w:val="nil"/>
              <w:left w:val="nil"/>
              <w:bottom w:val="nil"/>
              <w:right w:val="nil"/>
            </w:tcBorders>
            <w:shd w:val="clear" w:color="auto" w:fill="auto"/>
            <w:noWrap/>
            <w:vAlign w:val="center"/>
            <w:hideMark/>
          </w:tcPr>
          <w:p w14:paraId="4FA8A1C4"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p>
        </w:tc>
        <w:tc>
          <w:tcPr>
            <w:tcW w:w="1572" w:type="dxa"/>
            <w:tcBorders>
              <w:top w:val="nil"/>
              <w:left w:val="nil"/>
              <w:bottom w:val="nil"/>
              <w:right w:val="nil"/>
            </w:tcBorders>
            <w:shd w:val="clear" w:color="auto" w:fill="auto"/>
            <w:noWrap/>
            <w:vAlign w:val="center"/>
            <w:hideMark/>
          </w:tcPr>
          <w:p w14:paraId="1352B0F3" w14:textId="77777777" w:rsidR="004A6607" w:rsidRPr="004A6607" w:rsidRDefault="004A6607" w:rsidP="004A6607">
            <w:pPr>
              <w:widowControl/>
              <w:spacing w:after="0" w:line="240" w:lineRule="auto"/>
              <w:jc w:val="right"/>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0</w:t>
            </w:r>
          </w:p>
        </w:tc>
      </w:tr>
      <w:tr w:rsidR="004A6607" w:rsidRPr="004A6607" w14:paraId="4E3C9289" w14:textId="77777777" w:rsidTr="004A6607">
        <w:trPr>
          <w:trHeight w:val="301"/>
          <w:jc w:val="center"/>
        </w:trPr>
        <w:tc>
          <w:tcPr>
            <w:tcW w:w="5616" w:type="dxa"/>
            <w:tcBorders>
              <w:top w:val="single" w:sz="4" w:space="0" w:color="auto"/>
              <w:left w:val="nil"/>
              <w:bottom w:val="single" w:sz="4" w:space="0" w:color="auto"/>
              <w:right w:val="nil"/>
            </w:tcBorders>
            <w:shd w:val="clear" w:color="auto" w:fill="auto"/>
            <w:noWrap/>
            <w:vAlign w:val="center"/>
            <w:hideMark/>
          </w:tcPr>
          <w:p w14:paraId="50AC79F2" w14:textId="77777777" w:rsidR="004A6607" w:rsidRPr="004A6607" w:rsidRDefault="004A6607" w:rsidP="004A6607">
            <w:pPr>
              <w:widowControl/>
              <w:spacing w:after="0" w:line="240" w:lineRule="auto"/>
              <w:jc w:val="center"/>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Total</w:t>
            </w:r>
          </w:p>
        </w:tc>
        <w:tc>
          <w:tcPr>
            <w:tcW w:w="224" w:type="dxa"/>
            <w:tcBorders>
              <w:top w:val="single" w:sz="4" w:space="0" w:color="auto"/>
              <w:left w:val="nil"/>
              <w:bottom w:val="single" w:sz="4" w:space="0" w:color="auto"/>
              <w:right w:val="nil"/>
            </w:tcBorders>
            <w:shd w:val="clear" w:color="auto" w:fill="auto"/>
            <w:noWrap/>
            <w:vAlign w:val="center"/>
            <w:hideMark/>
          </w:tcPr>
          <w:p w14:paraId="03CF1408" w14:textId="77777777" w:rsidR="004A6607" w:rsidRPr="004A6607" w:rsidRDefault="004A6607" w:rsidP="004A6607">
            <w:pPr>
              <w:widowControl/>
              <w:spacing w:after="0" w:line="240" w:lineRule="auto"/>
              <w:rPr>
                <w:rFonts w:ascii="Trebuchet MS" w:eastAsia="Times New Roman" w:hAnsi="Trebuchet MS" w:cs="Calibri"/>
                <w:color w:val="000000"/>
                <w:sz w:val="20"/>
                <w:szCs w:val="20"/>
                <w:lang w:eastAsia="pt-BR"/>
              </w:rPr>
            </w:pPr>
            <w:r w:rsidRPr="004A6607">
              <w:rPr>
                <w:rFonts w:ascii="Trebuchet MS" w:eastAsia="Times New Roman" w:hAnsi="Trebuchet MS" w:cs="Calibri"/>
                <w:color w:val="000000"/>
                <w:sz w:val="20"/>
                <w:szCs w:val="20"/>
                <w:lang w:eastAsia="pt-BR"/>
              </w:rPr>
              <w:t> </w:t>
            </w:r>
          </w:p>
        </w:tc>
        <w:tc>
          <w:tcPr>
            <w:tcW w:w="1502" w:type="dxa"/>
            <w:tcBorders>
              <w:top w:val="single" w:sz="4" w:space="0" w:color="auto"/>
              <w:left w:val="nil"/>
              <w:bottom w:val="single" w:sz="4" w:space="0" w:color="auto"/>
              <w:right w:val="nil"/>
            </w:tcBorders>
            <w:shd w:val="clear" w:color="auto" w:fill="auto"/>
            <w:noWrap/>
            <w:vAlign w:val="center"/>
            <w:hideMark/>
          </w:tcPr>
          <w:p w14:paraId="3A402596" w14:textId="77777777" w:rsidR="004A6607" w:rsidRPr="004A6607" w:rsidRDefault="004A6607" w:rsidP="004A6607">
            <w:pPr>
              <w:widowControl/>
              <w:spacing w:after="0" w:line="240" w:lineRule="auto"/>
              <w:jc w:val="right"/>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76.435</w:t>
            </w:r>
          </w:p>
        </w:tc>
        <w:tc>
          <w:tcPr>
            <w:tcW w:w="259" w:type="dxa"/>
            <w:tcBorders>
              <w:top w:val="single" w:sz="4" w:space="0" w:color="auto"/>
              <w:left w:val="nil"/>
              <w:bottom w:val="single" w:sz="4" w:space="0" w:color="auto"/>
              <w:right w:val="nil"/>
            </w:tcBorders>
            <w:shd w:val="clear" w:color="auto" w:fill="auto"/>
            <w:noWrap/>
            <w:vAlign w:val="center"/>
            <w:hideMark/>
          </w:tcPr>
          <w:p w14:paraId="49EECB8D" w14:textId="77777777" w:rsidR="004A6607" w:rsidRPr="004A6607" w:rsidRDefault="004A6607" w:rsidP="004A6607">
            <w:pPr>
              <w:widowControl/>
              <w:spacing w:after="0" w:line="240" w:lineRule="auto"/>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 </w:t>
            </w:r>
          </w:p>
        </w:tc>
        <w:tc>
          <w:tcPr>
            <w:tcW w:w="1572" w:type="dxa"/>
            <w:tcBorders>
              <w:top w:val="single" w:sz="4" w:space="0" w:color="auto"/>
              <w:left w:val="nil"/>
              <w:bottom w:val="single" w:sz="4" w:space="0" w:color="auto"/>
              <w:right w:val="nil"/>
            </w:tcBorders>
            <w:shd w:val="clear" w:color="auto" w:fill="auto"/>
            <w:noWrap/>
            <w:vAlign w:val="center"/>
            <w:hideMark/>
          </w:tcPr>
          <w:p w14:paraId="6903B4D1" w14:textId="77777777" w:rsidR="004A6607" w:rsidRPr="004A6607" w:rsidRDefault="004A6607" w:rsidP="004A6607">
            <w:pPr>
              <w:widowControl/>
              <w:spacing w:after="0" w:line="240" w:lineRule="auto"/>
              <w:jc w:val="right"/>
              <w:rPr>
                <w:rFonts w:ascii="Trebuchet MS" w:eastAsia="Times New Roman" w:hAnsi="Trebuchet MS" w:cs="Calibri"/>
                <w:b/>
                <w:bCs/>
                <w:color w:val="000000"/>
                <w:sz w:val="20"/>
                <w:szCs w:val="20"/>
                <w:lang w:eastAsia="pt-BR"/>
              </w:rPr>
            </w:pPr>
            <w:r w:rsidRPr="004A6607">
              <w:rPr>
                <w:rFonts w:ascii="Trebuchet MS" w:eastAsia="Times New Roman" w:hAnsi="Trebuchet MS" w:cs="Calibri"/>
                <w:b/>
                <w:bCs/>
                <w:color w:val="000000"/>
                <w:sz w:val="20"/>
                <w:szCs w:val="20"/>
                <w:lang w:eastAsia="pt-BR"/>
              </w:rPr>
              <w:t>69.635</w:t>
            </w:r>
          </w:p>
        </w:tc>
      </w:tr>
    </w:tbl>
    <w:p w14:paraId="12617C43" w14:textId="28EF6F1D" w:rsidR="00D7229E" w:rsidRDefault="00D7229E">
      <w:pPr>
        <w:spacing w:after="0"/>
        <w:rPr>
          <w:lang w:val="en-US"/>
        </w:rPr>
      </w:pPr>
    </w:p>
    <w:p w14:paraId="3B4AEB0A" w14:textId="60F7FEF8" w:rsidR="007C2818" w:rsidRPr="0062753E" w:rsidRDefault="007C2818">
      <w:pPr>
        <w:spacing w:after="0"/>
        <w:rPr>
          <w:rFonts w:ascii="Trebuchet MS" w:hAnsi="Trebuchet MS"/>
          <w:sz w:val="23"/>
          <w:szCs w:val="23"/>
        </w:rPr>
      </w:pPr>
    </w:p>
    <w:p w14:paraId="5B746A4E" w14:textId="4694FCAB" w:rsidR="007C2818" w:rsidRPr="0062753E" w:rsidRDefault="00BF11C9" w:rsidP="00EE3AD0">
      <w:pPr>
        <w:spacing w:before="30" w:after="0" w:line="240" w:lineRule="auto"/>
        <w:ind w:left="142" w:right="-20" w:hanging="142"/>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21</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re</w:t>
      </w:r>
      <w:r w:rsidRPr="0062753E">
        <w:rPr>
          <w:rFonts w:ascii="Trebuchet MS" w:eastAsia="Trebuchet MS" w:hAnsi="Trebuchet MS" w:cs="Trebuchet MS"/>
          <w:b/>
          <w:bCs/>
          <w:spacing w:val="-1"/>
          <w:sz w:val="23"/>
          <w:szCs w:val="23"/>
        </w:rPr>
        <w:t>j</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z</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acu</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ulados</w:t>
      </w:r>
    </w:p>
    <w:p w14:paraId="1C1F1EFC" w14:textId="77777777" w:rsidR="007C2818" w:rsidRPr="0062753E" w:rsidRDefault="007C2818">
      <w:pPr>
        <w:spacing w:before="8" w:after="0" w:line="180" w:lineRule="exact"/>
        <w:rPr>
          <w:rFonts w:ascii="Trebuchet MS" w:hAnsi="Trebuchet MS"/>
          <w:sz w:val="23"/>
          <w:szCs w:val="23"/>
        </w:rPr>
      </w:pPr>
    </w:p>
    <w:p w14:paraId="70F46B8E" w14:textId="77777777" w:rsidR="007C2818" w:rsidRPr="0062753E" w:rsidRDefault="007C2818">
      <w:pPr>
        <w:spacing w:after="0" w:line="200" w:lineRule="exact"/>
        <w:rPr>
          <w:rFonts w:ascii="Trebuchet MS" w:hAnsi="Trebuchet MS"/>
          <w:sz w:val="23"/>
          <w:szCs w:val="23"/>
        </w:rPr>
      </w:pPr>
    </w:p>
    <w:p w14:paraId="6BCF27C3" w14:textId="77777777" w:rsidR="007C2818" w:rsidRPr="0062753E" w:rsidRDefault="00BF11C9">
      <w:pPr>
        <w:tabs>
          <w:tab w:val="left" w:pos="1620"/>
        </w:tabs>
        <w:spacing w:after="0" w:line="240" w:lineRule="auto"/>
        <w:ind w:left="1104"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a.</w:t>
      </w:r>
      <w:r w:rsidRPr="0062753E">
        <w:rPr>
          <w:rFonts w:ascii="Trebuchet MS" w:eastAsia="Trebuchet MS" w:hAnsi="Trebuchet MS" w:cs="Trebuchet MS"/>
          <w:b/>
          <w:bCs/>
          <w:sz w:val="23"/>
          <w:szCs w:val="23"/>
        </w:rPr>
        <w:tab/>
        <w:t xml:space="preserve">Ajuste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 Exer</w:t>
      </w:r>
      <w:r w:rsidRPr="0062753E">
        <w:rPr>
          <w:rFonts w:ascii="Trebuchet MS" w:eastAsia="Trebuchet MS" w:hAnsi="Trebuchet MS" w:cs="Trebuchet MS"/>
          <w:b/>
          <w:bCs/>
          <w:spacing w:val="-3"/>
          <w:sz w:val="23"/>
          <w:szCs w:val="23"/>
        </w:rPr>
        <w:t>c</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cios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2"/>
          <w:sz w:val="23"/>
          <w:szCs w:val="23"/>
        </w:rPr>
        <w:t>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terior</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s</w:t>
      </w:r>
    </w:p>
    <w:p w14:paraId="67668420" w14:textId="77777777" w:rsidR="007C2818" w:rsidRPr="0062753E" w:rsidRDefault="007C2818">
      <w:pPr>
        <w:spacing w:after="0" w:line="200" w:lineRule="exact"/>
        <w:rPr>
          <w:rFonts w:ascii="Trebuchet MS" w:hAnsi="Trebuchet MS"/>
          <w:sz w:val="23"/>
          <w:szCs w:val="23"/>
        </w:rPr>
      </w:pPr>
    </w:p>
    <w:p w14:paraId="62E7C00D" w14:textId="58D2C7CF" w:rsidR="007C2818" w:rsidRPr="0062753E" w:rsidRDefault="00BF11C9" w:rsidP="009A254A">
      <w:pPr>
        <w:spacing w:after="0" w:line="240" w:lineRule="auto"/>
        <w:ind w:right="60"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eali</w:t>
      </w:r>
      <w:r w:rsidRPr="0062753E">
        <w:rPr>
          <w:rFonts w:ascii="Trebuchet MS" w:eastAsia="Trebuchet MS" w:hAnsi="Trebuchet MS" w:cs="Trebuchet MS"/>
          <w:spacing w:val="1"/>
          <w:sz w:val="23"/>
          <w:szCs w:val="23"/>
        </w:rPr>
        <w:t>zo</w:t>
      </w:r>
      <w:r w:rsidRPr="0062753E">
        <w:rPr>
          <w:rFonts w:ascii="Trebuchet MS" w:eastAsia="Trebuchet MS" w:hAnsi="Trebuchet MS" w:cs="Trebuchet MS"/>
          <w:sz w:val="23"/>
          <w:szCs w:val="23"/>
        </w:rPr>
        <w:t>u</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err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e a R$</w:t>
      </w:r>
      <w:r w:rsidRPr="0062753E">
        <w:rPr>
          <w:rFonts w:ascii="Trebuchet MS" w:eastAsia="Trebuchet MS" w:hAnsi="Trebuchet MS" w:cs="Trebuchet MS"/>
          <w:spacing w:val="1"/>
          <w:sz w:val="23"/>
          <w:szCs w:val="23"/>
        </w:rPr>
        <w:t xml:space="preserve"> </w:t>
      </w:r>
      <w:r w:rsidR="00715AC2">
        <w:rPr>
          <w:rFonts w:ascii="Trebuchet MS" w:eastAsia="Trebuchet MS" w:hAnsi="Trebuchet MS" w:cs="Trebuchet MS"/>
          <w:spacing w:val="-1"/>
          <w:sz w:val="23"/>
          <w:szCs w:val="23"/>
        </w:rPr>
        <w:t>-</w:t>
      </w:r>
      <w:r w:rsidR="00F25E8F">
        <w:rPr>
          <w:rFonts w:ascii="Trebuchet MS" w:eastAsia="Trebuchet MS" w:hAnsi="Trebuchet MS" w:cs="Trebuchet MS"/>
          <w:spacing w:val="-1"/>
          <w:sz w:val="23"/>
          <w:szCs w:val="23"/>
        </w:rPr>
        <w:t>898</w:t>
      </w:r>
      <w:r w:rsidR="006E22A3"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l</w:t>
      </w:r>
      <w:r w:rsidR="00C5458B" w:rsidRPr="0062753E">
        <w:rPr>
          <w:rFonts w:ascii="Trebuchet MS" w:eastAsia="Trebuchet MS" w:hAnsi="Trebuchet MS" w:cs="Trebuchet MS"/>
          <w:sz w:val="23"/>
          <w:szCs w:val="23"/>
        </w:rPr>
        <w:t xml:space="preserve"> em 3</w:t>
      </w:r>
      <w:r w:rsidR="00715AC2">
        <w:rPr>
          <w:rFonts w:ascii="Trebuchet MS" w:eastAsia="Trebuchet MS" w:hAnsi="Trebuchet MS" w:cs="Trebuchet MS"/>
          <w:sz w:val="23"/>
          <w:szCs w:val="23"/>
        </w:rPr>
        <w:t>1</w:t>
      </w:r>
      <w:r w:rsidR="00C5458B" w:rsidRPr="0062753E">
        <w:rPr>
          <w:rFonts w:ascii="Trebuchet MS" w:eastAsia="Trebuchet MS" w:hAnsi="Trebuchet MS" w:cs="Trebuchet MS"/>
          <w:sz w:val="23"/>
          <w:szCs w:val="23"/>
        </w:rPr>
        <w:t>/</w:t>
      </w:r>
      <w:r w:rsidR="00715AC2">
        <w:rPr>
          <w:rFonts w:ascii="Trebuchet MS" w:eastAsia="Trebuchet MS" w:hAnsi="Trebuchet MS" w:cs="Trebuchet MS"/>
          <w:sz w:val="23"/>
          <w:szCs w:val="23"/>
        </w:rPr>
        <w:t>12</w:t>
      </w:r>
      <w:r w:rsidR="00C5458B" w:rsidRPr="0062753E">
        <w:rPr>
          <w:rFonts w:ascii="Trebuchet MS" w:eastAsia="Trebuchet MS" w:hAnsi="Trebuchet MS" w:cs="Trebuchet MS"/>
          <w:sz w:val="23"/>
          <w:szCs w:val="23"/>
        </w:rPr>
        <w:t>/2024</w:t>
      </w:r>
      <w:r w:rsidRPr="0062753E">
        <w:rPr>
          <w:rFonts w:ascii="Trebuchet MS" w:eastAsia="Trebuchet MS" w:hAnsi="Trebuchet MS" w:cs="Trebuchet MS"/>
          <w:sz w:val="23"/>
          <w:szCs w:val="23"/>
        </w:rPr>
        <w:t xml:space="preserve"> (R$ </w:t>
      </w:r>
      <w:r w:rsidR="00715AC2">
        <w:rPr>
          <w:rFonts w:ascii="Trebuchet MS" w:eastAsia="Trebuchet MS" w:hAnsi="Trebuchet MS" w:cs="Trebuchet MS"/>
          <w:sz w:val="23"/>
          <w:szCs w:val="23"/>
        </w:rPr>
        <w:t xml:space="preserve">625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CA292F">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em </w:t>
      </w:r>
      <w:r w:rsidR="00715AC2">
        <w:rPr>
          <w:rFonts w:ascii="Trebuchet MS" w:eastAsia="Trebuchet MS" w:hAnsi="Trebuchet MS" w:cs="Trebuchet MS"/>
          <w:sz w:val="23"/>
          <w:szCs w:val="23"/>
        </w:rPr>
        <w:t>31</w:t>
      </w:r>
      <w:r w:rsidR="00C5458B" w:rsidRPr="0062753E">
        <w:rPr>
          <w:rFonts w:ascii="Trebuchet MS" w:eastAsia="Trebuchet MS" w:hAnsi="Trebuchet MS" w:cs="Trebuchet MS"/>
          <w:sz w:val="23"/>
          <w:szCs w:val="23"/>
        </w:rPr>
        <w:t>/</w:t>
      </w:r>
      <w:r w:rsidR="00715AC2">
        <w:rPr>
          <w:rFonts w:ascii="Trebuchet MS" w:eastAsia="Trebuchet MS" w:hAnsi="Trebuchet MS" w:cs="Trebuchet MS"/>
          <w:sz w:val="23"/>
          <w:szCs w:val="23"/>
        </w:rPr>
        <w:t>12</w:t>
      </w:r>
      <w:r w:rsidR="00C5458B" w:rsidRPr="0062753E">
        <w:rPr>
          <w:rFonts w:ascii="Trebuchet MS" w:eastAsia="Trebuchet MS" w:hAnsi="Trebuchet MS" w:cs="Trebuchet MS"/>
          <w:sz w:val="23"/>
          <w:szCs w:val="23"/>
        </w:rPr>
        <w:t>/</w:t>
      </w:r>
      <w:r w:rsidRPr="0062753E">
        <w:rPr>
          <w:rFonts w:ascii="Trebuchet MS" w:eastAsia="Trebuchet MS" w:hAnsi="Trebuchet MS" w:cs="Trebuchet MS"/>
          <w:sz w:val="23"/>
          <w:szCs w:val="23"/>
        </w:rPr>
        <w:t>2</w:t>
      </w:r>
      <w:r w:rsidRPr="0062753E">
        <w:rPr>
          <w:rFonts w:ascii="Trebuchet MS" w:eastAsia="Trebuchet MS" w:hAnsi="Trebuchet MS" w:cs="Trebuchet MS"/>
          <w:spacing w:val="-1"/>
          <w:sz w:val="23"/>
          <w:szCs w:val="23"/>
        </w:rPr>
        <w:t>02</w:t>
      </w:r>
      <w:r w:rsidR="00715AC2">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p>
    <w:p w14:paraId="6FBF994C" w14:textId="77777777" w:rsidR="007C2818" w:rsidRPr="0062753E" w:rsidRDefault="007C2818">
      <w:pPr>
        <w:spacing w:before="8" w:after="0" w:line="120" w:lineRule="exact"/>
        <w:rPr>
          <w:rFonts w:ascii="Trebuchet MS" w:hAnsi="Trebuchet MS"/>
          <w:sz w:val="23"/>
          <w:szCs w:val="23"/>
        </w:rPr>
      </w:pPr>
    </w:p>
    <w:p w14:paraId="7D5E1C12" w14:textId="77390169" w:rsidR="00D7229E" w:rsidRPr="00D7229E" w:rsidRDefault="00D7229E">
      <w:pPr>
        <w:spacing w:before="2" w:after="0" w:line="130" w:lineRule="exact"/>
        <w:rPr>
          <w:rFonts w:ascii="Trebuchet MS" w:hAnsi="Trebuchet MS"/>
          <w:sz w:val="23"/>
          <w:szCs w:val="23"/>
        </w:rPr>
      </w:pPr>
      <w:bookmarkStart w:id="15" w:name="_1805026283"/>
      <w:bookmarkStart w:id="16" w:name="_1795601179"/>
      <w:bookmarkEnd w:id="15"/>
      <w:bookmarkEnd w:id="16"/>
    </w:p>
    <w:p w14:paraId="29EC7346" w14:textId="64CF13D7" w:rsidR="00D7229E" w:rsidRDefault="00D7229E">
      <w:pPr>
        <w:spacing w:before="2" w:after="0" w:line="130" w:lineRule="exact"/>
        <w:rPr>
          <w:lang w:val="en-US"/>
        </w:rPr>
      </w:pPr>
    </w:p>
    <w:tbl>
      <w:tblPr>
        <w:tblW w:w="9380" w:type="dxa"/>
        <w:jc w:val="center"/>
        <w:tblCellMar>
          <w:left w:w="70" w:type="dxa"/>
          <w:right w:w="70" w:type="dxa"/>
        </w:tblCellMar>
        <w:tblLook w:val="04A0" w:firstRow="1" w:lastRow="0" w:firstColumn="1" w:lastColumn="0" w:noHBand="0" w:noVBand="1"/>
      </w:tblPr>
      <w:tblGrid>
        <w:gridCol w:w="5556"/>
        <w:gridCol w:w="256"/>
        <w:gridCol w:w="1676"/>
        <w:gridCol w:w="216"/>
        <w:gridCol w:w="1676"/>
      </w:tblGrid>
      <w:tr w:rsidR="00F25E8F" w:rsidRPr="00F25E8F" w14:paraId="1E1D4492" w14:textId="77777777" w:rsidTr="00F25E8F">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60C0C9F1"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Ajustes de Exercícios Anteriores</w:t>
            </w:r>
          </w:p>
        </w:tc>
        <w:tc>
          <w:tcPr>
            <w:tcW w:w="256" w:type="dxa"/>
            <w:tcBorders>
              <w:top w:val="single" w:sz="4" w:space="0" w:color="auto"/>
              <w:left w:val="nil"/>
              <w:bottom w:val="single" w:sz="4" w:space="0" w:color="auto"/>
              <w:right w:val="nil"/>
            </w:tcBorders>
            <w:shd w:val="clear" w:color="auto" w:fill="auto"/>
            <w:noWrap/>
            <w:vAlign w:val="center"/>
            <w:hideMark/>
          </w:tcPr>
          <w:p w14:paraId="5F101A4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07CD4667"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31/12/2024</w:t>
            </w:r>
          </w:p>
        </w:tc>
        <w:tc>
          <w:tcPr>
            <w:tcW w:w="216" w:type="dxa"/>
            <w:tcBorders>
              <w:top w:val="single" w:sz="4" w:space="0" w:color="auto"/>
              <w:left w:val="nil"/>
              <w:bottom w:val="single" w:sz="4" w:space="0" w:color="auto"/>
              <w:right w:val="nil"/>
            </w:tcBorders>
            <w:shd w:val="clear" w:color="auto" w:fill="auto"/>
            <w:noWrap/>
            <w:vAlign w:val="center"/>
            <w:hideMark/>
          </w:tcPr>
          <w:p w14:paraId="691295C3"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09084A76"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31/12/2023</w:t>
            </w:r>
          </w:p>
        </w:tc>
      </w:tr>
      <w:tr w:rsidR="00F25E8F" w:rsidRPr="00F25E8F" w14:paraId="772C754D"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63DC5540"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Ajuste de Avaliação Patrimonial - Portus</w:t>
            </w:r>
          </w:p>
        </w:tc>
        <w:tc>
          <w:tcPr>
            <w:tcW w:w="256" w:type="dxa"/>
            <w:tcBorders>
              <w:top w:val="nil"/>
              <w:left w:val="nil"/>
              <w:bottom w:val="nil"/>
              <w:right w:val="nil"/>
            </w:tcBorders>
            <w:shd w:val="clear" w:color="auto" w:fill="auto"/>
            <w:noWrap/>
            <w:vAlign w:val="center"/>
            <w:hideMark/>
          </w:tcPr>
          <w:p w14:paraId="16BF6BA4"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489141ED"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0</w:t>
            </w:r>
          </w:p>
        </w:tc>
        <w:tc>
          <w:tcPr>
            <w:tcW w:w="216" w:type="dxa"/>
            <w:tcBorders>
              <w:top w:val="nil"/>
              <w:left w:val="nil"/>
              <w:bottom w:val="nil"/>
              <w:right w:val="nil"/>
            </w:tcBorders>
            <w:shd w:val="clear" w:color="auto" w:fill="auto"/>
            <w:noWrap/>
            <w:vAlign w:val="center"/>
            <w:hideMark/>
          </w:tcPr>
          <w:p w14:paraId="079B08A7"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61A7A331"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(93)</w:t>
            </w:r>
          </w:p>
        </w:tc>
      </w:tr>
      <w:tr w:rsidR="00F25E8F" w:rsidRPr="00F25E8F" w14:paraId="3C0841AE"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7F9CF764"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Tributos a Compensar</w:t>
            </w:r>
          </w:p>
        </w:tc>
        <w:tc>
          <w:tcPr>
            <w:tcW w:w="256" w:type="dxa"/>
            <w:tcBorders>
              <w:top w:val="nil"/>
              <w:left w:val="nil"/>
              <w:bottom w:val="nil"/>
              <w:right w:val="nil"/>
            </w:tcBorders>
            <w:shd w:val="clear" w:color="auto" w:fill="auto"/>
            <w:noWrap/>
            <w:vAlign w:val="center"/>
            <w:hideMark/>
          </w:tcPr>
          <w:p w14:paraId="43CBB13D"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85B3903"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339</w:t>
            </w:r>
          </w:p>
        </w:tc>
        <w:tc>
          <w:tcPr>
            <w:tcW w:w="216" w:type="dxa"/>
            <w:tcBorders>
              <w:top w:val="nil"/>
              <w:left w:val="nil"/>
              <w:bottom w:val="nil"/>
              <w:right w:val="nil"/>
            </w:tcBorders>
            <w:shd w:val="clear" w:color="auto" w:fill="auto"/>
            <w:noWrap/>
            <w:vAlign w:val="center"/>
            <w:hideMark/>
          </w:tcPr>
          <w:p w14:paraId="5EA72FB5"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4EDE2A44"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(481)</w:t>
            </w:r>
          </w:p>
        </w:tc>
      </w:tr>
      <w:tr w:rsidR="00F25E8F" w:rsidRPr="00F25E8F" w14:paraId="06900551"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23CC74EC"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Depósitos Judiciais</w:t>
            </w:r>
          </w:p>
        </w:tc>
        <w:tc>
          <w:tcPr>
            <w:tcW w:w="256" w:type="dxa"/>
            <w:tcBorders>
              <w:top w:val="nil"/>
              <w:left w:val="nil"/>
              <w:bottom w:val="nil"/>
              <w:right w:val="nil"/>
            </w:tcBorders>
            <w:shd w:val="clear" w:color="auto" w:fill="auto"/>
            <w:noWrap/>
            <w:vAlign w:val="center"/>
            <w:hideMark/>
          </w:tcPr>
          <w:p w14:paraId="75AE4ADD"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3A7AE4EA"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(1.282)</w:t>
            </w:r>
          </w:p>
        </w:tc>
        <w:tc>
          <w:tcPr>
            <w:tcW w:w="216" w:type="dxa"/>
            <w:tcBorders>
              <w:top w:val="nil"/>
              <w:left w:val="nil"/>
              <w:bottom w:val="nil"/>
              <w:right w:val="nil"/>
            </w:tcBorders>
            <w:shd w:val="clear" w:color="auto" w:fill="auto"/>
            <w:noWrap/>
            <w:vAlign w:val="center"/>
            <w:hideMark/>
          </w:tcPr>
          <w:p w14:paraId="17ACBCC0"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58D1E020"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0</w:t>
            </w:r>
          </w:p>
        </w:tc>
      </w:tr>
      <w:tr w:rsidR="00F25E8F" w:rsidRPr="00F25E8F" w14:paraId="08FDC090"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5E28B82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Imobilizado</w:t>
            </w:r>
          </w:p>
        </w:tc>
        <w:tc>
          <w:tcPr>
            <w:tcW w:w="256" w:type="dxa"/>
            <w:tcBorders>
              <w:top w:val="nil"/>
              <w:left w:val="nil"/>
              <w:bottom w:val="nil"/>
              <w:right w:val="nil"/>
            </w:tcBorders>
            <w:shd w:val="clear" w:color="auto" w:fill="auto"/>
            <w:noWrap/>
            <w:vAlign w:val="center"/>
            <w:hideMark/>
          </w:tcPr>
          <w:p w14:paraId="5B2DDE86"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9BEAE86"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(76)</w:t>
            </w:r>
          </w:p>
        </w:tc>
        <w:tc>
          <w:tcPr>
            <w:tcW w:w="216" w:type="dxa"/>
            <w:tcBorders>
              <w:top w:val="nil"/>
              <w:left w:val="nil"/>
              <w:bottom w:val="nil"/>
              <w:right w:val="nil"/>
            </w:tcBorders>
            <w:shd w:val="clear" w:color="auto" w:fill="auto"/>
            <w:noWrap/>
            <w:vAlign w:val="center"/>
            <w:hideMark/>
          </w:tcPr>
          <w:p w14:paraId="7339F71C"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11C9E25D"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0</w:t>
            </w:r>
          </w:p>
        </w:tc>
      </w:tr>
      <w:tr w:rsidR="00F25E8F" w:rsidRPr="00F25E8F" w14:paraId="15C3DA75"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09D0FF53"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Fornecedores</w:t>
            </w:r>
          </w:p>
        </w:tc>
        <w:tc>
          <w:tcPr>
            <w:tcW w:w="256" w:type="dxa"/>
            <w:tcBorders>
              <w:top w:val="nil"/>
              <w:left w:val="nil"/>
              <w:bottom w:val="nil"/>
              <w:right w:val="nil"/>
            </w:tcBorders>
            <w:shd w:val="clear" w:color="auto" w:fill="auto"/>
            <w:noWrap/>
            <w:vAlign w:val="center"/>
            <w:hideMark/>
          </w:tcPr>
          <w:p w14:paraId="31DFD0AB"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2550ED4"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178</w:t>
            </w:r>
          </w:p>
        </w:tc>
        <w:tc>
          <w:tcPr>
            <w:tcW w:w="216" w:type="dxa"/>
            <w:tcBorders>
              <w:top w:val="nil"/>
              <w:left w:val="nil"/>
              <w:bottom w:val="nil"/>
              <w:right w:val="nil"/>
            </w:tcBorders>
            <w:shd w:val="clear" w:color="auto" w:fill="auto"/>
            <w:noWrap/>
            <w:vAlign w:val="center"/>
            <w:hideMark/>
          </w:tcPr>
          <w:p w14:paraId="4426CBA2"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1F5EDFFE"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0</w:t>
            </w:r>
          </w:p>
        </w:tc>
      </w:tr>
      <w:tr w:rsidR="00F25E8F" w:rsidRPr="00F25E8F" w14:paraId="117ED99F"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15A0836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Juros e Variação Monetária - TCF Portus</w:t>
            </w:r>
          </w:p>
        </w:tc>
        <w:tc>
          <w:tcPr>
            <w:tcW w:w="256" w:type="dxa"/>
            <w:tcBorders>
              <w:top w:val="nil"/>
              <w:left w:val="nil"/>
              <w:bottom w:val="nil"/>
              <w:right w:val="nil"/>
            </w:tcBorders>
            <w:shd w:val="clear" w:color="auto" w:fill="auto"/>
            <w:noWrap/>
            <w:vAlign w:val="center"/>
            <w:hideMark/>
          </w:tcPr>
          <w:p w14:paraId="49DE22DE"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69EC82AD"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0</w:t>
            </w:r>
          </w:p>
        </w:tc>
        <w:tc>
          <w:tcPr>
            <w:tcW w:w="216" w:type="dxa"/>
            <w:tcBorders>
              <w:top w:val="nil"/>
              <w:left w:val="nil"/>
              <w:bottom w:val="nil"/>
              <w:right w:val="nil"/>
            </w:tcBorders>
            <w:shd w:val="clear" w:color="auto" w:fill="auto"/>
            <w:noWrap/>
            <w:vAlign w:val="center"/>
            <w:hideMark/>
          </w:tcPr>
          <w:p w14:paraId="315E137F"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11EB127"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1.324</w:t>
            </w:r>
          </w:p>
        </w:tc>
      </w:tr>
      <w:tr w:rsidR="00F25E8F" w:rsidRPr="00F25E8F" w14:paraId="72CDFD67"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4A6F61EF"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Outros Ajustes</w:t>
            </w:r>
          </w:p>
        </w:tc>
        <w:tc>
          <w:tcPr>
            <w:tcW w:w="256" w:type="dxa"/>
            <w:tcBorders>
              <w:top w:val="nil"/>
              <w:left w:val="nil"/>
              <w:bottom w:val="nil"/>
              <w:right w:val="nil"/>
            </w:tcBorders>
            <w:shd w:val="clear" w:color="auto" w:fill="auto"/>
            <w:noWrap/>
            <w:vAlign w:val="center"/>
            <w:hideMark/>
          </w:tcPr>
          <w:p w14:paraId="2E0CE382"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3F80AD92"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(57)</w:t>
            </w:r>
          </w:p>
        </w:tc>
        <w:tc>
          <w:tcPr>
            <w:tcW w:w="216" w:type="dxa"/>
            <w:tcBorders>
              <w:top w:val="nil"/>
              <w:left w:val="nil"/>
              <w:bottom w:val="nil"/>
              <w:right w:val="nil"/>
            </w:tcBorders>
            <w:shd w:val="clear" w:color="auto" w:fill="auto"/>
            <w:noWrap/>
            <w:vAlign w:val="center"/>
            <w:hideMark/>
          </w:tcPr>
          <w:p w14:paraId="468F8E7C"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C59F9BA" w14:textId="77777777" w:rsidR="00F25E8F" w:rsidRPr="00F25E8F" w:rsidRDefault="00F25E8F" w:rsidP="00F25E8F">
            <w:pPr>
              <w:widowControl/>
              <w:spacing w:after="0" w:line="240" w:lineRule="auto"/>
              <w:jc w:val="right"/>
              <w:rPr>
                <w:rFonts w:ascii="Trebuchet MS" w:eastAsia="Times New Roman" w:hAnsi="Trebuchet MS" w:cs="Calibri"/>
                <w:color w:val="000000"/>
                <w:sz w:val="18"/>
                <w:szCs w:val="18"/>
                <w:lang w:eastAsia="pt-BR"/>
              </w:rPr>
            </w:pPr>
            <w:r w:rsidRPr="00F25E8F">
              <w:rPr>
                <w:rFonts w:ascii="Trebuchet MS" w:eastAsia="Times New Roman" w:hAnsi="Trebuchet MS" w:cs="Calibri"/>
                <w:color w:val="000000"/>
                <w:sz w:val="18"/>
                <w:szCs w:val="18"/>
                <w:lang w:eastAsia="pt-BR"/>
              </w:rPr>
              <w:t>(126)</w:t>
            </w:r>
          </w:p>
        </w:tc>
      </w:tr>
      <w:tr w:rsidR="00F25E8F" w:rsidRPr="00F25E8F" w14:paraId="4134FB7C" w14:textId="77777777" w:rsidTr="00F25E8F">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637F5865"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Total</w:t>
            </w:r>
          </w:p>
        </w:tc>
        <w:tc>
          <w:tcPr>
            <w:tcW w:w="256" w:type="dxa"/>
            <w:tcBorders>
              <w:top w:val="single" w:sz="4" w:space="0" w:color="auto"/>
              <w:left w:val="nil"/>
              <w:bottom w:val="single" w:sz="4" w:space="0" w:color="auto"/>
              <w:right w:val="nil"/>
            </w:tcBorders>
            <w:shd w:val="clear" w:color="auto" w:fill="auto"/>
            <w:noWrap/>
            <w:vAlign w:val="center"/>
            <w:hideMark/>
          </w:tcPr>
          <w:p w14:paraId="276EFDD3"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680C470A"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(898)</w:t>
            </w:r>
          </w:p>
        </w:tc>
        <w:tc>
          <w:tcPr>
            <w:tcW w:w="216" w:type="dxa"/>
            <w:tcBorders>
              <w:top w:val="single" w:sz="4" w:space="0" w:color="auto"/>
              <w:left w:val="nil"/>
              <w:bottom w:val="single" w:sz="4" w:space="0" w:color="auto"/>
              <w:right w:val="nil"/>
            </w:tcBorders>
            <w:shd w:val="clear" w:color="auto" w:fill="auto"/>
            <w:noWrap/>
            <w:vAlign w:val="center"/>
            <w:hideMark/>
          </w:tcPr>
          <w:p w14:paraId="3A0E3E19"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4F711B66"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625</w:t>
            </w:r>
          </w:p>
        </w:tc>
      </w:tr>
    </w:tbl>
    <w:p w14:paraId="02D2D271" w14:textId="47239686" w:rsidR="00DF7CB3" w:rsidRDefault="00DF7CB3">
      <w:pPr>
        <w:spacing w:before="2" w:after="0" w:line="130" w:lineRule="exact"/>
        <w:rPr>
          <w:lang w:val="en-US"/>
        </w:rPr>
      </w:pPr>
    </w:p>
    <w:p w14:paraId="175F97EF" w14:textId="6E8F2C47" w:rsidR="00D80F4C" w:rsidRPr="0062753E" w:rsidRDefault="00D80F4C">
      <w:pPr>
        <w:spacing w:before="2" w:after="0" w:line="130" w:lineRule="exact"/>
        <w:rPr>
          <w:rFonts w:ascii="Trebuchet MS" w:hAnsi="Trebuchet MS"/>
          <w:sz w:val="23"/>
          <w:szCs w:val="23"/>
        </w:rPr>
      </w:pPr>
    </w:p>
    <w:p w14:paraId="598DE68D" w14:textId="14EE5C82" w:rsidR="007C2818" w:rsidRDefault="007C2818">
      <w:pPr>
        <w:spacing w:before="2" w:after="0" w:line="130" w:lineRule="exact"/>
        <w:rPr>
          <w:rFonts w:ascii="Trebuchet MS" w:hAnsi="Trebuchet MS"/>
          <w:sz w:val="23"/>
          <w:szCs w:val="23"/>
        </w:rPr>
      </w:pPr>
    </w:p>
    <w:p w14:paraId="73C2CB9B" w14:textId="77777777" w:rsidR="00BC6F10" w:rsidRDefault="00BC6F10">
      <w:pPr>
        <w:spacing w:before="2" w:after="0" w:line="130" w:lineRule="exact"/>
        <w:rPr>
          <w:rFonts w:ascii="Trebuchet MS" w:hAnsi="Trebuchet MS"/>
          <w:sz w:val="23"/>
          <w:szCs w:val="23"/>
        </w:rPr>
      </w:pPr>
    </w:p>
    <w:p w14:paraId="32BDCFFF" w14:textId="77777777" w:rsidR="007C2818" w:rsidRPr="0062753E" w:rsidRDefault="00BF11C9">
      <w:pPr>
        <w:tabs>
          <w:tab w:val="left" w:pos="1620"/>
        </w:tabs>
        <w:spacing w:before="30" w:after="0" w:line="240" w:lineRule="auto"/>
        <w:ind w:left="1104" w:right="-20"/>
        <w:rPr>
          <w:rFonts w:ascii="Trebuchet MS" w:eastAsia="Trebuchet MS" w:hAnsi="Trebuchet MS" w:cs="Trebuchet MS"/>
          <w:sz w:val="23"/>
          <w:szCs w:val="23"/>
        </w:rPr>
      </w:pPr>
      <w:r w:rsidRPr="0062753E">
        <w:rPr>
          <w:rFonts w:ascii="Trebuchet MS" w:eastAsia="Trebuchet MS" w:hAnsi="Trebuchet MS" w:cs="Trebuchet MS"/>
          <w:b/>
          <w:bCs/>
          <w:sz w:val="23"/>
          <w:szCs w:val="23"/>
        </w:rPr>
        <w:t>b.</w:t>
      </w:r>
      <w:r w:rsidRPr="0062753E">
        <w:rPr>
          <w:rFonts w:ascii="Trebuchet MS" w:eastAsia="Trebuchet MS" w:hAnsi="Trebuchet MS" w:cs="Trebuchet MS"/>
          <w:b/>
          <w:bCs/>
          <w:sz w:val="23"/>
          <w:szCs w:val="23"/>
        </w:rPr>
        <w:tab/>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re</w:t>
      </w:r>
      <w:r w:rsidRPr="0062753E">
        <w:rPr>
          <w:rFonts w:ascii="Trebuchet MS" w:eastAsia="Trebuchet MS" w:hAnsi="Trebuchet MS" w:cs="Trebuchet MS"/>
          <w:b/>
          <w:bCs/>
          <w:spacing w:val="-1"/>
          <w:sz w:val="23"/>
          <w:szCs w:val="23"/>
        </w:rPr>
        <w:t>j</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zo líq</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do</w:t>
      </w:r>
    </w:p>
    <w:p w14:paraId="36E144D3" w14:textId="77777777" w:rsidR="007C2818" w:rsidRPr="0062753E" w:rsidRDefault="007C2818">
      <w:pPr>
        <w:spacing w:before="2" w:after="0" w:line="120" w:lineRule="exact"/>
        <w:rPr>
          <w:rFonts w:ascii="Trebuchet MS" w:hAnsi="Trebuchet MS"/>
          <w:sz w:val="23"/>
          <w:szCs w:val="23"/>
        </w:rPr>
      </w:pPr>
    </w:p>
    <w:p w14:paraId="7B1A2EA9" w14:textId="58A513F3" w:rsidR="007C2818" w:rsidRPr="0062753E" w:rsidRDefault="00BF11C9" w:rsidP="00C5458B">
      <w:pPr>
        <w:spacing w:after="0" w:line="239" w:lineRule="auto"/>
        <w:ind w:right="53"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z</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w:t>
      </w:r>
      <w:r w:rsidRPr="0062753E">
        <w:rPr>
          <w:rFonts w:ascii="Trebuchet MS" w:eastAsia="Trebuchet MS" w:hAnsi="Trebuchet MS" w:cs="Trebuchet MS"/>
          <w:spacing w:val="1"/>
          <w:sz w:val="23"/>
          <w:szCs w:val="23"/>
        </w:rPr>
        <w:t xml:space="preserve"> </w:t>
      </w:r>
      <w:r w:rsidR="00715AC2">
        <w:rPr>
          <w:rFonts w:ascii="Trebuchet MS" w:eastAsia="Trebuchet MS" w:hAnsi="Trebuchet MS" w:cs="Trebuchet MS"/>
          <w:spacing w:val="-1"/>
          <w:sz w:val="23"/>
          <w:szCs w:val="23"/>
        </w:rPr>
        <w:t>37.</w:t>
      </w:r>
      <w:r w:rsidR="00F25E8F">
        <w:rPr>
          <w:rFonts w:ascii="Trebuchet MS" w:eastAsia="Trebuchet MS" w:hAnsi="Trebuchet MS" w:cs="Trebuchet MS"/>
          <w:spacing w:val="-1"/>
          <w:sz w:val="23"/>
          <w:szCs w:val="23"/>
        </w:rPr>
        <w:t>111</w:t>
      </w:r>
      <w:r w:rsidRPr="0062753E">
        <w:rPr>
          <w:rFonts w:ascii="Trebuchet MS" w:eastAsia="Trebuchet MS" w:hAnsi="Trebuchet MS" w:cs="Trebuchet MS"/>
          <w:sz w:val="23"/>
          <w:szCs w:val="23"/>
        </w:rPr>
        <w:t xml:space="preserve"> m</w:t>
      </w:r>
      <w:r w:rsidRPr="0062753E">
        <w:rPr>
          <w:rFonts w:ascii="Trebuchet MS" w:eastAsia="Trebuchet MS" w:hAnsi="Trebuchet MS" w:cs="Trebuchet MS"/>
          <w:spacing w:val="-1"/>
          <w:sz w:val="23"/>
          <w:szCs w:val="23"/>
        </w:rPr>
        <w:t>i</w:t>
      </w:r>
      <w:r w:rsidR="0067687A">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00715AC2">
        <w:rPr>
          <w:rFonts w:ascii="Trebuchet MS" w:eastAsia="Trebuchet MS" w:hAnsi="Trebuchet MS" w:cs="Trebuchet MS"/>
          <w:spacing w:val="1"/>
          <w:sz w:val="23"/>
          <w:szCs w:val="23"/>
        </w:rPr>
        <w:t>31</w:t>
      </w:r>
      <w:r w:rsidRPr="0062753E">
        <w:rPr>
          <w:rFonts w:ascii="Trebuchet MS" w:eastAsia="Trebuchet MS" w:hAnsi="Trebuchet MS" w:cs="Trebuchet MS"/>
          <w:spacing w:val="-1"/>
          <w:sz w:val="23"/>
          <w:szCs w:val="23"/>
        </w:rPr>
        <w:t>/</w:t>
      </w:r>
      <w:r w:rsidR="00715AC2">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/202</w:t>
      </w:r>
      <w:r w:rsidR="00392CB4" w:rsidRPr="0062753E">
        <w:rPr>
          <w:rFonts w:ascii="Trebuchet MS" w:eastAsia="Trebuchet MS" w:hAnsi="Trebuchet MS" w:cs="Trebuchet MS"/>
          <w:spacing w:val="-1"/>
          <w:sz w:val="23"/>
          <w:szCs w:val="23"/>
        </w:rPr>
        <w:t>4</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2"/>
          <w:sz w:val="23"/>
          <w:szCs w:val="23"/>
        </w:rPr>
        <w:t>(</w:t>
      </w:r>
      <w:r w:rsidR="00715AC2">
        <w:rPr>
          <w:rFonts w:ascii="Trebuchet MS" w:eastAsia="Trebuchet MS" w:hAnsi="Trebuchet MS" w:cs="Trebuchet MS"/>
          <w:spacing w:val="-1"/>
          <w:sz w:val="23"/>
          <w:szCs w:val="23"/>
        </w:rPr>
        <w:t>prejuízo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R$</w:t>
      </w:r>
      <w:r w:rsidRPr="0062753E">
        <w:rPr>
          <w:rFonts w:ascii="Trebuchet MS" w:eastAsia="Trebuchet MS" w:hAnsi="Trebuchet MS" w:cs="Trebuchet MS"/>
          <w:spacing w:val="33"/>
          <w:sz w:val="23"/>
          <w:szCs w:val="23"/>
        </w:rPr>
        <w:t xml:space="preserve"> </w:t>
      </w:r>
      <w:r w:rsidR="00715AC2">
        <w:rPr>
          <w:rFonts w:ascii="Trebuchet MS" w:eastAsia="Trebuchet MS" w:hAnsi="Trebuchet MS" w:cs="Trebuchet MS"/>
          <w:spacing w:val="33"/>
          <w:sz w:val="23"/>
          <w:szCs w:val="23"/>
        </w:rPr>
        <w:t>22.731</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l</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34"/>
          <w:sz w:val="23"/>
          <w:szCs w:val="23"/>
        </w:rPr>
        <w:t xml:space="preserve"> </w:t>
      </w:r>
      <w:r w:rsidR="00715AC2">
        <w:rPr>
          <w:rFonts w:ascii="Trebuchet MS" w:eastAsia="Trebuchet MS" w:hAnsi="Trebuchet MS" w:cs="Trebuchet MS"/>
          <w:spacing w:val="34"/>
          <w:sz w:val="23"/>
          <w:szCs w:val="23"/>
        </w:rPr>
        <w:t>31</w:t>
      </w:r>
      <w:r w:rsidRPr="0062753E">
        <w:rPr>
          <w:rFonts w:ascii="Trebuchet MS" w:eastAsia="Trebuchet MS" w:hAnsi="Trebuchet MS" w:cs="Trebuchet MS"/>
          <w:spacing w:val="-1"/>
          <w:sz w:val="23"/>
          <w:szCs w:val="23"/>
        </w:rPr>
        <w:t>/</w:t>
      </w:r>
      <w:r w:rsidR="00715AC2">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w:t>
      </w:r>
      <w:r w:rsidR="00392CB4"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3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2"/>
          <w:sz w:val="23"/>
          <w:szCs w:val="23"/>
        </w:rPr>
        <w:t xml:space="preserve"> </w:t>
      </w:r>
      <w:r w:rsidRPr="0062753E">
        <w:rPr>
          <w:rFonts w:ascii="Trebuchet MS" w:eastAsia="Trebuchet MS" w:hAnsi="Trebuchet MS" w:cs="Trebuchet MS"/>
          <w:sz w:val="23"/>
          <w:szCs w:val="23"/>
        </w:rPr>
        <w:t>Res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35"/>
          <w:sz w:val="23"/>
          <w:szCs w:val="23"/>
        </w:rPr>
        <w:t xml:space="preserve"> </w:t>
      </w:r>
      <w:r w:rsidRPr="0062753E">
        <w:rPr>
          <w:rFonts w:ascii="Trebuchet MS" w:eastAsia="Trebuchet MS" w:hAnsi="Trebuchet MS" w:cs="Trebuchet MS"/>
          <w:spacing w:val="-1"/>
          <w:sz w:val="23"/>
          <w:szCs w:val="23"/>
        </w:rPr>
        <w:t>pela</w:t>
      </w:r>
      <w:r w:rsidRPr="0062753E">
        <w:rPr>
          <w:rFonts w:ascii="Trebuchet MS" w:eastAsia="Trebuchet MS" w:hAnsi="Trebuchet MS" w:cs="Trebuchet MS"/>
          <w:sz w:val="23"/>
          <w:szCs w:val="23"/>
        </w:rPr>
        <w:t>s</w:t>
      </w:r>
      <w:r w:rsidRPr="0062753E">
        <w:rPr>
          <w:rFonts w:ascii="Trebuchet MS" w:eastAsia="Trebuchet MS" w:hAnsi="Trebuchet MS" w:cs="Trebuchet MS"/>
          <w:spacing w:val="34"/>
          <w:sz w:val="23"/>
          <w:szCs w:val="23"/>
        </w:rPr>
        <w:t xml:space="preserve"> </w:t>
      </w:r>
      <w:r w:rsidRPr="0062753E">
        <w:rPr>
          <w:rFonts w:ascii="Trebuchet MS" w:eastAsia="Trebuchet MS" w:hAnsi="Trebuchet MS" w:cs="Trebuchet MS"/>
          <w:spacing w:val="-1"/>
          <w:sz w:val="23"/>
          <w:szCs w:val="23"/>
        </w:rPr>
        <w:t>prin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 xml:space="preserve">sas 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sem</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sá</w:t>
      </w:r>
      <w:r w:rsidRPr="0062753E">
        <w:rPr>
          <w:rFonts w:ascii="Trebuchet MS" w:eastAsia="Trebuchet MS" w:hAnsi="Trebuchet MS" w:cs="Trebuchet MS"/>
          <w:spacing w:val="-1"/>
          <w:sz w:val="23"/>
          <w:szCs w:val="23"/>
        </w:rPr>
        <w:t>vei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sá</w:t>
      </w:r>
      <w:r w:rsidRPr="0062753E">
        <w:rPr>
          <w:rFonts w:ascii="Trebuchet MS" w:eastAsia="Trebuchet MS" w:hAnsi="Trebuchet MS" w:cs="Trebuchet MS"/>
          <w:spacing w:val="-1"/>
          <w:sz w:val="23"/>
          <w:szCs w:val="23"/>
        </w:rPr>
        <w:t>vei</w:t>
      </w:r>
      <w:r w:rsidRPr="0062753E">
        <w:rPr>
          <w:rFonts w:ascii="Trebuchet MS" w:eastAsia="Trebuchet MS" w:hAnsi="Trebuchet MS" w:cs="Trebuchet MS"/>
          <w:sz w:val="23"/>
          <w:szCs w:val="23"/>
        </w:rPr>
        <w:t>s, t</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depre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proofErr w:type="spellStart"/>
      <w:r w:rsidRPr="00A929CC">
        <w:rPr>
          <w:rFonts w:ascii="Trebuchet MS" w:eastAsia="Trebuchet MS" w:hAnsi="Trebuchet MS" w:cs="Trebuchet MS"/>
          <w:iCs/>
          <w:spacing w:val="-1"/>
          <w:sz w:val="23"/>
          <w:szCs w:val="23"/>
        </w:rPr>
        <w:t>i</w:t>
      </w:r>
      <w:r w:rsidRPr="00A929CC">
        <w:rPr>
          <w:rFonts w:ascii="Trebuchet MS" w:eastAsia="Trebuchet MS" w:hAnsi="Trebuchet MS" w:cs="Trebuchet MS"/>
          <w:iCs/>
          <w:sz w:val="23"/>
          <w:szCs w:val="23"/>
        </w:rPr>
        <w:t>m</w:t>
      </w:r>
      <w:r w:rsidRPr="00A929CC">
        <w:rPr>
          <w:rFonts w:ascii="Trebuchet MS" w:eastAsia="Trebuchet MS" w:hAnsi="Trebuchet MS" w:cs="Trebuchet MS"/>
          <w:iCs/>
          <w:spacing w:val="-1"/>
          <w:sz w:val="23"/>
          <w:szCs w:val="23"/>
        </w:rPr>
        <w:t>pai</w:t>
      </w:r>
      <w:r w:rsidRPr="00A929CC">
        <w:rPr>
          <w:rFonts w:ascii="Trebuchet MS" w:eastAsia="Trebuchet MS" w:hAnsi="Trebuchet MS" w:cs="Trebuchet MS"/>
          <w:iCs/>
          <w:sz w:val="23"/>
          <w:szCs w:val="23"/>
        </w:rPr>
        <w:t>r</w:t>
      </w:r>
      <w:r w:rsidRPr="00A929CC">
        <w:rPr>
          <w:rFonts w:ascii="Trebuchet MS" w:eastAsia="Trebuchet MS" w:hAnsi="Trebuchet MS" w:cs="Trebuchet MS"/>
          <w:iCs/>
          <w:spacing w:val="1"/>
          <w:sz w:val="23"/>
          <w:szCs w:val="23"/>
        </w:rPr>
        <w:t>me</w:t>
      </w:r>
      <w:r w:rsidRPr="00A929CC">
        <w:rPr>
          <w:rFonts w:ascii="Trebuchet MS" w:eastAsia="Trebuchet MS" w:hAnsi="Trebuchet MS" w:cs="Trebuchet MS"/>
          <w:iCs/>
          <w:spacing w:val="-1"/>
          <w:sz w:val="23"/>
          <w:szCs w:val="23"/>
        </w:rPr>
        <w:t>n</w:t>
      </w:r>
      <w:r w:rsidRPr="00A929CC">
        <w:rPr>
          <w:rFonts w:ascii="Trebuchet MS" w:eastAsia="Trebuchet MS" w:hAnsi="Trebuchet MS" w:cs="Trebuchet MS"/>
          <w:iCs/>
          <w:sz w:val="23"/>
          <w:szCs w:val="23"/>
        </w:rPr>
        <w:t>t</w:t>
      </w:r>
      <w:proofErr w:type="spellEnd"/>
      <w:r w:rsidRPr="00A929CC">
        <w:rPr>
          <w:rFonts w:ascii="Trebuchet MS" w:eastAsia="Trebuchet MS" w:hAnsi="Trebuchet MS" w:cs="Trebuchet MS"/>
          <w:iC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dife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ssiva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ên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z w:val="23"/>
          <w:szCs w:val="23"/>
        </w:rPr>
        <w:t xml:space="preserve">u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rédi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5"/>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du</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hia</w:t>
      </w:r>
      <w:r w:rsidRPr="0062753E">
        <w:rPr>
          <w:rFonts w:ascii="Trebuchet MS" w:eastAsia="Trebuchet MS" w:hAnsi="Trebuchet MS" w:cs="Trebuchet MS"/>
          <w:sz w:val="23"/>
          <w:szCs w:val="23"/>
        </w:rPr>
        <w:t>,</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4"/>
          <w:sz w:val="23"/>
          <w:szCs w:val="23"/>
        </w:rPr>
        <w:t xml:space="preserve"> </w:t>
      </w:r>
      <w:r w:rsidR="00F25E8F">
        <w:rPr>
          <w:rFonts w:ascii="Trebuchet MS" w:eastAsia="Trebuchet MS" w:hAnsi="Trebuchet MS" w:cs="Trebuchet MS"/>
          <w:spacing w:val="-1"/>
          <w:sz w:val="23"/>
          <w:szCs w:val="23"/>
        </w:rPr>
        <w:t>24.771</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67687A">
        <w:rPr>
          <w:rFonts w:ascii="Trebuchet MS" w:eastAsia="Trebuchet MS" w:hAnsi="Trebuchet MS" w:cs="Trebuchet MS"/>
          <w:spacing w:val="1"/>
          <w:sz w:val="23"/>
          <w:szCs w:val="23"/>
        </w:rPr>
        <w:t>l</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6"/>
          <w:sz w:val="23"/>
          <w:szCs w:val="23"/>
        </w:rPr>
        <w:t xml:space="preserve"> </w:t>
      </w:r>
      <w:r w:rsidRPr="0062753E">
        <w:rPr>
          <w:rFonts w:ascii="Trebuchet MS" w:eastAsia="Trebuchet MS" w:hAnsi="Trebuchet MS" w:cs="Trebuchet MS"/>
          <w:sz w:val="23"/>
          <w:szCs w:val="23"/>
        </w:rPr>
        <w:t>3</w:t>
      </w:r>
      <w:r w:rsidR="00715AC2">
        <w:rPr>
          <w:rFonts w:ascii="Trebuchet MS" w:eastAsia="Trebuchet MS" w:hAnsi="Trebuchet MS" w:cs="Trebuchet MS"/>
          <w:spacing w:val="2"/>
          <w:sz w:val="23"/>
          <w:szCs w:val="23"/>
        </w:rPr>
        <w:t>1</w:t>
      </w:r>
      <w:r w:rsidRPr="0062753E">
        <w:rPr>
          <w:rFonts w:ascii="Trebuchet MS" w:eastAsia="Trebuchet MS" w:hAnsi="Trebuchet MS" w:cs="Trebuchet MS"/>
          <w:spacing w:val="-1"/>
          <w:sz w:val="23"/>
          <w:szCs w:val="23"/>
        </w:rPr>
        <w:t>/</w:t>
      </w:r>
      <w:r w:rsidR="00715AC2">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w:t>
      </w:r>
      <w:r w:rsidR="00392CB4" w:rsidRPr="0062753E">
        <w:rPr>
          <w:rFonts w:ascii="Trebuchet MS" w:eastAsia="Trebuchet MS" w:hAnsi="Trebuchet MS" w:cs="Trebuchet MS"/>
          <w:spacing w:val="-1"/>
          <w:sz w:val="23"/>
          <w:szCs w:val="23"/>
        </w:rPr>
        <w:t>4</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2"/>
          <w:sz w:val="23"/>
          <w:szCs w:val="23"/>
        </w:rPr>
        <w:t>(</w:t>
      </w:r>
      <w:r w:rsidR="00392CB4" w:rsidRPr="0062753E">
        <w:rPr>
          <w:rFonts w:ascii="Trebuchet MS" w:eastAsia="Trebuchet MS" w:hAnsi="Trebuchet MS" w:cs="Trebuchet MS"/>
          <w:spacing w:val="-1"/>
          <w:sz w:val="23"/>
          <w:szCs w:val="23"/>
        </w:rPr>
        <w:t>lucro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R$ </w:t>
      </w:r>
      <w:r w:rsidR="00715AC2">
        <w:rPr>
          <w:rFonts w:ascii="Trebuchet MS" w:eastAsia="Trebuchet MS" w:hAnsi="Trebuchet MS" w:cs="Trebuchet MS"/>
          <w:sz w:val="23"/>
          <w:szCs w:val="23"/>
        </w:rPr>
        <w:t>18.500</w:t>
      </w:r>
      <w:r w:rsidRPr="0062753E">
        <w:rPr>
          <w:rFonts w:ascii="Trebuchet MS" w:eastAsia="Trebuchet MS" w:hAnsi="Trebuchet MS" w:cs="Trebuchet MS"/>
          <w:sz w:val="23"/>
          <w:szCs w:val="23"/>
        </w:rPr>
        <w:t xml:space="preserve"> m</w:t>
      </w:r>
      <w:r w:rsidRPr="0062753E">
        <w:rPr>
          <w:rFonts w:ascii="Trebuchet MS" w:eastAsia="Trebuchet MS" w:hAnsi="Trebuchet MS" w:cs="Trebuchet MS"/>
          <w:spacing w:val="-1"/>
          <w:sz w:val="23"/>
          <w:szCs w:val="23"/>
        </w:rPr>
        <w:t>i</w:t>
      </w:r>
      <w:r w:rsidR="0067687A">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 xml:space="preserve"> em </w:t>
      </w:r>
      <w:r w:rsidRPr="0062753E">
        <w:rPr>
          <w:rFonts w:ascii="Trebuchet MS" w:eastAsia="Trebuchet MS" w:hAnsi="Trebuchet MS" w:cs="Trebuchet MS"/>
          <w:spacing w:val="1"/>
          <w:sz w:val="23"/>
          <w:szCs w:val="23"/>
        </w:rPr>
        <w:t>3</w:t>
      </w:r>
      <w:r w:rsidR="00715AC2">
        <w:rPr>
          <w:rFonts w:ascii="Trebuchet MS" w:eastAsia="Trebuchet MS" w:hAnsi="Trebuchet MS" w:cs="Trebuchet MS"/>
          <w:spacing w:val="1"/>
          <w:sz w:val="23"/>
          <w:szCs w:val="23"/>
        </w:rPr>
        <w:t>1</w:t>
      </w:r>
      <w:r w:rsidRPr="0062753E">
        <w:rPr>
          <w:rFonts w:ascii="Trebuchet MS" w:eastAsia="Trebuchet MS" w:hAnsi="Trebuchet MS" w:cs="Trebuchet MS"/>
          <w:spacing w:val="2"/>
          <w:sz w:val="23"/>
          <w:szCs w:val="23"/>
        </w:rPr>
        <w:t>/</w:t>
      </w:r>
      <w:r w:rsidR="00715AC2">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w:t>
      </w:r>
      <w:r w:rsidR="00392CB4"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 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quadr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 segu</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w:t>
      </w:r>
    </w:p>
    <w:p w14:paraId="367D0BB2" w14:textId="77777777" w:rsidR="007C2818" w:rsidRPr="0062753E" w:rsidRDefault="007C2818">
      <w:pPr>
        <w:spacing w:before="5" w:after="0" w:line="130" w:lineRule="exact"/>
        <w:rPr>
          <w:rFonts w:ascii="Trebuchet MS" w:hAnsi="Trebuchet MS"/>
          <w:sz w:val="23"/>
          <w:szCs w:val="23"/>
        </w:rPr>
      </w:pPr>
    </w:p>
    <w:p w14:paraId="1469D4A1" w14:textId="4082A20A" w:rsidR="00D7229E" w:rsidRDefault="00D7229E">
      <w:pPr>
        <w:spacing w:after="0" w:line="200" w:lineRule="exact"/>
        <w:rPr>
          <w:lang w:val="en-US"/>
        </w:rPr>
      </w:pPr>
    </w:p>
    <w:tbl>
      <w:tblPr>
        <w:tblW w:w="9380" w:type="dxa"/>
        <w:jc w:val="center"/>
        <w:tblCellMar>
          <w:left w:w="70" w:type="dxa"/>
          <w:right w:w="70" w:type="dxa"/>
        </w:tblCellMar>
        <w:tblLook w:val="04A0" w:firstRow="1" w:lastRow="0" w:firstColumn="1" w:lastColumn="0" w:noHBand="0" w:noVBand="1"/>
      </w:tblPr>
      <w:tblGrid>
        <w:gridCol w:w="5556"/>
        <w:gridCol w:w="256"/>
        <w:gridCol w:w="1676"/>
        <w:gridCol w:w="216"/>
        <w:gridCol w:w="1676"/>
      </w:tblGrid>
      <w:tr w:rsidR="00F25E8F" w:rsidRPr="00F25E8F" w14:paraId="65CEB115" w14:textId="77777777" w:rsidTr="00F25E8F">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1F361169"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Descrição</w:t>
            </w:r>
          </w:p>
        </w:tc>
        <w:tc>
          <w:tcPr>
            <w:tcW w:w="256" w:type="dxa"/>
            <w:tcBorders>
              <w:top w:val="nil"/>
              <w:left w:val="nil"/>
              <w:bottom w:val="nil"/>
              <w:right w:val="nil"/>
            </w:tcBorders>
            <w:shd w:val="clear" w:color="auto" w:fill="auto"/>
            <w:noWrap/>
            <w:vAlign w:val="center"/>
            <w:hideMark/>
          </w:tcPr>
          <w:p w14:paraId="7846B7BE"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4C03E29E"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31/12/2024</w:t>
            </w:r>
          </w:p>
        </w:tc>
        <w:tc>
          <w:tcPr>
            <w:tcW w:w="216" w:type="dxa"/>
            <w:tcBorders>
              <w:top w:val="single" w:sz="4" w:space="0" w:color="auto"/>
              <w:left w:val="nil"/>
              <w:bottom w:val="single" w:sz="4" w:space="0" w:color="auto"/>
              <w:right w:val="nil"/>
            </w:tcBorders>
            <w:shd w:val="clear" w:color="auto" w:fill="auto"/>
            <w:noWrap/>
            <w:vAlign w:val="center"/>
            <w:hideMark/>
          </w:tcPr>
          <w:p w14:paraId="4C19A522"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 </w:t>
            </w:r>
          </w:p>
        </w:tc>
        <w:tc>
          <w:tcPr>
            <w:tcW w:w="1676" w:type="dxa"/>
            <w:tcBorders>
              <w:top w:val="single" w:sz="4" w:space="0" w:color="auto"/>
              <w:left w:val="nil"/>
              <w:bottom w:val="single" w:sz="4" w:space="0" w:color="auto"/>
              <w:right w:val="nil"/>
            </w:tcBorders>
            <w:shd w:val="clear" w:color="auto" w:fill="auto"/>
            <w:noWrap/>
            <w:vAlign w:val="center"/>
            <w:hideMark/>
          </w:tcPr>
          <w:p w14:paraId="0EE0EC1C"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31/12/2023</w:t>
            </w:r>
          </w:p>
        </w:tc>
      </w:tr>
      <w:tr w:rsidR="00F25E8F" w:rsidRPr="00F25E8F" w14:paraId="4E4B3125"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456C5456"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Resultado líquido</w:t>
            </w:r>
          </w:p>
        </w:tc>
        <w:tc>
          <w:tcPr>
            <w:tcW w:w="256" w:type="dxa"/>
            <w:tcBorders>
              <w:top w:val="nil"/>
              <w:left w:val="nil"/>
              <w:bottom w:val="nil"/>
              <w:right w:val="nil"/>
            </w:tcBorders>
            <w:shd w:val="clear" w:color="auto" w:fill="auto"/>
            <w:noWrap/>
            <w:vAlign w:val="center"/>
            <w:hideMark/>
          </w:tcPr>
          <w:p w14:paraId="67EC3BAF"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6CBA9D9C" w14:textId="77777777" w:rsidR="00F25E8F" w:rsidRPr="00F25E8F" w:rsidRDefault="00F25E8F" w:rsidP="00F25E8F">
            <w:pPr>
              <w:widowControl/>
              <w:spacing w:after="0" w:line="240" w:lineRule="auto"/>
              <w:jc w:val="right"/>
              <w:rPr>
                <w:rFonts w:ascii="Trebuchet MS" w:eastAsia="Times New Roman" w:hAnsi="Trebuchet MS" w:cs="Calibri"/>
                <w:b/>
                <w:bCs/>
                <w:color w:val="000000"/>
                <w:sz w:val="20"/>
                <w:szCs w:val="20"/>
                <w:lang w:eastAsia="pt-BR"/>
              </w:rPr>
            </w:pPr>
            <w:r w:rsidRPr="00F25E8F">
              <w:rPr>
                <w:rFonts w:ascii="Trebuchet MS" w:eastAsia="Times New Roman" w:hAnsi="Trebuchet MS" w:cs="Calibri"/>
                <w:b/>
                <w:bCs/>
                <w:color w:val="000000"/>
                <w:sz w:val="20"/>
                <w:szCs w:val="20"/>
                <w:lang w:eastAsia="pt-BR"/>
              </w:rPr>
              <w:t xml:space="preserve">(37.111) </w:t>
            </w:r>
          </w:p>
        </w:tc>
        <w:tc>
          <w:tcPr>
            <w:tcW w:w="216" w:type="dxa"/>
            <w:tcBorders>
              <w:top w:val="nil"/>
              <w:left w:val="nil"/>
              <w:bottom w:val="nil"/>
              <w:right w:val="nil"/>
            </w:tcBorders>
            <w:shd w:val="clear" w:color="auto" w:fill="auto"/>
            <w:noWrap/>
            <w:vAlign w:val="center"/>
            <w:hideMark/>
          </w:tcPr>
          <w:p w14:paraId="4E3D5F3C" w14:textId="77777777" w:rsidR="00F25E8F" w:rsidRPr="00F25E8F" w:rsidRDefault="00F25E8F" w:rsidP="00F25E8F">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bottom"/>
            <w:hideMark/>
          </w:tcPr>
          <w:p w14:paraId="237B5A7D"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(22.731)</w:t>
            </w:r>
          </w:p>
        </w:tc>
      </w:tr>
      <w:tr w:rsidR="00F25E8F" w:rsidRPr="00F25E8F" w14:paraId="2A678FEF" w14:textId="77777777" w:rsidTr="00F25E8F">
        <w:trPr>
          <w:trHeight w:val="90"/>
          <w:jc w:val="center"/>
        </w:trPr>
        <w:tc>
          <w:tcPr>
            <w:tcW w:w="5556" w:type="dxa"/>
            <w:tcBorders>
              <w:top w:val="nil"/>
              <w:left w:val="nil"/>
              <w:bottom w:val="nil"/>
              <w:right w:val="nil"/>
            </w:tcBorders>
            <w:shd w:val="clear" w:color="auto" w:fill="auto"/>
            <w:noWrap/>
            <w:vAlign w:val="center"/>
            <w:hideMark/>
          </w:tcPr>
          <w:p w14:paraId="35A93A13"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p>
        </w:tc>
        <w:tc>
          <w:tcPr>
            <w:tcW w:w="256" w:type="dxa"/>
            <w:tcBorders>
              <w:top w:val="nil"/>
              <w:left w:val="nil"/>
              <w:bottom w:val="nil"/>
              <w:right w:val="nil"/>
            </w:tcBorders>
            <w:shd w:val="clear" w:color="auto" w:fill="auto"/>
            <w:noWrap/>
            <w:vAlign w:val="center"/>
            <w:hideMark/>
          </w:tcPr>
          <w:p w14:paraId="3825B861"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1A1F3409"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3A1C0C18" w14:textId="77777777" w:rsidR="00F25E8F" w:rsidRPr="00F25E8F" w:rsidRDefault="00F25E8F" w:rsidP="00F25E8F">
            <w:pPr>
              <w:widowControl/>
              <w:spacing w:after="0" w:line="240" w:lineRule="auto"/>
              <w:jc w:val="right"/>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6108D1DA" w14:textId="77777777" w:rsidR="00F25E8F" w:rsidRPr="00F25E8F" w:rsidRDefault="00F25E8F" w:rsidP="00F25E8F">
            <w:pPr>
              <w:widowControl/>
              <w:spacing w:after="0" w:line="240" w:lineRule="auto"/>
              <w:jc w:val="center"/>
              <w:rPr>
                <w:rFonts w:ascii="Times New Roman" w:eastAsia="Times New Roman" w:hAnsi="Times New Roman" w:cs="Times New Roman"/>
                <w:sz w:val="20"/>
                <w:szCs w:val="20"/>
                <w:lang w:eastAsia="pt-BR"/>
              </w:rPr>
            </w:pPr>
          </w:p>
        </w:tc>
      </w:tr>
      <w:tr w:rsidR="00F25E8F" w:rsidRPr="00F25E8F" w14:paraId="1C98F8C1"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62098157"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Ajustes ao resultado líquido</w:t>
            </w:r>
          </w:p>
        </w:tc>
        <w:tc>
          <w:tcPr>
            <w:tcW w:w="256" w:type="dxa"/>
            <w:tcBorders>
              <w:top w:val="nil"/>
              <w:left w:val="nil"/>
              <w:bottom w:val="nil"/>
              <w:right w:val="nil"/>
            </w:tcBorders>
            <w:shd w:val="clear" w:color="auto" w:fill="auto"/>
            <w:noWrap/>
            <w:vAlign w:val="center"/>
            <w:hideMark/>
          </w:tcPr>
          <w:p w14:paraId="21B3C551"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p>
        </w:tc>
        <w:tc>
          <w:tcPr>
            <w:tcW w:w="1676" w:type="dxa"/>
            <w:tcBorders>
              <w:top w:val="nil"/>
              <w:left w:val="nil"/>
              <w:bottom w:val="nil"/>
              <w:right w:val="nil"/>
            </w:tcBorders>
            <w:shd w:val="clear" w:color="auto" w:fill="auto"/>
            <w:noWrap/>
            <w:vAlign w:val="center"/>
            <w:hideMark/>
          </w:tcPr>
          <w:p w14:paraId="08A57EAF"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4FF9B346" w14:textId="77777777" w:rsidR="00F25E8F" w:rsidRPr="00F25E8F" w:rsidRDefault="00F25E8F" w:rsidP="00F25E8F">
            <w:pPr>
              <w:widowControl/>
              <w:spacing w:after="0" w:line="240" w:lineRule="auto"/>
              <w:jc w:val="right"/>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395F6B02" w14:textId="77777777" w:rsidR="00F25E8F" w:rsidRPr="00F25E8F" w:rsidRDefault="00F25E8F" w:rsidP="00F25E8F">
            <w:pPr>
              <w:widowControl/>
              <w:spacing w:after="0" w:line="240" w:lineRule="auto"/>
              <w:jc w:val="center"/>
              <w:rPr>
                <w:rFonts w:ascii="Times New Roman" w:eastAsia="Times New Roman" w:hAnsi="Times New Roman" w:cs="Times New Roman"/>
                <w:sz w:val="20"/>
                <w:szCs w:val="20"/>
                <w:lang w:eastAsia="pt-BR"/>
              </w:rPr>
            </w:pPr>
          </w:p>
        </w:tc>
      </w:tr>
      <w:tr w:rsidR="00F25E8F" w:rsidRPr="00F25E8F" w14:paraId="04C308FF"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338BD377"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Depreciação e amortização</w:t>
            </w:r>
          </w:p>
        </w:tc>
        <w:tc>
          <w:tcPr>
            <w:tcW w:w="256" w:type="dxa"/>
            <w:tcBorders>
              <w:top w:val="nil"/>
              <w:left w:val="nil"/>
              <w:bottom w:val="nil"/>
              <w:right w:val="nil"/>
            </w:tcBorders>
            <w:shd w:val="clear" w:color="auto" w:fill="auto"/>
            <w:noWrap/>
            <w:vAlign w:val="center"/>
            <w:hideMark/>
          </w:tcPr>
          <w:p w14:paraId="163C3D6C"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200D0CC3"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11.651 </w:t>
            </w:r>
          </w:p>
        </w:tc>
        <w:tc>
          <w:tcPr>
            <w:tcW w:w="216" w:type="dxa"/>
            <w:tcBorders>
              <w:top w:val="nil"/>
              <w:left w:val="nil"/>
              <w:bottom w:val="nil"/>
              <w:right w:val="nil"/>
            </w:tcBorders>
            <w:shd w:val="clear" w:color="auto" w:fill="auto"/>
            <w:noWrap/>
            <w:vAlign w:val="center"/>
            <w:hideMark/>
          </w:tcPr>
          <w:p w14:paraId="2FAF54FB"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45BE73D"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11.651</w:t>
            </w:r>
          </w:p>
        </w:tc>
      </w:tr>
      <w:tr w:rsidR="00F25E8F" w:rsidRPr="00F25E8F" w14:paraId="6994D102"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493CDF9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Perdas/Reversão pela não Recuperabilidade de Ativos</w:t>
            </w:r>
          </w:p>
        </w:tc>
        <w:tc>
          <w:tcPr>
            <w:tcW w:w="256" w:type="dxa"/>
            <w:tcBorders>
              <w:top w:val="nil"/>
              <w:left w:val="nil"/>
              <w:bottom w:val="nil"/>
              <w:right w:val="nil"/>
            </w:tcBorders>
            <w:shd w:val="clear" w:color="auto" w:fill="auto"/>
            <w:noWrap/>
            <w:vAlign w:val="center"/>
            <w:hideMark/>
          </w:tcPr>
          <w:p w14:paraId="3F5ADCEE"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1BDA62F7"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(15.900) </w:t>
            </w:r>
          </w:p>
        </w:tc>
        <w:tc>
          <w:tcPr>
            <w:tcW w:w="216" w:type="dxa"/>
            <w:tcBorders>
              <w:top w:val="nil"/>
              <w:left w:val="nil"/>
              <w:bottom w:val="nil"/>
              <w:right w:val="nil"/>
            </w:tcBorders>
            <w:shd w:val="clear" w:color="auto" w:fill="auto"/>
            <w:noWrap/>
            <w:vAlign w:val="center"/>
            <w:hideMark/>
          </w:tcPr>
          <w:p w14:paraId="241362AB"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6BCF1CC"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17.525</w:t>
            </w:r>
          </w:p>
        </w:tc>
      </w:tr>
      <w:tr w:rsidR="00F25E8F" w:rsidRPr="00F25E8F" w14:paraId="3DB57564"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0D2338E2"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Impostos Diferidos</w:t>
            </w:r>
          </w:p>
        </w:tc>
        <w:tc>
          <w:tcPr>
            <w:tcW w:w="256" w:type="dxa"/>
            <w:tcBorders>
              <w:top w:val="nil"/>
              <w:left w:val="nil"/>
              <w:bottom w:val="nil"/>
              <w:right w:val="nil"/>
            </w:tcBorders>
            <w:shd w:val="clear" w:color="auto" w:fill="auto"/>
            <w:noWrap/>
            <w:vAlign w:val="center"/>
            <w:hideMark/>
          </w:tcPr>
          <w:p w14:paraId="1B49F2F2"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EF9F445"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                      -   </w:t>
            </w:r>
          </w:p>
        </w:tc>
        <w:tc>
          <w:tcPr>
            <w:tcW w:w="216" w:type="dxa"/>
            <w:tcBorders>
              <w:top w:val="nil"/>
              <w:left w:val="nil"/>
              <w:bottom w:val="nil"/>
              <w:right w:val="nil"/>
            </w:tcBorders>
            <w:shd w:val="clear" w:color="auto" w:fill="auto"/>
            <w:noWrap/>
            <w:vAlign w:val="center"/>
            <w:hideMark/>
          </w:tcPr>
          <w:p w14:paraId="561CEA69"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2E5994FD"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(27.523)</w:t>
            </w:r>
          </w:p>
        </w:tc>
      </w:tr>
      <w:tr w:rsidR="00F25E8F" w:rsidRPr="00F25E8F" w14:paraId="6CBD6427"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7565621B"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Provisões/(Reversão) para contingências judiciais</w:t>
            </w:r>
          </w:p>
        </w:tc>
        <w:tc>
          <w:tcPr>
            <w:tcW w:w="256" w:type="dxa"/>
            <w:tcBorders>
              <w:top w:val="nil"/>
              <w:left w:val="nil"/>
              <w:bottom w:val="nil"/>
              <w:right w:val="nil"/>
            </w:tcBorders>
            <w:shd w:val="clear" w:color="auto" w:fill="auto"/>
            <w:noWrap/>
            <w:vAlign w:val="center"/>
            <w:hideMark/>
          </w:tcPr>
          <w:p w14:paraId="4D718B6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17FE20AD"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26.174 </w:t>
            </w:r>
          </w:p>
        </w:tc>
        <w:tc>
          <w:tcPr>
            <w:tcW w:w="216" w:type="dxa"/>
            <w:tcBorders>
              <w:top w:val="nil"/>
              <w:left w:val="nil"/>
              <w:bottom w:val="nil"/>
              <w:right w:val="nil"/>
            </w:tcBorders>
            <w:shd w:val="clear" w:color="auto" w:fill="auto"/>
            <w:noWrap/>
            <w:vAlign w:val="center"/>
            <w:hideMark/>
          </w:tcPr>
          <w:p w14:paraId="0B38450C"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8BD99AE"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2.630</w:t>
            </w:r>
          </w:p>
        </w:tc>
      </w:tr>
      <w:tr w:rsidR="00F25E8F" w:rsidRPr="00F25E8F" w14:paraId="6209A541"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38B811FF"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Provisões/(Reversão) para perdas com créditos esperadas</w:t>
            </w:r>
          </w:p>
        </w:tc>
        <w:tc>
          <w:tcPr>
            <w:tcW w:w="256" w:type="dxa"/>
            <w:tcBorders>
              <w:top w:val="nil"/>
              <w:left w:val="nil"/>
              <w:bottom w:val="nil"/>
              <w:right w:val="nil"/>
            </w:tcBorders>
            <w:shd w:val="clear" w:color="auto" w:fill="auto"/>
            <w:noWrap/>
            <w:vAlign w:val="center"/>
            <w:hideMark/>
          </w:tcPr>
          <w:p w14:paraId="089737C9"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2C43CCD3"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(21) </w:t>
            </w:r>
          </w:p>
        </w:tc>
        <w:tc>
          <w:tcPr>
            <w:tcW w:w="216" w:type="dxa"/>
            <w:tcBorders>
              <w:top w:val="nil"/>
              <w:left w:val="nil"/>
              <w:bottom w:val="nil"/>
              <w:right w:val="nil"/>
            </w:tcBorders>
            <w:shd w:val="clear" w:color="auto" w:fill="auto"/>
            <w:noWrap/>
            <w:vAlign w:val="center"/>
            <w:hideMark/>
          </w:tcPr>
          <w:p w14:paraId="401573F9"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20EEF93"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(843)</w:t>
            </w:r>
          </w:p>
        </w:tc>
      </w:tr>
      <w:tr w:rsidR="00F25E8F" w:rsidRPr="00F25E8F" w14:paraId="08AA5BB6" w14:textId="77777777" w:rsidTr="00F25E8F">
        <w:trPr>
          <w:trHeight w:val="300"/>
          <w:jc w:val="center"/>
        </w:trPr>
        <w:tc>
          <w:tcPr>
            <w:tcW w:w="5556" w:type="dxa"/>
            <w:tcBorders>
              <w:top w:val="nil"/>
              <w:left w:val="nil"/>
              <w:bottom w:val="nil"/>
              <w:right w:val="nil"/>
            </w:tcBorders>
            <w:shd w:val="clear" w:color="auto" w:fill="auto"/>
            <w:noWrap/>
            <w:vAlign w:val="center"/>
            <w:hideMark/>
          </w:tcPr>
          <w:p w14:paraId="27159A10"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Despesas de atualização monetária</w:t>
            </w:r>
          </w:p>
        </w:tc>
        <w:tc>
          <w:tcPr>
            <w:tcW w:w="256" w:type="dxa"/>
            <w:tcBorders>
              <w:top w:val="nil"/>
              <w:left w:val="nil"/>
              <w:bottom w:val="nil"/>
              <w:right w:val="nil"/>
            </w:tcBorders>
            <w:shd w:val="clear" w:color="auto" w:fill="auto"/>
            <w:noWrap/>
            <w:vAlign w:val="center"/>
            <w:hideMark/>
          </w:tcPr>
          <w:p w14:paraId="02C41D6D" w14:textId="77777777" w:rsidR="00F25E8F" w:rsidRPr="00F25E8F" w:rsidRDefault="00F25E8F" w:rsidP="00F25E8F">
            <w:pPr>
              <w:widowControl/>
              <w:spacing w:after="0" w:line="240" w:lineRule="auto"/>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bottom"/>
            <w:hideMark/>
          </w:tcPr>
          <w:p w14:paraId="38A98842"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r w:rsidRPr="00F25E8F">
              <w:rPr>
                <w:rFonts w:ascii="Trebuchet MS" w:eastAsia="Times New Roman" w:hAnsi="Trebuchet MS" w:cs="Calibri"/>
                <w:color w:val="000000"/>
                <w:sz w:val="20"/>
                <w:szCs w:val="20"/>
                <w:lang w:eastAsia="pt-BR"/>
              </w:rPr>
              <w:t xml:space="preserve">39.978 </w:t>
            </w:r>
          </w:p>
        </w:tc>
        <w:tc>
          <w:tcPr>
            <w:tcW w:w="216" w:type="dxa"/>
            <w:tcBorders>
              <w:top w:val="nil"/>
              <w:left w:val="nil"/>
              <w:bottom w:val="nil"/>
              <w:right w:val="nil"/>
            </w:tcBorders>
            <w:shd w:val="clear" w:color="auto" w:fill="auto"/>
            <w:noWrap/>
            <w:vAlign w:val="center"/>
            <w:hideMark/>
          </w:tcPr>
          <w:p w14:paraId="5ADD2584" w14:textId="77777777" w:rsidR="00F25E8F" w:rsidRPr="00F25E8F" w:rsidRDefault="00F25E8F" w:rsidP="00F25E8F">
            <w:pPr>
              <w:widowControl/>
              <w:spacing w:after="0" w:line="240" w:lineRule="auto"/>
              <w:jc w:val="right"/>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0F52C1E"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r w:rsidRPr="00F25E8F">
              <w:rPr>
                <w:rFonts w:ascii="Trebuchet MS" w:eastAsia="Times New Roman" w:hAnsi="Trebuchet MS" w:cs="Calibri"/>
                <w:sz w:val="20"/>
                <w:szCs w:val="20"/>
                <w:lang w:eastAsia="pt-BR"/>
              </w:rPr>
              <w:t>37.792</w:t>
            </w:r>
          </w:p>
        </w:tc>
      </w:tr>
      <w:tr w:rsidR="00F25E8F" w:rsidRPr="00F25E8F" w14:paraId="4209AD11" w14:textId="77777777" w:rsidTr="00F25E8F">
        <w:trPr>
          <w:trHeight w:val="135"/>
          <w:jc w:val="center"/>
        </w:trPr>
        <w:tc>
          <w:tcPr>
            <w:tcW w:w="5556" w:type="dxa"/>
            <w:tcBorders>
              <w:top w:val="nil"/>
              <w:left w:val="nil"/>
              <w:bottom w:val="nil"/>
              <w:right w:val="nil"/>
            </w:tcBorders>
            <w:shd w:val="clear" w:color="auto" w:fill="auto"/>
            <w:noWrap/>
            <w:vAlign w:val="center"/>
            <w:hideMark/>
          </w:tcPr>
          <w:p w14:paraId="0A8CFC4F" w14:textId="77777777" w:rsidR="00F25E8F" w:rsidRPr="00F25E8F" w:rsidRDefault="00F25E8F" w:rsidP="00F25E8F">
            <w:pPr>
              <w:widowControl/>
              <w:spacing w:after="0" w:line="240" w:lineRule="auto"/>
              <w:jc w:val="right"/>
              <w:rPr>
                <w:rFonts w:ascii="Trebuchet MS" w:eastAsia="Times New Roman" w:hAnsi="Trebuchet MS" w:cs="Calibri"/>
                <w:sz w:val="20"/>
                <w:szCs w:val="20"/>
                <w:lang w:eastAsia="pt-BR"/>
              </w:rPr>
            </w:pPr>
          </w:p>
        </w:tc>
        <w:tc>
          <w:tcPr>
            <w:tcW w:w="256" w:type="dxa"/>
            <w:tcBorders>
              <w:top w:val="nil"/>
              <w:left w:val="nil"/>
              <w:bottom w:val="nil"/>
              <w:right w:val="nil"/>
            </w:tcBorders>
            <w:shd w:val="clear" w:color="auto" w:fill="auto"/>
            <w:noWrap/>
            <w:vAlign w:val="center"/>
            <w:hideMark/>
          </w:tcPr>
          <w:p w14:paraId="5DB81619"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7A34AE25"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5209C550" w14:textId="77777777" w:rsidR="00F25E8F" w:rsidRPr="00F25E8F" w:rsidRDefault="00F25E8F" w:rsidP="00F25E8F">
            <w:pPr>
              <w:widowControl/>
              <w:spacing w:after="0" w:line="240" w:lineRule="auto"/>
              <w:jc w:val="right"/>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5BE38246" w14:textId="77777777" w:rsidR="00F25E8F" w:rsidRPr="00F25E8F" w:rsidRDefault="00F25E8F" w:rsidP="00F25E8F">
            <w:pPr>
              <w:widowControl/>
              <w:spacing w:after="0" w:line="240" w:lineRule="auto"/>
              <w:rPr>
                <w:rFonts w:ascii="Times New Roman" w:eastAsia="Times New Roman" w:hAnsi="Times New Roman" w:cs="Times New Roman"/>
                <w:sz w:val="20"/>
                <w:szCs w:val="20"/>
                <w:lang w:eastAsia="pt-BR"/>
              </w:rPr>
            </w:pPr>
          </w:p>
        </w:tc>
      </w:tr>
      <w:tr w:rsidR="00F25E8F" w:rsidRPr="00F25E8F" w14:paraId="38B5C14A" w14:textId="77777777" w:rsidTr="00F25E8F">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084145C3"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Resultado líquido ajustado</w:t>
            </w:r>
          </w:p>
        </w:tc>
        <w:tc>
          <w:tcPr>
            <w:tcW w:w="256" w:type="dxa"/>
            <w:tcBorders>
              <w:top w:val="nil"/>
              <w:left w:val="nil"/>
              <w:bottom w:val="nil"/>
              <w:right w:val="nil"/>
            </w:tcBorders>
            <w:shd w:val="clear" w:color="auto" w:fill="auto"/>
            <w:noWrap/>
            <w:vAlign w:val="center"/>
            <w:hideMark/>
          </w:tcPr>
          <w:p w14:paraId="4B1E027C" w14:textId="77777777" w:rsidR="00F25E8F" w:rsidRPr="00F25E8F" w:rsidRDefault="00F25E8F" w:rsidP="00F25E8F">
            <w:pPr>
              <w:widowControl/>
              <w:spacing w:after="0" w:line="240" w:lineRule="auto"/>
              <w:rPr>
                <w:rFonts w:ascii="Trebuchet MS" w:eastAsia="Times New Roman" w:hAnsi="Trebuchet MS" w:cs="Calibri"/>
                <w:b/>
                <w:bCs/>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bottom"/>
            <w:hideMark/>
          </w:tcPr>
          <w:p w14:paraId="5952352C" w14:textId="77777777" w:rsidR="00F25E8F" w:rsidRPr="00F25E8F" w:rsidRDefault="00F25E8F" w:rsidP="00F25E8F">
            <w:pPr>
              <w:widowControl/>
              <w:spacing w:after="0" w:line="240" w:lineRule="auto"/>
              <w:jc w:val="right"/>
              <w:rPr>
                <w:rFonts w:ascii="Trebuchet MS" w:eastAsia="Times New Roman" w:hAnsi="Trebuchet MS" w:cs="Calibri"/>
                <w:b/>
                <w:bCs/>
                <w:color w:val="000000"/>
                <w:sz w:val="20"/>
                <w:szCs w:val="20"/>
                <w:lang w:eastAsia="pt-BR"/>
              </w:rPr>
            </w:pPr>
            <w:r w:rsidRPr="00F25E8F">
              <w:rPr>
                <w:rFonts w:ascii="Trebuchet MS" w:eastAsia="Times New Roman" w:hAnsi="Trebuchet MS" w:cs="Calibri"/>
                <w:b/>
                <w:bCs/>
                <w:color w:val="000000"/>
                <w:sz w:val="20"/>
                <w:szCs w:val="20"/>
                <w:lang w:eastAsia="pt-BR"/>
              </w:rPr>
              <w:t xml:space="preserve">24.771 </w:t>
            </w:r>
          </w:p>
        </w:tc>
        <w:tc>
          <w:tcPr>
            <w:tcW w:w="216" w:type="dxa"/>
            <w:tcBorders>
              <w:top w:val="nil"/>
              <w:left w:val="nil"/>
              <w:bottom w:val="nil"/>
              <w:right w:val="nil"/>
            </w:tcBorders>
            <w:shd w:val="clear" w:color="auto" w:fill="auto"/>
            <w:noWrap/>
            <w:vAlign w:val="center"/>
            <w:hideMark/>
          </w:tcPr>
          <w:p w14:paraId="41CEC8ED" w14:textId="77777777" w:rsidR="00F25E8F" w:rsidRPr="00F25E8F" w:rsidRDefault="00F25E8F" w:rsidP="00F25E8F">
            <w:pPr>
              <w:widowControl/>
              <w:spacing w:after="0" w:line="240" w:lineRule="auto"/>
              <w:jc w:val="right"/>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34FF142D" w14:textId="77777777" w:rsidR="00F25E8F" w:rsidRPr="00F25E8F" w:rsidRDefault="00F25E8F" w:rsidP="00F25E8F">
            <w:pPr>
              <w:widowControl/>
              <w:spacing w:after="0" w:line="240" w:lineRule="auto"/>
              <w:jc w:val="right"/>
              <w:rPr>
                <w:rFonts w:ascii="Trebuchet MS" w:eastAsia="Times New Roman" w:hAnsi="Trebuchet MS" w:cs="Calibri"/>
                <w:b/>
                <w:bCs/>
                <w:sz w:val="20"/>
                <w:szCs w:val="20"/>
                <w:lang w:eastAsia="pt-BR"/>
              </w:rPr>
            </w:pPr>
            <w:r w:rsidRPr="00F25E8F">
              <w:rPr>
                <w:rFonts w:ascii="Trebuchet MS" w:eastAsia="Times New Roman" w:hAnsi="Trebuchet MS" w:cs="Calibri"/>
                <w:b/>
                <w:bCs/>
                <w:sz w:val="20"/>
                <w:szCs w:val="20"/>
                <w:lang w:eastAsia="pt-BR"/>
              </w:rPr>
              <w:t>18.500</w:t>
            </w:r>
          </w:p>
        </w:tc>
      </w:tr>
    </w:tbl>
    <w:p w14:paraId="67D8E3A8" w14:textId="4E80DBF2" w:rsidR="007C2818" w:rsidRPr="0062753E" w:rsidRDefault="007C2818">
      <w:pPr>
        <w:spacing w:after="0" w:line="200" w:lineRule="exact"/>
        <w:rPr>
          <w:rFonts w:ascii="Trebuchet MS" w:hAnsi="Trebuchet MS"/>
          <w:sz w:val="23"/>
          <w:szCs w:val="23"/>
        </w:rPr>
      </w:pPr>
    </w:p>
    <w:p w14:paraId="06A28478" w14:textId="77777777" w:rsidR="007C2818" w:rsidRPr="0062753E" w:rsidRDefault="007C2818">
      <w:pPr>
        <w:spacing w:after="0" w:line="200" w:lineRule="exact"/>
        <w:rPr>
          <w:rFonts w:ascii="Trebuchet MS" w:hAnsi="Trebuchet MS"/>
          <w:sz w:val="23"/>
          <w:szCs w:val="23"/>
        </w:rPr>
      </w:pPr>
    </w:p>
    <w:p w14:paraId="2EEC6A58"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22</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 xml:space="preserve">Ajuste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 A</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3"/>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ç</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tri</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2"/>
          <w:sz w:val="23"/>
          <w:szCs w:val="23"/>
        </w:rPr>
        <w:t>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al</w:t>
      </w:r>
    </w:p>
    <w:p w14:paraId="3EB87ACD" w14:textId="77777777" w:rsidR="007C2818" w:rsidRPr="0062753E" w:rsidRDefault="007C2818">
      <w:pPr>
        <w:spacing w:before="9" w:after="0" w:line="110" w:lineRule="exact"/>
        <w:rPr>
          <w:rFonts w:ascii="Trebuchet MS" w:hAnsi="Trebuchet MS"/>
          <w:sz w:val="23"/>
          <w:szCs w:val="23"/>
        </w:rPr>
      </w:pPr>
    </w:p>
    <w:p w14:paraId="3FF3909E" w14:textId="6D7E3946" w:rsidR="007C2818" w:rsidRPr="0062753E" w:rsidRDefault="00BF11C9" w:rsidP="00715AC2">
      <w:pPr>
        <w:spacing w:after="0" w:line="241" w:lineRule="auto"/>
        <w:ind w:left="102" w:right="53"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w:t>
      </w:r>
      <w:r w:rsidRPr="0062753E">
        <w:rPr>
          <w:rFonts w:ascii="Trebuchet MS" w:eastAsia="Trebuchet MS" w:hAnsi="Trebuchet MS" w:cs="Trebuchet MS"/>
          <w:spacing w:val="3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lan</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1</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ap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7"/>
          <w:sz w:val="23"/>
          <w:szCs w:val="23"/>
        </w:rPr>
        <w:t>m</w:t>
      </w:r>
      <w:r w:rsidRPr="0062753E">
        <w:rPr>
          <w:rFonts w:ascii="Trebuchet MS" w:eastAsia="Trebuchet MS" w:hAnsi="Trebuchet MS" w:cs="Trebuchet MS"/>
          <w:sz w:val="23"/>
          <w:szCs w:val="23"/>
        </w:rPr>
        <w:t xml:space="preserve"> </w:t>
      </w:r>
      <w:r w:rsidR="001E018F" w:rsidRPr="0062753E">
        <w:rPr>
          <w:rFonts w:ascii="Trebuchet MS" w:eastAsia="Trebuchet MS" w:hAnsi="Trebuchet MS" w:cs="Trebuchet MS"/>
          <w:sz w:val="23"/>
          <w:szCs w:val="23"/>
        </w:rPr>
        <w:t>ganho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001E018F" w:rsidRPr="0062753E">
        <w:rPr>
          <w:rFonts w:ascii="Trebuchet MS" w:eastAsia="Trebuchet MS" w:hAnsi="Trebuchet MS" w:cs="Trebuchet MS"/>
          <w:sz w:val="23"/>
          <w:szCs w:val="23"/>
        </w:rPr>
        <w:t>o</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56"/>
          <w:sz w:val="23"/>
          <w:szCs w:val="23"/>
        </w:rPr>
        <w:t xml:space="preserve"> </w:t>
      </w:r>
      <w:r w:rsidR="00DD30FC">
        <w:rPr>
          <w:rFonts w:ascii="Trebuchet MS" w:eastAsia="Trebuchet MS" w:hAnsi="Trebuchet MS" w:cs="Trebuchet MS"/>
          <w:spacing w:val="1"/>
          <w:sz w:val="23"/>
          <w:szCs w:val="23"/>
        </w:rPr>
        <w:t>6.40</w:t>
      </w:r>
      <w:r w:rsidR="0023096C">
        <w:rPr>
          <w:rFonts w:ascii="Trebuchet MS" w:eastAsia="Trebuchet MS" w:hAnsi="Trebuchet MS" w:cs="Trebuchet MS"/>
          <w:spacing w:val="1"/>
          <w:sz w:val="23"/>
          <w:szCs w:val="23"/>
        </w:rPr>
        <w:t>3</w:t>
      </w:r>
      <w:r w:rsidR="00E51380"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7A2C93">
        <w:rPr>
          <w:rFonts w:ascii="Trebuchet MS" w:eastAsia="Trebuchet MS" w:hAnsi="Trebuchet MS" w:cs="Trebuchet MS"/>
          <w:spacing w:val="-1"/>
          <w:sz w:val="23"/>
          <w:szCs w:val="23"/>
        </w:rPr>
        <w:t>l</w:t>
      </w:r>
      <w:r w:rsidRPr="0062753E">
        <w:rPr>
          <w:rFonts w:ascii="Trebuchet MS" w:eastAsia="Trebuchet MS" w:hAnsi="Trebuchet MS" w:cs="Trebuchet MS"/>
          <w:spacing w:val="5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z w:val="23"/>
          <w:szCs w:val="23"/>
        </w:rPr>
        <w:t>3</w:t>
      </w:r>
      <w:r w:rsidR="00DD30FC">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w:t>
      </w:r>
      <w:r w:rsidR="00DD30FC">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w:t>
      </w:r>
      <w:r w:rsidR="00B90C2E" w:rsidRPr="0062753E">
        <w:rPr>
          <w:rFonts w:ascii="Trebuchet MS" w:eastAsia="Trebuchet MS" w:hAnsi="Trebuchet MS" w:cs="Trebuchet MS"/>
          <w:spacing w:val="-1"/>
          <w:sz w:val="23"/>
          <w:szCs w:val="23"/>
        </w:rPr>
        <w:t>4</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z w:val="23"/>
          <w:szCs w:val="23"/>
        </w:rPr>
        <w:t>(</w:t>
      </w:r>
      <w:r w:rsidR="00E51380" w:rsidRPr="0062753E">
        <w:rPr>
          <w:rFonts w:ascii="Trebuchet MS" w:eastAsia="Trebuchet MS" w:hAnsi="Trebuchet MS" w:cs="Trebuchet MS"/>
          <w:spacing w:val="-1"/>
          <w:sz w:val="23"/>
          <w:szCs w:val="23"/>
        </w:rPr>
        <w:t>perda</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pacing w:val="-1"/>
          <w:sz w:val="23"/>
          <w:szCs w:val="23"/>
        </w:rPr>
        <w:t>líq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id</w:t>
      </w:r>
      <w:r w:rsidR="00E51380"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7"/>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57"/>
          <w:sz w:val="23"/>
          <w:szCs w:val="23"/>
        </w:rPr>
        <w:t xml:space="preserve"> </w:t>
      </w:r>
      <w:r w:rsidR="00DD30FC">
        <w:rPr>
          <w:rFonts w:ascii="Trebuchet MS" w:eastAsia="Trebuchet MS" w:hAnsi="Trebuchet MS" w:cs="Trebuchet MS"/>
          <w:spacing w:val="-1"/>
          <w:sz w:val="23"/>
          <w:szCs w:val="23"/>
        </w:rPr>
        <w:t>4.290</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007A2C93">
        <w:rPr>
          <w:rFonts w:ascii="Trebuchet MS" w:eastAsia="Trebuchet MS" w:hAnsi="Trebuchet MS" w:cs="Trebuchet MS"/>
          <w:spacing w:val="-1"/>
          <w:sz w:val="23"/>
          <w:szCs w:val="23"/>
        </w:rPr>
        <w:t>l</w:t>
      </w:r>
      <w:r w:rsidRPr="0062753E">
        <w:rPr>
          <w:rFonts w:ascii="Trebuchet MS" w:eastAsia="Trebuchet MS" w:hAnsi="Trebuchet MS" w:cs="Trebuchet MS"/>
          <w:spacing w:val="5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00B90C2E"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3</w:t>
      </w:r>
      <w:r w:rsidR="00DD30FC">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w:t>
      </w:r>
      <w:r w:rsidR="00DD30FC">
        <w:rPr>
          <w:rFonts w:ascii="Trebuchet MS" w:eastAsia="Trebuchet MS" w:hAnsi="Trebuchet MS" w:cs="Trebuchet MS"/>
          <w:spacing w:val="-1"/>
          <w:sz w:val="23"/>
          <w:szCs w:val="23"/>
        </w:rPr>
        <w:t>12</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2</w:t>
      </w:r>
      <w:r w:rsidR="00B90C2E"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ilha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qua</w:t>
      </w:r>
      <w:r w:rsidRPr="0062753E">
        <w:rPr>
          <w:rFonts w:ascii="Trebuchet MS" w:eastAsia="Trebuchet MS" w:hAnsi="Trebuchet MS" w:cs="Trebuchet MS"/>
          <w:sz w:val="23"/>
          <w:szCs w:val="23"/>
        </w:rPr>
        <w:t>l</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i</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00715AC2">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ste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nia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L</w:t>
      </w:r>
      <w:r w:rsidRPr="0062753E">
        <w:rPr>
          <w:rFonts w:ascii="Trebuchet MS" w:eastAsia="Trebuchet MS" w:hAnsi="Trebuchet MS" w:cs="Trebuchet MS"/>
          <w:spacing w:val="-1"/>
          <w:sz w:val="23"/>
          <w:szCs w:val="23"/>
        </w:rPr>
        <w:t>íquid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7DFFC2EE" w14:textId="77777777" w:rsidR="007C2818" w:rsidRPr="0062753E" w:rsidRDefault="007C2818">
      <w:pPr>
        <w:spacing w:before="8" w:after="0" w:line="100" w:lineRule="exact"/>
        <w:rPr>
          <w:rFonts w:ascii="Trebuchet MS" w:hAnsi="Trebuchet MS"/>
          <w:sz w:val="23"/>
          <w:szCs w:val="23"/>
        </w:rPr>
      </w:pPr>
    </w:p>
    <w:p w14:paraId="5369CE06" w14:textId="77777777" w:rsidR="00015BA2" w:rsidRPr="0062753E" w:rsidRDefault="00015BA2">
      <w:pPr>
        <w:spacing w:after="0" w:line="200" w:lineRule="exact"/>
        <w:rPr>
          <w:rFonts w:ascii="Trebuchet MS" w:hAnsi="Trebuchet MS"/>
          <w:sz w:val="23"/>
          <w:szCs w:val="23"/>
        </w:rPr>
      </w:pPr>
    </w:p>
    <w:p w14:paraId="4808403A" w14:textId="77777777" w:rsidR="00015BA2" w:rsidRPr="0062753E" w:rsidRDefault="00015BA2">
      <w:pPr>
        <w:spacing w:after="0" w:line="200" w:lineRule="exact"/>
        <w:rPr>
          <w:rFonts w:ascii="Trebuchet MS" w:hAnsi="Trebuchet MS"/>
          <w:sz w:val="23"/>
          <w:szCs w:val="23"/>
        </w:rPr>
      </w:pPr>
    </w:p>
    <w:p w14:paraId="71D510B6"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23</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eita líq</w:t>
      </w:r>
      <w:r w:rsidRPr="0062753E">
        <w:rPr>
          <w:rFonts w:ascii="Trebuchet MS" w:eastAsia="Trebuchet MS" w:hAnsi="Trebuchet MS" w:cs="Trebuchet MS"/>
          <w:b/>
          <w:bCs/>
          <w:spacing w:val="-1"/>
          <w:sz w:val="23"/>
          <w:szCs w:val="23"/>
        </w:rPr>
        <w:t>u</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da</w:t>
      </w:r>
    </w:p>
    <w:p w14:paraId="15EEFF65" w14:textId="77777777" w:rsidR="007C2818" w:rsidRPr="0062753E" w:rsidRDefault="007C2818">
      <w:pPr>
        <w:spacing w:before="10" w:after="0" w:line="110" w:lineRule="exact"/>
        <w:rPr>
          <w:rFonts w:ascii="Trebuchet MS" w:hAnsi="Trebuchet MS"/>
          <w:sz w:val="23"/>
          <w:szCs w:val="23"/>
        </w:rPr>
      </w:pPr>
    </w:p>
    <w:p w14:paraId="030DEA97" w14:textId="4348C325" w:rsidR="007C2818" w:rsidRPr="0062753E" w:rsidRDefault="00BF11C9" w:rsidP="00B744B6">
      <w:pPr>
        <w:spacing w:after="0" w:line="240" w:lineRule="auto"/>
        <w:ind w:right="-20" w:firstLine="851"/>
        <w:jc w:val="both"/>
        <w:rPr>
          <w:rFonts w:ascii="Trebuchet MS" w:eastAsia="Trebuchet MS" w:hAnsi="Trebuchet MS" w:cs="Trebuchet MS"/>
          <w:sz w:val="23"/>
          <w:szCs w:val="23"/>
        </w:rPr>
      </w:pPr>
      <w:r w:rsidRPr="0062753E">
        <w:rPr>
          <w:rFonts w:ascii="Trebuchet MS" w:eastAsia="Trebuchet MS" w:hAnsi="Trebuchet MS" w:cs="Trebuchet MS"/>
          <w:sz w:val="23"/>
          <w:szCs w:val="23"/>
        </w:rPr>
        <w:lastRenderedPageBreak/>
        <w:t>O sa</w:t>
      </w:r>
      <w:r w:rsidRPr="0062753E">
        <w:rPr>
          <w:rFonts w:ascii="Trebuchet MS" w:eastAsia="Trebuchet MS" w:hAnsi="Trebuchet MS" w:cs="Trebuchet MS"/>
          <w:spacing w:val="-1"/>
          <w:sz w:val="23"/>
          <w:szCs w:val="23"/>
        </w:rPr>
        <w:t>ld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2"/>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4"/>
          <w:sz w:val="23"/>
          <w:szCs w:val="23"/>
        </w:rPr>
        <w:t>e</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ta</w:t>
      </w:r>
      <w:r w:rsidR="00B744B6"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l B</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ed</w:t>
      </w:r>
      <w:r w:rsidRPr="0062753E">
        <w:rPr>
          <w:rFonts w:ascii="Trebuchet MS" w:eastAsia="Trebuchet MS" w:hAnsi="Trebuchet MS" w:cs="Trebuchet MS"/>
          <w:spacing w:val="1"/>
          <w:sz w:val="23"/>
          <w:szCs w:val="23"/>
        </w:rPr>
        <w:t>uz</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 ve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2"/>
          <w:sz w:val="23"/>
          <w:szCs w:val="23"/>
        </w:rPr>
        <w:t>d</w:t>
      </w:r>
      <w:r w:rsidRPr="0062753E">
        <w:rPr>
          <w:rFonts w:ascii="Trebuchet MS" w:eastAsia="Trebuchet MS" w:hAnsi="Trebuchet MS" w:cs="Trebuchet MS"/>
          <w:sz w:val="23"/>
          <w:szCs w:val="23"/>
        </w:rPr>
        <w:t>e 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ço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47ED470C" w14:textId="77777777" w:rsidR="007C2818" w:rsidRPr="0062753E" w:rsidRDefault="007C2818">
      <w:pPr>
        <w:spacing w:after="0" w:line="180" w:lineRule="exact"/>
        <w:rPr>
          <w:rFonts w:ascii="Trebuchet MS" w:hAnsi="Trebuchet MS"/>
          <w:sz w:val="23"/>
          <w:szCs w:val="23"/>
        </w:rPr>
      </w:pPr>
    </w:p>
    <w:tbl>
      <w:tblPr>
        <w:tblW w:w="9432" w:type="dxa"/>
        <w:tblCellMar>
          <w:left w:w="70" w:type="dxa"/>
          <w:right w:w="70" w:type="dxa"/>
        </w:tblCellMar>
        <w:tblLook w:val="04A0" w:firstRow="1" w:lastRow="0" w:firstColumn="1" w:lastColumn="0" w:noHBand="0" w:noVBand="1"/>
      </w:tblPr>
      <w:tblGrid>
        <w:gridCol w:w="5556"/>
        <w:gridCol w:w="256"/>
        <w:gridCol w:w="1737"/>
        <w:gridCol w:w="146"/>
        <w:gridCol w:w="1737"/>
      </w:tblGrid>
      <w:tr w:rsidR="00B558B1" w:rsidRPr="00B558B1" w14:paraId="7EB59433" w14:textId="77777777" w:rsidTr="0023096C">
        <w:trPr>
          <w:trHeight w:val="660"/>
        </w:trPr>
        <w:tc>
          <w:tcPr>
            <w:tcW w:w="5556" w:type="dxa"/>
            <w:tcBorders>
              <w:top w:val="nil"/>
              <w:left w:val="nil"/>
              <w:bottom w:val="nil"/>
              <w:right w:val="nil"/>
            </w:tcBorders>
            <w:shd w:val="clear" w:color="auto" w:fill="auto"/>
            <w:noWrap/>
            <w:vAlign w:val="center"/>
            <w:hideMark/>
          </w:tcPr>
          <w:p w14:paraId="5DFC1108"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Consolidado</w:t>
            </w:r>
          </w:p>
        </w:tc>
        <w:tc>
          <w:tcPr>
            <w:tcW w:w="256" w:type="dxa"/>
            <w:tcBorders>
              <w:top w:val="nil"/>
              <w:left w:val="nil"/>
              <w:bottom w:val="nil"/>
              <w:right w:val="nil"/>
            </w:tcBorders>
            <w:shd w:val="clear" w:color="auto" w:fill="auto"/>
            <w:noWrap/>
            <w:vAlign w:val="center"/>
            <w:hideMark/>
          </w:tcPr>
          <w:p w14:paraId="2A263FAB"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p>
        </w:tc>
        <w:tc>
          <w:tcPr>
            <w:tcW w:w="3620" w:type="dxa"/>
            <w:gridSpan w:val="3"/>
            <w:tcBorders>
              <w:top w:val="single" w:sz="4" w:space="0" w:color="auto"/>
              <w:left w:val="nil"/>
              <w:bottom w:val="single" w:sz="4" w:space="0" w:color="auto"/>
              <w:right w:val="nil"/>
            </w:tcBorders>
            <w:shd w:val="clear" w:color="auto" w:fill="auto"/>
            <w:vAlign w:val="center"/>
            <w:hideMark/>
          </w:tcPr>
          <w:p w14:paraId="18653BD8"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Períodos findos em 31 de dezembro</w:t>
            </w:r>
          </w:p>
        </w:tc>
      </w:tr>
      <w:tr w:rsidR="00B558B1" w:rsidRPr="00B558B1" w14:paraId="4D0DD2E0"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1703545A"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Receita bruta dos serviços prestados</w:t>
            </w:r>
          </w:p>
        </w:tc>
        <w:tc>
          <w:tcPr>
            <w:tcW w:w="256" w:type="dxa"/>
            <w:tcBorders>
              <w:top w:val="nil"/>
              <w:left w:val="nil"/>
              <w:bottom w:val="nil"/>
              <w:right w:val="nil"/>
            </w:tcBorders>
            <w:shd w:val="clear" w:color="auto" w:fill="auto"/>
            <w:noWrap/>
            <w:vAlign w:val="center"/>
            <w:hideMark/>
          </w:tcPr>
          <w:p w14:paraId="75C7C2DB"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p>
        </w:tc>
        <w:tc>
          <w:tcPr>
            <w:tcW w:w="1737" w:type="dxa"/>
            <w:tcBorders>
              <w:top w:val="nil"/>
              <w:left w:val="nil"/>
              <w:bottom w:val="single" w:sz="4" w:space="0" w:color="auto"/>
              <w:right w:val="nil"/>
            </w:tcBorders>
            <w:shd w:val="clear" w:color="auto" w:fill="auto"/>
            <w:noWrap/>
            <w:vAlign w:val="center"/>
            <w:hideMark/>
          </w:tcPr>
          <w:p w14:paraId="0B8B3450"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76629223"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p>
        </w:tc>
        <w:tc>
          <w:tcPr>
            <w:tcW w:w="1737" w:type="dxa"/>
            <w:tcBorders>
              <w:top w:val="nil"/>
              <w:left w:val="nil"/>
              <w:bottom w:val="single" w:sz="4" w:space="0" w:color="auto"/>
              <w:right w:val="nil"/>
            </w:tcBorders>
            <w:shd w:val="clear" w:color="auto" w:fill="auto"/>
            <w:noWrap/>
            <w:vAlign w:val="center"/>
            <w:hideMark/>
          </w:tcPr>
          <w:p w14:paraId="3E8D47F2" w14:textId="77777777" w:rsidR="00B558B1" w:rsidRPr="00B558B1" w:rsidRDefault="00B558B1" w:rsidP="00B558B1">
            <w:pPr>
              <w:widowControl/>
              <w:spacing w:after="0" w:line="240" w:lineRule="auto"/>
              <w:jc w:val="center"/>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2023</w:t>
            </w:r>
          </w:p>
        </w:tc>
      </w:tr>
      <w:tr w:rsidR="00B558B1" w:rsidRPr="00B558B1" w14:paraId="53E565FE" w14:textId="77777777" w:rsidTr="0023096C">
        <w:trPr>
          <w:trHeight w:val="300"/>
        </w:trPr>
        <w:tc>
          <w:tcPr>
            <w:tcW w:w="5556" w:type="dxa"/>
            <w:tcBorders>
              <w:top w:val="nil"/>
              <w:left w:val="nil"/>
              <w:bottom w:val="nil"/>
              <w:right w:val="nil"/>
            </w:tcBorders>
            <w:shd w:val="clear" w:color="auto" w:fill="auto"/>
            <w:noWrap/>
            <w:vAlign w:val="center"/>
            <w:hideMark/>
          </w:tcPr>
          <w:p w14:paraId="265FAB8D"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da Infraestrutura de Acesso Aquaviário</w:t>
            </w:r>
          </w:p>
        </w:tc>
        <w:tc>
          <w:tcPr>
            <w:tcW w:w="256" w:type="dxa"/>
            <w:tcBorders>
              <w:top w:val="nil"/>
              <w:left w:val="nil"/>
              <w:bottom w:val="nil"/>
              <w:right w:val="nil"/>
            </w:tcBorders>
            <w:shd w:val="clear" w:color="auto" w:fill="auto"/>
            <w:noWrap/>
            <w:vAlign w:val="center"/>
            <w:hideMark/>
          </w:tcPr>
          <w:p w14:paraId="3F450156"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55511429"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31.005</w:t>
            </w:r>
          </w:p>
        </w:tc>
        <w:tc>
          <w:tcPr>
            <w:tcW w:w="146" w:type="dxa"/>
            <w:tcBorders>
              <w:top w:val="nil"/>
              <w:left w:val="nil"/>
              <w:bottom w:val="nil"/>
              <w:right w:val="nil"/>
            </w:tcBorders>
            <w:shd w:val="clear" w:color="auto" w:fill="auto"/>
            <w:noWrap/>
            <w:vAlign w:val="center"/>
            <w:hideMark/>
          </w:tcPr>
          <w:p w14:paraId="227F5385"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09B3DB01"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30.745</w:t>
            </w:r>
          </w:p>
        </w:tc>
      </w:tr>
      <w:tr w:rsidR="00B558B1" w:rsidRPr="00B558B1" w14:paraId="49076F5F" w14:textId="77777777" w:rsidTr="0023096C">
        <w:trPr>
          <w:trHeight w:val="300"/>
        </w:trPr>
        <w:tc>
          <w:tcPr>
            <w:tcW w:w="5556" w:type="dxa"/>
            <w:tcBorders>
              <w:top w:val="nil"/>
              <w:left w:val="nil"/>
              <w:bottom w:val="nil"/>
              <w:right w:val="nil"/>
            </w:tcBorders>
            <w:shd w:val="clear" w:color="auto" w:fill="auto"/>
            <w:noWrap/>
            <w:vAlign w:val="center"/>
            <w:hideMark/>
          </w:tcPr>
          <w:p w14:paraId="228696B2"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da Infraestrutura de Acostagem</w:t>
            </w:r>
          </w:p>
        </w:tc>
        <w:tc>
          <w:tcPr>
            <w:tcW w:w="256" w:type="dxa"/>
            <w:tcBorders>
              <w:top w:val="nil"/>
              <w:left w:val="nil"/>
              <w:bottom w:val="nil"/>
              <w:right w:val="nil"/>
            </w:tcBorders>
            <w:shd w:val="clear" w:color="auto" w:fill="auto"/>
            <w:noWrap/>
            <w:vAlign w:val="center"/>
            <w:hideMark/>
          </w:tcPr>
          <w:p w14:paraId="204FE0D7"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33715818"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2.277</w:t>
            </w:r>
          </w:p>
        </w:tc>
        <w:tc>
          <w:tcPr>
            <w:tcW w:w="146" w:type="dxa"/>
            <w:tcBorders>
              <w:top w:val="nil"/>
              <w:left w:val="nil"/>
              <w:bottom w:val="nil"/>
              <w:right w:val="nil"/>
            </w:tcBorders>
            <w:shd w:val="clear" w:color="auto" w:fill="auto"/>
            <w:noWrap/>
            <w:vAlign w:val="center"/>
            <w:hideMark/>
          </w:tcPr>
          <w:p w14:paraId="1E4D6F35"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1BAFF99B"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1.990</w:t>
            </w:r>
          </w:p>
        </w:tc>
      </w:tr>
      <w:tr w:rsidR="00B558B1" w:rsidRPr="00B558B1" w14:paraId="11DA17D4" w14:textId="77777777" w:rsidTr="0023096C">
        <w:trPr>
          <w:trHeight w:val="300"/>
        </w:trPr>
        <w:tc>
          <w:tcPr>
            <w:tcW w:w="5556" w:type="dxa"/>
            <w:tcBorders>
              <w:top w:val="nil"/>
              <w:left w:val="nil"/>
              <w:bottom w:val="nil"/>
              <w:right w:val="nil"/>
            </w:tcBorders>
            <w:shd w:val="clear" w:color="auto" w:fill="auto"/>
            <w:noWrap/>
            <w:vAlign w:val="center"/>
            <w:hideMark/>
          </w:tcPr>
          <w:p w14:paraId="3D4874F7"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da Infraestrutura Operacional ou Terrestre</w:t>
            </w:r>
          </w:p>
        </w:tc>
        <w:tc>
          <w:tcPr>
            <w:tcW w:w="256" w:type="dxa"/>
            <w:tcBorders>
              <w:top w:val="nil"/>
              <w:left w:val="nil"/>
              <w:bottom w:val="nil"/>
              <w:right w:val="nil"/>
            </w:tcBorders>
            <w:shd w:val="clear" w:color="auto" w:fill="auto"/>
            <w:noWrap/>
            <w:vAlign w:val="center"/>
            <w:hideMark/>
          </w:tcPr>
          <w:p w14:paraId="1FBBFF53"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0A3ED398"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20.063</w:t>
            </w:r>
          </w:p>
        </w:tc>
        <w:tc>
          <w:tcPr>
            <w:tcW w:w="146" w:type="dxa"/>
            <w:tcBorders>
              <w:top w:val="nil"/>
              <w:left w:val="nil"/>
              <w:bottom w:val="nil"/>
              <w:right w:val="nil"/>
            </w:tcBorders>
            <w:shd w:val="clear" w:color="auto" w:fill="auto"/>
            <w:noWrap/>
            <w:vAlign w:val="center"/>
            <w:hideMark/>
          </w:tcPr>
          <w:p w14:paraId="274829CA"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1677ED5F"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22.107</w:t>
            </w:r>
          </w:p>
        </w:tc>
      </w:tr>
      <w:tr w:rsidR="00B558B1" w:rsidRPr="00B558B1" w14:paraId="7522B02D" w14:textId="77777777" w:rsidTr="0023096C">
        <w:trPr>
          <w:trHeight w:val="300"/>
        </w:trPr>
        <w:tc>
          <w:tcPr>
            <w:tcW w:w="5556" w:type="dxa"/>
            <w:tcBorders>
              <w:top w:val="nil"/>
              <w:left w:val="nil"/>
              <w:bottom w:val="nil"/>
              <w:right w:val="nil"/>
            </w:tcBorders>
            <w:shd w:val="clear" w:color="auto" w:fill="auto"/>
            <w:noWrap/>
            <w:vAlign w:val="center"/>
            <w:hideMark/>
          </w:tcPr>
          <w:p w14:paraId="31D9934E"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de Armazenagem</w:t>
            </w:r>
          </w:p>
        </w:tc>
        <w:tc>
          <w:tcPr>
            <w:tcW w:w="256" w:type="dxa"/>
            <w:tcBorders>
              <w:top w:val="nil"/>
              <w:left w:val="nil"/>
              <w:bottom w:val="nil"/>
              <w:right w:val="nil"/>
            </w:tcBorders>
            <w:shd w:val="clear" w:color="auto" w:fill="auto"/>
            <w:noWrap/>
            <w:vAlign w:val="center"/>
            <w:hideMark/>
          </w:tcPr>
          <w:p w14:paraId="02F4E26B"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079ED680"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9.316</w:t>
            </w:r>
          </w:p>
        </w:tc>
        <w:tc>
          <w:tcPr>
            <w:tcW w:w="146" w:type="dxa"/>
            <w:tcBorders>
              <w:top w:val="nil"/>
              <w:left w:val="nil"/>
              <w:bottom w:val="nil"/>
              <w:right w:val="nil"/>
            </w:tcBorders>
            <w:shd w:val="clear" w:color="auto" w:fill="auto"/>
            <w:noWrap/>
            <w:vAlign w:val="center"/>
            <w:hideMark/>
          </w:tcPr>
          <w:p w14:paraId="7397A5BF"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1BBE7888"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11.114</w:t>
            </w:r>
          </w:p>
        </w:tc>
      </w:tr>
      <w:tr w:rsidR="00B558B1" w:rsidRPr="00B558B1" w14:paraId="66EA3FD9" w14:textId="77777777" w:rsidTr="0023096C">
        <w:trPr>
          <w:trHeight w:val="300"/>
        </w:trPr>
        <w:tc>
          <w:tcPr>
            <w:tcW w:w="5556" w:type="dxa"/>
            <w:tcBorders>
              <w:top w:val="nil"/>
              <w:left w:val="nil"/>
              <w:bottom w:val="nil"/>
              <w:right w:val="nil"/>
            </w:tcBorders>
            <w:shd w:val="clear" w:color="auto" w:fill="auto"/>
            <w:noWrap/>
            <w:vAlign w:val="center"/>
            <w:hideMark/>
          </w:tcPr>
          <w:p w14:paraId="4ECDA615"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por Diversos Padronizados</w:t>
            </w:r>
          </w:p>
        </w:tc>
        <w:tc>
          <w:tcPr>
            <w:tcW w:w="256" w:type="dxa"/>
            <w:tcBorders>
              <w:top w:val="nil"/>
              <w:left w:val="nil"/>
              <w:bottom w:val="nil"/>
              <w:right w:val="nil"/>
            </w:tcBorders>
            <w:shd w:val="clear" w:color="auto" w:fill="auto"/>
            <w:noWrap/>
            <w:vAlign w:val="center"/>
            <w:hideMark/>
          </w:tcPr>
          <w:p w14:paraId="426957A9"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5E54B4AD"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3.083</w:t>
            </w:r>
          </w:p>
        </w:tc>
        <w:tc>
          <w:tcPr>
            <w:tcW w:w="146" w:type="dxa"/>
            <w:tcBorders>
              <w:top w:val="nil"/>
              <w:left w:val="nil"/>
              <w:bottom w:val="nil"/>
              <w:right w:val="nil"/>
            </w:tcBorders>
            <w:shd w:val="clear" w:color="auto" w:fill="auto"/>
            <w:noWrap/>
            <w:vAlign w:val="center"/>
            <w:hideMark/>
          </w:tcPr>
          <w:p w14:paraId="72A43938"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21341A86"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4.903</w:t>
            </w:r>
          </w:p>
        </w:tc>
      </w:tr>
      <w:tr w:rsidR="00B558B1" w:rsidRPr="00B558B1" w14:paraId="28E4420B" w14:textId="77777777" w:rsidTr="0023096C">
        <w:trPr>
          <w:trHeight w:val="300"/>
        </w:trPr>
        <w:tc>
          <w:tcPr>
            <w:tcW w:w="5556" w:type="dxa"/>
            <w:tcBorders>
              <w:top w:val="nil"/>
              <w:left w:val="nil"/>
              <w:bottom w:val="nil"/>
              <w:right w:val="nil"/>
            </w:tcBorders>
            <w:shd w:val="clear" w:color="auto" w:fill="auto"/>
            <w:noWrap/>
            <w:vAlign w:val="center"/>
            <w:hideMark/>
          </w:tcPr>
          <w:p w14:paraId="43A05860"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com Contratos de Arrendamento</w:t>
            </w:r>
          </w:p>
        </w:tc>
        <w:tc>
          <w:tcPr>
            <w:tcW w:w="256" w:type="dxa"/>
            <w:tcBorders>
              <w:top w:val="nil"/>
              <w:left w:val="nil"/>
              <w:bottom w:val="nil"/>
              <w:right w:val="nil"/>
            </w:tcBorders>
            <w:shd w:val="clear" w:color="auto" w:fill="auto"/>
            <w:noWrap/>
            <w:vAlign w:val="center"/>
            <w:hideMark/>
          </w:tcPr>
          <w:p w14:paraId="796B2DF8"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1FCF6DCB"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37.881</w:t>
            </w:r>
          </w:p>
        </w:tc>
        <w:tc>
          <w:tcPr>
            <w:tcW w:w="146" w:type="dxa"/>
            <w:tcBorders>
              <w:top w:val="nil"/>
              <w:left w:val="nil"/>
              <w:bottom w:val="nil"/>
              <w:right w:val="nil"/>
            </w:tcBorders>
            <w:shd w:val="clear" w:color="auto" w:fill="auto"/>
            <w:noWrap/>
            <w:vAlign w:val="center"/>
            <w:hideMark/>
          </w:tcPr>
          <w:p w14:paraId="73B3D165"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547508ED"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26.094</w:t>
            </w:r>
          </w:p>
        </w:tc>
      </w:tr>
      <w:tr w:rsidR="00B558B1" w:rsidRPr="00B558B1" w14:paraId="3869D4A7" w14:textId="77777777" w:rsidTr="0023096C">
        <w:trPr>
          <w:trHeight w:val="300"/>
        </w:trPr>
        <w:tc>
          <w:tcPr>
            <w:tcW w:w="5556" w:type="dxa"/>
            <w:tcBorders>
              <w:top w:val="nil"/>
              <w:left w:val="nil"/>
              <w:bottom w:val="nil"/>
              <w:right w:val="nil"/>
            </w:tcBorders>
            <w:shd w:val="clear" w:color="auto" w:fill="auto"/>
            <w:noWrap/>
            <w:vAlign w:val="center"/>
            <w:hideMark/>
          </w:tcPr>
          <w:p w14:paraId="57C66095"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Receitas Alternativas</w:t>
            </w:r>
          </w:p>
        </w:tc>
        <w:tc>
          <w:tcPr>
            <w:tcW w:w="256" w:type="dxa"/>
            <w:tcBorders>
              <w:top w:val="nil"/>
              <w:left w:val="nil"/>
              <w:bottom w:val="nil"/>
              <w:right w:val="nil"/>
            </w:tcBorders>
            <w:shd w:val="clear" w:color="auto" w:fill="auto"/>
            <w:noWrap/>
            <w:vAlign w:val="center"/>
            <w:hideMark/>
          </w:tcPr>
          <w:p w14:paraId="707423FF"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3295CEBF"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4.218</w:t>
            </w:r>
          </w:p>
        </w:tc>
        <w:tc>
          <w:tcPr>
            <w:tcW w:w="146" w:type="dxa"/>
            <w:tcBorders>
              <w:top w:val="nil"/>
              <w:left w:val="nil"/>
              <w:bottom w:val="nil"/>
              <w:right w:val="nil"/>
            </w:tcBorders>
            <w:shd w:val="clear" w:color="auto" w:fill="auto"/>
            <w:noWrap/>
            <w:vAlign w:val="center"/>
            <w:hideMark/>
          </w:tcPr>
          <w:p w14:paraId="38293873"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20675D0F"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4.996</w:t>
            </w:r>
          </w:p>
        </w:tc>
      </w:tr>
      <w:tr w:rsidR="00B558B1" w:rsidRPr="00B558B1" w14:paraId="3DB7A55D" w14:textId="77777777" w:rsidTr="0023096C">
        <w:trPr>
          <w:trHeight w:val="300"/>
        </w:trPr>
        <w:tc>
          <w:tcPr>
            <w:tcW w:w="5556" w:type="dxa"/>
            <w:tcBorders>
              <w:top w:val="nil"/>
              <w:left w:val="nil"/>
              <w:bottom w:val="nil"/>
              <w:right w:val="nil"/>
            </w:tcBorders>
            <w:shd w:val="clear" w:color="auto" w:fill="auto"/>
            <w:noWrap/>
            <w:vAlign w:val="center"/>
            <w:hideMark/>
          </w:tcPr>
          <w:p w14:paraId="4F0FDA17"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Total da Receita bruta</w:t>
            </w:r>
          </w:p>
        </w:tc>
        <w:tc>
          <w:tcPr>
            <w:tcW w:w="256" w:type="dxa"/>
            <w:tcBorders>
              <w:top w:val="nil"/>
              <w:left w:val="nil"/>
              <w:bottom w:val="nil"/>
              <w:right w:val="nil"/>
            </w:tcBorders>
            <w:shd w:val="clear" w:color="auto" w:fill="auto"/>
            <w:noWrap/>
            <w:vAlign w:val="center"/>
            <w:hideMark/>
          </w:tcPr>
          <w:p w14:paraId="2E2E92E0"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4BC57224"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107.842</w:t>
            </w:r>
          </w:p>
        </w:tc>
        <w:tc>
          <w:tcPr>
            <w:tcW w:w="146" w:type="dxa"/>
            <w:tcBorders>
              <w:top w:val="nil"/>
              <w:left w:val="nil"/>
              <w:bottom w:val="nil"/>
              <w:right w:val="nil"/>
            </w:tcBorders>
            <w:shd w:val="clear" w:color="auto" w:fill="auto"/>
            <w:noWrap/>
            <w:vAlign w:val="center"/>
            <w:hideMark/>
          </w:tcPr>
          <w:p w14:paraId="70B8B5F4"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79293A89"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101.949</w:t>
            </w:r>
          </w:p>
        </w:tc>
      </w:tr>
      <w:tr w:rsidR="00B558B1" w:rsidRPr="00B558B1" w14:paraId="26F0BBF3" w14:textId="77777777" w:rsidTr="0023096C">
        <w:trPr>
          <w:trHeight w:val="300"/>
        </w:trPr>
        <w:tc>
          <w:tcPr>
            <w:tcW w:w="5556" w:type="dxa"/>
            <w:tcBorders>
              <w:top w:val="nil"/>
              <w:left w:val="nil"/>
              <w:bottom w:val="nil"/>
              <w:right w:val="nil"/>
            </w:tcBorders>
            <w:shd w:val="clear" w:color="auto" w:fill="auto"/>
            <w:noWrap/>
            <w:vAlign w:val="center"/>
            <w:hideMark/>
          </w:tcPr>
          <w:p w14:paraId="494FA38C"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 Impostos sobre serviços prestados</w:t>
            </w:r>
          </w:p>
        </w:tc>
        <w:tc>
          <w:tcPr>
            <w:tcW w:w="256" w:type="dxa"/>
            <w:tcBorders>
              <w:top w:val="nil"/>
              <w:left w:val="nil"/>
              <w:bottom w:val="nil"/>
              <w:right w:val="nil"/>
            </w:tcBorders>
            <w:shd w:val="clear" w:color="auto" w:fill="auto"/>
            <w:noWrap/>
            <w:vAlign w:val="center"/>
            <w:hideMark/>
          </w:tcPr>
          <w:p w14:paraId="0F4205A2" w14:textId="77777777" w:rsidR="00B558B1" w:rsidRPr="00B558B1" w:rsidRDefault="00B558B1" w:rsidP="00B558B1">
            <w:pPr>
              <w:widowControl/>
              <w:spacing w:after="0" w:line="240" w:lineRule="auto"/>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72DECE2C"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(10.142)</w:t>
            </w:r>
          </w:p>
        </w:tc>
        <w:tc>
          <w:tcPr>
            <w:tcW w:w="146" w:type="dxa"/>
            <w:tcBorders>
              <w:top w:val="nil"/>
              <w:left w:val="nil"/>
              <w:bottom w:val="nil"/>
              <w:right w:val="nil"/>
            </w:tcBorders>
            <w:shd w:val="clear" w:color="auto" w:fill="auto"/>
            <w:noWrap/>
            <w:vAlign w:val="center"/>
            <w:hideMark/>
          </w:tcPr>
          <w:p w14:paraId="68986245"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p>
        </w:tc>
        <w:tc>
          <w:tcPr>
            <w:tcW w:w="1737" w:type="dxa"/>
            <w:tcBorders>
              <w:top w:val="nil"/>
              <w:left w:val="nil"/>
              <w:bottom w:val="nil"/>
              <w:right w:val="nil"/>
            </w:tcBorders>
            <w:shd w:val="clear" w:color="auto" w:fill="auto"/>
            <w:noWrap/>
            <w:vAlign w:val="center"/>
            <w:hideMark/>
          </w:tcPr>
          <w:p w14:paraId="38FEEDAC" w14:textId="77777777" w:rsidR="00B558B1" w:rsidRPr="00B558B1" w:rsidRDefault="00B558B1" w:rsidP="00B558B1">
            <w:pPr>
              <w:widowControl/>
              <w:spacing w:after="0" w:line="240" w:lineRule="auto"/>
              <w:jc w:val="right"/>
              <w:rPr>
                <w:rFonts w:ascii="Trebuchet MS" w:eastAsia="Times New Roman" w:hAnsi="Trebuchet MS" w:cs="Calibri"/>
                <w:color w:val="000000"/>
                <w:sz w:val="20"/>
                <w:szCs w:val="20"/>
                <w:lang w:eastAsia="pt-BR"/>
              </w:rPr>
            </w:pPr>
            <w:r w:rsidRPr="00B558B1">
              <w:rPr>
                <w:rFonts w:ascii="Trebuchet MS" w:eastAsia="Times New Roman" w:hAnsi="Trebuchet MS" w:cs="Calibri"/>
                <w:color w:val="000000"/>
                <w:sz w:val="20"/>
                <w:szCs w:val="20"/>
                <w:lang w:eastAsia="pt-BR"/>
              </w:rPr>
              <w:t>(11.409)</w:t>
            </w:r>
          </w:p>
        </w:tc>
      </w:tr>
      <w:tr w:rsidR="00B558B1" w:rsidRPr="00B558B1" w14:paraId="4FDDD6C2"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7C67124B"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Receita líquida dos serviços prestados</w:t>
            </w:r>
          </w:p>
        </w:tc>
        <w:tc>
          <w:tcPr>
            <w:tcW w:w="256" w:type="dxa"/>
            <w:tcBorders>
              <w:top w:val="nil"/>
              <w:left w:val="nil"/>
              <w:bottom w:val="nil"/>
              <w:right w:val="nil"/>
            </w:tcBorders>
            <w:shd w:val="clear" w:color="auto" w:fill="auto"/>
            <w:noWrap/>
            <w:vAlign w:val="center"/>
            <w:hideMark/>
          </w:tcPr>
          <w:p w14:paraId="1935D038" w14:textId="77777777" w:rsidR="00B558B1" w:rsidRPr="00B558B1" w:rsidRDefault="00B558B1" w:rsidP="00B558B1">
            <w:pPr>
              <w:widowControl/>
              <w:spacing w:after="0" w:line="240" w:lineRule="auto"/>
              <w:rPr>
                <w:rFonts w:ascii="Trebuchet MS" w:eastAsia="Times New Roman" w:hAnsi="Trebuchet MS" w:cs="Calibri"/>
                <w:b/>
                <w:bCs/>
                <w:color w:val="000000"/>
                <w:sz w:val="20"/>
                <w:szCs w:val="20"/>
                <w:lang w:eastAsia="pt-BR"/>
              </w:rPr>
            </w:pPr>
          </w:p>
        </w:tc>
        <w:tc>
          <w:tcPr>
            <w:tcW w:w="1737" w:type="dxa"/>
            <w:tcBorders>
              <w:top w:val="single" w:sz="4" w:space="0" w:color="auto"/>
              <w:left w:val="nil"/>
              <w:bottom w:val="single" w:sz="4" w:space="0" w:color="auto"/>
              <w:right w:val="nil"/>
            </w:tcBorders>
            <w:shd w:val="clear" w:color="auto" w:fill="auto"/>
            <w:noWrap/>
            <w:vAlign w:val="center"/>
            <w:hideMark/>
          </w:tcPr>
          <w:p w14:paraId="4081A951"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97.700</w:t>
            </w:r>
          </w:p>
        </w:tc>
        <w:tc>
          <w:tcPr>
            <w:tcW w:w="146" w:type="dxa"/>
            <w:tcBorders>
              <w:top w:val="nil"/>
              <w:left w:val="nil"/>
              <w:bottom w:val="nil"/>
              <w:right w:val="nil"/>
            </w:tcBorders>
            <w:shd w:val="clear" w:color="auto" w:fill="auto"/>
            <w:noWrap/>
            <w:vAlign w:val="center"/>
            <w:hideMark/>
          </w:tcPr>
          <w:p w14:paraId="49497260"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p>
        </w:tc>
        <w:tc>
          <w:tcPr>
            <w:tcW w:w="1737" w:type="dxa"/>
            <w:tcBorders>
              <w:top w:val="single" w:sz="4" w:space="0" w:color="auto"/>
              <w:left w:val="nil"/>
              <w:bottom w:val="single" w:sz="4" w:space="0" w:color="auto"/>
              <w:right w:val="nil"/>
            </w:tcBorders>
            <w:shd w:val="clear" w:color="auto" w:fill="auto"/>
            <w:noWrap/>
            <w:vAlign w:val="center"/>
            <w:hideMark/>
          </w:tcPr>
          <w:p w14:paraId="21B5A092" w14:textId="77777777" w:rsidR="00B558B1" w:rsidRPr="00B558B1" w:rsidRDefault="00B558B1" w:rsidP="00B558B1">
            <w:pPr>
              <w:widowControl/>
              <w:spacing w:after="0" w:line="240" w:lineRule="auto"/>
              <w:jc w:val="right"/>
              <w:rPr>
                <w:rFonts w:ascii="Trebuchet MS" w:eastAsia="Times New Roman" w:hAnsi="Trebuchet MS" w:cs="Calibri"/>
                <w:b/>
                <w:bCs/>
                <w:color w:val="000000"/>
                <w:sz w:val="20"/>
                <w:szCs w:val="20"/>
                <w:lang w:eastAsia="pt-BR"/>
              </w:rPr>
            </w:pPr>
            <w:r w:rsidRPr="00B558B1">
              <w:rPr>
                <w:rFonts w:ascii="Trebuchet MS" w:eastAsia="Times New Roman" w:hAnsi="Trebuchet MS" w:cs="Calibri"/>
                <w:b/>
                <w:bCs/>
                <w:color w:val="000000"/>
                <w:sz w:val="20"/>
                <w:szCs w:val="20"/>
                <w:lang w:eastAsia="pt-BR"/>
              </w:rPr>
              <w:t>90.540</w:t>
            </w:r>
          </w:p>
        </w:tc>
      </w:tr>
    </w:tbl>
    <w:p w14:paraId="309AE9BD" w14:textId="0CD4990E" w:rsidR="00131265" w:rsidRPr="0062753E" w:rsidRDefault="00131265">
      <w:pPr>
        <w:spacing w:before="1" w:after="0" w:line="130" w:lineRule="exact"/>
        <w:rPr>
          <w:rFonts w:ascii="Trebuchet MS" w:hAnsi="Trebuchet MS"/>
          <w:sz w:val="23"/>
          <w:szCs w:val="23"/>
        </w:rPr>
      </w:pPr>
    </w:p>
    <w:p w14:paraId="18B36922" w14:textId="7FE04CC8" w:rsidR="00763387" w:rsidRPr="0062753E" w:rsidRDefault="00763387">
      <w:pPr>
        <w:spacing w:before="1" w:after="0" w:line="130" w:lineRule="exact"/>
        <w:rPr>
          <w:rFonts w:ascii="Trebuchet MS" w:hAnsi="Trebuchet MS"/>
          <w:sz w:val="23"/>
          <w:szCs w:val="23"/>
        </w:rPr>
      </w:pPr>
    </w:p>
    <w:p w14:paraId="2C15A94D" w14:textId="4C05E1C7" w:rsidR="00385141" w:rsidRPr="0062753E" w:rsidRDefault="00385141">
      <w:pPr>
        <w:spacing w:before="1" w:after="0" w:line="130" w:lineRule="exact"/>
        <w:rPr>
          <w:rFonts w:ascii="Trebuchet MS" w:hAnsi="Trebuchet MS"/>
          <w:sz w:val="23"/>
          <w:szCs w:val="23"/>
        </w:rPr>
      </w:pPr>
    </w:p>
    <w:p w14:paraId="43FC3FAC" w14:textId="77777777" w:rsidR="00385141" w:rsidRPr="0062753E" w:rsidRDefault="00385141">
      <w:pPr>
        <w:spacing w:before="1" w:after="0" w:line="130" w:lineRule="exact"/>
        <w:rPr>
          <w:rFonts w:ascii="Trebuchet MS" w:hAnsi="Trebuchet MS"/>
          <w:sz w:val="23"/>
          <w:szCs w:val="23"/>
        </w:rPr>
      </w:pPr>
    </w:p>
    <w:p w14:paraId="21A71159" w14:textId="05011B1A" w:rsidR="003A5D78" w:rsidRPr="0062753E" w:rsidRDefault="00BF11C9">
      <w:pPr>
        <w:spacing w:before="30" w:after="0" w:line="240" w:lineRule="auto"/>
        <w:ind w:left="102" w:right="54" w:firstLine="720"/>
        <w:jc w:val="both"/>
        <w:rPr>
          <w:rFonts w:ascii="Trebuchet MS" w:eastAsia="Trebuchet MS" w:hAnsi="Trebuchet MS" w:cs="Trebuchet MS"/>
          <w:spacing w:val="1"/>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ve </w:t>
      </w:r>
      <w:r w:rsidR="00B558B1">
        <w:rPr>
          <w:rFonts w:ascii="Trebuchet MS" w:eastAsia="Trebuchet MS" w:hAnsi="Trebuchet MS" w:cs="Trebuchet MS"/>
          <w:spacing w:val="-1"/>
          <w:sz w:val="23"/>
          <w:szCs w:val="23"/>
        </w:rPr>
        <w:t>aumento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00B558B1">
        <w:rPr>
          <w:rFonts w:ascii="Trebuchet MS" w:eastAsia="Trebuchet MS" w:hAnsi="Trebuchet MS" w:cs="Trebuchet MS"/>
          <w:spacing w:val="4"/>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00B558B1">
        <w:rPr>
          <w:rFonts w:ascii="Trebuchet MS" w:eastAsia="Trebuchet MS" w:hAnsi="Trebuchet MS" w:cs="Trebuchet MS"/>
          <w:sz w:val="23"/>
          <w:szCs w:val="23"/>
        </w:rPr>
        <w:t>o aumento</w:t>
      </w:r>
      <w:r w:rsidRPr="0062753E">
        <w:rPr>
          <w:rFonts w:ascii="Trebuchet MS" w:eastAsia="Trebuchet MS" w:hAnsi="Trebuchet MS" w:cs="Trebuchet MS"/>
          <w:spacing w:val="3"/>
          <w:sz w:val="23"/>
          <w:szCs w:val="23"/>
        </w:rPr>
        <w:t xml:space="preserve"> </w:t>
      </w:r>
      <w:r w:rsidR="007A558A" w:rsidRPr="0062753E">
        <w:rPr>
          <w:rFonts w:ascii="Trebuchet MS" w:eastAsia="Trebuchet MS" w:hAnsi="Trebuchet MS" w:cs="Trebuchet MS"/>
          <w:sz w:val="23"/>
          <w:szCs w:val="23"/>
        </w:rPr>
        <w:t>originad</w:t>
      </w:r>
      <w:r w:rsidR="00B558B1">
        <w:rPr>
          <w:rFonts w:ascii="Trebuchet MS" w:eastAsia="Trebuchet MS" w:hAnsi="Trebuchet MS" w:cs="Trebuchet MS"/>
          <w:sz w:val="23"/>
          <w:szCs w:val="23"/>
        </w:rPr>
        <w:t>o</w:t>
      </w:r>
      <w:r w:rsidR="00763387" w:rsidRPr="0062753E">
        <w:rPr>
          <w:rFonts w:ascii="Trebuchet MS" w:eastAsia="Trebuchet MS" w:hAnsi="Trebuchet MS" w:cs="Trebuchet MS"/>
          <w:sz w:val="23"/>
          <w:szCs w:val="23"/>
        </w:rPr>
        <w:t xml:space="preserve"> principalmente </w:t>
      </w:r>
      <w:r w:rsidR="007A558A" w:rsidRPr="0062753E">
        <w:rPr>
          <w:rFonts w:ascii="Trebuchet MS" w:eastAsia="Trebuchet MS" w:hAnsi="Trebuchet MS" w:cs="Trebuchet MS"/>
          <w:sz w:val="23"/>
          <w:szCs w:val="23"/>
        </w:rPr>
        <w:t xml:space="preserve">das receitas do Porto de </w:t>
      </w:r>
      <w:r w:rsidR="00B558B1">
        <w:rPr>
          <w:rFonts w:ascii="Trebuchet MS" w:eastAsia="Trebuchet MS" w:hAnsi="Trebuchet MS" w:cs="Trebuchet MS"/>
          <w:sz w:val="23"/>
          <w:szCs w:val="23"/>
        </w:rPr>
        <w:t>Maceió</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007A558A" w:rsidRPr="0062753E">
        <w:rPr>
          <w:rFonts w:ascii="Trebuchet MS" w:eastAsia="Trebuchet MS" w:hAnsi="Trebuchet MS" w:cs="Trebuchet MS"/>
          <w:spacing w:val="1"/>
          <w:sz w:val="23"/>
          <w:szCs w:val="23"/>
        </w:rPr>
        <w:t xml:space="preserve">devido </w:t>
      </w:r>
      <w:r w:rsidR="00F70D31">
        <w:rPr>
          <w:rFonts w:ascii="Trebuchet MS" w:eastAsia="Trebuchet MS" w:hAnsi="Trebuchet MS" w:cs="Trebuchet MS"/>
          <w:spacing w:val="1"/>
          <w:sz w:val="23"/>
          <w:szCs w:val="23"/>
        </w:rPr>
        <w:t>as receitas com contratos de arrendamento</w:t>
      </w:r>
      <w:r w:rsidR="00A50124" w:rsidRPr="0062753E">
        <w:rPr>
          <w:rFonts w:ascii="Trebuchet MS" w:eastAsia="Trebuchet MS" w:hAnsi="Trebuchet MS" w:cs="Trebuchet MS"/>
          <w:spacing w:val="1"/>
          <w:sz w:val="23"/>
          <w:szCs w:val="23"/>
        </w:rPr>
        <w:t xml:space="preserve">. </w:t>
      </w:r>
    </w:p>
    <w:p w14:paraId="44824B6E" w14:textId="77777777" w:rsidR="003A5D78" w:rsidRPr="0062753E" w:rsidRDefault="003A5D78">
      <w:pPr>
        <w:spacing w:before="30" w:after="0" w:line="240" w:lineRule="auto"/>
        <w:ind w:left="102" w:right="54" w:firstLine="720"/>
        <w:jc w:val="both"/>
        <w:rPr>
          <w:rFonts w:ascii="Trebuchet MS" w:eastAsia="Trebuchet MS" w:hAnsi="Trebuchet MS" w:cs="Trebuchet MS"/>
          <w:spacing w:val="1"/>
          <w:sz w:val="23"/>
          <w:szCs w:val="23"/>
        </w:rPr>
      </w:pPr>
    </w:p>
    <w:p w14:paraId="554CED01" w14:textId="21513C48" w:rsidR="007C2818" w:rsidRPr="0062753E" w:rsidRDefault="00BF11C9">
      <w:pPr>
        <w:spacing w:before="30" w:after="0" w:line="240" w:lineRule="auto"/>
        <w:ind w:left="102" w:right="54"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quadr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ab</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xo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m a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l</w:t>
      </w:r>
      <w:r w:rsidRPr="0062753E">
        <w:rPr>
          <w:rFonts w:ascii="Trebuchet MS" w:eastAsia="Trebuchet MS" w:hAnsi="Trebuchet MS" w:cs="Trebuchet MS"/>
          <w:spacing w:val="-1"/>
          <w:sz w:val="23"/>
          <w:szCs w:val="23"/>
        </w:rPr>
        <w:t>íqu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032D2233" w14:textId="77777777" w:rsidR="007C2818" w:rsidRPr="0062753E" w:rsidRDefault="007C2818">
      <w:pPr>
        <w:spacing w:before="6" w:after="0" w:line="150" w:lineRule="exact"/>
        <w:rPr>
          <w:rFonts w:ascii="Trebuchet MS" w:hAnsi="Trebuchet MS"/>
          <w:sz w:val="23"/>
          <w:szCs w:val="23"/>
        </w:rPr>
      </w:pPr>
    </w:p>
    <w:p w14:paraId="14E86643" w14:textId="67BAAF34" w:rsidR="00D7229E" w:rsidRDefault="00D7229E">
      <w:pPr>
        <w:spacing w:before="1" w:after="0" w:line="190" w:lineRule="exact"/>
        <w:rPr>
          <w:lang w:val="en-US"/>
        </w:rPr>
      </w:pPr>
    </w:p>
    <w:tbl>
      <w:tblPr>
        <w:tblW w:w="9429" w:type="dxa"/>
        <w:tblCellMar>
          <w:left w:w="70" w:type="dxa"/>
          <w:right w:w="70" w:type="dxa"/>
        </w:tblCellMar>
        <w:tblLook w:val="04A0" w:firstRow="1" w:lastRow="0" w:firstColumn="1" w:lastColumn="0" w:noHBand="0" w:noVBand="1"/>
      </w:tblPr>
      <w:tblGrid>
        <w:gridCol w:w="5556"/>
        <w:gridCol w:w="256"/>
        <w:gridCol w:w="1566"/>
        <w:gridCol w:w="146"/>
        <w:gridCol w:w="1905"/>
      </w:tblGrid>
      <w:tr w:rsidR="00F70D31" w:rsidRPr="00F70D31" w14:paraId="65A47373" w14:textId="77777777" w:rsidTr="0023096C">
        <w:trPr>
          <w:trHeight w:val="615"/>
        </w:trPr>
        <w:tc>
          <w:tcPr>
            <w:tcW w:w="5556" w:type="dxa"/>
            <w:tcBorders>
              <w:top w:val="nil"/>
              <w:left w:val="nil"/>
              <w:bottom w:val="nil"/>
              <w:right w:val="nil"/>
            </w:tcBorders>
            <w:shd w:val="clear" w:color="auto" w:fill="auto"/>
            <w:noWrap/>
            <w:vAlign w:val="center"/>
            <w:hideMark/>
          </w:tcPr>
          <w:p w14:paraId="2B7619FE"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Porto de Natal</w:t>
            </w:r>
          </w:p>
        </w:tc>
        <w:tc>
          <w:tcPr>
            <w:tcW w:w="256" w:type="dxa"/>
            <w:tcBorders>
              <w:top w:val="nil"/>
              <w:left w:val="nil"/>
              <w:bottom w:val="nil"/>
              <w:right w:val="nil"/>
            </w:tcBorders>
            <w:shd w:val="clear" w:color="auto" w:fill="auto"/>
            <w:noWrap/>
            <w:vAlign w:val="center"/>
            <w:hideMark/>
          </w:tcPr>
          <w:p w14:paraId="6CCFF871"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3617" w:type="dxa"/>
            <w:gridSpan w:val="3"/>
            <w:tcBorders>
              <w:top w:val="single" w:sz="4" w:space="0" w:color="auto"/>
              <w:left w:val="nil"/>
              <w:bottom w:val="single" w:sz="4" w:space="0" w:color="auto"/>
              <w:right w:val="nil"/>
            </w:tcBorders>
            <w:shd w:val="clear" w:color="auto" w:fill="auto"/>
            <w:vAlign w:val="center"/>
            <w:hideMark/>
          </w:tcPr>
          <w:p w14:paraId="017AF8B9"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Períodos findos em 31 de dezembro</w:t>
            </w:r>
          </w:p>
        </w:tc>
      </w:tr>
      <w:tr w:rsidR="00F70D31" w:rsidRPr="00F70D31" w14:paraId="77628B06"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70EDDCFD"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Receita bruta dos serviços prestados</w:t>
            </w:r>
          </w:p>
        </w:tc>
        <w:tc>
          <w:tcPr>
            <w:tcW w:w="256" w:type="dxa"/>
            <w:tcBorders>
              <w:top w:val="nil"/>
              <w:left w:val="nil"/>
              <w:bottom w:val="nil"/>
              <w:right w:val="nil"/>
            </w:tcBorders>
            <w:shd w:val="clear" w:color="auto" w:fill="auto"/>
            <w:noWrap/>
            <w:vAlign w:val="center"/>
            <w:hideMark/>
          </w:tcPr>
          <w:p w14:paraId="7043D5E3"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566" w:type="dxa"/>
            <w:tcBorders>
              <w:top w:val="nil"/>
              <w:left w:val="nil"/>
              <w:bottom w:val="single" w:sz="4" w:space="0" w:color="auto"/>
              <w:right w:val="nil"/>
            </w:tcBorders>
            <w:shd w:val="clear" w:color="auto" w:fill="auto"/>
            <w:noWrap/>
            <w:vAlign w:val="center"/>
            <w:hideMark/>
          </w:tcPr>
          <w:p w14:paraId="75714898"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15FAD50D"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1905" w:type="dxa"/>
            <w:tcBorders>
              <w:top w:val="nil"/>
              <w:left w:val="nil"/>
              <w:bottom w:val="single" w:sz="4" w:space="0" w:color="auto"/>
              <w:right w:val="nil"/>
            </w:tcBorders>
            <w:shd w:val="clear" w:color="auto" w:fill="auto"/>
            <w:noWrap/>
            <w:vAlign w:val="center"/>
            <w:hideMark/>
          </w:tcPr>
          <w:p w14:paraId="52CC0181"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2023</w:t>
            </w:r>
          </w:p>
        </w:tc>
      </w:tr>
      <w:tr w:rsidR="00F70D31" w:rsidRPr="00F70D31" w14:paraId="1D5F02CE" w14:textId="77777777" w:rsidTr="0023096C">
        <w:trPr>
          <w:trHeight w:val="300"/>
        </w:trPr>
        <w:tc>
          <w:tcPr>
            <w:tcW w:w="5556" w:type="dxa"/>
            <w:tcBorders>
              <w:top w:val="nil"/>
              <w:left w:val="nil"/>
              <w:bottom w:val="nil"/>
              <w:right w:val="nil"/>
            </w:tcBorders>
            <w:shd w:val="clear" w:color="auto" w:fill="auto"/>
            <w:noWrap/>
            <w:vAlign w:val="center"/>
            <w:hideMark/>
          </w:tcPr>
          <w:p w14:paraId="1A7C6B3B"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Acesso Aquaviário</w:t>
            </w:r>
          </w:p>
        </w:tc>
        <w:tc>
          <w:tcPr>
            <w:tcW w:w="256" w:type="dxa"/>
            <w:tcBorders>
              <w:top w:val="nil"/>
              <w:left w:val="nil"/>
              <w:bottom w:val="nil"/>
              <w:right w:val="nil"/>
            </w:tcBorders>
            <w:shd w:val="clear" w:color="auto" w:fill="auto"/>
            <w:noWrap/>
            <w:vAlign w:val="center"/>
            <w:hideMark/>
          </w:tcPr>
          <w:p w14:paraId="322A6843"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1FEEA42A"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2.116</w:t>
            </w:r>
          </w:p>
        </w:tc>
        <w:tc>
          <w:tcPr>
            <w:tcW w:w="146" w:type="dxa"/>
            <w:tcBorders>
              <w:top w:val="nil"/>
              <w:left w:val="nil"/>
              <w:bottom w:val="nil"/>
              <w:right w:val="nil"/>
            </w:tcBorders>
            <w:shd w:val="clear" w:color="auto" w:fill="auto"/>
            <w:noWrap/>
            <w:vAlign w:val="center"/>
            <w:hideMark/>
          </w:tcPr>
          <w:p w14:paraId="211CA03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623B70B0"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2.423</w:t>
            </w:r>
          </w:p>
        </w:tc>
      </w:tr>
      <w:tr w:rsidR="00F70D31" w:rsidRPr="00F70D31" w14:paraId="457F4045" w14:textId="77777777" w:rsidTr="0023096C">
        <w:trPr>
          <w:trHeight w:val="300"/>
        </w:trPr>
        <w:tc>
          <w:tcPr>
            <w:tcW w:w="5556" w:type="dxa"/>
            <w:tcBorders>
              <w:top w:val="nil"/>
              <w:left w:val="nil"/>
              <w:bottom w:val="nil"/>
              <w:right w:val="nil"/>
            </w:tcBorders>
            <w:shd w:val="clear" w:color="auto" w:fill="auto"/>
            <w:noWrap/>
            <w:vAlign w:val="center"/>
            <w:hideMark/>
          </w:tcPr>
          <w:p w14:paraId="60FB5DC5"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Acostagem</w:t>
            </w:r>
          </w:p>
        </w:tc>
        <w:tc>
          <w:tcPr>
            <w:tcW w:w="256" w:type="dxa"/>
            <w:tcBorders>
              <w:top w:val="nil"/>
              <w:left w:val="nil"/>
              <w:bottom w:val="nil"/>
              <w:right w:val="nil"/>
            </w:tcBorders>
            <w:shd w:val="clear" w:color="auto" w:fill="auto"/>
            <w:noWrap/>
            <w:vAlign w:val="center"/>
            <w:hideMark/>
          </w:tcPr>
          <w:p w14:paraId="26492C9A"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6040E83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835</w:t>
            </w:r>
          </w:p>
        </w:tc>
        <w:tc>
          <w:tcPr>
            <w:tcW w:w="146" w:type="dxa"/>
            <w:tcBorders>
              <w:top w:val="nil"/>
              <w:left w:val="nil"/>
              <w:bottom w:val="nil"/>
              <w:right w:val="nil"/>
            </w:tcBorders>
            <w:shd w:val="clear" w:color="auto" w:fill="auto"/>
            <w:noWrap/>
            <w:vAlign w:val="center"/>
            <w:hideMark/>
          </w:tcPr>
          <w:p w14:paraId="3519386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2395D0FD"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837</w:t>
            </w:r>
          </w:p>
        </w:tc>
      </w:tr>
      <w:tr w:rsidR="00F70D31" w:rsidRPr="00F70D31" w14:paraId="6AFB0DD6" w14:textId="77777777" w:rsidTr="0023096C">
        <w:trPr>
          <w:trHeight w:val="300"/>
        </w:trPr>
        <w:tc>
          <w:tcPr>
            <w:tcW w:w="5556" w:type="dxa"/>
            <w:tcBorders>
              <w:top w:val="nil"/>
              <w:left w:val="nil"/>
              <w:bottom w:val="nil"/>
              <w:right w:val="nil"/>
            </w:tcBorders>
            <w:shd w:val="clear" w:color="auto" w:fill="auto"/>
            <w:noWrap/>
            <w:vAlign w:val="center"/>
            <w:hideMark/>
          </w:tcPr>
          <w:p w14:paraId="3DD1600C"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Operacional ou Terrestre</w:t>
            </w:r>
          </w:p>
        </w:tc>
        <w:tc>
          <w:tcPr>
            <w:tcW w:w="256" w:type="dxa"/>
            <w:tcBorders>
              <w:top w:val="nil"/>
              <w:left w:val="nil"/>
              <w:bottom w:val="nil"/>
              <w:right w:val="nil"/>
            </w:tcBorders>
            <w:shd w:val="clear" w:color="auto" w:fill="auto"/>
            <w:noWrap/>
            <w:vAlign w:val="center"/>
            <w:hideMark/>
          </w:tcPr>
          <w:p w14:paraId="245E830E"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58D669A1"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1.454</w:t>
            </w:r>
          </w:p>
        </w:tc>
        <w:tc>
          <w:tcPr>
            <w:tcW w:w="146" w:type="dxa"/>
            <w:tcBorders>
              <w:top w:val="nil"/>
              <w:left w:val="nil"/>
              <w:bottom w:val="nil"/>
              <w:right w:val="nil"/>
            </w:tcBorders>
            <w:shd w:val="clear" w:color="auto" w:fill="auto"/>
            <w:noWrap/>
            <w:vAlign w:val="center"/>
            <w:hideMark/>
          </w:tcPr>
          <w:p w14:paraId="349F328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5A618A14"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1.984</w:t>
            </w:r>
          </w:p>
        </w:tc>
      </w:tr>
      <w:tr w:rsidR="00F70D31" w:rsidRPr="00F70D31" w14:paraId="5EDA5DED" w14:textId="77777777" w:rsidTr="0023096C">
        <w:trPr>
          <w:trHeight w:val="300"/>
        </w:trPr>
        <w:tc>
          <w:tcPr>
            <w:tcW w:w="5556" w:type="dxa"/>
            <w:tcBorders>
              <w:top w:val="nil"/>
              <w:left w:val="nil"/>
              <w:bottom w:val="nil"/>
              <w:right w:val="nil"/>
            </w:tcBorders>
            <w:shd w:val="clear" w:color="auto" w:fill="auto"/>
            <w:noWrap/>
            <w:vAlign w:val="center"/>
            <w:hideMark/>
          </w:tcPr>
          <w:p w14:paraId="3019644A"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de Armazenagem</w:t>
            </w:r>
          </w:p>
        </w:tc>
        <w:tc>
          <w:tcPr>
            <w:tcW w:w="256" w:type="dxa"/>
            <w:tcBorders>
              <w:top w:val="nil"/>
              <w:left w:val="nil"/>
              <w:bottom w:val="nil"/>
              <w:right w:val="nil"/>
            </w:tcBorders>
            <w:shd w:val="clear" w:color="auto" w:fill="auto"/>
            <w:noWrap/>
            <w:vAlign w:val="center"/>
            <w:hideMark/>
          </w:tcPr>
          <w:p w14:paraId="5929321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1C727F1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509</w:t>
            </w:r>
          </w:p>
        </w:tc>
        <w:tc>
          <w:tcPr>
            <w:tcW w:w="146" w:type="dxa"/>
            <w:tcBorders>
              <w:top w:val="nil"/>
              <w:left w:val="nil"/>
              <w:bottom w:val="nil"/>
              <w:right w:val="nil"/>
            </w:tcBorders>
            <w:shd w:val="clear" w:color="auto" w:fill="auto"/>
            <w:noWrap/>
            <w:vAlign w:val="center"/>
            <w:hideMark/>
          </w:tcPr>
          <w:p w14:paraId="6F82185A"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6CED18B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590</w:t>
            </w:r>
          </w:p>
        </w:tc>
      </w:tr>
      <w:tr w:rsidR="00F70D31" w:rsidRPr="00F70D31" w14:paraId="50C626BA" w14:textId="77777777" w:rsidTr="0023096C">
        <w:trPr>
          <w:trHeight w:val="300"/>
        </w:trPr>
        <w:tc>
          <w:tcPr>
            <w:tcW w:w="5556" w:type="dxa"/>
            <w:tcBorders>
              <w:top w:val="nil"/>
              <w:left w:val="nil"/>
              <w:bottom w:val="nil"/>
              <w:right w:val="nil"/>
            </w:tcBorders>
            <w:shd w:val="clear" w:color="auto" w:fill="auto"/>
            <w:noWrap/>
            <w:vAlign w:val="center"/>
            <w:hideMark/>
          </w:tcPr>
          <w:p w14:paraId="7A523C83"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Receitas por Diversos Padronizados</w:t>
            </w:r>
          </w:p>
        </w:tc>
        <w:tc>
          <w:tcPr>
            <w:tcW w:w="256" w:type="dxa"/>
            <w:tcBorders>
              <w:top w:val="nil"/>
              <w:left w:val="nil"/>
              <w:bottom w:val="nil"/>
              <w:right w:val="nil"/>
            </w:tcBorders>
            <w:shd w:val="clear" w:color="auto" w:fill="auto"/>
            <w:noWrap/>
            <w:vAlign w:val="center"/>
            <w:hideMark/>
          </w:tcPr>
          <w:p w14:paraId="3FE8719D"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p>
        </w:tc>
        <w:tc>
          <w:tcPr>
            <w:tcW w:w="1566" w:type="dxa"/>
            <w:tcBorders>
              <w:top w:val="nil"/>
              <w:left w:val="nil"/>
              <w:bottom w:val="nil"/>
              <w:right w:val="nil"/>
            </w:tcBorders>
            <w:shd w:val="clear" w:color="auto" w:fill="auto"/>
            <w:noWrap/>
            <w:vAlign w:val="center"/>
            <w:hideMark/>
          </w:tcPr>
          <w:p w14:paraId="535B6FF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2.035</w:t>
            </w:r>
          </w:p>
        </w:tc>
        <w:tc>
          <w:tcPr>
            <w:tcW w:w="146" w:type="dxa"/>
            <w:tcBorders>
              <w:top w:val="nil"/>
              <w:left w:val="nil"/>
              <w:bottom w:val="nil"/>
              <w:right w:val="nil"/>
            </w:tcBorders>
            <w:shd w:val="clear" w:color="auto" w:fill="auto"/>
            <w:noWrap/>
            <w:vAlign w:val="center"/>
            <w:hideMark/>
          </w:tcPr>
          <w:p w14:paraId="75E3786C"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328FC6B0"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4.298</w:t>
            </w:r>
          </w:p>
        </w:tc>
      </w:tr>
      <w:tr w:rsidR="00F70D31" w:rsidRPr="00F70D31" w14:paraId="12BF1885" w14:textId="77777777" w:rsidTr="0023096C">
        <w:trPr>
          <w:trHeight w:val="300"/>
        </w:trPr>
        <w:tc>
          <w:tcPr>
            <w:tcW w:w="5556" w:type="dxa"/>
            <w:tcBorders>
              <w:top w:val="nil"/>
              <w:left w:val="nil"/>
              <w:bottom w:val="nil"/>
              <w:right w:val="nil"/>
            </w:tcBorders>
            <w:shd w:val="clear" w:color="auto" w:fill="auto"/>
            <w:noWrap/>
            <w:vAlign w:val="center"/>
            <w:hideMark/>
          </w:tcPr>
          <w:p w14:paraId="5CC890C6"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com Contratos de Arrendamento</w:t>
            </w:r>
          </w:p>
        </w:tc>
        <w:tc>
          <w:tcPr>
            <w:tcW w:w="256" w:type="dxa"/>
            <w:tcBorders>
              <w:top w:val="nil"/>
              <w:left w:val="nil"/>
              <w:bottom w:val="nil"/>
              <w:right w:val="nil"/>
            </w:tcBorders>
            <w:shd w:val="clear" w:color="auto" w:fill="auto"/>
            <w:noWrap/>
            <w:vAlign w:val="center"/>
            <w:hideMark/>
          </w:tcPr>
          <w:p w14:paraId="1566E8A7"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27F817A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968</w:t>
            </w:r>
          </w:p>
        </w:tc>
        <w:tc>
          <w:tcPr>
            <w:tcW w:w="146" w:type="dxa"/>
            <w:tcBorders>
              <w:top w:val="nil"/>
              <w:left w:val="nil"/>
              <w:bottom w:val="nil"/>
              <w:right w:val="nil"/>
            </w:tcBorders>
            <w:shd w:val="clear" w:color="auto" w:fill="auto"/>
            <w:noWrap/>
            <w:vAlign w:val="center"/>
            <w:hideMark/>
          </w:tcPr>
          <w:p w14:paraId="73B011FE"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44AF438C"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991</w:t>
            </w:r>
          </w:p>
        </w:tc>
      </w:tr>
      <w:tr w:rsidR="00F70D31" w:rsidRPr="00F70D31" w14:paraId="173E9530" w14:textId="77777777" w:rsidTr="0023096C">
        <w:trPr>
          <w:trHeight w:val="300"/>
        </w:trPr>
        <w:tc>
          <w:tcPr>
            <w:tcW w:w="5556" w:type="dxa"/>
            <w:tcBorders>
              <w:top w:val="nil"/>
              <w:left w:val="nil"/>
              <w:bottom w:val="nil"/>
              <w:right w:val="nil"/>
            </w:tcBorders>
            <w:shd w:val="clear" w:color="auto" w:fill="auto"/>
            <w:noWrap/>
            <w:vAlign w:val="center"/>
            <w:hideMark/>
          </w:tcPr>
          <w:p w14:paraId="481C64CE"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Alternativas</w:t>
            </w:r>
          </w:p>
        </w:tc>
        <w:tc>
          <w:tcPr>
            <w:tcW w:w="256" w:type="dxa"/>
            <w:tcBorders>
              <w:top w:val="nil"/>
              <w:left w:val="nil"/>
              <w:bottom w:val="nil"/>
              <w:right w:val="nil"/>
            </w:tcBorders>
            <w:shd w:val="clear" w:color="auto" w:fill="auto"/>
            <w:noWrap/>
            <w:vAlign w:val="center"/>
            <w:hideMark/>
          </w:tcPr>
          <w:p w14:paraId="04541F69"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2A45BA31"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500</w:t>
            </w:r>
          </w:p>
        </w:tc>
        <w:tc>
          <w:tcPr>
            <w:tcW w:w="146" w:type="dxa"/>
            <w:tcBorders>
              <w:top w:val="nil"/>
              <w:left w:val="nil"/>
              <w:bottom w:val="nil"/>
              <w:right w:val="nil"/>
            </w:tcBorders>
            <w:shd w:val="clear" w:color="auto" w:fill="auto"/>
            <w:noWrap/>
            <w:vAlign w:val="center"/>
            <w:hideMark/>
          </w:tcPr>
          <w:p w14:paraId="5004A25F"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5CD5F5AB"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602</w:t>
            </w:r>
          </w:p>
        </w:tc>
      </w:tr>
      <w:tr w:rsidR="00F70D31" w:rsidRPr="00F70D31" w14:paraId="65048033" w14:textId="77777777" w:rsidTr="0023096C">
        <w:trPr>
          <w:trHeight w:val="300"/>
        </w:trPr>
        <w:tc>
          <w:tcPr>
            <w:tcW w:w="5556" w:type="dxa"/>
            <w:tcBorders>
              <w:top w:val="nil"/>
              <w:left w:val="nil"/>
              <w:bottom w:val="nil"/>
              <w:right w:val="nil"/>
            </w:tcBorders>
            <w:shd w:val="clear" w:color="auto" w:fill="auto"/>
            <w:noWrap/>
            <w:vAlign w:val="center"/>
            <w:hideMark/>
          </w:tcPr>
          <w:p w14:paraId="56EE13C6"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Total da Receita bruta</w:t>
            </w:r>
          </w:p>
        </w:tc>
        <w:tc>
          <w:tcPr>
            <w:tcW w:w="256" w:type="dxa"/>
            <w:tcBorders>
              <w:top w:val="nil"/>
              <w:left w:val="nil"/>
              <w:bottom w:val="nil"/>
              <w:right w:val="nil"/>
            </w:tcBorders>
            <w:shd w:val="clear" w:color="auto" w:fill="auto"/>
            <w:noWrap/>
            <w:vAlign w:val="center"/>
            <w:hideMark/>
          </w:tcPr>
          <w:p w14:paraId="06797BC2"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7D8D795F"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8.417</w:t>
            </w:r>
          </w:p>
        </w:tc>
        <w:tc>
          <w:tcPr>
            <w:tcW w:w="146" w:type="dxa"/>
            <w:tcBorders>
              <w:top w:val="nil"/>
              <w:left w:val="nil"/>
              <w:bottom w:val="nil"/>
              <w:right w:val="nil"/>
            </w:tcBorders>
            <w:shd w:val="clear" w:color="auto" w:fill="auto"/>
            <w:noWrap/>
            <w:vAlign w:val="center"/>
            <w:hideMark/>
          </w:tcPr>
          <w:p w14:paraId="37761EAF"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4983EC13"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11.725</w:t>
            </w:r>
          </w:p>
        </w:tc>
      </w:tr>
      <w:tr w:rsidR="00F70D31" w:rsidRPr="00F70D31" w14:paraId="20737D03" w14:textId="77777777" w:rsidTr="0023096C">
        <w:trPr>
          <w:trHeight w:val="300"/>
        </w:trPr>
        <w:tc>
          <w:tcPr>
            <w:tcW w:w="5556" w:type="dxa"/>
            <w:tcBorders>
              <w:top w:val="nil"/>
              <w:left w:val="nil"/>
              <w:bottom w:val="nil"/>
              <w:right w:val="nil"/>
            </w:tcBorders>
            <w:shd w:val="clear" w:color="auto" w:fill="auto"/>
            <w:noWrap/>
            <w:vAlign w:val="center"/>
            <w:hideMark/>
          </w:tcPr>
          <w:p w14:paraId="78B7028F"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 Impostos sobre serviços prestados</w:t>
            </w:r>
          </w:p>
        </w:tc>
        <w:tc>
          <w:tcPr>
            <w:tcW w:w="256" w:type="dxa"/>
            <w:tcBorders>
              <w:top w:val="nil"/>
              <w:left w:val="nil"/>
              <w:bottom w:val="nil"/>
              <w:right w:val="nil"/>
            </w:tcBorders>
            <w:shd w:val="clear" w:color="auto" w:fill="auto"/>
            <w:noWrap/>
            <w:vAlign w:val="center"/>
            <w:hideMark/>
          </w:tcPr>
          <w:p w14:paraId="1FEA2695"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566" w:type="dxa"/>
            <w:tcBorders>
              <w:top w:val="nil"/>
              <w:left w:val="nil"/>
              <w:bottom w:val="nil"/>
              <w:right w:val="nil"/>
            </w:tcBorders>
            <w:shd w:val="clear" w:color="auto" w:fill="auto"/>
            <w:noWrap/>
            <w:vAlign w:val="center"/>
            <w:hideMark/>
          </w:tcPr>
          <w:p w14:paraId="74D6D4B4"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(721)</w:t>
            </w:r>
          </w:p>
        </w:tc>
        <w:tc>
          <w:tcPr>
            <w:tcW w:w="146" w:type="dxa"/>
            <w:tcBorders>
              <w:top w:val="nil"/>
              <w:left w:val="nil"/>
              <w:bottom w:val="nil"/>
              <w:right w:val="nil"/>
            </w:tcBorders>
            <w:shd w:val="clear" w:color="auto" w:fill="auto"/>
            <w:noWrap/>
            <w:vAlign w:val="center"/>
            <w:hideMark/>
          </w:tcPr>
          <w:p w14:paraId="70AAEE8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905" w:type="dxa"/>
            <w:tcBorders>
              <w:top w:val="nil"/>
              <w:left w:val="nil"/>
              <w:bottom w:val="nil"/>
              <w:right w:val="nil"/>
            </w:tcBorders>
            <w:shd w:val="clear" w:color="auto" w:fill="auto"/>
            <w:noWrap/>
            <w:vAlign w:val="center"/>
            <w:hideMark/>
          </w:tcPr>
          <w:p w14:paraId="688DBC0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(839)</w:t>
            </w:r>
          </w:p>
        </w:tc>
      </w:tr>
      <w:tr w:rsidR="00F70D31" w:rsidRPr="00F70D31" w14:paraId="11AB0D9B"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098FAA78"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Receita líquida dos serviços prestados</w:t>
            </w:r>
          </w:p>
        </w:tc>
        <w:tc>
          <w:tcPr>
            <w:tcW w:w="256" w:type="dxa"/>
            <w:tcBorders>
              <w:top w:val="nil"/>
              <w:left w:val="nil"/>
              <w:bottom w:val="nil"/>
              <w:right w:val="nil"/>
            </w:tcBorders>
            <w:shd w:val="clear" w:color="auto" w:fill="auto"/>
            <w:noWrap/>
            <w:vAlign w:val="center"/>
            <w:hideMark/>
          </w:tcPr>
          <w:p w14:paraId="678B70EB"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566" w:type="dxa"/>
            <w:tcBorders>
              <w:top w:val="single" w:sz="4" w:space="0" w:color="auto"/>
              <w:left w:val="nil"/>
              <w:bottom w:val="single" w:sz="4" w:space="0" w:color="auto"/>
              <w:right w:val="nil"/>
            </w:tcBorders>
            <w:shd w:val="clear" w:color="auto" w:fill="auto"/>
            <w:noWrap/>
            <w:vAlign w:val="center"/>
            <w:hideMark/>
          </w:tcPr>
          <w:p w14:paraId="6B77D178"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7.696</w:t>
            </w:r>
          </w:p>
        </w:tc>
        <w:tc>
          <w:tcPr>
            <w:tcW w:w="146" w:type="dxa"/>
            <w:tcBorders>
              <w:top w:val="nil"/>
              <w:left w:val="nil"/>
              <w:bottom w:val="nil"/>
              <w:right w:val="nil"/>
            </w:tcBorders>
            <w:shd w:val="clear" w:color="auto" w:fill="auto"/>
            <w:noWrap/>
            <w:vAlign w:val="center"/>
            <w:hideMark/>
          </w:tcPr>
          <w:p w14:paraId="6EABCA39"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905" w:type="dxa"/>
            <w:tcBorders>
              <w:top w:val="single" w:sz="4" w:space="0" w:color="auto"/>
              <w:left w:val="nil"/>
              <w:bottom w:val="single" w:sz="4" w:space="0" w:color="auto"/>
              <w:right w:val="nil"/>
            </w:tcBorders>
            <w:shd w:val="clear" w:color="auto" w:fill="auto"/>
            <w:noWrap/>
            <w:vAlign w:val="center"/>
            <w:hideMark/>
          </w:tcPr>
          <w:p w14:paraId="4F79E09F"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10.885</w:t>
            </w:r>
          </w:p>
        </w:tc>
      </w:tr>
    </w:tbl>
    <w:p w14:paraId="6E7B16E0" w14:textId="33308713" w:rsidR="007C2818" w:rsidRPr="0062753E" w:rsidRDefault="007C2818">
      <w:pPr>
        <w:spacing w:before="1" w:after="0" w:line="190" w:lineRule="exact"/>
        <w:rPr>
          <w:rFonts w:ascii="Trebuchet MS" w:hAnsi="Trebuchet MS"/>
          <w:sz w:val="23"/>
          <w:szCs w:val="23"/>
        </w:rPr>
      </w:pPr>
    </w:p>
    <w:p w14:paraId="03297009" w14:textId="77777777" w:rsidR="007C2818" w:rsidRPr="0062753E" w:rsidRDefault="007C2818">
      <w:pPr>
        <w:spacing w:after="0" w:line="200" w:lineRule="exact"/>
        <w:rPr>
          <w:rFonts w:ascii="Trebuchet MS" w:hAnsi="Trebuchet MS"/>
          <w:sz w:val="23"/>
          <w:szCs w:val="23"/>
        </w:rPr>
      </w:pPr>
    </w:p>
    <w:p w14:paraId="2A1C27DA" w14:textId="30FE5B0F" w:rsidR="007C2818" w:rsidRPr="0062753E" w:rsidRDefault="00BF11C9" w:rsidP="003A5D78">
      <w:pPr>
        <w:spacing w:before="30" w:after="0" w:line="240" w:lineRule="auto"/>
        <w:ind w:left="102" w:right="54" w:firstLine="708"/>
        <w:jc w:val="both"/>
        <w:rPr>
          <w:rFonts w:ascii="Trebuchet MS" w:eastAsia="Trebuchet MS" w:hAnsi="Trebuchet MS" w:cs="Trebuchet MS"/>
          <w:spacing w:val="-1"/>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ve </w:t>
      </w:r>
      <w:r w:rsidRPr="0062753E">
        <w:rPr>
          <w:rFonts w:ascii="Trebuchet MS" w:eastAsia="Trebuchet MS" w:hAnsi="Trebuchet MS" w:cs="Trebuchet MS"/>
          <w:spacing w:val="-1"/>
          <w:sz w:val="23"/>
          <w:szCs w:val="23"/>
        </w:rPr>
        <w:t>redu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00F70D31">
        <w:rPr>
          <w:rFonts w:ascii="Trebuchet MS" w:eastAsia="Trebuchet MS" w:hAnsi="Trebuchet MS" w:cs="Trebuchet MS"/>
          <w:sz w:val="23"/>
          <w:szCs w:val="23"/>
        </w:rPr>
        <w:t>29</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 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N</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00903A3B">
        <w:rPr>
          <w:rFonts w:ascii="Trebuchet MS" w:eastAsia="Trebuchet MS" w:hAnsi="Trebuchet MS" w:cs="Trebuchet MS"/>
          <w:sz w:val="23"/>
          <w:szCs w:val="23"/>
        </w:rPr>
        <w:t xml:space="preserve"> principalmente</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fun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padr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red</w:t>
      </w:r>
      <w:r w:rsidRPr="0062753E">
        <w:rPr>
          <w:rFonts w:ascii="Trebuchet MS" w:eastAsia="Trebuchet MS" w:hAnsi="Trebuchet MS" w:cs="Trebuchet MS"/>
          <w:spacing w:val="1"/>
          <w:sz w:val="23"/>
          <w:szCs w:val="23"/>
        </w:rPr>
        <w:t>uç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i </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sion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da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ré</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00763387" w:rsidRPr="0062753E">
        <w:rPr>
          <w:rFonts w:ascii="Trebuchet MS" w:eastAsia="Trebuchet MS" w:hAnsi="Trebuchet MS" w:cs="Trebuchet MS"/>
          <w:sz w:val="23"/>
          <w:szCs w:val="23"/>
        </w:rPr>
        <w:t>r</w:t>
      </w:r>
      <w:r w:rsidRPr="0062753E">
        <w:rPr>
          <w:rFonts w:ascii="Trebuchet MS" w:eastAsia="Trebuchet MS" w:hAnsi="Trebuchet MS" w:cs="Trebuchet MS"/>
          <w:sz w:val="23"/>
          <w:szCs w:val="23"/>
        </w:rPr>
        <w:t>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ener</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ien</w:t>
      </w:r>
      <w:r w:rsidRPr="0062753E">
        <w:rPr>
          <w:rFonts w:ascii="Trebuchet MS" w:eastAsia="Trebuchet MS" w:hAnsi="Trebuchet MS" w:cs="Trebuchet MS"/>
          <w:sz w:val="23"/>
          <w:szCs w:val="23"/>
        </w:rPr>
        <w:t xml:space="preserve">te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êi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 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fre</w:t>
      </w:r>
      <w:r w:rsidRPr="0062753E">
        <w:rPr>
          <w:rFonts w:ascii="Trebuchet MS" w:eastAsia="Trebuchet MS" w:hAnsi="Trebuchet MS" w:cs="Trebuchet MS"/>
          <w:sz w:val="23"/>
          <w:szCs w:val="23"/>
        </w:rPr>
        <w:t>u</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ue</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z w:val="23"/>
          <w:szCs w:val="23"/>
        </w:rPr>
        <w:t>si</w:t>
      </w:r>
      <w:r w:rsidRPr="0062753E">
        <w:rPr>
          <w:rFonts w:ascii="Trebuchet MS" w:eastAsia="Trebuchet MS" w:hAnsi="Trebuchet MS" w:cs="Trebuchet MS"/>
          <w:spacing w:val="-1"/>
          <w:sz w:val="23"/>
          <w:szCs w:val="23"/>
        </w:rPr>
        <w:t>g</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va</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23"/>
          <w:sz w:val="23"/>
          <w:szCs w:val="23"/>
        </w:rPr>
        <w:t xml:space="preserve"> </w:t>
      </w:r>
      <w:r w:rsidR="00EE3AD0" w:rsidRPr="0062753E">
        <w:rPr>
          <w:rFonts w:ascii="Trebuchet MS" w:eastAsia="Trebuchet MS" w:hAnsi="Trebuchet MS" w:cs="Trebuchet MS"/>
          <w:sz w:val="23"/>
          <w:szCs w:val="23"/>
        </w:rPr>
        <w:t>sa</w:t>
      </w:r>
      <w:r w:rsidR="00EE3AD0" w:rsidRPr="0062753E">
        <w:rPr>
          <w:rFonts w:ascii="Trebuchet MS" w:eastAsia="Trebuchet MS" w:hAnsi="Trebuchet MS" w:cs="Trebuchet MS"/>
          <w:spacing w:val="-2"/>
          <w:sz w:val="23"/>
          <w:szCs w:val="23"/>
        </w:rPr>
        <w:t>í</w:t>
      </w:r>
      <w:r w:rsidR="00EE3AD0" w:rsidRPr="0062753E">
        <w:rPr>
          <w:rFonts w:ascii="Trebuchet MS" w:eastAsia="Trebuchet MS" w:hAnsi="Trebuchet MS" w:cs="Trebuchet MS"/>
          <w:spacing w:val="-1"/>
          <w:sz w:val="23"/>
          <w:szCs w:val="23"/>
        </w:rPr>
        <w:t>d</w:t>
      </w:r>
      <w:r w:rsidR="00EE3AD0" w:rsidRPr="0062753E">
        <w:rPr>
          <w:rFonts w:ascii="Trebuchet MS" w:eastAsia="Trebuchet MS" w:hAnsi="Trebuchet MS" w:cs="Trebuchet MS"/>
          <w:sz w:val="23"/>
          <w:szCs w:val="23"/>
        </w:rPr>
        <w:t>a</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MA</w:t>
      </w:r>
      <w:r w:rsidRPr="0062753E">
        <w:rPr>
          <w:rFonts w:ascii="Trebuchet MS" w:eastAsia="Trebuchet MS" w:hAnsi="Trebuchet MS" w:cs="Trebuchet MS"/>
          <w:spacing w:val="27"/>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GM,</w:t>
      </w:r>
      <w:r w:rsidRPr="0062753E">
        <w:rPr>
          <w:rFonts w:ascii="Trebuchet MS" w:eastAsia="Trebuchet MS" w:hAnsi="Trebuchet MS" w:cs="Trebuchet MS"/>
          <w:spacing w:val="23"/>
          <w:sz w:val="23"/>
          <w:szCs w:val="23"/>
        </w:rPr>
        <w:t xml:space="preserve"> </w:t>
      </w:r>
      <w:r w:rsidR="003A5D78" w:rsidRPr="0062753E">
        <w:rPr>
          <w:rFonts w:ascii="Trebuchet MS" w:eastAsia="Trebuchet MS" w:hAnsi="Trebuchet MS" w:cs="Trebuchet MS"/>
          <w:spacing w:val="-1"/>
          <w:sz w:val="23"/>
          <w:szCs w:val="23"/>
        </w:rPr>
        <w:t>em abril/</w:t>
      </w:r>
      <w:r w:rsidRPr="0062753E">
        <w:rPr>
          <w:rFonts w:ascii="Trebuchet MS" w:eastAsia="Trebuchet MS" w:hAnsi="Trebuchet MS" w:cs="Trebuchet MS"/>
          <w:spacing w:val="-1"/>
          <w:sz w:val="23"/>
          <w:szCs w:val="23"/>
        </w:rPr>
        <w:t>2023.</w:t>
      </w:r>
    </w:p>
    <w:p w14:paraId="1F806B9D" w14:textId="77777777" w:rsidR="0059159A" w:rsidRPr="0062753E" w:rsidRDefault="0059159A" w:rsidP="003A5D78">
      <w:pPr>
        <w:spacing w:before="30" w:after="0" w:line="240" w:lineRule="auto"/>
        <w:ind w:left="102" w:right="54" w:firstLine="708"/>
        <w:jc w:val="both"/>
        <w:rPr>
          <w:rFonts w:ascii="Trebuchet MS" w:eastAsia="Trebuchet MS" w:hAnsi="Trebuchet MS" w:cs="Trebuchet MS"/>
          <w:sz w:val="23"/>
          <w:szCs w:val="23"/>
        </w:rPr>
      </w:pPr>
    </w:p>
    <w:p w14:paraId="74E70067" w14:textId="4434A87C" w:rsidR="00D7229E" w:rsidRDefault="00D7229E">
      <w:pPr>
        <w:spacing w:after="0" w:line="200" w:lineRule="exact"/>
        <w:rPr>
          <w:lang w:val="en-US"/>
        </w:rPr>
      </w:pPr>
    </w:p>
    <w:tbl>
      <w:tblPr>
        <w:tblW w:w="9430" w:type="dxa"/>
        <w:tblCellMar>
          <w:left w:w="70" w:type="dxa"/>
          <w:right w:w="70" w:type="dxa"/>
        </w:tblCellMar>
        <w:tblLook w:val="04A0" w:firstRow="1" w:lastRow="0" w:firstColumn="1" w:lastColumn="0" w:noHBand="0" w:noVBand="1"/>
      </w:tblPr>
      <w:tblGrid>
        <w:gridCol w:w="5556"/>
        <w:gridCol w:w="256"/>
        <w:gridCol w:w="1736"/>
        <w:gridCol w:w="146"/>
        <w:gridCol w:w="1736"/>
      </w:tblGrid>
      <w:tr w:rsidR="00F70D31" w:rsidRPr="00F70D31" w14:paraId="1C6BF027" w14:textId="77777777" w:rsidTr="0023096C">
        <w:trPr>
          <w:trHeight w:val="600"/>
        </w:trPr>
        <w:tc>
          <w:tcPr>
            <w:tcW w:w="5556" w:type="dxa"/>
            <w:tcBorders>
              <w:top w:val="nil"/>
              <w:left w:val="nil"/>
              <w:bottom w:val="nil"/>
              <w:right w:val="nil"/>
            </w:tcBorders>
            <w:shd w:val="clear" w:color="auto" w:fill="auto"/>
            <w:noWrap/>
            <w:vAlign w:val="center"/>
            <w:hideMark/>
          </w:tcPr>
          <w:p w14:paraId="457DCE78"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Terminal Salineiro de Areia Branca</w:t>
            </w:r>
          </w:p>
        </w:tc>
        <w:tc>
          <w:tcPr>
            <w:tcW w:w="256" w:type="dxa"/>
            <w:tcBorders>
              <w:top w:val="nil"/>
              <w:left w:val="nil"/>
              <w:bottom w:val="nil"/>
              <w:right w:val="nil"/>
            </w:tcBorders>
            <w:shd w:val="clear" w:color="auto" w:fill="auto"/>
            <w:noWrap/>
            <w:vAlign w:val="center"/>
            <w:hideMark/>
          </w:tcPr>
          <w:p w14:paraId="0666A73E"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3618" w:type="dxa"/>
            <w:gridSpan w:val="3"/>
            <w:tcBorders>
              <w:top w:val="single" w:sz="4" w:space="0" w:color="auto"/>
              <w:left w:val="nil"/>
              <w:bottom w:val="single" w:sz="4" w:space="0" w:color="auto"/>
              <w:right w:val="nil"/>
            </w:tcBorders>
            <w:shd w:val="clear" w:color="auto" w:fill="auto"/>
            <w:vAlign w:val="center"/>
            <w:hideMark/>
          </w:tcPr>
          <w:p w14:paraId="2B2A9A3D"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Períodos findos em 31 de dezembro</w:t>
            </w:r>
          </w:p>
        </w:tc>
      </w:tr>
      <w:tr w:rsidR="00F70D31" w:rsidRPr="00F70D31" w14:paraId="4ED348C2"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73E8C169"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lastRenderedPageBreak/>
              <w:t>Receita bruta dos serviços prestados</w:t>
            </w:r>
          </w:p>
        </w:tc>
        <w:tc>
          <w:tcPr>
            <w:tcW w:w="256" w:type="dxa"/>
            <w:tcBorders>
              <w:top w:val="nil"/>
              <w:left w:val="nil"/>
              <w:bottom w:val="nil"/>
              <w:right w:val="nil"/>
            </w:tcBorders>
            <w:shd w:val="clear" w:color="auto" w:fill="auto"/>
            <w:noWrap/>
            <w:vAlign w:val="center"/>
            <w:hideMark/>
          </w:tcPr>
          <w:p w14:paraId="4350D0A8"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0E618C15"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4F47CD4E"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109C14B6"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2023</w:t>
            </w:r>
          </w:p>
        </w:tc>
      </w:tr>
      <w:tr w:rsidR="00F70D31" w:rsidRPr="00F70D31" w14:paraId="438B631B" w14:textId="77777777" w:rsidTr="0023096C">
        <w:trPr>
          <w:trHeight w:val="300"/>
        </w:trPr>
        <w:tc>
          <w:tcPr>
            <w:tcW w:w="5556" w:type="dxa"/>
            <w:tcBorders>
              <w:top w:val="nil"/>
              <w:left w:val="nil"/>
              <w:bottom w:val="nil"/>
              <w:right w:val="nil"/>
            </w:tcBorders>
            <w:shd w:val="clear" w:color="auto" w:fill="auto"/>
            <w:noWrap/>
            <w:vAlign w:val="center"/>
            <w:hideMark/>
          </w:tcPr>
          <w:p w14:paraId="1A9B0EA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Acesso Aquaviário</w:t>
            </w:r>
          </w:p>
        </w:tc>
        <w:tc>
          <w:tcPr>
            <w:tcW w:w="256" w:type="dxa"/>
            <w:tcBorders>
              <w:top w:val="nil"/>
              <w:left w:val="nil"/>
              <w:bottom w:val="nil"/>
              <w:right w:val="nil"/>
            </w:tcBorders>
            <w:shd w:val="clear" w:color="auto" w:fill="auto"/>
            <w:noWrap/>
            <w:vAlign w:val="center"/>
            <w:hideMark/>
          </w:tcPr>
          <w:p w14:paraId="498CC2ED"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81EDDC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10.784</w:t>
            </w:r>
          </w:p>
        </w:tc>
        <w:tc>
          <w:tcPr>
            <w:tcW w:w="146" w:type="dxa"/>
            <w:tcBorders>
              <w:top w:val="nil"/>
              <w:left w:val="nil"/>
              <w:bottom w:val="nil"/>
              <w:right w:val="nil"/>
            </w:tcBorders>
            <w:shd w:val="clear" w:color="auto" w:fill="auto"/>
            <w:noWrap/>
            <w:vAlign w:val="center"/>
            <w:hideMark/>
          </w:tcPr>
          <w:p w14:paraId="132F19C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10FC8BC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11.460</w:t>
            </w:r>
          </w:p>
        </w:tc>
      </w:tr>
      <w:tr w:rsidR="00F70D31" w:rsidRPr="00F70D31" w14:paraId="7DAC91F1" w14:textId="77777777" w:rsidTr="0023096C">
        <w:trPr>
          <w:trHeight w:val="300"/>
        </w:trPr>
        <w:tc>
          <w:tcPr>
            <w:tcW w:w="5556" w:type="dxa"/>
            <w:tcBorders>
              <w:top w:val="nil"/>
              <w:left w:val="nil"/>
              <w:bottom w:val="nil"/>
              <w:right w:val="nil"/>
            </w:tcBorders>
            <w:shd w:val="clear" w:color="auto" w:fill="auto"/>
            <w:noWrap/>
            <w:vAlign w:val="center"/>
            <w:hideMark/>
          </w:tcPr>
          <w:p w14:paraId="5565C86A"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Acostagem</w:t>
            </w:r>
          </w:p>
        </w:tc>
        <w:tc>
          <w:tcPr>
            <w:tcW w:w="256" w:type="dxa"/>
            <w:tcBorders>
              <w:top w:val="nil"/>
              <w:left w:val="nil"/>
              <w:bottom w:val="nil"/>
              <w:right w:val="nil"/>
            </w:tcBorders>
            <w:shd w:val="clear" w:color="auto" w:fill="auto"/>
            <w:noWrap/>
            <w:vAlign w:val="center"/>
            <w:hideMark/>
          </w:tcPr>
          <w:p w14:paraId="3CC680E5"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64BAABC"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0</w:t>
            </w:r>
          </w:p>
        </w:tc>
        <w:tc>
          <w:tcPr>
            <w:tcW w:w="146" w:type="dxa"/>
            <w:tcBorders>
              <w:top w:val="nil"/>
              <w:left w:val="nil"/>
              <w:bottom w:val="nil"/>
              <w:right w:val="nil"/>
            </w:tcBorders>
            <w:shd w:val="clear" w:color="auto" w:fill="auto"/>
            <w:noWrap/>
            <w:vAlign w:val="center"/>
            <w:hideMark/>
          </w:tcPr>
          <w:p w14:paraId="3FE1A41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4E61169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67</w:t>
            </w:r>
          </w:p>
        </w:tc>
      </w:tr>
      <w:tr w:rsidR="00F70D31" w:rsidRPr="00F70D31" w14:paraId="2D273D0D" w14:textId="77777777" w:rsidTr="0023096C">
        <w:trPr>
          <w:trHeight w:val="300"/>
        </w:trPr>
        <w:tc>
          <w:tcPr>
            <w:tcW w:w="5556" w:type="dxa"/>
            <w:tcBorders>
              <w:top w:val="nil"/>
              <w:left w:val="nil"/>
              <w:bottom w:val="nil"/>
              <w:right w:val="nil"/>
            </w:tcBorders>
            <w:shd w:val="clear" w:color="auto" w:fill="auto"/>
            <w:noWrap/>
            <w:vAlign w:val="center"/>
            <w:hideMark/>
          </w:tcPr>
          <w:p w14:paraId="6067CAC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Operacional ou Terrestre</w:t>
            </w:r>
          </w:p>
        </w:tc>
        <w:tc>
          <w:tcPr>
            <w:tcW w:w="256" w:type="dxa"/>
            <w:tcBorders>
              <w:top w:val="nil"/>
              <w:left w:val="nil"/>
              <w:bottom w:val="nil"/>
              <w:right w:val="nil"/>
            </w:tcBorders>
            <w:shd w:val="clear" w:color="auto" w:fill="auto"/>
            <w:noWrap/>
            <w:vAlign w:val="center"/>
            <w:hideMark/>
          </w:tcPr>
          <w:p w14:paraId="08DA1FDD"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3051B4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0</w:t>
            </w:r>
          </w:p>
        </w:tc>
        <w:tc>
          <w:tcPr>
            <w:tcW w:w="146" w:type="dxa"/>
            <w:tcBorders>
              <w:top w:val="nil"/>
              <w:left w:val="nil"/>
              <w:bottom w:val="nil"/>
              <w:right w:val="nil"/>
            </w:tcBorders>
            <w:shd w:val="clear" w:color="auto" w:fill="auto"/>
            <w:noWrap/>
            <w:vAlign w:val="center"/>
            <w:hideMark/>
          </w:tcPr>
          <w:p w14:paraId="65F4634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B90CD77"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13</w:t>
            </w:r>
          </w:p>
        </w:tc>
      </w:tr>
      <w:tr w:rsidR="00F70D31" w:rsidRPr="00F70D31" w14:paraId="59B6111B" w14:textId="77777777" w:rsidTr="0023096C">
        <w:trPr>
          <w:trHeight w:val="300"/>
        </w:trPr>
        <w:tc>
          <w:tcPr>
            <w:tcW w:w="5556" w:type="dxa"/>
            <w:tcBorders>
              <w:top w:val="nil"/>
              <w:left w:val="nil"/>
              <w:bottom w:val="nil"/>
              <w:right w:val="nil"/>
            </w:tcBorders>
            <w:shd w:val="clear" w:color="auto" w:fill="auto"/>
            <w:noWrap/>
            <w:vAlign w:val="center"/>
            <w:hideMark/>
          </w:tcPr>
          <w:p w14:paraId="22BDE7A8"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de Armazenagem</w:t>
            </w:r>
          </w:p>
        </w:tc>
        <w:tc>
          <w:tcPr>
            <w:tcW w:w="256" w:type="dxa"/>
            <w:tcBorders>
              <w:top w:val="nil"/>
              <w:left w:val="nil"/>
              <w:bottom w:val="nil"/>
              <w:right w:val="nil"/>
            </w:tcBorders>
            <w:shd w:val="clear" w:color="auto" w:fill="auto"/>
            <w:noWrap/>
            <w:vAlign w:val="center"/>
            <w:hideMark/>
          </w:tcPr>
          <w:p w14:paraId="6A6CEBE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FA1D407"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0</w:t>
            </w:r>
          </w:p>
        </w:tc>
        <w:tc>
          <w:tcPr>
            <w:tcW w:w="146" w:type="dxa"/>
            <w:tcBorders>
              <w:top w:val="nil"/>
              <w:left w:val="nil"/>
              <w:bottom w:val="nil"/>
              <w:right w:val="nil"/>
            </w:tcBorders>
            <w:shd w:val="clear" w:color="auto" w:fill="auto"/>
            <w:noWrap/>
            <w:vAlign w:val="center"/>
            <w:hideMark/>
          </w:tcPr>
          <w:p w14:paraId="2E5000B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4E381CCF"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53</w:t>
            </w:r>
          </w:p>
        </w:tc>
      </w:tr>
      <w:tr w:rsidR="00F70D31" w:rsidRPr="00F70D31" w14:paraId="6B9E527E" w14:textId="77777777" w:rsidTr="0023096C">
        <w:trPr>
          <w:trHeight w:val="300"/>
        </w:trPr>
        <w:tc>
          <w:tcPr>
            <w:tcW w:w="5556" w:type="dxa"/>
            <w:tcBorders>
              <w:top w:val="nil"/>
              <w:left w:val="nil"/>
              <w:bottom w:val="nil"/>
              <w:right w:val="nil"/>
            </w:tcBorders>
            <w:shd w:val="clear" w:color="auto" w:fill="auto"/>
            <w:noWrap/>
            <w:vAlign w:val="center"/>
            <w:hideMark/>
          </w:tcPr>
          <w:p w14:paraId="38BB25D4"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por Diversos Padronizados</w:t>
            </w:r>
          </w:p>
        </w:tc>
        <w:tc>
          <w:tcPr>
            <w:tcW w:w="256" w:type="dxa"/>
            <w:tcBorders>
              <w:top w:val="nil"/>
              <w:left w:val="nil"/>
              <w:bottom w:val="nil"/>
              <w:right w:val="nil"/>
            </w:tcBorders>
            <w:shd w:val="clear" w:color="auto" w:fill="auto"/>
            <w:noWrap/>
            <w:vAlign w:val="center"/>
            <w:hideMark/>
          </w:tcPr>
          <w:p w14:paraId="7EA71ADE"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BBEA33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28</w:t>
            </w:r>
          </w:p>
        </w:tc>
        <w:tc>
          <w:tcPr>
            <w:tcW w:w="146" w:type="dxa"/>
            <w:tcBorders>
              <w:top w:val="nil"/>
              <w:left w:val="nil"/>
              <w:bottom w:val="nil"/>
              <w:right w:val="nil"/>
            </w:tcBorders>
            <w:shd w:val="clear" w:color="auto" w:fill="auto"/>
            <w:noWrap/>
            <w:vAlign w:val="center"/>
            <w:hideMark/>
          </w:tcPr>
          <w:p w14:paraId="0B887CD4"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E2990A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155</w:t>
            </w:r>
          </w:p>
        </w:tc>
      </w:tr>
      <w:tr w:rsidR="00F70D31" w:rsidRPr="00F70D31" w14:paraId="46C732A7" w14:textId="77777777" w:rsidTr="0023096C">
        <w:trPr>
          <w:trHeight w:val="300"/>
        </w:trPr>
        <w:tc>
          <w:tcPr>
            <w:tcW w:w="5556" w:type="dxa"/>
            <w:tcBorders>
              <w:top w:val="nil"/>
              <w:left w:val="nil"/>
              <w:bottom w:val="nil"/>
              <w:right w:val="nil"/>
            </w:tcBorders>
            <w:shd w:val="clear" w:color="auto" w:fill="auto"/>
            <w:noWrap/>
            <w:vAlign w:val="center"/>
            <w:hideMark/>
          </w:tcPr>
          <w:p w14:paraId="33CF9C18"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com Contratos de Arrendamento</w:t>
            </w:r>
          </w:p>
        </w:tc>
        <w:tc>
          <w:tcPr>
            <w:tcW w:w="256" w:type="dxa"/>
            <w:tcBorders>
              <w:top w:val="nil"/>
              <w:left w:val="nil"/>
              <w:bottom w:val="nil"/>
              <w:right w:val="nil"/>
            </w:tcBorders>
            <w:shd w:val="clear" w:color="auto" w:fill="auto"/>
            <w:noWrap/>
            <w:vAlign w:val="center"/>
            <w:hideMark/>
          </w:tcPr>
          <w:p w14:paraId="3EA402FC"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5135537"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10.632</w:t>
            </w:r>
          </w:p>
        </w:tc>
        <w:tc>
          <w:tcPr>
            <w:tcW w:w="146" w:type="dxa"/>
            <w:tcBorders>
              <w:top w:val="nil"/>
              <w:left w:val="nil"/>
              <w:bottom w:val="nil"/>
              <w:right w:val="nil"/>
            </w:tcBorders>
            <w:shd w:val="clear" w:color="auto" w:fill="auto"/>
            <w:noWrap/>
            <w:vAlign w:val="center"/>
            <w:hideMark/>
          </w:tcPr>
          <w:p w14:paraId="41B8E66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D6B41C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10.482</w:t>
            </w:r>
          </w:p>
        </w:tc>
      </w:tr>
      <w:tr w:rsidR="00F70D31" w:rsidRPr="00F70D31" w14:paraId="2373E123" w14:textId="77777777" w:rsidTr="0023096C">
        <w:trPr>
          <w:trHeight w:val="300"/>
        </w:trPr>
        <w:tc>
          <w:tcPr>
            <w:tcW w:w="5556" w:type="dxa"/>
            <w:tcBorders>
              <w:top w:val="nil"/>
              <w:left w:val="nil"/>
              <w:bottom w:val="nil"/>
              <w:right w:val="nil"/>
            </w:tcBorders>
            <w:shd w:val="clear" w:color="auto" w:fill="auto"/>
            <w:noWrap/>
            <w:vAlign w:val="center"/>
            <w:hideMark/>
          </w:tcPr>
          <w:p w14:paraId="62EF15E5"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Alternativas</w:t>
            </w:r>
          </w:p>
        </w:tc>
        <w:tc>
          <w:tcPr>
            <w:tcW w:w="256" w:type="dxa"/>
            <w:tcBorders>
              <w:top w:val="nil"/>
              <w:left w:val="nil"/>
              <w:bottom w:val="nil"/>
              <w:right w:val="nil"/>
            </w:tcBorders>
            <w:shd w:val="clear" w:color="auto" w:fill="auto"/>
            <w:noWrap/>
            <w:vAlign w:val="center"/>
            <w:hideMark/>
          </w:tcPr>
          <w:p w14:paraId="0927DB3F"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912A65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0</w:t>
            </w:r>
          </w:p>
        </w:tc>
        <w:tc>
          <w:tcPr>
            <w:tcW w:w="146" w:type="dxa"/>
            <w:tcBorders>
              <w:top w:val="nil"/>
              <w:left w:val="nil"/>
              <w:bottom w:val="nil"/>
              <w:right w:val="nil"/>
            </w:tcBorders>
            <w:shd w:val="clear" w:color="auto" w:fill="auto"/>
            <w:noWrap/>
            <w:vAlign w:val="center"/>
            <w:hideMark/>
          </w:tcPr>
          <w:p w14:paraId="3B839EF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437610EB"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24</w:t>
            </w:r>
          </w:p>
        </w:tc>
      </w:tr>
      <w:tr w:rsidR="00F70D31" w:rsidRPr="00F70D31" w14:paraId="57192670" w14:textId="77777777" w:rsidTr="0023096C">
        <w:trPr>
          <w:trHeight w:val="300"/>
        </w:trPr>
        <w:tc>
          <w:tcPr>
            <w:tcW w:w="5556" w:type="dxa"/>
            <w:tcBorders>
              <w:top w:val="nil"/>
              <w:left w:val="nil"/>
              <w:bottom w:val="nil"/>
              <w:right w:val="nil"/>
            </w:tcBorders>
            <w:shd w:val="clear" w:color="auto" w:fill="auto"/>
            <w:noWrap/>
            <w:vAlign w:val="center"/>
            <w:hideMark/>
          </w:tcPr>
          <w:p w14:paraId="2F90C66B"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Total da Receita bruta</w:t>
            </w:r>
          </w:p>
        </w:tc>
        <w:tc>
          <w:tcPr>
            <w:tcW w:w="256" w:type="dxa"/>
            <w:tcBorders>
              <w:top w:val="nil"/>
              <w:left w:val="nil"/>
              <w:bottom w:val="nil"/>
              <w:right w:val="nil"/>
            </w:tcBorders>
            <w:shd w:val="clear" w:color="auto" w:fill="auto"/>
            <w:noWrap/>
            <w:vAlign w:val="center"/>
            <w:hideMark/>
          </w:tcPr>
          <w:p w14:paraId="6018D461"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3988174"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21.443</w:t>
            </w:r>
          </w:p>
        </w:tc>
        <w:tc>
          <w:tcPr>
            <w:tcW w:w="146" w:type="dxa"/>
            <w:tcBorders>
              <w:top w:val="nil"/>
              <w:left w:val="nil"/>
              <w:bottom w:val="nil"/>
              <w:right w:val="nil"/>
            </w:tcBorders>
            <w:shd w:val="clear" w:color="auto" w:fill="auto"/>
            <w:noWrap/>
            <w:vAlign w:val="center"/>
            <w:hideMark/>
          </w:tcPr>
          <w:p w14:paraId="7CAB0E69"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4954D917"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22.253</w:t>
            </w:r>
          </w:p>
        </w:tc>
      </w:tr>
      <w:tr w:rsidR="00F70D31" w:rsidRPr="00F70D31" w14:paraId="5A32C124" w14:textId="77777777" w:rsidTr="0023096C">
        <w:trPr>
          <w:trHeight w:val="300"/>
        </w:trPr>
        <w:tc>
          <w:tcPr>
            <w:tcW w:w="5556" w:type="dxa"/>
            <w:tcBorders>
              <w:top w:val="nil"/>
              <w:left w:val="nil"/>
              <w:bottom w:val="nil"/>
              <w:right w:val="nil"/>
            </w:tcBorders>
            <w:shd w:val="clear" w:color="auto" w:fill="auto"/>
            <w:noWrap/>
            <w:vAlign w:val="center"/>
            <w:hideMark/>
          </w:tcPr>
          <w:p w14:paraId="7AE483C8"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 Impostos sobre serviços prestados</w:t>
            </w:r>
          </w:p>
        </w:tc>
        <w:tc>
          <w:tcPr>
            <w:tcW w:w="256" w:type="dxa"/>
            <w:tcBorders>
              <w:top w:val="nil"/>
              <w:left w:val="nil"/>
              <w:bottom w:val="nil"/>
              <w:right w:val="nil"/>
            </w:tcBorders>
            <w:shd w:val="clear" w:color="auto" w:fill="auto"/>
            <w:noWrap/>
            <w:vAlign w:val="center"/>
            <w:hideMark/>
          </w:tcPr>
          <w:p w14:paraId="2BA07B7B"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46ADDFD8"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(1.981)</w:t>
            </w:r>
          </w:p>
        </w:tc>
        <w:tc>
          <w:tcPr>
            <w:tcW w:w="146" w:type="dxa"/>
            <w:tcBorders>
              <w:top w:val="nil"/>
              <w:left w:val="nil"/>
              <w:bottom w:val="nil"/>
              <w:right w:val="nil"/>
            </w:tcBorders>
            <w:shd w:val="clear" w:color="auto" w:fill="auto"/>
            <w:noWrap/>
            <w:vAlign w:val="center"/>
            <w:hideMark/>
          </w:tcPr>
          <w:p w14:paraId="17714A3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70391DA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(2.039)</w:t>
            </w:r>
          </w:p>
        </w:tc>
      </w:tr>
      <w:tr w:rsidR="00F70D31" w:rsidRPr="00F70D31" w14:paraId="443FC4C4"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6828747E"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Receita líquida dos serviços prestados</w:t>
            </w:r>
          </w:p>
        </w:tc>
        <w:tc>
          <w:tcPr>
            <w:tcW w:w="256" w:type="dxa"/>
            <w:tcBorders>
              <w:top w:val="nil"/>
              <w:left w:val="nil"/>
              <w:bottom w:val="nil"/>
              <w:right w:val="nil"/>
            </w:tcBorders>
            <w:shd w:val="clear" w:color="auto" w:fill="auto"/>
            <w:noWrap/>
            <w:vAlign w:val="center"/>
            <w:hideMark/>
          </w:tcPr>
          <w:p w14:paraId="7309ED9F"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5EEDE386"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19.462</w:t>
            </w:r>
          </w:p>
        </w:tc>
        <w:tc>
          <w:tcPr>
            <w:tcW w:w="146" w:type="dxa"/>
            <w:tcBorders>
              <w:top w:val="nil"/>
              <w:left w:val="nil"/>
              <w:bottom w:val="nil"/>
              <w:right w:val="nil"/>
            </w:tcBorders>
            <w:shd w:val="clear" w:color="auto" w:fill="auto"/>
            <w:noWrap/>
            <w:vAlign w:val="center"/>
            <w:hideMark/>
          </w:tcPr>
          <w:p w14:paraId="673E61C5"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5F39B774"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20.214</w:t>
            </w:r>
          </w:p>
        </w:tc>
      </w:tr>
    </w:tbl>
    <w:p w14:paraId="639F00BC" w14:textId="02C1144E" w:rsidR="007C2818" w:rsidRPr="0062753E" w:rsidRDefault="007C2818">
      <w:pPr>
        <w:spacing w:after="0" w:line="200" w:lineRule="exact"/>
        <w:rPr>
          <w:rFonts w:ascii="Trebuchet MS" w:hAnsi="Trebuchet MS"/>
          <w:sz w:val="23"/>
          <w:szCs w:val="23"/>
        </w:rPr>
      </w:pPr>
    </w:p>
    <w:p w14:paraId="5A8EAC91" w14:textId="77777777" w:rsidR="007C2818" w:rsidRPr="0062753E" w:rsidRDefault="007C2818">
      <w:pPr>
        <w:spacing w:before="1" w:after="0" w:line="130" w:lineRule="exact"/>
        <w:rPr>
          <w:rFonts w:ascii="Trebuchet MS" w:hAnsi="Trebuchet MS"/>
          <w:sz w:val="23"/>
          <w:szCs w:val="23"/>
        </w:rPr>
      </w:pPr>
    </w:p>
    <w:p w14:paraId="5B5EACFC" w14:textId="46F81761" w:rsidR="007C2818" w:rsidRDefault="00BF11C9" w:rsidP="00CF69FC">
      <w:pPr>
        <w:spacing w:before="30" w:after="0" w:line="240" w:lineRule="auto"/>
        <w:ind w:left="102" w:right="55" w:firstLine="833"/>
        <w:jc w:val="both"/>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3"/>
          <w:sz w:val="23"/>
          <w:szCs w:val="23"/>
        </w:rPr>
        <w:t xml:space="preserve"> </w:t>
      </w:r>
      <w:r w:rsidR="00763387" w:rsidRPr="0062753E">
        <w:rPr>
          <w:rFonts w:ascii="Trebuchet MS" w:eastAsia="Trebuchet MS" w:hAnsi="Trebuchet MS" w:cs="Trebuchet MS"/>
          <w:spacing w:val="-3"/>
          <w:sz w:val="23"/>
          <w:szCs w:val="23"/>
        </w:rPr>
        <w:t>redução</w:t>
      </w:r>
      <w:r w:rsidR="00CF69FC" w:rsidRPr="0062753E">
        <w:rPr>
          <w:rFonts w:ascii="Trebuchet MS" w:eastAsia="Trebuchet MS" w:hAnsi="Trebuchet MS" w:cs="Trebuchet MS"/>
          <w:spacing w:val="-3"/>
          <w:sz w:val="23"/>
          <w:szCs w:val="23"/>
        </w:rPr>
        <w:t xml:space="preserve"> de </w:t>
      </w:r>
      <w:r w:rsidR="00F70D31">
        <w:rPr>
          <w:rFonts w:ascii="Trebuchet MS" w:eastAsia="Trebuchet MS" w:hAnsi="Trebuchet MS" w:cs="Trebuchet MS"/>
          <w:spacing w:val="-3"/>
          <w:sz w:val="23"/>
          <w:szCs w:val="23"/>
        </w:rPr>
        <w:t>4</w:t>
      </w:r>
      <w:r w:rsidR="00CF69FC" w:rsidRPr="0062753E">
        <w:rPr>
          <w:rFonts w:ascii="Trebuchet MS" w:eastAsia="Trebuchet MS" w:hAnsi="Trebuchet MS" w:cs="Trebuchet MS"/>
          <w:spacing w:val="-3"/>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l</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rei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Br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00CF69FC" w:rsidRPr="0062753E">
        <w:rPr>
          <w:rFonts w:ascii="Trebuchet MS" w:eastAsia="Trebuchet MS" w:hAnsi="Trebuchet MS" w:cs="Trebuchet MS"/>
          <w:spacing w:val="-1"/>
          <w:sz w:val="23"/>
          <w:szCs w:val="23"/>
        </w:rPr>
        <w:t xml:space="preserve">originado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A</w:t>
      </w:r>
      <w:r w:rsidRPr="0062753E">
        <w:rPr>
          <w:rFonts w:ascii="Trebuchet MS" w:eastAsia="Trebuchet MS" w:hAnsi="Trebuchet MS" w:cs="Trebuchet MS"/>
          <w:spacing w:val="-1"/>
          <w:sz w:val="23"/>
          <w:szCs w:val="23"/>
        </w:rPr>
        <w:t>rrend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ina</w:t>
      </w:r>
      <w:r w:rsidRPr="0062753E">
        <w:rPr>
          <w:rFonts w:ascii="Trebuchet MS" w:eastAsia="Trebuchet MS" w:hAnsi="Trebuchet MS" w:cs="Trebuchet MS"/>
          <w:sz w:val="23"/>
          <w:szCs w:val="23"/>
        </w:rPr>
        <w:t xml:space="preserve">l 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0</w:t>
      </w:r>
      <w:r w:rsidRPr="0062753E">
        <w:rPr>
          <w:rFonts w:ascii="Trebuchet MS" w:eastAsia="Trebuchet MS" w:hAnsi="Trebuchet MS" w:cs="Trebuchet MS"/>
          <w:spacing w:val="-1"/>
          <w:sz w:val="23"/>
          <w:szCs w:val="23"/>
        </w:rPr>
        <w:t>1</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11/</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022</w:t>
      </w:r>
      <w:r w:rsidRPr="0062753E">
        <w:rPr>
          <w:rFonts w:ascii="Trebuchet MS" w:eastAsia="Trebuchet MS" w:hAnsi="Trebuchet MS" w:cs="Trebuchet MS"/>
          <w:sz w:val="23"/>
          <w:szCs w:val="23"/>
        </w:rPr>
        <w:t>.</w:t>
      </w:r>
    </w:p>
    <w:p w14:paraId="63E21D66" w14:textId="77777777" w:rsidR="00BC2A78" w:rsidRPr="0062753E" w:rsidRDefault="00BC2A78" w:rsidP="00CF69FC">
      <w:pPr>
        <w:spacing w:before="30" w:after="0" w:line="240" w:lineRule="auto"/>
        <w:ind w:left="102" w:right="55" w:firstLine="833"/>
        <w:jc w:val="both"/>
        <w:rPr>
          <w:rFonts w:ascii="Trebuchet MS" w:eastAsia="Trebuchet MS" w:hAnsi="Trebuchet MS" w:cs="Trebuchet MS"/>
          <w:sz w:val="23"/>
          <w:szCs w:val="23"/>
        </w:rPr>
      </w:pPr>
    </w:p>
    <w:p w14:paraId="2D14496B" w14:textId="2EFEDF16" w:rsidR="00796D7D" w:rsidRDefault="00796D7D">
      <w:pPr>
        <w:spacing w:before="1" w:after="0" w:line="190" w:lineRule="exact"/>
        <w:rPr>
          <w:lang w:val="en-US"/>
        </w:rPr>
      </w:pPr>
    </w:p>
    <w:tbl>
      <w:tblPr>
        <w:tblW w:w="9430" w:type="dxa"/>
        <w:tblCellMar>
          <w:left w:w="70" w:type="dxa"/>
          <w:right w:w="70" w:type="dxa"/>
        </w:tblCellMar>
        <w:tblLook w:val="04A0" w:firstRow="1" w:lastRow="0" w:firstColumn="1" w:lastColumn="0" w:noHBand="0" w:noVBand="1"/>
      </w:tblPr>
      <w:tblGrid>
        <w:gridCol w:w="5556"/>
        <w:gridCol w:w="256"/>
        <w:gridCol w:w="1736"/>
        <w:gridCol w:w="146"/>
        <w:gridCol w:w="1736"/>
      </w:tblGrid>
      <w:tr w:rsidR="00F70D31" w:rsidRPr="00F70D31" w14:paraId="014DB797" w14:textId="77777777" w:rsidTr="0023096C">
        <w:trPr>
          <w:trHeight w:val="600"/>
        </w:trPr>
        <w:tc>
          <w:tcPr>
            <w:tcW w:w="5556" w:type="dxa"/>
            <w:tcBorders>
              <w:top w:val="nil"/>
              <w:left w:val="nil"/>
              <w:bottom w:val="nil"/>
              <w:right w:val="nil"/>
            </w:tcBorders>
            <w:shd w:val="clear" w:color="auto" w:fill="auto"/>
            <w:noWrap/>
            <w:vAlign w:val="center"/>
            <w:hideMark/>
          </w:tcPr>
          <w:p w14:paraId="1785D68B"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Porto de Maceió</w:t>
            </w:r>
          </w:p>
        </w:tc>
        <w:tc>
          <w:tcPr>
            <w:tcW w:w="256" w:type="dxa"/>
            <w:tcBorders>
              <w:top w:val="nil"/>
              <w:left w:val="nil"/>
              <w:bottom w:val="nil"/>
              <w:right w:val="nil"/>
            </w:tcBorders>
            <w:shd w:val="clear" w:color="auto" w:fill="auto"/>
            <w:noWrap/>
            <w:vAlign w:val="center"/>
            <w:hideMark/>
          </w:tcPr>
          <w:p w14:paraId="04844EBE"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3618" w:type="dxa"/>
            <w:gridSpan w:val="3"/>
            <w:tcBorders>
              <w:top w:val="single" w:sz="4" w:space="0" w:color="auto"/>
              <w:left w:val="nil"/>
              <w:bottom w:val="single" w:sz="4" w:space="0" w:color="auto"/>
              <w:right w:val="nil"/>
            </w:tcBorders>
            <w:shd w:val="clear" w:color="auto" w:fill="auto"/>
            <w:vAlign w:val="center"/>
            <w:hideMark/>
          </w:tcPr>
          <w:p w14:paraId="62CD83FF"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Períodos findos em 31 de dezembro</w:t>
            </w:r>
          </w:p>
        </w:tc>
      </w:tr>
      <w:tr w:rsidR="00F70D31" w:rsidRPr="00F70D31" w14:paraId="378CFB7E"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1D88C931"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Receita bruta dos serviços prestados</w:t>
            </w:r>
          </w:p>
        </w:tc>
        <w:tc>
          <w:tcPr>
            <w:tcW w:w="256" w:type="dxa"/>
            <w:tcBorders>
              <w:top w:val="nil"/>
              <w:left w:val="nil"/>
              <w:bottom w:val="nil"/>
              <w:right w:val="nil"/>
            </w:tcBorders>
            <w:shd w:val="clear" w:color="auto" w:fill="auto"/>
            <w:noWrap/>
            <w:vAlign w:val="center"/>
            <w:hideMark/>
          </w:tcPr>
          <w:p w14:paraId="239B0C29"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0E2E3815"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1E2A3BC9"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5544480D"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2023</w:t>
            </w:r>
          </w:p>
        </w:tc>
      </w:tr>
      <w:tr w:rsidR="00F70D31" w:rsidRPr="00F70D31" w14:paraId="42E83724" w14:textId="77777777" w:rsidTr="0023096C">
        <w:trPr>
          <w:trHeight w:val="300"/>
        </w:trPr>
        <w:tc>
          <w:tcPr>
            <w:tcW w:w="5556" w:type="dxa"/>
            <w:tcBorders>
              <w:top w:val="nil"/>
              <w:left w:val="nil"/>
              <w:bottom w:val="nil"/>
              <w:right w:val="nil"/>
            </w:tcBorders>
            <w:shd w:val="clear" w:color="auto" w:fill="auto"/>
            <w:noWrap/>
            <w:vAlign w:val="center"/>
            <w:hideMark/>
          </w:tcPr>
          <w:p w14:paraId="3698EDFC"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Acesso Aquaviário</w:t>
            </w:r>
          </w:p>
        </w:tc>
        <w:tc>
          <w:tcPr>
            <w:tcW w:w="256" w:type="dxa"/>
            <w:tcBorders>
              <w:top w:val="nil"/>
              <w:left w:val="nil"/>
              <w:bottom w:val="nil"/>
              <w:right w:val="nil"/>
            </w:tcBorders>
            <w:shd w:val="clear" w:color="auto" w:fill="auto"/>
            <w:noWrap/>
            <w:vAlign w:val="center"/>
            <w:hideMark/>
          </w:tcPr>
          <w:p w14:paraId="23EEB4E4"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179E483A"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18.105</w:t>
            </w:r>
          </w:p>
        </w:tc>
        <w:tc>
          <w:tcPr>
            <w:tcW w:w="146" w:type="dxa"/>
            <w:tcBorders>
              <w:top w:val="nil"/>
              <w:left w:val="nil"/>
              <w:bottom w:val="nil"/>
              <w:right w:val="nil"/>
            </w:tcBorders>
            <w:shd w:val="clear" w:color="auto" w:fill="auto"/>
            <w:noWrap/>
            <w:vAlign w:val="center"/>
            <w:hideMark/>
          </w:tcPr>
          <w:p w14:paraId="2E4591CB"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DF6DF7B"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16.862</w:t>
            </w:r>
          </w:p>
        </w:tc>
      </w:tr>
      <w:tr w:rsidR="00F70D31" w:rsidRPr="00F70D31" w14:paraId="30711E78" w14:textId="77777777" w:rsidTr="0023096C">
        <w:trPr>
          <w:trHeight w:val="300"/>
        </w:trPr>
        <w:tc>
          <w:tcPr>
            <w:tcW w:w="5556" w:type="dxa"/>
            <w:tcBorders>
              <w:top w:val="nil"/>
              <w:left w:val="nil"/>
              <w:bottom w:val="nil"/>
              <w:right w:val="nil"/>
            </w:tcBorders>
            <w:shd w:val="clear" w:color="auto" w:fill="auto"/>
            <w:noWrap/>
            <w:vAlign w:val="center"/>
            <w:hideMark/>
          </w:tcPr>
          <w:p w14:paraId="61984887"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de Acostagem</w:t>
            </w:r>
          </w:p>
        </w:tc>
        <w:tc>
          <w:tcPr>
            <w:tcW w:w="256" w:type="dxa"/>
            <w:tcBorders>
              <w:top w:val="nil"/>
              <w:left w:val="nil"/>
              <w:bottom w:val="nil"/>
              <w:right w:val="nil"/>
            </w:tcBorders>
            <w:shd w:val="clear" w:color="auto" w:fill="auto"/>
            <w:noWrap/>
            <w:vAlign w:val="center"/>
            <w:hideMark/>
          </w:tcPr>
          <w:p w14:paraId="2A2344D3"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6142E11"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1.442</w:t>
            </w:r>
          </w:p>
        </w:tc>
        <w:tc>
          <w:tcPr>
            <w:tcW w:w="146" w:type="dxa"/>
            <w:tcBorders>
              <w:top w:val="nil"/>
              <w:left w:val="nil"/>
              <w:bottom w:val="nil"/>
              <w:right w:val="nil"/>
            </w:tcBorders>
            <w:shd w:val="clear" w:color="auto" w:fill="auto"/>
            <w:noWrap/>
            <w:vAlign w:val="center"/>
            <w:hideMark/>
          </w:tcPr>
          <w:p w14:paraId="6F380CBA"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44D318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1.086</w:t>
            </w:r>
          </w:p>
        </w:tc>
      </w:tr>
      <w:tr w:rsidR="00F70D31" w:rsidRPr="00F70D31" w14:paraId="6F13BE74" w14:textId="77777777" w:rsidTr="0023096C">
        <w:trPr>
          <w:trHeight w:val="300"/>
        </w:trPr>
        <w:tc>
          <w:tcPr>
            <w:tcW w:w="5556" w:type="dxa"/>
            <w:tcBorders>
              <w:top w:val="nil"/>
              <w:left w:val="nil"/>
              <w:bottom w:val="nil"/>
              <w:right w:val="nil"/>
            </w:tcBorders>
            <w:shd w:val="clear" w:color="auto" w:fill="auto"/>
            <w:noWrap/>
            <w:vAlign w:val="center"/>
            <w:hideMark/>
          </w:tcPr>
          <w:p w14:paraId="7EAABE0D"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da Infraestrutura Operacional ou Terrestre</w:t>
            </w:r>
          </w:p>
        </w:tc>
        <w:tc>
          <w:tcPr>
            <w:tcW w:w="256" w:type="dxa"/>
            <w:tcBorders>
              <w:top w:val="nil"/>
              <w:left w:val="nil"/>
              <w:bottom w:val="nil"/>
              <w:right w:val="nil"/>
            </w:tcBorders>
            <w:shd w:val="clear" w:color="auto" w:fill="auto"/>
            <w:noWrap/>
            <w:vAlign w:val="center"/>
            <w:hideMark/>
          </w:tcPr>
          <w:p w14:paraId="7749FE77"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CB4244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18.608</w:t>
            </w:r>
          </w:p>
        </w:tc>
        <w:tc>
          <w:tcPr>
            <w:tcW w:w="146" w:type="dxa"/>
            <w:tcBorders>
              <w:top w:val="nil"/>
              <w:left w:val="nil"/>
              <w:bottom w:val="nil"/>
              <w:right w:val="nil"/>
            </w:tcBorders>
            <w:shd w:val="clear" w:color="auto" w:fill="auto"/>
            <w:noWrap/>
            <w:vAlign w:val="center"/>
            <w:hideMark/>
          </w:tcPr>
          <w:p w14:paraId="55E073CF"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1EC7B91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20.110</w:t>
            </w:r>
          </w:p>
        </w:tc>
      </w:tr>
      <w:tr w:rsidR="00F70D31" w:rsidRPr="00F70D31" w14:paraId="009A603F" w14:textId="77777777" w:rsidTr="0023096C">
        <w:trPr>
          <w:trHeight w:val="300"/>
        </w:trPr>
        <w:tc>
          <w:tcPr>
            <w:tcW w:w="5556" w:type="dxa"/>
            <w:tcBorders>
              <w:top w:val="nil"/>
              <w:left w:val="nil"/>
              <w:bottom w:val="nil"/>
              <w:right w:val="nil"/>
            </w:tcBorders>
            <w:shd w:val="clear" w:color="auto" w:fill="auto"/>
            <w:noWrap/>
            <w:vAlign w:val="center"/>
            <w:hideMark/>
          </w:tcPr>
          <w:p w14:paraId="602FE0B3"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de Armazenagem</w:t>
            </w:r>
          </w:p>
        </w:tc>
        <w:tc>
          <w:tcPr>
            <w:tcW w:w="256" w:type="dxa"/>
            <w:tcBorders>
              <w:top w:val="nil"/>
              <w:left w:val="nil"/>
              <w:bottom w:val="nil"/>
              <w:right w:val="nil"/>
            </w:tcBorders>
            <w:shd w:val="clear" w:color="auto" w:fill="auto"/>
            <w:noWrap/>
            <w:vAlign w:val="center"/>
            <w:hideMark/>
          </w:tcPr>
          <w:p w14:paraId="27CC26B8"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DF625B4"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8.807</w:t>
            </w:r>
          </w:p>
        </w:tc>
        <w:tc>
          <w:tcPr>
            <w:tcW w:w="146" w:type="dxa"/>
            <w:tcBorders>
              <w:top w:val="nil"/>
              <w:left w:val="nil"/>
              <w:bottom w:val="nil"/>
              <w:right w:val="nil"/>
            </w:tcBorders>
            <w:shd w:val="clear" w:color="auto" w:fill="auto"/>
            <w:noWrap/>
            <w:vAlign w:val="center"/>
            <w:hideMark/>
          </w:tcPr>
          <w:p w14:paraId="4711417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7C0901E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10.472</w:t>
            </w:r>
          </w:p>
        </w:tc>
      </w:tr>
      <w:tr w:rsidR="00F70D31" w:rsidRPr="00F70D31" w14:paraId="022A2E0A" w14:textId="77777777" w:rsidTr="0023096C">
        <w:trPr>
          <w:trHeight w:val="300"/>
        </w:trPr>
        <w:tc>
          <w:tcPr>
            <w:tcW w:w="5556" w:type="dxa"/>
            <w:tcBorders>
              <w:top w:val="nil"/>
              <w:left w:val="nil"/>
              <w:bottom w:val="nil"/>
              <w:right w:val="nil"/>
            </w:tcBorders>
            <w:shd w:val="clear" w:color="auto" w:fill="auto"/>
            <w:noWrap/>
            <w:vAlign w:val="center"/>
            <w:hideMark/>
          </w:tcPr>
          <w:p w14:paraId="3D6B114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por Diversos Padronizados</w:t>
            </w:r>
          </w:p>
        </w:tc>
        <w:tc>
          <w:tcPr>
            <w:tcW w:w="256" w:type="dxa"/>
            <w:tcBorders>
              <w:top w:val="nil"/>
              <w:left w:val="nil"/>
              <w:bottom w:val="nil"/>
              <w:right w:val="nil"/>
            </w:tcBorders>
            <w:shd w:val="clear" w:color="auto" w:fill="auto"/>
            <w:noWrap/>
            <w:vAlign w:val="center"/>
            <w:hideMark/>
          </w:tcPr>
          <w:p w14:paraId="4F819F37"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AC5D38D"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1.020</w:t>
            </w:r>
          </w:p>
        </w:tc>
        <w:tc>
          <w:tcPr>
            <w:tcW w:w="146" w:type="dxa"/>
            <w:tcBorders>
              <w:top w:val="nil"/>
              <w:left w:val="nil"/>
              <w:bottom w:val="nil"/>
              <w:right w:val="nil"/>
            </w:tcBorders>
            <w:shd w:val="clear" w:color="auto" w:fill="auto"/>
            <w:noWrap/>
            <w:vAlign w:val="center"/>
            <w:hideMark/>
          </w:tcPr>
          <w:p w14:paraId="5251A881"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1BA465D"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450</w:t>
            </w:r>
          </w:p>
        </w:tc>
      </w:tr>
      <w:tr w:rsidR="00F70D31" w:rsidRPr="00F70D31" w14:paraId="7F689159" w14:textId="77777777" w:rsidTr="0023096C">
        <w:trPr>
          <w:trHeight w:val="300"/>
        </w:trPr>
        <w:tc>
          <w:tcPr>
            <w:tcW w:w="5556" w:type="dxa"/>
            <w:tcBorders>
              <w:top w:val="nil"/>
              <w:left w:val="nil"/>
              <w:bottom w:val="nil"/>
              <w:right w:val="nil"/>
            </w:tcBorders>
            <w:shd w:val="clear" w:color="auto" w:fill="auto"/>
            <w:noWrap/>
            <w:vAlign w:val="center"/>
            <w:hideMark/>
          </w:tcPr>
          <w:p w14:paraId="2734D75A"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com Contratos de Arrendamento</w:t>
            </w:r>
          </w:p>
        </w:tc>
        <w:tc>
          <w:tcPr>
            <w:tcW w:w="256" w:type="dxa"/>
            <w:tcBorders>
              <w:top w:val="nil"/>
              <w:left w:val="nil"/>
              <w:bottom w:val="nil"/>
              <w:right w:val="nil"/>
            </w:tcBorders>
            <w:shd w:val="clear" w:color="auto" w:fill="auto"/>
            <w:noWrap/>
            <w:vAlign w:val="center"/>
            <w:hideMark/>
          </w:tcPr>
          <w:p w14:paraId="3136677F"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F2D4EC7"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26.281</w:t>
            </w:r>
          </w:p>
        </w:tc>
        <w:tc>
          <w:tcPr>
            <w:tcW w:w="146" w:type="dxa"/>
            <w:tcBorders>
              <w:top w:val="nil"/>
              <w:left w:val="nil"/>
              <w:bottom w:val="nil"/>
              <w:right w:val="nil"/>
            </w:tcBorders>
            <w:shd w:val="clear" w:color="auto" w:fill="auto"/>
            <w:noWrap/>
            <w:vAlign w:val="center"/>
            <w:hideMark/>
          </w:tcPr>
          <w:p w14:paraId="5833E163"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95A7C8A"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14.621</w:t>
            </w:r>
          </w:p>
        </w:tc>
      </w:tr>
      <w:tr w:rsidR="00F70D31" w:rsidRPr="00F70D31" w14:paraId="146B5D87" w14:textId="77777777" w:rsidTr="0023096C">
        <w:trPr>
          <w:trHeight w:val="300"/>
        </w:trPr>
        <w:tc>
          <w:tcPr>
            <w:tcW w:w="5556" w:type="dxa"/>
            <w:tcBorders>
              <w:top w:val="nil"/>
              <w:left w:val="nil"/>
              <w:bottom w:val="nil"/>
              <w:right w:val="nil"/>
            </w:tcBorders>
            <w:shd w:val="clear" w:color="auto" w:fill="auto"/>
            <w:noWrap/>
            <w:vAlign w:val="center"/>
            <w:hideMark/>
          </w:tcPr>
          <w:p w14:paraId="699CEDA7"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Receitas Alternativas</w:t>
            </w:r>
          </w:p>
        </w:tc>
        <w:tc>
          <w:tcPr>
            <w:tcW w:w="256" w:type="dxa"/>
            <w:tcBorders>
              <w:top w:val="nil"/>
              <w:left w:val="nil"/>
              <w:bottom w:val="nil"/>
              <w:right w:val="nil"/>
            </w:tcBorders>
            <w:shd w:val="clear" w:color="auto" w:fill="auto"/>
            <w:noWrap/>
            <w:vAlign w:val="center"/>
            <w:hideMark/>
          </w:tcPr>
          <w:p w14:paraId="44561648"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5A1903D"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3.718</w:t>
            </w:r>
          </w:p>
        </w:tc>
        <w:tc>
          <w:tcPr>
            <w:tcW w:w="146" w:type="dxa"/>
            <w:tcBorders>
              <w:top w:val="nil"/>
              <w:left w:val="nil"/>
              <w:bottom w:val="nil"/>
              <w:right w:val="nil"/>
            </w:tcBorders>
            <w:shd w:val="clear" w:color="auto" w:fill="auto"/>
            <w:noWrap/>
            <w:vAlign w:val="center"/>
            <w:hideMark/>
          </w:tcPr>
          <w:p w14:paraId="122743F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766F901"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4.370</w:t>
            </w:r>
          </w:p>
        </w:tc>
      </w:tr>
      <w:tr w:rsidR="00F70D31" w:rsidRPr="00F70D31" w14:paraId="633ED9CB" w14:textId="77777777" w:rsidTr="0023096C">
        <w:trPr>
          <w:trHeight w:val="300"/>
        </w:trPr>
        <w:tc>
          <w:tcPr>
            <w:tcW w:w="5556" w:type="dxa"/>
            <w:tcBorders>
              <w:top w:val="nil"/>
              <w:left w:val="nil"/>
              <w:bottom w:val="nil"/>
              <w:right w:val="nil"/>
            </w:tcBorders>
            <w:shd w:val="clear" w:color="auto" w:fill="auto"/>
            <w:noWrap/>
            <w:vAlign w:val="center"/>
            <w:hideMark/>
          </w:tcPr>
          <w:p w14:paraId="75EFC66D"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Total da Receita bruta</w:t>
            </w:r>
          </w:p>
        </w:tc>
        <w:tc>
          <w:tcPr>
            <w:tcW w:w="256" w:type="dxa"/>
            <w:tcBorders>
              <w:top w:val="nil"/>
              <w:left w:val="nil"/>
              <w:bottom w:val="nil"/>
              <w:right w:val="nil"/>
            </w:tcBorders>
            <w:shd w:val="clear" w:color="auto" w:fill="auto"/>
            <w:noWrap/>
            <w:vAlign w:val="center"/>
            <w:hideMark/>
          </w:tcPr>
          <w:p w14:paraId="0A9C4142"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780259E"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77.981</w:t>
            </w:r>
          </w:p>
        </w:tc>
        <w:tc>
          <w:tcPr>
            <w:tcW w:w="146" w:type="dxa"/>
            <w:tcBorders>
              <w:top w:val="nil"/>
              <w:left w:val="nil"/>
              <w:bottom w:val="nil"/>
              <w:right w:val="nil"/>
            </w:tcBorders>
            <w:shd w:val="clear" w:color="auto" w:fill="auto"/>
            <w:noWrap/>
            <w:vAlign w:val="center"/>
            <w:hideMark/>
          </w:tcPr>
          <w:p w14:paraId="7A2FF16A"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1C4D799A"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67.972</w:t>
            </w:r>
          </w:p>
        </w:tc>
      </w:tr>
      <w:tr w:rsidR="00F70D31" w:rsidRPr="00F70D31" w14:paraId="4539BB9E" w14:textId="77777777" w:rsidTr="0023096C">
        <w:trPr>
          <w:trHeight w:val="300"/>
        </w:trPr>
        <w:tc>
          <w:tcPr>
            <w:tcW w:w="5556" w:type="dxa"/>
            <w:tcBorders>
              <w:top w:val="nil"/>
              <w:left w:val="nil"/>
              <w:bottom w:val="nil"/>
              <w:right w:val="nil"/>
            </w:tcBorders>
            <w:shd w:val="clear" w:color="auto" w:fill="auto"/>
            <w:noWrap/>
            <w:vAlign w:val="center"/>
            <w:hideMark/>
          </w:tcPr>
          <w:p w14:paraId="7D361A35"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 Impostos sobre serviços prestados</w:t>
            </w:r>
          </w:p>
        </w:tc>
        <w:tc>
          <w:tcPr>
            <w:tcW w:w="256" w:type="dxa"/>
            <w:tcBorders>
              <w:top w:val="nil"/>
              <w:left w:val="nil"/>
              <w:bottom w:val="nil"/>
              <w:right w:val="nil"/>
            </w:tcBorders>
            <w:shd w:val="clear" w:color="auto" w:fill="auto"/>
            <w:noWrap/>
            <w:vAlign w:val="center"/>
            <w:hideMark/>
          </w:tcPr>
          <w:p w14:paraId="1F985ED0" w14:textId="77777777" w:rsidR="00F70D31" w:rsidRPr="00F70D31" w:rsidRDefault="00F70D31" w:rsidP="00F70D31">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37A194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(7.439)</w:t>
            </w:r>
          </w:p>
        </w:tc>
        <w:tc>
          <w:tcPr>
            <w:tcW w:w="146" w:type="dxa"/>
            <w:tcBorders>
              <w:top w:val="nil"/>
              <w:left w:val="nil"/>
              <w:bottom w:val="nil"/>
              <w:right w:val="nil"/>
            </w:tcBorders>
            <w:shd w:val="clear" w:color="auto" w:fill="auto"/>
            <w:noWrap/>
            <w:vAlign w:val="center"/>
            <w:hideMark/>
          </w:tcPr>
          <w:p w14:paraId="6E283F6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1914923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(8.531)</w:t>
            </w:r>
          </w:p>
        </w:tc>
      </w:tr>
      <w:tr w:rsidR="00F70D31" w:rsidRPr="00F70D31" w14:paraId="49852313" w14:textId="77777777" w:rsidTr="0023096C">
        <w:trPr>
          <w:trHeight w:val="300"/>
        </w:trPr>
        <w:tc>
          <w:tcPr>
            <w:tcW w:w="5556" w:type="dxa"/>
            <w:tcBorders>
              <w:top w:val="single" w:sz="4" w:space="0" w:color="auto"/>
              <w:left w:val="nil"/>
              <w:bottom w:val="single" w:sz="4" w:space="0" w:color="auto"/>
              <w:right w:val="nil"/>
            </w:tcBorders>
            <w:shd w:val="clear" w:color="auto" w:fill="auto"/>
            <w:noWrap/>
            <w:vAlign w:val="center"/>
            <w:hideMark/>
          </w:tcPr>
          <w:p w14:paraId="52DF775C"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Receita líquida dos serviços prestados</w:t>
            </w:r>
          </w:p>
        </w:tc>
        <w:tc>
          <w:tcPr>
            <w:tcW w:w="256" w:type="dxa"/>
            <w:tcBorders>
              <w:top w:val="nil"/>
              <w:left w:val="nil"/>
              <w:bottom w:val="nil"/>
              <w:right w:val="nil"/>
            </w:tcBorders>
            <w:shd w:val="clear" w:color="auto" w:fill="auto"/>
            <w:noWrap/>
            <w:vAlign w:val="center"/>
            <w:hideMark/>
          </w:tcPr>
          <w:p w14:paraId="61F2F1E4"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4036A021"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70.542</w:t>
            </w:r>
          </w:p>
        </w:tc>
        <w:tc>
          <w:tcPr>
            <w:tcW w:w="146" w:type="dxa"/>
            <w:tcBorders>
              <w:top w:val="nil"/>
              <w:left w:val="nil"/>
              <w:bottom w:val="nil"/>
              <w:right w:val="nil"/>
            </w:tcBorders>
            <w:shd w:val="clear" w:color="auto" w:fill="auto"/>
            <w:noWrap/>
            <w:vAlign w:val="center"/>
            <w:hideMark/>
          </w:tcPr>
          <w:p w14:paraId="0AA9E5D6"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32E30009" w14:textId="77777777" w:rsidR="00F70D31" w:rsidRPr="00F70D31" w:rsidRDefault="00F70D31" w:rsidP="00F70D31">
            <w:pPr>
              <w:widowControl/>
              <w:spacing w:after="0" w:line="240" w:lineRule="auto"/>
              <w:jc w:val="right"/>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59.441</w:t>
            </w:r>
          </w:p>
        </w:tc>
      </w:tr>
    </w:tbl>
    <w:p w14:paraId="5FCF8B77" w14:textId="647D1E43" w:rsidR="00796807" w:rsidRPr="0062753E" w:rsidRDefault="00796807">
      <w:pPr>
        <w:spacing w:before="1" w:after="0" w:line="190" w:lineRule="exact"/>
        <w:rPr>
          <w:rFonts w:ascii="Trebuchet MS" w:hAnsi="Trebuchet MS"/>
          <w:sz w:val="23"/>
          <w:szCs w:val="23"/>
        </w:rPr>
      </w:pPr>
    </w:p>
    <w:p w14:paraId="78CA0096" w14:textId="08F5FBF5" w:rsidR="007C2818" w:rsidRPr="0062753E" w:rsidRDefault="007C2818">
      <w:pPr>
        <w:spacing w:before="1" w:after="0" w:line="190" w:lineRule="exact"/>
        <w:rPr>
          <w:rFonts w:ascii="Trebuchet MS" w:hAnsi="Trebuchet MS"/>
          <w:sz w:val="23"/>
          <w:szCs w:val="23"/>
        </w:rPr>
      </w:pPr>
    </w:p>
    <w:p w14:paraId="30233A0E" w14:textId="31533E64" w:rsidR="007C2818" w:rsidRPr="0062753E" w:rsidRDefault="00BF11C9">
      <w:pPr>
        <w:spacing w:before="30" w:after="0" w:line="240" w:lineRule="auto"/>
        <w:ind w:left="102" w:right="56"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ve </w:t>
      </w:r>
      <w:r w:rsidRPr="0062753E">
        <w:rPr>
          <w:rFonts w:ascii="Trebuchet MS" w:eastAsia="Trebuchet MS" w:hAnsi="Trebuchet MS" w:cs="Trebuchet MS"/>
          <w:spacing w:val="-1"/>
          <w:sz w:val="23"/>
          <w:szCs w:val="23"/>
        </w:rPr>
        <w:t>au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00796807" w:rsidRPr="0062753E">
        <w:rPr>
          <w:rFonts w:ascii="Trebuchet MS" w:eastAsia="Trebuchet MS" w:hAnsi="Trebuchet MS" w:cs="Trebuchet MS"/>
          <w:spacing w:val="4"/>
          <w:sz w:val="23"/>
          <w:szCs w:val="23"/>
        </w:rPr>
        <w:t>1</w:t>
      </w:r>
      <w:r w:rsidR="00F70D31">
        <w:rPr>
          <w:rFonts w:ascii="Trebuchet MS" w:eastAsia="Trebuchet MS" w:hAnsi="Trebuchet MS" w:cs="Trebuchet MS"/>
          <w:spacing w:val="4"/>
          <w:sz w:val="23"/>
          <w:szCs w:val="23"/>
        </w:rPr>
        <w:t>9</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3"/>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ó</w:t>
      </w:r>
      <w:r w:rsidRPr="0062753E">
        <w:rPr>
          <w:rFonts w:ascii="Trebuchet MS" w:eastAsia="Trebuchet MS" w:hAnsi="Trebuchet MS" w:cs="Trebuchet MS"/>
          <w:spacing w:val="2"/>
          <w:sz w:val="23"/>
          <w:szCs w:val="23"/>
        </w:rPr>
        <w:t xml:space="preserve"> </w:t>
      </w:r>
      <w:r w:rsidR="005B1BE0" w:rsidRPr="0062753E">
        <w:rPr>
          <w:rFonts w:ascii="Trebuchet MS" w:eastAsia="Trebuchet MS" w:hAnsi="Trebuchet MS" w:cs="Trebuchet MS"/>
          <w:spacing w:val="-1"/>
          <w:sz w:val="23"/>
          <w:szCs w:val="23"/>
        </w:rPr>
        <w:t xml:space="preserve">principalmente devido as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005B1BE0" w:rsidRPr="0062753E">
        <w:rPr>
          <w:rFonts w:ascii="Trebuchet MS" w:eastAsia="Trebuchet MS" w:hAnsi="Trebuchet MS" w:cs="Trebuchet MS"/>
          <w:sz w:val="23"/>
          <w:szCs w:val="23"/>
        </w:rPr>
        <w:t xml:space="preserve"> contratos de arrendamentos das áreas</w:t>
      </w:r>
      <w:r w:rsidR="00796807" w:rsidRPr="0062753E">
        <w:rPr>
          <w:rFonts w:ascii="Trebuchet MS" w:eastAsia="Trebuchet MS" w:hAnsi="Trebuchet MS" w:cs="Trebuchet MS"/>
          <w:sz w:val="23"/>
          <w:szCs w:val="23"/>
        </w:rPr>
        <w:t xml:space="preserve"> do Porto</w:t>
      </w:r>
      <w:r w:rsidRPr="0062753E">
        <w:rPr>
          <w:rFonts w:ascii="Trebuchet MS" w:eastAsia="Trebuchet MS" w:hAnsi="Trebuchet MS" w:cs="Trebuchet MS"/>
          <w:sz w:val="23"/>
          <w:szCs w:val="23"/>
        </w:rPr>
        <w:t>.</w:t>
      </w:r>
    </w:p>
    <w:p w14:paraId="5276FBC8" w14:textId="77777777" w:rsidR="007C2818" w:rsidRPr="0062753E" w:rsidRDefault="007C2818">
      <w:pPr>
        <w:spacing w:before="8" w:after="0" w:line="100" w:lineRule="exact"/>
        <w:rPr>
          <w:rFonts w:ascii="Trebuchet MS" w:hAnsi="Trebuchet MS"/>
          <w:sz w:val="23"/>
          <w:szCs w:val="23"/>
        </w:rPr>
      </w:pPr>
    </w:p>
    <w:p w14:paraId="342EED4C" w14:textId="77777777" w:rsidR="007C2818" w:rsidRDefault="007C2818">
      <w:pPr>
        <w:spacing w:after="0" w:line="200" w:lineRule="exact"/>
        <w:rPr>
          <w:rFonts w:ascii="Trebuchet MS" w:hAnsi="Trebuchet MS"/>
          <w:sz w:val="23"/>
          <w:szCs w:val="23"/>
        </w:rPr>
      </w:pPr>
    </w:p>
    <w:p w14:paraId="7233788F" w14:textId="77777777" w:rsidR="00E646A0" w:rsidRPr="0062753E" w:rsidRDefault="00E646A0">
      <w:pPr>
        <w:spacing w:after="0" w:line="200" w:lineRule="exact"/>
        <w:rPr>
          <w:rFonts w:ascii="Trebuchet MS" w:hAnsi="Trebuchet MS"/>
          <w:sz w:val="23"/>
          <w:szCs w:val="23"/>
        </w:rPr>
      </w:pPr>
    </w:p>
    <w:p w14:paraId="0752437F" w14:textId="77777777" w:rsidR="007C2818" w:rsidRPr="00E44A7B" w:rsidRDefault="00BF11C9">
      <w:pPr>
        <w:spacing w:after="0" w:line="240" w:lineRule="auto"/>
        <w:ind w:left="102" w:right="-20"/>
        <w:rPr>
          <w:rFonts w:ascii="Trebuchet MS" w:eastAsia="Trebuchet MS" w:hAnsi="Trebuchet MS" w:cs="Trebuchet MS"/>
          <w:sz w:val="23"/>
          <w:szCs w:val="23"/>
        </w:rPr>
      </w:pPr>
      <w:r w:rsidRPr="00E44A7B">
        <w:rPr>
          <w:rFonts w:ascii="Trebuchet MS" w:eastAsia="Trebuchet MS" w:hAnsi="Trebuchet MS" w:cs="Trebuchet MS"/>
          <w:b/>
          <w:bCs/>
          <w:spacing w:val="-1"/>
          <w:sz w:val="23"/>
          <w:szCs w:val="23"/>
        </w:rPr>
        <w:t>24</w:t>
      </w:r>
      <w:r w:rsidRPr="00E44A7B">
        <w:rPr>
          <w:rFonts w:ascii="Trebuchet MS" w:eastAsia="Trebuchet MS" w:hAnsi="Trebuchet MS" w:cs="Trebuchet MS"/>
          <w:b/>
          <w:bCs/>
          <w:sz w:val="23"/>
          <w:szCs w:val="23"/>
        </w:rPr>
        <w:t>.</w:t>
      </w:r>
      <w:r w:rsidRPr="00E44A7B">
        <w:rPr>
          <w:rFonts w:ascii="Trebuchet MS" w:eastAsia="Trebuchet MS" w:hAnsi="Trebuchet MS" w:cs="Trebuchet MS"/>
          <w:b/>
          <w:bCs/>
          <w:spacing w:val="5"/>
          <w:sz w:val="23"/>
          <w:szCs w:val="23"/>
        </w:rPr>
        <w:t xml:space="preserve"> </w:t>
      </w:r>
      <w:r w:rsidRPr="00E44A7B">
        <w:rPr>
          <w:rFonts w:ascii="Trebuchet MS" w:eastAsia="Trebuchet MS" w:hAnsi="Trebuchet MS" w:cs="Trebuchet MS"/>
          <w:b/>
          <w:bCs/>
          <w:sz w:val="23"/>
          <w:szCs w:val="23"/>
        </w:rPr>
        <w:t>C</w:t>
      </w:r>
      <w:r w:rsidRPr="00E44A7B">
        <w:rPr>
          <w:rFonts w:ascii="Trebuchet MS" w:eastAsia="Trebuchet MS" w:hAnsi="Trebuchet MS" w:cs="Trebuchet MS"/>
          <w:b/>
          <w:bCs/>
          <w:spacing w:val="1"/>
          <w:sz w:val="23"/>
          <w:szCs w:val="23"/>
        </w:rPr>
        <w:t>u</w:t>
      </w:r>
      <w:r w:rsidRPr="00E44A7B">
        <w:rPr>
          <w:rFonts w:ascii="Trebuchet MS" w:eastAsia="Trebuchet MS" w:hAnsi="Trebuchet MS" w:cs="Trebuchet MS"/>
          <w:b/>
          <w:bCs/>
          <w:spacing w:val="-1"/>
          <w:sz w:val="23"/>
          <w:szCs w:val="23"/>
        </w:rPr>
        <w:t>s</w:t>
      </w:r>
      <w:r w:rsidRPr="00E44A7B">
        <w:rPr>
          <w:rFonts w:ascii="Trebuchet MS" w:eastAsia="Trebuchet MS" w:hAnsi="Trebuchet MS" w:cs="Trebuchet MS"/>
          <w:b/>
          <w:bCs/>
          <w:sz w:val="23"/>
          <w:szCs w:val="23"/>
        </w:rPr>
        <w:t>t</w:t>
      </w:r>
      <w:r w:rsidRPr="00E44A7B">
        <w:rPr>
          <w:rFonts w:ascii="Trebuchet MS" w:eastAsia="Trebuchet MS" w:hAnsi="Trebuchet MS" w:cs="Trebuchet MS"/>
          <w:b/>
          <w:bCs/>
          <w:spacing w:val="-1"/>
          <w:sz w:val="23"/>
          <w:szCs w:val="23"/>
        </w:rPr>
        <w:t>o</w:t>
      </w:r>
      <w:r w:rsidRPr="00E44A7B">
        <w:rPr>
          <w:rFonts w:ascii="Trebuchet MS" w:eastAsia="Trebuchet MS" w:hAnsi="Trebuchet MS" w:cs="Trebuchet MS"/>
          <w:b/>
          <w:bCs/>
          <w:sz w:val="23"/>
          <w:szCs w:val="23"/>
        </w:rPr>
        <w:t>s</w:t>
      </w:r>
      <w:r w:rsidRPr="00E44A7B">
        <w:rPr>
          <w:rFonts w:ascii="Trebuchet MS" w:eastAsia="Trebuchet MS" w:hAnsi="Trebuchet MS" w:cs="Trebuchet MS"/>
          <w:b/>
          <w:bCs/>
          <w:spacing w:val="-1"/>
          <w:sz w:val="23"/>
          <w:szCs w:val="23"/>
        </w:rPr>
        <w:t xml:space="preserve"> </w:t>
      </w:r>
      <w:r w:rsidRPr="00E44A7B">
        <w:rPr>
          <w:rFonts w:ascii="Trebuchet MS" w:eastAsia="Trebuchet MS" w:hAnsi="Trebuchet MS" w:cs="Trebuchet MS"/>
          <w:b/>
          <w:bCs/>
          <w:sz w:val="23"/>
          <w:szCs w:val="23"/>
        </w:rPr>
        <w:t>op</w:t>
      </w:r>
      <w:r w:rsidRPr="00E44A7B">
        <w:rPr>
          <w:rFonts w:ascii="Trebuchet MS" w:eastAsia="Trebuchet MS" w:hAnsi="Trebuchet MS" w:cs="Trebuchet MS"/>
          <w:b/>
          <w:bCs/>
          <w:spacing w:val="-1"/>
          <w:sz w:val="23"/>
          <w:szCs w:val="23"/>
        </w:rPr>
        <w:t>e</w:t>
      </w:r>
      <w:r w:rsidRPr="00E44A7B">
        <w:rPr>
          <w:rFonts w:ascii="Trebuchet MS" w:eastAsia="Trebuchet MS" w:hAnsi="Trebuchet MS" w:cs="Trebuchet MS"/>
          <w:b/>
          <w:bCs/>
          <w:sz w:val="23"/>
          <w:szCs w:val="23"/>
        </w:rPr>
        <w:t>ra</w:t>
      </w:r>
      <w:r w:rsidRPr="00E44A7B">
        <w:rPr>
          <w:rFonts w:ascii="Trebuchet MS" w:eastAsia="Trebuchet MS" w:hAnsi="Trebuchet MS" w:cs="Trebuchet MS"/>
          <w:b/>
          <w:bCs/>
          <w:spacing w:val="-1"/>
          <w:sz w:val="23"/>
          <w:szCs w:val="23"/>
        </w:rPr>
        <w:t>c</w:t>
      </w:r>
      <w:r w:rsidRPr="00E44A7B">
        <w:rPr>
          <w:rFonts w:ascii="Trebuchet MS" w:eastAsia="Trebuchet MS" w:hAnsi="Trebuchet MS" w:cs="Trebuchet MS"/>
          <w:b/>
          <w:bCs/>
          <w:spacing w:val="1"/>
          <w:sz w:val="23"/>
          <w:szCs w:val="23"/>
        </w:rPr>
        <w:t>i</w:t>
      </w:r>
      <w:r w:rsidRPr="00E44A7B">
        <w:rPr>
          <w:rFonts w:ascii="Trebuchet MS" w:eastAsia="Trebuchet MS" w:hAnsi="Trebuchet MS" w:cs="Trebuchet MS"/>
          <w:b/>
          <w:bCs/>
          <w:spacing w:val="-1"/>
          <w:sz w:val="23"/>
          <w:szCs w:val="23"/>
        </w:rPr>
        <w:t>o</w:t>
      </w:r>
      <w:r w:rsidRPr="00E44A7B">
        <w:rPr>
          <w:rFonts w:ascii="Trebuchet MS" w:eastAsia="Trebuchet MS" w:hAnsi="Trebuchet MS" w:cs="Trebuchet MS"/>
          <w:b/>
          <w:bCs/>
          <w:spacing w:val="1"/>
          <w:sz w:val="23"/>
          <w:szCs w:val="23"/>
        </w:rPr>
        <w:t>n</w:t>
      </w:r>
      <w:r w:rsidRPr="00E44A7B">
        <w:rPr>
          <w:rFonts w:ascii="Trebuchet MS" w:eastAsia="Trebuchet MS" w:hAnsi="Trebuchet MS" w:cs="Trebuchet MS"/>
          <w:b/>
          <w:bCs/>
          <w:sz w:val="23"/>
          <w:szCs w:val="23"/>
        </w:rPr>
        <w:t>ais</w:t>
      </w:r>
    </w:p>
    <w:p w14:paraId="79F40C2A" w14:textId="77777777" w:rsidR="007C2818" w:rsidRPr="00E44A7B" w:rsidRDefault="007C2818">
      <w:pPr>
        <w:spacing w:before="9" w:after="0" w:line="110" w:lineRule="exact"/>
        <w:rPr>
          <w:rFonts w:ascii="Trebuchet MS" w:hAnsi="Trebuchet MS"/>
          <w:sz w:val="23"/>
          <w:szCs w:val="23"/>
        </w:rPr>
      </w:pPr>
    </w:p>
    <w:p w14:paraId="2283ADD5" w14:textId="77777777" w:rsidR="007C2818" w:rsidRPr="0062753E" w:rsidRDefault="00BF11C9">
      <w:pPr>
        <w:spacing w:after="0" w:line="240" w:lineRule="auto"/>
        <w:ind w:left="810" w:right="-20"/>
        <w:rPr>
          <w:rFonts w:ascii="Trebuchet MS" w:eastAsia="Trebuchet MS" w:hAnsi="Trebuchet MS" w:cs="Trebuchet MS"/>
          <w:sz w:val="23"/>
          <w:szCs w:val="23"/>
        </w:rPr>
      </w:pPr>
      <w:r w:rsidRPr="00E44A7B">
        <w:rPr>
          <w:rFonts w:ascii="Trebuchet MS" w:eastAsia="Trebuchet MS" w:hAnsi="Trebuchet MS" w:cs="Trebuchet MS"/>
          <w:spacing w:val="1"/>
          <w:sz w:val="23"/>
          <w:szCs w:val="23"/>
        </w:rPr>
        <w:t>O</w:t>
      </w:r>
      <w:r w:rsidRPr="00E44A7B">
        <w:rPr>
          <w:rFonts w:ascii="Trebuchet MS" w:eastAsia="Trebuchet MS" w:hAnsi="Trebuchet MS" w:cs="Trebuchet MS"/>
          <w:sz w:val="23"/>
          <w:szCs w:val="23"/>
        </w:rPr>
        <w:t xml:space="preserve">s </w:t>
      </w:r>
      <w:r w:rsidRPr="00E44A7B">
        <w:rPr>
          <w:rFonts w:ascii="Trebuchet MS" w:eastAsia="Trebuchet MS" w:hAnsi="Trebuchet MS" w:cs="Trebuchet MS"/>
          <w:spacing w:val="1"/>
          <w:sz w:val="23"/>
          <w:szCs w:val="23"/>
        </w:rPr>
        <w:t>c</w:t>
      </w:r>
      <w:r w:rsidRPr="00E44A7B">
        <w:rPr>
          <w:rFonts w:ascii="Trebuchet MS" w:eastAsia="Trebuchet MS" w:hAnsi="Trebuchet MS" w:cs="Trebuchet MS"/>
          <w:spacing w:val="-1"/>
          <w:sz w:val="23"/>
          <w:szCs w:val="23"/>
        </w:rPr>
        <w:t>u</w:t>
      </w:r>
      <w:r w:rsidRPr="00E44A7B">
        <w:rPr>
          <w:rFonts w:ascii="Trebuchet MS" w:eastAsia="Trebuchet MS" w:hAnsi="Trebuchet MS" w:cs="Trebuchet MS"/>
          <w:sz w:val="23"/>
          <w:szCs w:val="23"/>
        </w:rPr>
        <w:t>s</w:t>
      </w:r>
      <w:r w:rsidRPr="00E44A7B">
        <w:rPr>
          <w:rFonts w:ascii="Trebuchet MS" w:eastAsia="Trebuchet MS" w:hAnsi="Trebuchet MS" w:cs="Trebuchet MS"/>
          <w:spacing w:val="-2"/>
          <w:sz w:val="23"/>
          <w:szCs w:val="23"/>
        </w:rPr>
        <w:t>t</w:t>
      </w:r>
      <w:r w:rsidRPr="00E44A7B">
        <w:rPr>
          <w:rFonts w:ascii="Trebuchet MS" w:eastAsia="Trebuchet MS" w:hAnsi="Trebuchet MS" w:cs="Trebuchet MS"/>
          <w:spacing w:val="1"/>
          <w:sz w:val="23"/>
          <w:szCs w:val="23"/>
        </w:rPr>
        <w:t>o</w:t>
      </w:r>
      <w:r w:rsidRPr="00E44A7B">
        <w:rPr>
          <w:rFonts w:ascii="Trebuchet MS" w:eastAsia="Trebuchet MS" w:hAnsi="Trebuchet MS" w:cs="Trebuchet MS"/>
          <w:sz w:val="23"/>
          <w:szCs w:val="23"/>
        </w:rPr>
        <w:t>s d</w:t>
      </w:r>
      <w:r w:rsidRPr="00E44A7B">
        <w:rPr>
          <w:rFonts w:ascii="Trebuchet MS" w:eastAsia="Trebuchet MS" w:hAnsi="Trebuchet MS" w:cs="Trebuchet MS"/>
          <w:spacing w:val="-2"/>
          <w:sz w:val="23"/>
          <w:szCs w:val="23"/>
        </w:rPr>
        <w:t>a</w:t>
      </w:r>
      <w:r w:rsidRPr="00E44A7B">
        <w:rPr>
          <w:rFonts w:ascii="Trebuchet MS" w:eastAsia="Trebuchet MS" w:hAnsi="Trebuchet MS" w:cs="Trebuchet MS"/>
          <w:sz w:val="23"/>
          <w:szCs w:val="23"/>
        </w:rPr>
        <w:t>s at</w:t>
      </w:r>
      <w:r w:rsidRPr="00E44A7B">
        <w:rPr>
          <w:rFonts w:ascii="Trebuchet MS" w:eastAsia="Trebuchet MS" w:hAnsi="Trebuchet MS" w:cs="Trebuchet MS"/>
          <w:spacing w:val="-2"/>
          <w:sz w:val="23"/>
          <w:szCs w:val="23"/>
        </w:rPr>
        <w:t>i</w:t>
      </w:r>
      <w:r w:rsidRPr="00E44A7B">
        <w:rPr>
          <w:rFonts w:ascii="Trebuchet MS" w:eastAsia="Trebuchet MS" w:hAnsi="Trebuchet MS" w:cs="Trebuchet MS"/>
          <w:sz w:val="23"/>
          <w:szCs w:val="23"/>
        </w:rPr>
        <w:t>v</w:t>
      </w:r>
      <w:r w:rsidRPr="00E44A7B">
        <w:rPr>
          <w:rFonts w:ascii="Trebuchet MS" w:eastAsia="Trebuchet MS" w:hAnsi="Trebuchet MS" w:cs="Trebuchet MS"/>
          <w:spacing w:val="-1"/>
          <w:sz w:val="23"/>
          <w:szCs w:val="23"/>
        </w:rPr>
        <w:t>ida</w:t>
      </w:r>
      <w:r w:rsidRPr="00E44A7B">
        <w:rPr>
          <w:rFonts w:ascii="Trebuchet MS" w:eastAsia="Trebuchet MS" w:hAnsi="Trebuchet MS" w:cs="Trebuchet MS"/>
          <w:spacing w:val="1"/>
          <w:sz w:val="23"/>
          <w:szCs w:val="23"/>
        </w:rPr>
        <w:t>de</w:t>
      </w:r>
      <w:r w:rsidRPr="00E44A7B">
        <w:rPr>
          <w:rFonts w:ascii="Trebuchet MS" w:eastAsia="Trebuchet MS" w:hAnsi="Trebuchet MS" w:cs="Trebuchet MS"/>
          <w:sz w:val="23"/>
          <w:szCs w:val="23"/>
        </w:rPr>
        <w:t>s</w:t>
      </w:r>
      <w:r w:rsidRPr="00E44A7B">
        <w:rPr>
          <w:rFonts w:ascii="Trebuchet MS" w:eastAsia="Trebuchet MS" w:hAnsi="Trebuchet MS" w:cs="Trebuchet MS"/>
          <w:spacing w:val="2"/>
          <w:sz w:val="23"/>
          <w:szCs w:val="23"/>
        </w:rPr>
        <w:t xml:space="preserve"> </w:t>
      </w:r>
      <w:r w:rsidRPr="00E44A7B">
        <w:rPr>
          <w:rFonts w:ascii="Trebuchet MS" w:eastAsia="Trebuchet MS" w:hAnsi="Trebuchet MS" w:cs="Trebuchet MS"/>
          <w:spacing w:val="1"/>
          <w:sz w:val="23"/>
          <w:szCs w:val="23"/>
        </w:rPr>
        <w:t>o</w:t>
      </w:r>
      <w:r w:rsidRPr="00E44A7B">
        <w:rPr>
          <w:rFonts w:ascii="Trebuchet MS" w:eastAsia="Trebuchet MS" w:hAnsi="Trebuchet MS" w:cs="Trebuchet MS"/>
          <w:spacing w:val="-1"/>
          <w:sz w:val="23"/>
          <w:szCs w:val="23"/>
        </w:rPr>
        <w:t>pera</w:t>
      </w:r>
      <w:r w:rsidRPr="00E44A7B">
        <w:rPr>
          <w:rFonts w:ascii="Trebuchet MS" w:eastAsia="Trebuchet MS" w:hAnsi="Trebuchet MS" w:cs="Trebuchet MS"/>
          <w:spacing w:val="1"/>
          <w:sz w:val="23"/>
          <w:szCs w:val="23"/>
        </w:rPr>
        <w:t>c</w:t>
      </w:r>
      <w:r w:rsidRPr="00E44A7B">
        <w:rPr>
          <w:rFonts w:ascii="Trebuchet MS" w:eastAsia="Trebuchet MS" w:hAnsi="Trebuchet MS" w:cs="Trebuchet MS"/>
          <w:spacing w:val="-1"/>
          <w:sz w:val="23"/>
          <w:szCs w:val="23"/>
        </w:rPr>
        <w:t>i</w:t>
      </w:r>
      <w:r w:rsidRPr="00E44A7B">
        <w:rPr>
          <w:rFonts w:ascii="Trebuchet MS" w:eastAsia="Trebuchet MS" w:hAnsi="Trebuchet MS" w:cs="Trebuchet MS"/>
          <w:spacing w:val="1"/>
          <w:sz w:val="23"/>
          <w:szCs w:val="23"/>
        </w:rPr>
        <w:t>o</w:t>
      </w:r>
      <w:r w:rsidRPr="00E44A7B">
        <w:rPr>
          <w:rFonts w:ascii="Trebuchet MS" w:eastAsia="Trebuchet MS" w:hAnsi="Trebuchet MS" w:cs="Trebuchet MS"/>
          <w:spacing w:val="-1"/>
          <w:sz w:val="23"/>
          <w:szCs w:val="23"/>
        </w:rPr>
        <w:t>nai</w:t>
      </w:r>
      <w:r w:rsidRPr="00E44A7B">
        <w:rPr>
          <w:rFonts w:ascii="Trebuchet MS" w:eastAsia="Trebuchet MS" w:hAnsi="Trebuchet MS" w:cs="Trebuchet MS"/>
          <w:sz w:val="23"/>
          <w:szCs w:val="23"/>
        </w:rPr>
        <w:t>s est</w:t>
      </w:r>
      <w:r w:rsidRPr="00E44A7B">
        <w:rPr>
          <w:rFonts w:ascii="Trebuchet MS" w:eastAsia="Trebuchet MS" w:hAnsi="Trebuchet MS" w:cs="Trebuchet MS"/>
          <w:spacing w:val="-1"/>
          <w:sz w:val="23"/>
          <w:szCs w:val="23"/>
        </w:rPr>
        <w:t>ã</w:t>
      </w:r>
      <w:r w:rsidRPr="00E44A7B">
        <w:rPr>
          <w:rFonts w:ascii="Trebuchet MS" w:eastAsia="Trebuchet MS" w:hAnsi="Trebuchet MS" w:cs="Trebuchet MS"/>
          <w:sz w:val="23"/>
          <w:szCs w:val="23"/>
        </w:rPr>
        <w:t>o</w:t>
      </w:r>
      <w:r w:rsidRPr="00E44A7B">
        <w:rPr>
          <w:rFonts w:ascii="Trebuchet MS" w:eastAsia="Trebuchet MS" w:hAnsi="Trebuchet MS" w:cs="Trebuchet MS"/>
          <w:spacing w:val="1"/>
          <w:sz w:val="23"/>
          <w:szCs w:val="23"/>
        </w:rPr>
        <w:t xml:space="preserve"> </w:t>
      </w:r>
      <w:r w:rsidRPr="00E44A7B">
        <w:rPr>
          <w:rFonts w:ascii="Trebuchet MS" w:eastAsia="Trebuchet MS" w:hAnsi="Trebuchet MS" w:cs="Trebuchet MS"/>
          <w:spacing w:val="-1"/>
          <w:sz w:val="23"/>
          <w:szCs w:val="23"/>
        </w:rPr>
        <w:t>di</w:t>
      </w:r>
      <w:r w:rsidRPr="00E44A7B">
        <w:rPr>
          <w:rFonts w:ascii="Trebuchet MS" w:eastAsia="Trebuchet MS" w:hAnsi="Trebuchet MS" w:cs="Trebuchet MS"/>
          <w:spacing w:val="3"/>
          <w:sz w:val="23"/>
          <w:szCs w:val="23"/>
        </w:rPr>
        <w:t>s</w:t>
      </w:r>
      <w:r w:rsidRPr="00E44A7B">
        <w:rPr>
          <w:rFonts w:ascii="Trebuchet MS" w:eastAsia="Trebuchet MS" w:hAnsi="Trebuchet MS" w:cs="Trebuchet MS"/>
          <w:spacing w:val="1"/>
          <w:sz w:val="23"/>
          <w:szCs w:val="23"/>
        </w:rPr>
        <w:t>c</w:t>
      </w:r>
      <w:r w:rsidRPr="00E44A7B">
        <w:rPr>
          <w:rFonts w:ascii="Trebuchet MS" w:eastAsia="Trebuchet MS" w:hAnsi="Trebuchet MS" w:cs="Trebuchet MS"/>
          <w:spacing w:val="-1"/>
          <w:sz w:val="23"/>
          <w:szCs w:val="23"/>
        </w:rPr>
        <w:t>ri</w:t>
      </w:r>
      <w:r w:rsidRPr="00E44A7B">
        <w:rPr>
          <w:rFonts w:ascii="Trebuchet MS" w:eastAsia="Trebuchet MS" w:hAnsi="Trebuchet MS" w:cs="Trebuchet MS"/>
          <w:sz w:val="23"/>
          <w:szCs w:val="23"/>
        </w:rPr>
        <w:t>m</w:t>
      </w:r>
      <w:r w:rsidRPr="00E44A7B">
        <w:rPr>
          <w:rFonts w:ascii="Trebuchet MS" w:eastAsia="Trebuchet MS" w:hAnsi="Trebuchet MS" w:cs="Trebuchet MS"/>
          <w:spacing w:val="-1"/>
          <w:sz w:val="23"/>
          <w:szCs w:val="23"/>
        </w:rPr>
        <w:t>inad</w:t>
      </w:r>
      <w:r w:rsidRPr="00E44A7B">
        <w:rPr>
          <w:rFonts w:ascii="Trebuchet MS" w:eastAsia="Trebuchet MS" w:hAnsi="Trebuchet MS" w:cs="Trebuchet MS"/>
          <w:spacing w:val="1"/>
          <w:sz w:val="23"/>
          <w:szCs w:val="23"/>
        </w:rPr>
        <w:t>o</w:t>
      </w:r>
      <w:r w:rsidRPr="00E44A7B">
        <w:rPr>
          <w:rFonts w:ascii="Trebuchet MS" w:eastAsia="Trebuchet MS" w:hAnsi="Trebuchet MS" w:cs="Trebuchet MS"/>
          <w:sz w:val="23"/>
          <w:szCs w:val="23"/>
        </w:rPr>
        <w:t>s a se</w:t>
      </w:r>
      <w:r w:rsidRPr="00E44A7B">
        <w:rPr>
          <w:rFonts w:ascii="Trebuchet MS" w:eastAsia="Trebuchet MS" w:hAnsi="Trebuchet MS" w:cs="Trebuchet MS"/>
          <w:spacing w:val="-1"/>
          <w:sz w:val="23"/>
          <w:szCs w:val="23"/>
        </w:rPr>
        <w:t>gui</w:t>
      </w:r>
      <w:r w:rsidRPr="00E44A7B">
        <w:rPr>
          <w:rFonts w:ascii="Trebuchet MS" w:eastAsia="Trebuchet MS" w:hAnsi="Trebuchet MS" w:cs="Trebuchet MS"/>
          <w:spacing w:val="1"/>
          <w:sz w:val="23"/>
          <w:szCs w:val="23"/>
        </w:rPr>
        <w:t>r</w:t>
      </w:r>
      <w:r w:rsidRPr="00E44A7B">
        <w:rPr>
          <w:rFonts w:ascii="Trebuchet MS" w:eastAsia="Trebuchet MS" w:hAnsi="Trebuchet MS" w:cs="Trebuchet MS"/>
          <w:sz w:val="23"/>
          <w:szCs w:val="23"/>
        </w:rPr>
        <w:t>:</w:t>
      </w:r>
    </w:p>
    <w:p w14:paraId="157A7807" w14:textId="77777777" w:rsidR="00F97047" w:rsidRPr="0062753E" w:rsidRDefault="00F97047">
      <w:pPr>
        <w:spacing w:after="0" w:line="200" w:lineRule="exact"/>
        <w:rPr>
          <w:rFonts w:ascii="Trebuchet MS" w:hAnsi="Trebuchet MS"/>
          <w:sz w:val="23"/>
          <w:szCs w:val="23"/>
        </w:rPr>
      </w:pPr>
    </w:p>
    <w:tbl>
      <w:tblPr>
        <w:tblW w:w="8410" w:type="dxa"/>
        <w:jc w:val="center"/>
        <w:tblCellMar>
          <w:left w:w="70" w:type="dxa"/>
          <w:right w:w="70" w:type="dxa"/>
        </w:tblCellMar>
        <w:tblLook w:val="04A0" w:firstRow="1" w:lastRow="0" w:firstColumn="1" w:lastColumn="0" w:noHBand="0" w:noVBand="1"/>
      </w:tblPr>
      <w:tblGrid>
        <w:gridCol w:w="4536"/>
        <w:gridCol w:w="256"/>
        <w:gridCol w:w="1736"/>
        <w:gridCol w:w="146"/>
        <w:gridCol w:w="1736"/>
      </w:tblGrid>
      <w:tr w:rsidR="00F70D31" w:rsidRPr="00F70D31" w14:paraId="321EF632" w14:textId="77777777" w:rsidTr="00F70D31">
        <w:trPr>
          <w:trHeight w:val="720"/>
          <w:jc w:val="center"/>
        </w:trPr>
        <w:tc>
          <w:tcPr>
            <w:tcW w:w="4536" w:type="dxa"/>
            <w:tcBorders>
              <w:top w:val="nil"/>
              <w:left w:val="nil"/>
              <w:bottom w:val="nil"/>
              <w:right w:val="nil"/>
            </w:tcBorders>
            <w:shd w:val="clear" w:color="auto" w:fill="auto"/>
            <w:noWrap/>
            <w:vAlign w:val="center"/>
            <w:hideMark/>
          </w:tcPr>
          <w:p w14:paraId="0DAF5808" w14:textId="77777777" w:rsidR="00F70D31" w:rsidRPr="00F70D31" w:rsidRDefault="00F70D31" w:rsidP="00F70D31">
            <w:pPr>
              <w:widowControl/>
              <w:spacing w:after="0" w:line="240" w:lineRule="auto"/>
              <w:rPr>
                <w:rFonts w:ascii="Times New Roman" w:eastAsia="Times New Roman" w:hAnsi="Times New Roman" w:cs="Times New Roman"/>
                <w:sz w:val="24"/>
                <w:szCs w:val="24"/>
                <w:lang w:eastAsia="pt-BR"/>
              </w:rPr>
            </w:pPr>
          </w:p>
        </w:tc>
        <w:tc>
          <w:tcPr>
            <w:tcW w:w="256" w:type="dxa"/>
            <w:tcBorders>
              <w:top w:val="nil"/>
              <w:left w:val="nil"/>
              <w:bottom w:val="nil"/>
              <w:right w:val="nil"/>
            </w:tcBorders>
            <w:shd w:val="clear" w:color="auto" w:fill="auto"/>
            <w:noWrap/>
            <w:vAlign w:val="center"/>
            <w:hideMark/>
          </w:tcPr>
          <w:p w14:paraId="1AD0DB63" w14:textId="77777777" w:rsidR="00F70D31" w:rsidRPr="00F70D31" w:rsidRDefault="00F70D31" w:rsidP="00F70D31">
            <w:pPr>
              <w:widowControl/>
              <w:spacing w:after="0" w:line="240" w:lineRule="auto"/>
              <w:rPr>
                <w:rFonts w:ascii="Times New Roman" w:eastAsia="Times New Roman" w:hAnsi="Times New Roman" w:cs="Times New Roman"/>
                <w:sz w:val="20"/>
                <w:szCs w:val="20"/>
                <w:lang w:eastAsia="pt-BR"/>
              </w:rPr>
            </w:pPr>
          </w:p>
        </w:tc>
        <w:tc>
          <w:tcPr>
            <w:tcW w:w="3618" w:type="dxa"/>
            <w:gridSpan w:val="3"/>
            <w:tcBorders>
              <w:top w:val="single" w:sz="4" w:space="0" w:color="auto"/>
              <w:left w:val="nil"/>
              <w:bottom w:val="single" w:sz="4" w:space="0" w:color="auto"/>
              <w:right w:val="nil"/>
            </w:tcBorders>
            <w:shd w:val="clear" w:color="auto" w:fill="auto"/>
            <w:vAlign w:val="center"/>
            <w:hideMark/>
          </w:tcPr>
          <w:p w14:paraId="597D2C72"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Períodos findos em 31 de dezembro</w:t>
            </w:r>
          </w:p>
        </w:tc>
      </w:tr>
      <w:tr w:rsidR="00F70D31" w:rsidRPr="00F70D31" w14:paraId="66976824" w14:textId="77777777" w:rsidTr="00F70D31">
        <w:trPr>
          <w:trHeight w:val="330"/>
          <w:jc w:val="center"/>
        </w:trPr>
        <w:tc>
          <w:tcPr>
            <w:tcW w:w="4536" w:type="dxa"/>
            <w:tcBorders>
              <w:top w:val="single" w:sz="4" w:space="0" w:color="auto"/>
              <w:left w:val="nil"/>
              <w:bottom w:val="single" w:sz="4" w:space="0" w:color="auto"/>
              <w:right w:val="nil"/>
            </w:tcBorders>
            <w:shd w:val="clear" w:color="auto" w:fill="auto"/>
            <w:noWrap/>
            <w:vAlign w:val="center"/>
            <w:hideMark/>
          </w:tcPr>
          <w:p w14:paraId="68D79B67"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3271A3F2" w14:textId="77777777" w:rsidR="00F70D31" w:rsidRPr="00F70D31" w:rsidRDefault="00F70D31" w:rsidP="00F70D31">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4CAB5979"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649459A3"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2A3FA486" w14:textId="77777777" w:rsidR="00F70D31" w:rsidRPr="00F70D31" w:rsidRDefault="00F70D31" w:rsidP="00F70D31">
            <w:pPr>
              <w:widowControl/>
              <w:spacing w:after="0" w:line="240" w:lineRule="auto"/>
              <w:jc w:val="center"/>
              <w:rPr>
                <w:rFonts w:ascii="Trebuchet MS" w:eastAsia="Times New Roman" w:hAnsi="Trebuchet MS" w:cs="Calibri"/>
                <w:b/>
                <w:bCs/>
                <w:color w:val="000000"/>
                <w:sz w:val="20"/>
                <w:szCs w:val="20"/>
                <w:lang w:eastAsia="pt-BR"/>
              </w:rPr>
            </w:pPr>
            <w:r w:rsidRPr="00F70D31">
              <w:rPr>
                <w:rFonts w:ascii="Trebuchet MS" w:eastAsia="Times New Roman" w:hAnsi="Trebuchet MS" w:cs="Calibri"/>
                <w:b/>
                <w:bCs/>
                <w:color w:val="000000"/>
                <w:sz w:val="20"/>
                <w:szCs w:val="20"/>
                <w:lang w:eastAsia="pt-BR"/>
              </w:rPr>
              <w:t>2023</w:t>
            </w:r>
          </w:p>
        </w:tc>
      </w:tr>
      <w:tr w:rsidR="00F70D31" w:rsidRPr="00F70D31" w14:paraId="593E80BC" w14:textId="77777777" w:rsidTr="00F70D31">
        <w:trPr>
          <w:trHeight w:val="300"/>
          <w:jc w:val="center"/>
        </w:trPr>
        <w:tc>
          <w:tcPr>
            <w:tcW w:w="4536" w:type="dxa"/>
            <w:tcBorders>
              <w:top w:val="nil"/>
              <w:left w:val="nil"/>
              <w:bottom w:val="nil"/>
              <w:right w:val="nil"/>
            </w:tcBorders>
            <w:shd w:val="clear" w:color="auto" w:fill="auto"/>
            <w:noWrap/>
            <w:vAlign w:val="center"/>
            <w:hideMark/>
          </w:tcPr>
          <w:p w14:paraId="59832782"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Pessoal</w:t>
            </w:r>
          </w:p>
        </w:tc>
        <w:tc>
          <w:tcPr>
            <w:tcW w:w="256" w:type="dxa"/>
            <w:tcBorders>
              <w:top w:val="nil"/>
              <w:left w:val="nil"/>
              <w:bottom w:val="nil"/>
              <w:right w:val="nil"/>
            </w:tcBorders>
            <w:shd w:val="clear" w:color="auto" w:fill="auto"/>
            <w:noWrap/>
            <w:vAlign w:val="center"/>
            <w:hideMark/>
          </w:tcPr>
          <w:p w14:paraId="178F9ECA"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p>
        </w:tc>
        <w:tc>
          <w:tcPr>
            <w:tcW w:w="1736" w:type="dxa"/>
            <w:tcBorders>
              <w:top w:val="nil"/>
              <w:left w:val="nil"/>
              <w:bottom w:val="nil"/>
              <w:right w:val="nil"/>
            </w:tcBorders>
            <w:shd w:val="clear" w:color="auto" w:fill="auto"/>
            <w:noWrap/>
            <w:vAlign w:val="center"/>
            <w:hideMark/>
          </w:tcPr>
          <w:p w14:paraId="7BCB68D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17.288</w:t>
            </w:r>
          </w:p>
        </w:tc>
        <w:tc>
          <w:tcPr>
            <w:tcW w:w="146" w:type="dxa"/>
            <w:tcBorders>
              <w:top w:val="nil"/>
              <w:left w:val="nil"/>
              <w:bottom w:val="nil"/>
              <w:right w:val="nil"/>
            </w:tcBorders>
            <w:shd w:val="clear" w:color="auto" w:fill="auto"/>
            <w:noWrap/>
            <w:vAlign w:val="center"/>
            <w:hideMark/>
          </w:tcPr>
          <w:p w14:paraId="45813E6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A437725" w14:textId="77777777" w:rsidR="00F70D31" w:rsidRPr="00F70D31" w:rsidRDefault="00F70D31" w:rsidP="00F70D31">
            <w:pPr>
              <w:widowControl/>
              <w:spacing w:after="0" w:line="240" w:lineRule="auto"/>
              <w:jc w:val="right"/>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16.276</w:t>
            </w:r>
          </w:p>
        </w:tc>
      </w:tr>
      <w:tr w:rsidR="00F70D31" w:rsidRPr="00F70D31" w14:paraId="01732E41" w14:textId="77777777" w:rsidTr="00F70D31">
        <w:trPr>
          <w:trHeight w:val="300"/>
          <w:jc w:val="center"/>
        </w:trPr>
        <w:tc>
          <w:tcPr>
            <w:tcW w:w="4536" w:type="dxa"/>
            <w:tcBorders>
              <w:top w:val="nil"/>
              <w:left w:val="nil"/>
              <w:bottom w:val="nil"/>
              <w:right w:val="nil"/>
            </w:tcBorders>
            <w:shd w:val="clear" w:color="auto" w:fill="auto"/>
            <w:noWrap/>
            <w:vAlign w:val="center"/>
            <w:hideMark/>
          </w:tcPr>
          <w:p w14:paraId="4DDD9246"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Serviços</w:t>
            </w:r>
          </w:p>
        </w:tc>
        <w:tc>
          <w:tcPr>
            <w:tcW w:w="256" w:type="dxa"/>
            <w:tcBorders>
              <w:top w:val="nil"/>
              <w:left w:val="nil"/>
              <w:bottom w:val="nil"/>
              <w:right w:val="nil"/>
            </w:tcBorders>
            <w:shd w:val="clear" w:color="auto" w:fill="auto"/>
            <w:noWrap/>
            <w:vAlign w:val="center"/>
            <w:hideMark/>
          </w:tcPr>
          <w:p w14:paraId="48416970"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p>
        </w:tc>
        <w:tc>
          <w:tcPr>
            <w:tcW w:w="1736" w:type="dxa"/>
            <w:tcBorders>
              <w:top w:val="nil"/>
              <w:left w:val="nil"/>
              <w:bottom w:val="nil"/>
              <w:right w:val="nil"/>
            </w:tcBorders>
            <w:shd w:val="clear" w:color="auto" w:fill="auto"/>
            <w:noWrap/>
            <w:vAlign w:val="center"/>
            <w:hideMark/>
          </w:tcPr>
          <w:p w14:paraId="1076B7A5"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11.222</w:t>
            </w:r>
          </w:p>
        </w:tc>
        <w:tc>
          <w:tcPr>
            <w:tcW w:w="146" w:type="dxa"/>
            <w:tcBorders>
              <w:top w:val="nil"/>
              <w:left w:val="nil"/>
              <w:bottom w:val="nil"/>
              <w:right w:val="nil"/>
            </w:tcBorders>
            <w:shd w:val="clear" w:color="auto" w:fill="auto"/>
            <w:noWrap/>
            <w:vAlign w:val="center"/>
            <w:hideMark/>
          </w:tcPr>
          <w:p w14:paraId="356FF322"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2CF300D" w14:textId="77777777" w:rsidR="00F70D31" w:rsidRPr="00F70D31" w:rsidRDefault="00F70D31" w:rsidP="00F70D31">
            <w:pPr>
              <w:widowControl/>
              <w:spacing w:after="0" w:line="240" w:lineRule="auto"/>
              <w:jc w:val="right"/>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11.357</w:t>
            </w:r>
          </w:p>
        </w:tc>
      </w:tr>
      <w:tr w:rsidR="00F70D31" w:rsidRPr="00F70D31" w14:paraId="4C3983D4" w14:textId="77777777" w:rsidTr="00F70D31">
        <w:trPr>
          <w:trHeight w:val="300"/>
          <w:jc w:val="center"/>
        </w:trPr>
        <w:tc>
          <w:tcPr>
            <w:tcW w:w="4536" w:type="dxa"/>
            <w:tcBorders>
              <w:top w:val="nil"/>
              <w:left w:val="nil"/>
              <w:bottom w:val="nil"/>
              <w:right w:val="nil"/>
            </w:tcBorders>
            <w:shd w:val="clear" w:color="auto" w:fill="auto"/>
            <w:noWrap/>
            <w:vAlign w:val="center"/>
            <w:hideMark/>
          </w:tcPr>
          <w:p w14:paraId="3AC22AB0"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Materiais</w:t>
            </w:r>
          </w:p>
        </w:tc>
        <w:tc>
          <w:tcPr>
            <w:tcW w:w="256" w:type="dxa"/>
            <w:tcBorders>
              <w:top w:val="nil"/>
              <w:left w:val="nil"/>
              <w:bottom w:val="nil"/>
              <w:right w:val="nil"/>
            </w:tcBorders>
            <w:shd w:val="clear" w:color="auto" w:fill="auto"/>
            <w:noWrap/>
            <w:vAlign w:val="center"/>
            <w:hideMark/>
          </w:tcPr>
          <w:p w14:paraId="45EC68D2"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p>
        </w:tc>
        <w:tc>
          <w:tcPr>
            <w:tcW w:w="1736" w:type="dxa"/>
            <w:tcBorders>
              <w:top w:val="nil"/>
              <w:left w:val="nil"/>
              <w:bottom w:val="nil"/>
              <w:right w:val="nil"/>
            </w:tcBorders>
            <w:shd w:val="clear" w:color="auto" w:fill="auto"/>
            <w:noWrap/>
            <w:vAlign w:val="center"/>
            <w:hideMark/>
          </w:tcPr>
          <w:p w14:paraId="197E1F27"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278</w:t>
            </w:r>
          </w:p>
        </w:tc>
        <w:tc>
          <w:tcPr>
            <w:tcW w:w="146" w:type="dxa"/>
            <w:tcBorders>
              <w:top w:val="nil"/>
              <w:left w:val="nil"/>
              <w:bottom w:val="nil"/>
              <w:right w:val="nil"/>
            </w:tcBorders>
            <w:shd w:val="clear" w:color="auto" w:fill="auto"/>
            <w:noWrap/>
            <w:vAlign w:val="center"/>
            <w:hideMark/>
          </w:tcPr>
          <w:p w14:paraId="167DCD00"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732E2475" w14:textId="77777777" w:rsidR="00F70D31" w:rsidRPr="00F70D31" w:rsidRDefault="00F70D31" w:rsidP="00F70D31">
            <w:pPr>
              <w:widowControl/>
              <w:spacing w:after="0" w:line="240" w:lineRule="auto"/>
              <w:jc w:val="right"/>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542</w:t>
            </w:r>
          </w:p>
        </w:tc>
      </w:tr>
      <w:tr w:rsidR="00F70D31" w:rsidRPr="00F70D31" w14:paraId="3C4C758C" w14:textId="77777777" w:rsidTr="00F70D31">
        <w:trPr>
          <w:trHeight w:val="300"/>
          <w:jc w:val="center"/>
        </w:trPr>
        <w:tc>
          <w:tcPr>
            <w:tcW w:w="4536" w:type="dxa"/>
            <w:tcBorders>
              <w:top w:val="nil"/>
              <w:left w:val="nil"/>
              <w:bottom w:val="nil"/>
              <w:right w:val="nil"/>
            </w:tcBorders>
            <w:shd w:val="clear" w:color="auto" w:fill="auto"/>
            <w:noWrap/>
            <w:vAlign w:val="center"/>
            <w:hideMark/>
          </w:tcPr>
          <w:p w14:paraId="55834870"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Depreciação</w:t>
            </w:r>
          </w:p>
        </w:tc>
        <w:tc>
          <w:tcPr>
            <w:tcW w:w="256" w:type="dxa"/>
            <w:tcBorders>
              <w:top w:val="nil"/>
              <w:left w:val="nil"/>
              <w:bottom w:val="nil"/>
              <w:right w:val="nil"/>
            </w:tcBorders>
            <w:shd w:val="clear" w:color="auto" w:fill="auto"/>
            <w:noWrap/>
            <w:vAlign w:val="center"/>
            <w:hideMark/>
          </w:tcPr>
          <w:p w14:paraId="287EC429" w14:textId="77777777" w:rsidR="00F70D31" w:rsidRPr="00F70D31" w:rsidRDefault="00F70D31" w:rsidP="00F70D31">
            <w:pPr>
              <w:widowControl/>
              <w:spacing w:after="0" w:line="240" w:lineRule="auto"/>
              <w:rPr>
                <w:rFonts w:ascii="Trebuchet MS" w:eastAsia="Times New Roman" w:hAnsi="Trebuchet MS" w:cs="Calibri"/>
                <w:sz w:val="20"/>
                <w:szCs w:val="20"/>
                <w:lang w:eastAsia="pt-BR"/>
              </w:rPr>
            </w:pPr>
          </w:p>
        </w:tc>
        <w:tc>
          <w:tcPr>
            <w:tcW w:w="1736" w:type="dxa"/>
            <w:tcBorders>
              <w:top w:val="nil"/>
              <w:left w:val="nil"/>
              <w:bottom w:val="nil"/>
              <w:right w:val="nil"/>
            </w:tcBorders>
            <w:shd w:val="clear" w:color="auto" w:fill="auto"/>
            <w:noWrap/>
            <w:vAlign w:val="center"/>
            <w:hideMark/>
          </w:tcPr>
          <w:p w14:paraId="223819B6"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r w:rsidRPr="00F70D31">
              <w:rPr>
                <w:rFonts w:ascii="Trebuchet MS" w:eastAsia="Times New Roman" w:hAnsi="Trebuchet MS" w:cs="Calibri"/>
                <w:color w:val="000000"/>
                <w:sz w:val="20"/>
                <w:szCs w:val="20"/>
                <w:lang w:eastAsia="pt-BR"/>
              </w:rPr>
              <w:t>9.838</w:t>
            </w:r>
          </w:p>
        </w:tc>
        <w:tc>
          <w:tcPr>
            <w:tcW w:w="146" w:type="dxa"/>
            <w:tcBorders>
              <w:top w:val="nil"/>
              <w:left w:val="nil"/>
              <w:bottom w:val="nil"/>
              <w:right w:val="nil"/>
            </w:tcBorders>
            <w:shd w:val="clear" w:color="auto" w:fill="auto"/>
            <w:noWrap/>
            <w:vAlign w:val="center"/>
            <w:hideMark/>
          </w:tcPr>
          <w:p w14:paraId="5D3F1329" w14:textId="77777777" w:rsidR="00F70D31" w:rsidRPr="00F70D31" w:rsidRDefault="00F70D31" w:rsidP="00F70D31">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7CF0700" w14:textId="77777777" w:rsidR="00F70D31" w:rsidRPr="00F70D31" w:rsidRDefault="00F70D31" w:rsidP="00F70D31">
            <w:pPr>
              <w:widowControl/>
              <w:spacing w:after="0" w:line="240" w:lineRule="auto"/>
              <w:jc w:val="right"/>
              <w:rPr>
                <w:rFonts w:ascii="Trebuchet MS" w:eastAsia="Times New Roman" w:hAnsi="Trebuchet MS" w:cs="Calibri"/>
                <w:sz w:val="20"/>
                <w:szCs w:val="20"/>
                <w:lang w:eastAsia="pt-BR"/>
              </w:rPr>
            </w:pPr>
            <w:r w:rsidRPr="00F70D31">
              <w:rPr>
                <w:rFonts w:ascii="Trebuchet MS" w:eastAsia="Times New Roman" w:hAnsi="Trebuchet MS" w:cs="Calibri"/>
                <w:sz w:val="20"/>
                <w:szCs w:val="20"/>
                <w:lang w:eastAsia="pt-BR"/>
              </w:rPr>
              <w:t>9.767</w:t>
            </w:r>
          </w:p>
        </w:tc>
      </w:tr>
      <w:tr w:rsidR="00F70D31" w:rsidRPr="00F70D31" w14:paraId="0FFDF3B0" w14:textId="77777777" w:rsidTr="00F70D31">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14:paraId="5C4660F0" w14:textId="77777777" w:rsidR="00F70D31" w:rsidRPr="00F70D31" w:rsidRDefault="00F70D31" w:rsidP="00F70D31">
            <w:pPr>
              <w:widowControl/>
              <w:spacing w:after="0" w:line="240" w:lineRule="auto"/>
              <w:rPr>
                <w:rFonts w:ascii="Trebuchet MS" w:eastAsia="Times New Roman" w:hAnsi="Trebuchet MS" w:cs="Calibri"/>
                <w:b/>
                <w:bCs/>
                <w:sz w:val="20"/>
                <w:szCs w:val="20"/>
                <w:lang w:eastAsia="pt-BR"/>
              </w:rPr>
            </w:pPr>
            <w:r w:rsidRPr="00F70D31">
              <w:rPr>
                <w:rFonts w:ascii="Trebuchet MS" w:eastAsia="Times New Roman" w:hAnsi="Trebuchet MS" w:cs="Calibri"/>
                <w:b/>
                <w:bCs/>
                <w:sz w:val="20"/>
                <w:szCs w:val="20"/>
                <w:lang w:eastAsia="pt-BR"/>
              </w:rPr>
              <w:t>Total</w:t>
            </w:r>
          </w:p>
        </w:tc>
        <w:tc>
          <w:tcPr>
            <w:tcW w:w="256" w:type="dxa"/>
            <w:tcBorders>
              <w:top w:val="nil"/>
              <w:left w:val="nil"/>
              <w:bottom w:val="nil"/>
              <w:right w:val="nil"/>
            </w:tcBorders>
            <w:shd w:val="clear" w:color="auto" w:fill="auto"/>
            <w:noWrap/>
            <w:vAlign w:val="center"/>
            <w:hideMark/>
          </w:tcPr>
          <w:p w14:paraId="1301B24E" w14:textId="77777777" w:rsidR="00F70D31" w:rsidRPr="00F70D31" w:rsidRDefault="00F70D31" w:rsidP="00F70D31">
            <w:pPr>
              <w:widowControl/>
              <w:spacing w:after="0" w:line="240" w:lineRule="auto"/>
              <w:rPr>
                <w:rFonts w:ascii="Trebuchet MS" w:eastAsia="Times New Roman" w:hAnsi="Trebuchet MS" w:cs="Calibri"/>
                <w:b/>
                <w:bCs/>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43220904" w14:textId="77777777" w:rsidR="00F70D31" w:rsidRPr="00F70D31" w:rsidRDefault="00F70D31" w:rsidP="00F70D31">
            <w:pPr>
              <w:widowControl/>
              <w:spacing w:after="0" w:line="240" w:lineRule="auto"/>
              <w:jc w:val="right"/>
              <w:rPr>
                <w:rFonts w:ascii="Trebuchet MS" w:eastAsia="Times New Roman" w:hAnsi="Trebuchet MS" w:cs="Calibri"/>
                <w:b/>
                <w:bCs/>
                <w:sz w:val="20"/>
                <w:szCs w:val="20"/>
                <w:lang w:eastAsia="pt-BR"/>
              </w:rPr>
            </w:pPr>
            <w:r w:rsidRPr="00F70D31">
              <w:rPr>
                <w:rFonts w:ascii="Trebuchet MS" w:eastAsia="Times New Roman" w:hAnsi="Trebuchet MS" w:cs="Calibri"/>
                <w:b/>
                <w:bCs/>
                <w:sz w:val="20"/>
                <w:szCs w:val="20"/>
                <w:lang w:eastAsia="pt-BR"/>
              </w:rPr>
              <w:t>38.626</w:t>
            </w:r>
          </w:p>
        </w:tc>
        <w:tc>
          <w:tcPr>
            <w:tcW w:w="146" w:type="dxa"/>
            <w:tcBorders>
              <w:top w:val="nil"/>
              <w:left w:val="nil"/>
              <w:bottom w:val="nil"/>
              <w:right w:val="nil"/>
            </w:tcBorders>
            <w:shd w:val="clear" w:color="auto" w:fill="auto"/>
            <w:noWrap/>
            <w:vAlign w:val="center"/>
            <w:hideMark/>
          </w:tcPr>
          <w:p w14:paraId="0BC0BE84" w14:textId="77777777" w:rsidR="00F70D31" w:rsidRPr="00F70D31" w:rsidRDefault="00F70D31" w:rsidP="00F70D31">
            <w:pPr>
              <w:widowControl/>
              <w:spacing w:after="0" w:line="240" w:lineRule="auto"/>
              <w:jc w:val="right"/>
              <w:rPr>
                <w:rFonts w:ascii="Trebuchet MS" w:eastAsia="Times New Roman" w:hAnsi="Trebuchet MS" w:cs="Calibri"/>
                <w:b/>
                <w:bCs/>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7C597C2E" w14:textId="77777777" w:rsidR="00F70D31" w:rsidRPr="00F70D31" w:rsidRDefault="00F70D31" w:rsidP="00F70D31">
            <w:pPr>
              <w:widowControl/>
              <w:spacing w:after="0" w:line="240" w:lineRule="auto"/>
              <w:jc w:val="right"/>
              <w:rPr>
                <w:rFonts w:ascii="Trebuchet MS" w:eastAsia="Times New Roman" w:hAnsi="Trebuchet MS" w:cs="Calibri"/>
                <w:b/>
                <w:bCs/>
                <w:sz w:val="20"/>
                <w:szCs w:val="20"/>
                <w:lang w:eastAsia="pt-BR"/>
              </w:rPr>
            </w:pPr>
            <w:r w:rsidRPr="00F70D31">
              <w:rPr>
                <w:rFonts w:ascii="Trebuchet MS" w:eastAsia="Times New Roman" w:hAnsi="Trebuchet MS" w:cs="Calibri"/>
                <w:b/>
                <w:bCs/>
                <w:sz w:val="20"/>
                <w:szCs w:val="20"/>
                <w:lang w:eastAsia="pt-BR"/>
              </w:rPr>
              <w:t>37.942</w:t>
            </w:r>
          </w:p>
        </w:tc>
      </w:tr>
    </w:tbl>
    <w:p w14:paraId="4AA29A19" w14:textId="6587CE3D" w:rsidR="00F97047" w:rsidRPr="0062753E" w:rsidRDefault="00F97047">
      <w:pPr>
        <w:spacing w:after="0" w:line="200" w:lineRule="exact"/>
        <w:rPr>
          <w:rFonts w:ascii="Trebuchet MS" w:hAnsi="Trebuchet MS"/>
          <w:sz w:val="23"/>
          <w:szCs w:val="23"/>
        </w:rPr>
      </w:pPr>
    </w:p>
    <w:p w14:paraId="735223D3" w14:textId="77777777" w:rsidR="00F97047" w:rsidRPr="0062753E" w:rsidRDefault="00F97047">
      <w:pPr>
        <w:spacing w:after="0" w:line="200" w:lineRule="exact"/>
        <w:rPr>
          <w:rFonts w:ascii="Trebuchet MS" w:hAnsi="Trebuchet MS"/>
          <w:sz w:val="23"/>
          <w:szCs w:val="23"/>
        </w:rPr>
      </w:pPr>
    </w:p>
    <w:p w14:paraId="329A2A3E" w14:textId="788FDD3C" w:rsidR="007C2818" w:rsidRPr="0062753E" w:rsidRDefault="00BF11C9" w:rsidP="00F70D31">
      <w:pPr>
        <w:spacing w:before="33" w:after="0" w:line="266" w:lineRule="exact"/>
        <w:ind w:left="102" w:right="58"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23"/>
          <w:sz w:val="23"/>
          <w:szCs w:val="23"/>
        </w:rPr>
        <w:t xml:space="preserve"> </w:t>
      </w:r>
      <w:r w:rsidR="008F0BB0">
        <w:rPr>
          <w:rFonts w:ascii="Trebuchet MS" w:eastAsia="Trebuchet MS" w:hAnsi="Trebuchet MS" w:cs="Trebuchet MS"/>
          <w:spacing w:val="-1"/>
          <w:sz w:val="23"/>
          <w:szCs w:val="23"/>
        </w:rPr>
        <w:t xml:space="preserve">aumento </w:t>
      </w:r>
      <w:r w:rsidR="009A0E7A" w:rsidRPr="0062753E">
        <w:rPr>
          <w:rFonts w:ascii="Trebuchet MS" w:eastAsia="Trebuchet MS" w:hAnsi="Trebuchet MS" w:cs="Trebuchet MS"/>
          <w:spacing w:val="-1"/>
          <w:sz w:val="23"/>
          <w:szCs w:val="23"/>
        </w:rPr>
        <w:t xml:space="preserve">de </w:t>
      </w:r>
      <w:r w:rsidR="00B65A1A">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2"/>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perí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24"/>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3"/>
          <w:sz w:val="23"/>
          <w:szCs w:val="23"/>
        </w:rPr>
        <w:t xml:space="preserve"> </w:t>
      </w:r>
      <w:r w:rsidRPr="0062753E">
        <w:rPr>
          <w:rFonts w:ascii="Trebuchet MS" w:eastAsia="Trebuchet MS" w:hAnsi="Trebuchet MS" w:cs="Trebuchet MS"/>
          <w:spacing w:val="-1"/>
          <w:sz w:val="23"/>
          <w:szCs w:val="23"/>
        </w:rPr>
        <w:t>ob</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00CA7C58" w:rsidRPr="0062753E">
        <w:rPr>
          <w:rFonts w:ascii="Trebuchet MS" w:eastAsia="Trebuchet MS" w:hAnsi="Trebuchet MS" w:cs="Trebuchet MS"/>
          <w:sz w:val="23"/>
          <w:szCs w:val="23"/>
        </w:rPr>
        <w:t xml:space="preserve"> variações mais relevantes </w:t>
      </w:r>
      <w:r w:rsidR="009D6D28" w:rsidRPr="0062753E">
        <w:rPr>
          <w:rFonts w:ascii="Trebuchet MS" w:eastAsia="Trebuchet MS" w:hAnsi="Trebuchet MS" w:cs="Trebuchet MS"/>
          <w:sz w:val="23"/>
          <w:szCs w:val="23"/>
        </w:rPr>
        <w:t>no grupo</w:t>
      </w:r>
      <w:r w:rsidR="00726BCE">
        <w:rPr>
          <w:rFonts w:ascii="Trebuchet MS" w:eastAsia="Trebuchet MS" w:hAnsi="Trebuchet MS" w:cs="Trebuchet MS"/>
          <w:sz w:val="23"/>
          <w:szCs w:val="23"/>
        </w:rPr>
        <w:t xml:space="preserve"> de pessoal</w:t>
      </w:r>
      <w:r w:rsidR="00E902A4">
        <w:rPr>
          <w:rFonts w:ascii="Trebuchet MS" w:eastAsia="Trebuchet MS" w:hAnsi="Trebuchet MS" w:cs="Trebuchet MS"/>
          <w:sz w:val="23"/>
          <w:szCs w:val="23"/>
        </w:rPr>
        <w:t>.</w:t>
      </w:r>
    </w:p>
    <w:p w14:paraId="54B82238" w14:textId="77777777" w:rsidR="009D6D28" w:rsidRPr="0062753E" w:rsidRDefault="009D6D28" w:rsidP="00CA7C58">
      <w:pPr>
        <w:spacing w:before="33" w:after="0" w:line="266" w:lineRule="exact"/>
        <w:ind w:left="102" w:right="58" w:firstLine="708"/>
        <w:rPr>
          <w:rFonts w:ascii="Trebuchet MS" w:eastAsia="Trebuchet MS" w:hAnsi="Trebuchet MS" w:cs="Trebuchet MS"/>
          <w:sz w:val="23"/>
          <w:szCs w:val="23"/>
        </w:rPr>
      </w:pPr>
    </w:p>
    <w:p w14:paraId="5F535F8B" w14:textId="77777777" w:rsidR="007C2818" w:rsidRPr="0062753E" w:rsidRDefault="007C2818" w:rsidP="0009042A">
      <w:pPr>
        <w:spacing w:before="4" w:after="0" w:line="100" w:lineRule="exact"/>
        <w:jc w:val="both"/>
        <w:rPr>
          <w:rFonts w:ascii="Trebuchet MS" w:hAnsi="Trebuchet MS"/>
          <w:sz w:val="23"/>
          <w:szCs w:val="23"/>
        </w:rPr>
      </w:pPr>
    </w:p>
    <w:p w14:paraId="1C853B3A" w14:textId="77777777" w:rsidR="007C2818" w:rsidRPr="0062753E" w:rsidRDefault="007C2818">
      <w:pPr>
        <w:spacing w:after="0" w:line="200" w:lineRule="exact"/>
        <w:rPr>
          <w:rFonts w:ascii="Trebuchet MS" w:hAnsi="Trebuchet MS"/>
          <w:sz w:val="23"/>
          <w:szCs w:val="23"/>
        </w:rPr>
      </w:pPr>
    </w:p>
    <w:p w14:paraId="3E3DF0D8" w14:textId="77777777" w:rsidR="007C2818" w:rsidRPr="0062753E" w:rsidRDefault="007C2818">
      <w:pPr>
        <w:spacing w:after="0" w:line="200" w:lineRule="exact"/>
        <w:rPr>
          <w:rFonts w:ascii="Trebuchet MS" w:hAnsi="Trebuchet MS"/>
          <w:sz w:val="23"/>
          <w:szCs w:val="23"/>
        </w:rPr>
      </w:pPr>
    </w:p>
    <w:p w14:paraId="694D60F6"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25</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Despe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ger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ad</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ini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trat</w:t>
      </w:r>
      <w:r w:rsidRPr="0062753E">
        <w:rPr>
          <w:rFonts w:ascii="Trebuchet MS" w:eastAsia="Trebuchet MS" w:hAnsi="Trebuchet MS" w:cs="Trebuchet MS"/>
          <w:b/>
          <w:bCs/>
          <w:spacing w:val="-2"/>
          <w:sz w:val="23"/>
          <w:szCs w:val="23"/>
        </w:rPr>
        <w:t>i</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as</w:t>
      </w:r>
    </w:p>
    <w:p w14:paraId="588DBD0B" w14:textId="77777777" w:rsidR="007C2818" w:rsidRPr="0062753E" w:rsidRDefault="007C2818">
      <w:pPr>
        <w:spacing w:before="2" w:after="0" w:line="120" w:lineRule="exact"/>
        <w:rPr>
          <w:rFonts w:ascii="Trebuchet MS" w:hAnsi="Trebuchet MS"/>
          <w:sz w:val="23"/>
          <w:szCs w:val="23"/>
        </w:rPr>
      </w:pPr>
    </w:p>
    <w:p w14:paraId="412279D9" w14:textId="21B9ED9F" w:rsidR="007C2818" w:rsidRPr="0062753E" w:rsidRDefault="00BF11C9" w:rsidP="005E6444">
      <w:pPr>
        <w:spacing w:after="0" w:line="240" w:lineRule="auto"/>
        <w:ind w:left="822" w:right="-20" w:firstLine="618"/>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d</w:t>
      </w:r>
      <w:r w:rsidRPr="0062753E">
        <w:rPr>
          <w:rFonts w:ascii="Trebuchet MS" w:eastAsia="Trebuchet MS" w:hAnsi="Trebuchet MS" w:cs="Trebuchet MS"/>
          <w:spacing w:val="-2"/>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sas g</w:t>
      </w:r>
      <w:r w:rsidRPr="0062753E">
        <w:rPr>
          <w:rFonts w:ascii="Trebuchet MS" w:eastAsia="Trebuchet MS" w:hAnsi="Trebuchet MS" w:cs="Trebuchet MS"/>
          <w:spacing w:val="-1"/>
          <w:sz w:val="23"/>
          <w:szCs w:val="23"/>
        </w:rPr>
        <w:t>erai</w:t>
      </w:r>
      <w:r w:rsidRPr="0062753E">
        <w:rPr>
          <w:rFonts w:ascii="Trebuchet MS" w:eastAsia="Trebuchet MS" w:hAnsi="Trebuchet MS" w:cs="Trebuchet MS"/>
          <w:sz w:val="23"/>
          <w:szCs w:val="23"/>
        </w:rPr>
        <w:t>s 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est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 a se</w:t>
      </w:r>
      <w:r w:rsidRPr="0062753E">
        <w:rPr>
          <w:rFonts w:ascii="Trebuchet MS" w:eastAsia="Trebuchet MS" w:hAnsi="Trebuchet MS" w:cs="Trebuchet MS"/>
          <w:spacing w:val="-1"/>
          <w:sz w:val="23"/>
          <w:szCs w:val="23"/>
        </w:rPr>
        <w:t>g</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w:t>
      </w:r>
    </w:p>
    <w:p w14:paraId="075DB3E0" w14:textId="21D0E256" w:rsidR="00536D92" w:rsidRPr="0062753E" w:rsidRDefault="00536D92" w:rsidP="00B56C24">
      <w:pPr>
        <w:spacing w:after="0" w:line="240" w:lineRule="auto"/>
        <w:ind w:left="102" w:right="-20"/>
        <w:rPr>
          <w:rFonts w:ascii="Trebuchet MS" w:hAnsi="Trebuchet MS"/>
          <w:sz w:val="23"/>
          <w:szCs w:val="23"/>
        </w:rPr>
      </w:pPr>
    </w:p>
    <w:p w14:paraId="10655F2A" w14:textId="79ED5B34" w:rsidR="00DF7CB3" w:rsidRDefault="00DF7CB3" w:rsidP="00B56C24">
      <w:pPr>
        <w:spacing w:after="0" w:line="240" w:lineRule="auto"/>
        <w:ind w:left="102" w:right="-20"/>
        <w:rPr>
          <w:lang w:val="en-US"/>
        </w:rPr>
      </w:pPr>
    </w:p>
    <w:tbl>
      <w:tblPr>
        <w:tblW w:w="8410" w:type="dxa"/>
        <w:jc w:val="center"/>
        <w:tblCellMar>
          <w:left w:w="70" w:type="dxa"/>
          <w:right w:w="70" w:type="dxa"/>
        </w:tblCellMar>
        <w:tblLook w:val="04A0" w:firstRow="1" w:lastRow="0" w:firstColumn="1" w:lastColumn="0" w:noHBand="0" w:noVBand="1"/>
      </w:tblPr>
      <w:tblGrid>
        <w:gridCol w:w="4536"/>
        <w:gridCol w:w="256"/>
        <w:gridCol w:w="1736"/>
        <w:gridCol w:w="146"/>
        <w:gridCol w:w="1736"/>
      </w:tblGrid>
      <w:tr w:rsidR="00726BCE" w:rsidRPr="00726BCE" w14:paraId="55E62523" w14:textId="77777777" w:rsidTr="00726BCE">
        <w:trPr>
          <w:trHeight w:val="645"/>
          <w:jc w:val="center"/>
        </w:trPr>
        <w:tc>
          <w:tcPr>
            <w:tcW w:w="4536" w:type="dxa"/>
            <w:tcBorders>
              <w:top w:val="nil"/>
              <w:left w:val="nil"/>
              <w:bottom w:val="nil"/>
              <w:right w:val="nil"/>
            </w:tcBorders>
            <w:shd w:val="clear" w:color="auto" w:fill="auto"/>
            <w:noWrap/>
            <w:vAlign w:val="center"/>
            <w:hideMark/>
          </w:tcPr>
          <w:p w14:paraId="6CC3FCB9" w14:textId="77777777" w:rsidR="00726BCE" w:rsidRPr="00726BCE" w:rsidRDefault="00726BCE" w:rsidP="00726BCE">
            <w:pPr>
              <w:widowControl/>
              <w:spacing w:after="0" w:line="240" w:lineRule="auto"/>
              <w:rPr>
                <w:rFonts w:ascii="Times New Roman" w:eastAsia="Times New Roman" w:hAnsi="Times New Roman" w:cs="Times New Roman"/>
                <w:sz w:val="24"/>
                <w:szCs w:val="24"/>
                <w:lang w:eastAsia="pt-BR"/>
              </w:rPr>
            </w:pPr>
          </w:p>
        </w:tc>
        <w:tc>
          <w:tcPr>
            <w:tcW w:w="256" w:type="dxa"/>
            <w:tcBorders>
              <w:top w:val="nil"/>
              <w:left w:val="nil"/>
              <w:bottom w:val="nil"/>
              <w:right w:val="nil"/>
            </w:tcBorders>
            <w:shd w:val="clear" w:color="auto" w:fill="auto"/>
            <w:noWrap/>
            <w:vAlign w:val="center"/>
            <w:hideMark/>
          </w:tcPr>
          <w:p w14:paraId="35C33932" w14:textId="77777777" w:rsidR="00726BCE" w:rsidRPr="00726BCE" w:rsidRDefault="00726BCE" w:rsidP="00726BCE">
            <w:pPr>
              <w:widowControl/>
              <w:spacing w:after="0" w:line="240" w:lineRule="auto"/>
              <w:rPr>
                <w:rFonts w:ascii="Times New Roman" w:eastAsia="Times New Roman" w:hAnsi="Times New Roman" w:cs="Times New Roman"/>
                <w:sz w:val="20"/>
                <w:szCs w:val="20"/>
                <w:lang w:eastAsia="pt-BR"/>
              </w:rPr>
            </w:pPr>
          </w:p>
        </w:tc>
        <w:tc>
          <w:tcPr>
            <w:tcW w:w="3618" w:type="dxa"/>
            <w:gridSpan w:val="3"/>
            <w:tcBorders>
              <w:top w:val="single" w:sz="4" w:space="0" w:color="auto"/>
              <w:left w:val="nil"/>
              <w:bottom w:val="single" w:sz="4" w:space="0" w:color="auto"/>
              <w:right w:val="nil"/>
            </w:tcBorders>
            <w:shd w:val="clear" w:color="auto" w:fill="auto"/>
            <w:vAlign w:val="center"/>
            <w:hideMark/>
          </w:tcPr>
          <w:p w14:paraId="1D7613E6" w14:textId="77777777" w:rsidR="00726BCE" w:rsidRPr="00726BCE" w:rsidRDefault="00726BCE" w:rsidP="00726BCE">
            <w:pPr>
              <w:widowControl/>
              <w:spacing w:after="0" w:line="240" w:lineRule="auto"/>
              <w:jc w:val="center"/>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Períodos findos em 31 de dezembro</w:t>
            </w:r>
          </w:p>
        </w:tc>
      </w:tr>
      <w:tr w:rsidR="00726BCE" w:rsidRPr="00726BCE" w14:paraId="55C4B27D" w14:textId="77777777" w:rsidTr="00726BCE">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14:paraId="792B8D99" w14:textId="77777777" w:rsidR="00726BCE" w:rsidRPr="00726BCE" w:rsidRDefault="00726BCE" w:rsidP="00726BCE">
            <w:pPr>
              <w:widowControl/>
              <w:spacing w:after="0" w:line="240" w:lineRule="auto"/>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16E41747" w14:textId="77777777" w:rsidR="00726BCE" w:rsidRPr="00726BCE" w:rsidRDefault="00726BCE" w:rsidP="00726BCE">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475DB976" w14:textId="77777777" w:rsidR="00726BCE" w:rsidRPr="00726BCE" w:rsidRDefault="00726BCE" w:rsidP="00726BCE">
            <w:pPr>
              <w:widowControl/>
              <w:spacing w:after="0" w:line="240" w:lineRule="auto"/>
              <w:jc w:val="center"/>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71A0C652" w14:textId="77777777" w:rsidR="00726BCE" w:rsidRPr="00726BCE" w:rsidRDefault="00726BCE" w:rsidP="00726BCE">
            <w:pPr>
              <w:widowControl/>
              <w:spacing w:after="0" w:line="240" w:lineRule="auto"/>
              <w:jc w:val="center"/>
              <w:rPr>
                <w:rFonts w:ascii="Trebuchet MS" w:eastAsia="Times New Roman" w:hAnsi="Trebuchet MS" w:cs="Calibri"/>
                <w:b/>
                <w:bCs/>
                <w:color w:val="000000"/>
                <w:sz w:val="20"/>
                <w:szCs w:val="20"/>
                <w:lang w:eastAsia="pt-BR"/>
              </w:rPr>
            </w:pPr>
          </w:p>
        </w:tc>
        <w:tc>
          <w:tcPr>
            <w:tcW w:w="1736" w:type="dxa"/>
            <w:tcBorders>
              <w:top w:val="nil"/>
              <w:left w:val="nil"/>
              <w:bottom w:val="single" w:sz="4" w:space="0" w:color="auto"/>
              <w:right w:val="nil"/>
            </w:tcBorders>
            <w:shd w:val="clear" w:color="auto" w:fill="auto"/>
            <w:noWrap/>
            <w:vAlign w:val="center"/>
            <w:hideMark/>
          </w:tcPr>
          <w:p w14:paraId="3FE52B8E" w14:textId="77777777" w:rsidR="00726BCE" w:rsidRPr="00726BCE" w:rsidRDefault="00726BCE" w:rsidP="00726BCE">
            <w:pPr>
              <w:widowControl/>
              <w:spacing w:after="0" w:line="240" w:lineRule="auto"/>
              <w:jc w:val="center"/>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2023</w:t>
            </w:r>
          </w:p>
        </w:tc>
      </w:tr>
      <w:tr w:rsidR="00726BCE" w:rsidRPr="00726BCE" w14:paraId="56AE32CC" w14:textId="77777777" w:rsidTr="00726BCE">
        <w:trPr>
          <w:trHeight w:val="315"/>
          <w:jc w:val="center"/>
        </w:trPr>
        <w:tc>
          <w:tcPr>
            <w:tcW w:w="4536" w:type="dxa"/>
            <w:tcBorders>
              <w:top w:val="nil"/>
              <w:left w:val="nil"/>
              <w:bottom w:val="nil"/>
              <w:right w:val="nil"/>
            </w:tcBorders>
            <w:shd w:val="clear" w:color="auto" w:fill="auto"/>
            <w:noWrap/>
            <w:vAlign w:val="center"/>
            <w:hideMark/>
          </w:tcPr>
          <w:p w14:paraId="76003F52"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Pessoal</w:t>
            </w:r>
          </w:p>
        </w:tc>
        <w:tc>
          <w:tcPr>
            <w:tcW w:w="256" w:type="dxa"/>
            <w:tcBorders>
              <w:top w:val="nil"/>
              <w:left w:val="nil"/>
              <w:bottom w:val="nil"/>
              <w:right w:val="nil"/>
            </w:tcBorders>
            <w:shd w:val="clear" w:color="auto" w:fill="auto"/>
            <w:noWrap/>
            <w:vAlign w:val="center"/>
            <w:hideMark/>
          </w:tcPr>
          <w:p w14:paraId="028A2BCC"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9BEE018" w14:textId="6DD7F18B"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26.35</w:t>
            </w:r>
            <w:r w:rsidR="00EF6F74">
              <w:rPr>
                <w:rFonts w:ascii="Trebuchet MS" w:eastAsia="Times New Roman" w:hAnsi="Trebuchet MS" w:cs="Calibri"/>
                <w:color w:val="000000"/>
                <w:sz w:val="20"/>
                <w:szCs w:val="20"/>
                <w:lang w:eastAsia="pt-BR"/>
              </w:rPr>
              <w:t>4</w:t>
            </w:r>
          </w:p>
        </w:tc>
        <w:tc>
          <w:tcPr>
            <w:tcW w:w="146" w:type="dxa"/>
            <w:tcBorders>
              <w:top w:val="nil"/>
              <w:left w:val="nil"/>
              <w:bottom w:val="nil"/>
              <w:right w:val="nil"/>
            </w:tcBorders>
            <w:shd w:val="clear" w:color="auto" w:fill="auto"/>
            <w:noWrap/>
            <w:vAlign w:val="center"/>
            <w:hideMark/>
          </w:tcPr>
          <w:p w14:paraId="7AA7A7EC"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CE20A34" w14:textId="77777777" w:rsidR="00726BCE" w:rsidRPr="00726BCE" w:rsidRDefault="00726BCE" w:rsidP="00726BCE">
            <w:pPr>
              <w:widowControl/>
              <w:spacing w:after="0" w:line="240" w:lineRule="auto"/>
              <w:jc w:val="right"/>
              <w:rPr>
                <w:rFonts w:ascii="Trebuchet MS" w:eastAsia="Times New Roman" w:hAnsi="Trebuchet MS" w:cs="Calibri"/>
                <w:sz w:val="20"/>
                <w:szCs w:val="20"/>
                <w:lang w:eastAsia="pt-BR"/>
              </w:rPr>
            </w:pPr>
            <w:r w:rsidRPr="00726BCE">
              <w:rPr>
                <w:rFonts w:ascii="Trebuchet MS" w:eastAsia="Times New Roman" w:hAnsi="Trebuchet MS" w:cs="Calibri"/>
                <w:sz w:val="20"/>
                <w:szCs w:val="20"/>
                <w:lang w:eastAsia="pt-BR"/>
              </w:rPr>
              <w:t>24.732</w:t>
            </w:r>
          </w:p>
        </w:tc>
      </w:tr>
      <w:tr w:rsidR="00726BCE" w:rsidRPr="00726BCE" w14:paraId="1F3387A0" w14:textId="77777777" w:rsidTr="00726BCE">
        <w:trPr>
          <w:trHeight w:val="300"/>
          <w:jc w:val="center"/>
        </w:trPr>
        <w:tc>
          <w:tcPr>
            <w:tcW w:w="4536" w:type="dxa"/>
            <w:tcBorders>
              <w:top w:val="nil"/>
              <w:left w:val="nil"/>
              <w:bottom w:val="nil"/>
              <w:right w:val="nil"/>
            </w:tcBorders>
            <w:shd w:val="clear" w:color="auto" w:fill="auto"/>
            <w:noWrap/>
            <w:vAlign w:val="center"/>
            <w:hideMark/>
          </w:tcPr>
          <w:p w14:paraId="73DFA801"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Serviços de Terceiros</w:t>
            </w:r>
          </w:p>
        </w:tc>
        <w:tc>
          <w:tcPr>
            <w:tcW w:w="256" w:type="dxa"/>
            <w:tcBorders>
              <w:top w:val="nil"/>
              <w:left w:val="nil"/>
              <w:bottom w:val="nil"/>
              <w:right w:val="nil"/>
            </w:tcBorders>
            <w:shd w:val="clear" w:color="auto" w:fill="auto"/>
            <w:noWrap/>
            <w:vAlign w:val="center"/>
            <w:hideMark/>
          </w:tcPr>
          <w:p w14:paraId="663D1DC8"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1AC5F64"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9.602</w:t>
            </w:r>
          </w:p>
        </w:tc>
        <w:tc>
          <w:tcPr>
            <w:tcW w:w="146" w:type="dxa"/>
            <w:tcBorders>
              <w:top w:val="nil"/>
              <w:left w:val="nil"/>
              <w:bottom w:val="nil"/>
              <w:right w:val="nil"/>
            </w:tcBorders>
            <w:shd w:val="clear" w:color="auto" w:fill="auto"/>
            <w:noWrap/>
            <w:vAlign w:val="center"/>
            <w:hideMark/>
          </w:tcPr>
          <w:p w14:paraId="5CD46215"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AC3A8E7" w14:textId="77777777" w:rsidR="00726BCE" w:rsidRPr="00726BCE" w:rsidRDefault="00726BCE" w:rsidP="00726BCE">
            <w:pPr>
              <w:widowControl/>
              <w:spacing w:after="0" w:line="240" w:lineRule="auto"/>
              <w:jc w:val="right"/>
              <w:rPr>
                <w:rFonts w:ascii="Trebuchet MS" w:eastAsia="Times New Roman" w:hAnsi="Trebuchet MS" w:cs="Calibri"/>
                <w:sz w:val="20"/>
                <w:szCs w:val="20"/>
                <w:lang w:eastAsia="pt-BR"/>
              </w:rPr>
            </w:pPr>
            <w:r w:rsidRPr="00726BCE">
              <w:rPr>
                <w:rFonts w:ascii="Trebuchet MS" w:eastAsia="Times New Roman" w:hAnsi="Trebuchet MS" w:cs="Calibri"/>
                <w:sz w:val="20"/>
                <w:szCs w:val="20"/>
                <w:lang w:eastAsia="pt-BR"/>
              </w:rPr>
              <w:t>9.566</w:t>
            </w:r>
          </w:p>
        </w:tc>
      </w:tr>
      <w:tr w:rsidR="00726BCE" w:rsidRPr="00726BCE" w14:paraId="02F4F26A" w14:textId="77777777" w:rsidTr="00726BCE">
        <w:trPr>
          <w:trHeight w:val="300"/>
          <w:jc w:val="center"/>
        </w:trPr>
        <w:tc>
          <w:tcPr>
            <w:tcW w:w="4536" w:type="dxa"/>
            <w:tcBorders>
              <w:top w:val="nil"/>
              <w:left w:val="nil"/>
              <w:bottom w:val="nil"/>
              <w:right w:val="nil"/>
            </w:tcBorders>
            <w:shd w:val="clear" w:color="auto" w:fill="auto"/>
            <w:noWrap/>
            <w:vAlign w:val="center"/>
            <w:hideMark/>
          </w:tcPr>
          <w:p w14:paraId="16E6D992"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Utilidades</w:t>
            </w:r>
          </w:p>
        </w:tc>
        <w:tc>
          <w:tcPr>
            <w:tcW w:w="256" w:type="dxa"/>
            <w:tcBorders>
              <w:top w:val="nil"/>
              <w:left w:val="nil"/>
              <w:bottom w:val="nil"/>
              <w:right w:val="nil"/>
            </w:tcBorders>
            <w:shd w:val="clear" w:color="auto" w:fill="auto"/>
            <w:noWrap/>
            <w:vAlign w:val="center"/>
            <w:hideMark/>
          </w:tcPr>
          <w:p w14:paraId="313584B7"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6D312FAD"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347</w:t>
            </w:r>
          </w:p>
        </w:tc>
        <w:tc>
          <w:tcPr>
            <w:tcW w:w="146" w:type="dxa"/>
            <w:tcBorders>
              <w:top w:val="nil"/>
              <w:left w:val="nil"/>
              <w:bottom w:val="nil"/>
              <w:right w:val="nil"/>
            </w:tcBorders>
            <w:shd w:val="clear" w:color="auto" w:fill="auto"/>
            <w:noWrap/>
            <w:vAlign w:val="center"/>
            <w:hideMark/>
          </w:tcPr>
          <w:p w14:paraId="12FEFFD4"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5BA924C8" w14:textId="77777777" w:rsidR="00726BCE" w:rsidRPr="00726BCE" w:rsidRDefault="00726BCE" w:rsidP="00726BCE">
            <w:pPr>
              <w:widowControl/>
              <w:spacing w:after="0" w:line="240" w:lineRule="auto"/>
              <w:jc w:val="right"/>
              <w:rPr>
                <w:rFonts w:ascii="Trebuchet MS" w:eastAsia="Times New Roman" w:hAnsi="Trebuchet MS" w:cs="Calibri"/>
                <w:sz w:val="20"/>
                <w:szCs w:val="20"/>
                <w:lang w:eastAsia="pt-BR"/>
              </w:rPr>
            </w:pPr>
            <w:r w:rsidRPr="00726BCE">
              <w:rPr>
                <w:rFonts w:ascii="Trebuchet MS" w:eastAsia="Times New Roman" w:hAnsi="Trebuchet MS" w:cs="Calibri"/>
                <w:sz w:val="20"/>
                <w:szCs w:val="20"/>
                <w:lang w:eastAsia="pt-BR"/>
              </w:rPr>
              <w:t>407</w:t>
            </w:r>
          </w:p>
        </w:tc>
      </w:tr>
      <w:tr w:rsidR="00726BCE" w:rsidRPr="00726BCE" w14:paraId="51A34FB9" w14:textId="77777777" w:rsidTr="00726BCE">
        <w:trPr>
          <w:trHeight w:val="300"/>
          <w:jc w:val="center"/>
        </w:trPr>
        <w:tc>
          <w:tcPr>
            <w:tcW w:w="4536" w:type="dxa"/>
            <w:tcBorders>
              <w:top w:val="nil"/>
              <w:left w:val="nil"/>
              <w:bottom w:val="nil"/>
              <w:right w:val="nil"/>
            </w:tcBorders>
            <w:shd w:val="clear" w:color="auto" w:fill="auto"/>
            <w:noWrap/>
            <w:vAlign w:val="center"/>
            <w:hideMark/>
          </w:tcPr>
          <w:p w14:paraId="0A047340"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Despesas Gerais</w:t>
            </w:r>
          </w:p>
        </w:tc>
        <w:tc>
          <w:tcPr>
            <w:tcW w:w="256" w:type="dxa"/>
            <w:tcBorders>
              <w:top w:val="nil"/>
              <w:left w:val="nil"/>
              <w:bottom w:val="nil"/>
              <w:right w:val="nil"/>
            </w:tcBorders>
            <w:shd w:val="clear" w:color="auto" w:fill="auto"/>
            <w:noWrap/>
            <w:vAlign w:val="center"/>
            <w:hideMark/>
          </w:tcPr>
          <w:p w14:paraId="67C60E34"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341BDB51"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2.926</w:t>
            </w:r>
          </w:p>
        </w:tc>
        <w:tc>
          <w:tcPr>
            <w:tcW w:w="146" w:type="dxa"/>
            <w:tcBorders>
              <w:top w:val="nil"/>
              <w:left w:val="nil"/>
              <w:bottom w:val="nil"/>
              <w:right w:val="nil"/>
            </w:tcBorders>
            <w:shd w:val="clear" w:color="auto" w:fill="auto"/>
            <w:noWrap/>
            <w:vAlign w:val="center"/>
            <w:hideMark/>
          </w:tcPr>
          <w:p w14:paraId="2BB97557"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4D745F4" w14:textId="77777777" w:rsidR="00726BCE" w:rsidRPr="00726BCE" w:rsidRDefault="00726BCE" w:rsidP="00726BCE">
            <w:pPr>
              <w:widowControl/>
              <w:spacing w:after="0" w:line="240" w:lineRule="auto"/>
              <w:jc w:val="right"/>
              <w:rPr>
                <w:rFonts w:ascii="Trebuchet MS" w:eastAsia="Times New Roman" w:hAnsi="Trebuchet MS" w:cs="Calibri"/>
                <w:sz w:val="20"/>
                <w:szCs w:val="20"/>
                <w:lang w:eastAsia="pt-BR"/>
              </w:rPr>
            </w:pPr>
            <w:r w:rsidRPr="00726BCE">
              <w:rPr>
                <w:rFonts w:ascii="Trebuchet MS" w:eastAsia="Times New Roman" w:hAnsi="Trebuchet MS" w:cs="Calibri"/>
                <w:sz w:val="20"/>
                <w:szCs w:val="20"/>
                <w:lang w:eastAsia="pt-BR"/>
              </w:rPr>
              <w:t>2.360</w:t>
            </w:r>
          </w:p>
        </w:tc>
      </w:tr>
      <w:tr w:rsidR="00726BCE" w:rsidRPr="00726BCE" w14:paraId="7BE72B45" w14:textId="77777777" w:rsidTr="00726BCE">
        <w:trPr>
          <w:trHeight w:val="300"/>
          <w:jc w:val="center"/>
        </w:trPr>
        <w:tc>
          <w:tcPr>
            <w:tcW w:w="4536" w:type="dxa"/>
            <w:tcBorders>
              <w:top w:val="nil"/>
              <w:left w:val="nil"/>
              <w:bottom w:val="nil"/>
              <w:right w:val="nil"/>
            </w:tcBorders>
            <w:shd w:val="clear" w:color="auto" w:fill="auto"/>
            <w:noWrap/>
            <w:vAlign w:val="center"/>
            <w:hideMark/>
          </w:tcPr>
          <w:p w14:paraId="01363AE3"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Depreciação</w:t>
            </w:r>
          </w:p>
        </w:tc>
        <w:tc>
          <w:tcPr>
            <w:tcW w:w="256" w:type="dxa"/>
            <w:tcBorders>
              <w:top w:val="nil"/>
              <w:left w:val="nil"/>
              <w:bottom w:val="nil"/>
              <w:right w:val="nil"/>
            </w:tcBorders>
            <w:shd w:val="clear" w:color="auto" w:fill="auto"/>
            <w:noWrap/>
            <w:vAlign w:val="center"/>
            <w:hideMark/>
          </w:tcPr>
          <w:p w14:paraId="187DBF4E" w14:textId="77777777" w:rsidR="00726BCE" w:rsidRPr="00726BCE" w:rsidRDefault="00726BCE" w:rsidP="00726BCE">
            <w:pPr>
              <w:widowControl/>
              <w:spacing w:after="0" w:line="240" w:lineRule="auto"/>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2B20C697"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r w:rsidRPr="00726BCE">
              <w:rPr>
                <w:rFonts w:ascii="Trebuchet MS" w:eastAsia="Times New Roman" w:hAnsi="Trebuchet MS" w:cs="Calibri"/>
                <w:color w:val="000000"/>
                <w:sz w:val="20"/>
                <w:szCs w:val="20"/>
                <w:lang w:eastAsia="pt-BR"/>
              </w:rPr>
              <w:t>867</w:t>
            </w:r>
          </w:p>
        </w:tc>
        <w:tc>
          <w:tcPr>
            <w:tcW w:w="146" w:type="dxa"/>
            <w:tcBorders>
              <w:top w:val="nil"/>
              <w:left w:val="nil"/>
              <w:bottom w:val="nil"/>
              <w:right w:val="nil"/>
            </w:tcBorders>
            <w:shd w:val="clear" w:color="auto" w:fill="auto"/>
            <w:noWrap/>
            <w:vAlign w:val="center"/>
            <w:hideMark/>
          </w:tcPr>
          <w:p w14:paraId="236F5720" w14:textId="77777777" w:rsidR="00726BCE" w:rsidRPr="00726BCE" w:rsidRDefault="00726BCE" w:rsidP="00726BCE">
            <w:pPr>
              <w:widowControl/>
              <w:spacing w:after="0" w:line="240" w:lineRule="auto"/>
              <w:jc w:val="right"/>
              <w:rPr>
                <w:rFonts w:ascii="Trebuchet MS" w:eastAsia="Times New Roman" w:hAnsi="Trebuchet MS" w:cs="Calibri"/>
                <w:color w:val="000000"/>
                <w:sz w:val="20"/>
                <w:szCs w:val="20"/>
                <w:lang w:eastAsia="pt-BR"/>
              </w:rPr>
            </w:pPr>
          </w:p>
        </w:tc>
        <w:tc>
          <w:tcPr>
            <w:tcW w:w="1736" w:type="dxa"/>
            <w:tcBorders>
              <w:top w:val="nil"/>
              <w:left w:val="nil"/>
              <w:bottom w:val="nil"/>
              <w:right w:val="nil"/>
            </w:tcBorders>
            <w:shd w:val="clear" w:color="auto" w:fill="auto"/>
            <w:noWrap/>
            <w:vAlign w:val="center"/>
            <w:hideMark/>
          </w:tcPr>
          <w:p w14:paraId="016E34AB" w14:textId="77777777" w:rsidR="00726BCE" w:rsidRPr="00726BCE" w:rsidRDefault="00726BCE" w:rsidP="00726BCE">
            <w:pPr>
              <w:widowControl/>
              <w:spacing w:after="0" w:line="240" w:lineRule="auto"/>
              <w:jc w:val="right"/>
              <w:rPr>
                <w:rFonts w:ascii="Trebuchet MS" w:eastAsia="Times New Roman" w:hAnsi="Trebuchet MS" w:cs="Calibri"/>
                <w:sz w:val="20"/>
                <w:szCs w:val="20"/>
                <w:lang w:eastAsia="pt-BR"/>
              </w:rPr>
            </w:pPr>
            <w:r w:rsidRPr="00726BCE">
              <w:rPr>
                <w:rFonts w:ascii="Trebuchet MS" w:eastAsia="Times New Roman" w:hAnsi="Trebuchet MS" w:cs="Calibri"/>
                <w:sz w:val="20"/>
                <w:szCs w:val="20"/>
                <w:lang w:eastAsia="pt-BR"/>
              </w:rPr>
              <w:t>929</w:t>
            </w:r>
          </w:p>
        </w:tc>
      </w:tr>
      <w:tr w:rsidR="00726BCE" w:rsidRPr="00726BCE" w14:paraId="4BE00162" w14:textId="77777777" w:rsidTr="00726BCE">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14:paraId="6E73DF87" w14:textId="77777777" w:rsidR="00726BCE" w:rsidRPr="00726BCE" w:rsidRDefault="00726BCE" w:rsidP="00726BCE">
            <w:pPr>
              <w:widowControl/>
              <w:spacing w:after="0" w:line="240" w:lineRule="auto"/>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Total</w:t>
            </w:r>
          </w:p>
        </w:tc>
        <w:tc>
          <w:tcPr>
            <w:tcW w:w="256" w:type="dxa"/>
            <w:tcBorders>
              <w:top w:val="nil"/>
              <w:left w:val="nil"/>
              <w:bottom w:val="nil"/>
              <w:right w:val="nil"/>
            </w:tcBorders>
            <w:shd w:val="clear" w:color="auto" w:fill="auto"/>
            <w:noWrap/>
            <w:vAlign w:val="center"/>
            <w:hideMark/>
          </w:tcPr>
          <w:p w14:paraId="6E532990" w14:textId="77777777" w:rsidR="00726BCE" w:rsidRPr="00726BCE" w:rsidRDefault="00726BCE" w:rsidP="00726BCE">
            <w:pPr>
              <w:widowControl/>
              <w:spacing w:after="0" w:line="240" w:lineRule="auto"/>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076E6C55" w14:textId="14440E86" w:rsidR="00726BCE" w:rsidRPr="00726BCE" w:rsidRDefault="00726BCE" w:rsidP="00726BCE">
            <w:pPr>
              <w:widowControl/>
              <w:spacing w:after="0" w:line="240" w:lineRule="auto"/>
              <w:jc w:val="right"/>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40.09</w:t>
            </w:r>
            <w:r w:rsidR="00EF6F74">
              <w:rPr>
                <w:rFonts w:ascii="Trebuchet MS" w:eastAsia="Times New Roman" w:hAnsi="Trebuchet MS" w:cs="Calibri"/>
                <w:b/>
                <w:bCs/>
                <w:color w:val="000000"/>
                <w:sz w:val="20"/>
                <w:szCs w:val="20"/>
                <w:lang w:eastAsia="pt-BR"/>
              </w:rPr>
              <w:t>6</w:t>
            </w:r>
          </w:p>
        </w:tc>
        <w:tc>
          <w:tcPr>
            <w:tcW w:w="146" w:type="dxa"/>
            <w:tcBorders>
              <w:top w:val="nil"/>
              <w:left w:val="nil"/>
              <w:bottom w:val="nil"/>
              <w:right w:val="nil"/>
            </w:tcBorders>
            <w:shd w:val="clear" w:color="auto" w:fill="auto"/>
            <w:noWrap/>
            <w:vAlign w:val="center"/>
            <w:hideMark/>
          </w:tcPr>
          <w:p w14:paraId="323EA576" w14:textId="77777777" w:rsidR="00726BCE" w:rsidRPr="00726BCE" w:rsidRDefault="00726BCE" w:rsidP="00726BCE">
            <w:pPr>
              <w:widowControl/>
              <w:spacing w:after="0" w:line="240" w:lineRule="auto"/>
              <w:jc w:val="right"/>
              <w:rPr>
                <w:rFonts w:ascii="Trebuchet MS" w:eastAsia="Times New Roman" w:hAnsi="Trebuchet MS" w:cs="Calibri"/>
                <w:b/>
                <w:bCs/>
                <w:color w:val="000000"/>
                <w:sz w:val="20"/>
                <w:szCs w:val="20"/>
                <w:lang w:eastAsia="pt-BR"/>
              </w:rPr>
            </w:pPr>
          </w:p>
        </w:tc>
        <w:tc>
          <w:tcPr>
            <w:tcW w:w="1736" w:type="dxa"/>
            <w:tcBorders>
              <w:top w:val="single" w:sz="4" w:space="0" w:color="auto"/>
              <w:left w:val="nil"/>
              <w:bottom w:val="single" w:sz="4" w:space="0" w:color="auto"/>
              <w:right w:val="nil"/>
            </w:tcBorders>
            <w:shd w:val="clear" w:color="auto" w:fill="auto"/>
            <w:noWrap/>
            <w:vAlign w:val="center"/>
            <w:hideMark/>
          </w:tcPr>
          <w:p w14:paraId="285E7CA1" w14:textId="77777777" w:rsidR="00726BCE" w:rsidRPr="00726BCE" w:rsidRDefault="00726BCE" w:rsidP="00726BCE">
            <w:pPr>
              <w:widowControl/>
              <w:spacing w:after="0" w:line="240" w:lineRule="auto"/>
              <w:jc w:val="right"/>
              <w:rPr>
                <w:rFonts w:ascii="Trebuchet MS" w:eastAsia="Times New Roman" w:hAnsi="Trebuchet MS" w:cs="Calibri"/>
                <w:b/>
                <w:bCs/>
                <w:color w:val="000000"/>
                <w:sz w:val="20"/>
                <w:szCs w:val="20"/>
                <w:lang w:eastAsia="pt-BR"/>
              </w:rPr>
            </w:pPr>
            <w:r w:rsidRPr="00726BCE">
              <w:rPr>
                <w:rFonts w:ascii="Trebuchet MS" w:eastAsia="Times New Roman" w:hAnsi="Trebuchet MS" w:cs="Calibri"/>
                <w:b/>
                <w:bCs/>
                <w:color w:val="000000"/>
                <w:sz w:val="20"/>
                <w:szCs w:val="20"/>
                <w:lang w:eastAsia="pt-BR"/>
              </w:rPr>
              <w:t>37.994</w:t>
            </w:r>
          </w:p>
        </w:tc>
      </w:tr>
    </w:tbl>
    <w:p w14:paraId="24CC83CC" w14:textId="349F5192" w:rsidR="00B56C24" w:rsidRPr="0062753E" w:rsidRDefault="00B56C24" w:rsidP="00B56C24">
      <w:pPr>
        <w:spacing w:after="0" w:line="240" w:lineRule="auto"/>
        <w:ind w:left="102" w:right="-20"/>
        <w:rPr>
          <w:rFonts w:ascii="Trebuchet MS" w:hAnsi="Trebuchet MS"/>
          <w:sz w:val="23"/>
          <w:szCs w:val="23"/>
        </w:rPr>
      </w:pPr>
    </w:p>
    <w:p w14:paraId="62A94D13" w14:textId="77777777" w:rsidR="007C2818" w:rsidRPr="0062753E" w:rsidRDefault="007C2818">
      <w:pPr>
        <w:spacing w:after="0" w:line="200" w:lineRule="exact"/>
        <w:rPr>
          <w:rFonts w:ascii="Trebuchet MS" w:hAnsi="Trebuchet MS"/>
          <w:sz w:val="23"/>
          <w:szCs w:val="23"/>
        </w:rPr>
      </w:pPr>
    </w:p>
    <w:p w14:paraId="13FECA8A" w14:textId="668F4158" w:rsidR="007C2818" w:rsidRPr="0062753E" w:rsidRDefault="00DD0C78">
      <w:pPr>
        <w:spacing w:before="30" w:after="0" w:line="240" w:lineRule="auto"/>
        <w:ind w:left="102" w:right="55" w:firstLine="708"/>
        <w:jc w:val="both"/>
        <w:rPr>
          <w:rFonts w:ascii="Trebuchet MS" w:eastAsia="Trebuchet MS" w:hAnsi="Trebuchet MS" w:cs="Trebuchet MS"/>
          <w:sz w:val="23"/>
          <w:szCs w:val="23"/>
        </w:rPr>
      </w:pPr>
      <w:r w:rsidRPr="00DD0C78">
        <w:rPr>
          <w:rFonts w:ascii="Trebuchet MS" w:eastAsia="Trebuchet MS" w:hAnsi="Trebuchet MS" w:cs="Trebuchet MS"/>
          <w:sz w:val="23"/>
          <w:szCs w:val="23"/>
        </w:rPr>
        <w:t>Houve um aumento de 6% no período, sendo que as principais variações ocorreram no grupo de Pessoal, em razão de acordos judiciais trabalhistas, e no grupo de Despesas Gerais, em função de multas operacionais.</w:t>
      </w:r>
    </w:p>
    <w:p w14:paraId="30ACD48B" w14:textId="77777777" w:rsidR="007C2818" w:rsidRPr="0062753E" w:rsidRDefault="007C2818">
      <w:pPr>
        <w:spacing w:before="8" w:after="0" w:line="100" w:lineRule="exact"/>
        <w:rPr>
          <w:rFonts w:ascii="Trebuchet MS" w:hAnsi="Trebuchet MS"/>
          <w:sz w:val="23"/>
          <w:szCs w:val="23"/>
        </w:rPr>
      </w:pPr>
    </w:p>
    <w:p w14:paraId="7162AC1D" w14:textId="77777777" w:rsidR="007C2818" w:rsidRPr="0062753E" w:rsidRDefault="007C2818">
      <w:pPr>
        <w:spacing w:after="0" w:line="200" w:lineRule="exact"/>
        <w:rPr>
          <w:rFonts w:ascii="Trebuchet MS" w:hAnsi="Trebuchet MS"/>
          <w:sz w:val="23"/>
          <w:szCs w:val="23"/>
        </w:rPr>
      </w:pPr>
    </w:p>
    <w:p w14:paraId="3551BB8C"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26</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z w:val="23"/>
          <w:szCs w:val="23"/>
        </w:rPr>
        <w:t>Despe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m</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perdas 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im</w:t>
      </w:r>
      <w:r w:rsidRPr="0062753E">
        <w:rPr>
          <w:rFonts w:ascii="Trebuchet MS" w:eastAsia="Trebuchet MS" w:hAnsi="Trebuchet MS" w:cs="Trebuchet MS"/>
          <w:b/>
          <w:bCs/>
          <w:sz w:val="23"/>
          <w:szCs w:val="23"/>
        </w:rPr>
        <w:t>adas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bre cr</w:t>
      </w:r>
      <w:r w:rsidRPr="0062753E">
        <w:rPr>
          <w:rFonts w:ascii="Trebuchet MS" w:eastAsia="Trebuchet MS" w:hAnsi="Trebuchet MS" w:cs="Trebuchet MS"/>
          <w:b/>
          <w:bCs/>
          <w:spacing w:val="-1"/>
          <w:sz w:val="23"/>
          <w:szCs w:val="23"/>
        </w:rPr>
        <w:t>é</w:t>
      </w:r>
      <w:r w:rsidRPr="0062753E">
        <w:rPr>
          <w:rFonts w:ascii="Trebuchet MS" w:eastAsia="Trebuchet MS" w:hAnsi="Trebuchet MS" w:cs="Trebuchet MS"/>
          <w:b/>
          <w:bCs/>
          <w:sz w:val="23"/>
          <w:szCs w:val="23"/>
        </w:rPr>
        <w:t>d</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3"/>
          <w:sz w:val="23"/>
          <w:szCs w:val="23"/>
        </w:rPr>
        <w:t>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p>
    <w:p w14:paraId="1B94C666" w14:textId="77777777" w:rsidR="007C2818" w:rsidRPr="0062753E" w:rsidRDefault="007C2818">
      <w:pPr>
        <w:spacing w:before="7" w:after="0" w:line="130" w:lineRule="exact"/>
        <w:rPr>
          <w:rFonts w:ascii="Trebuchet MS" w:hAnsi="Trebuchet MS"/>
          <w:sz w:val="23"/>
          <w:szCs w:val="23"/>
        </w:rPr>
      </w:pPr>
    </w:p>
    <w:p w14:paraId="358BF70B" w14:textId="77777777" w:rsidR="007C2818" w:rsidRPr="0062753E" w:rsidRDefault="00BF11C9" w:rsidP="005E6444">
      <w:pPr>
        <w:spacing w:after="0" w:line="266" w:lineRule="exact"/>
        <w:ind w:left="102" w:right="54" w:firstLine="618"/>
        <w:jc w:val="both"/>
        <w:rPr>
          <w:rFonts w:ascii="Trebuchet MS" w:eastAsia="Trebuchet MS" w:hAnsi="Trebuchet MS" w:cs="Trebuchet MS"/>
          <w:sz w:val="23"/>
          <w:szCs w:val="23"/>
        </w:rPr>
      </w:pP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à</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Sob</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Cr</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Du</w:t>
      </w:r>
      <w:r w:rsidRPr="0062753E">
        <w:rPr>
          <w:rFonts w:ascii="Trebuchet MS" w:eastAsia="Trebuchet MS" w:hAnsi="Trebuchet MS" w:cs="Trebuchet MS"/>
          <w:spacing w:val="-1"/>
          <w:sz w:val="23"/>
          <w:szCs w:val="23"/>
        </w:rPr>
        <w:t>v</w:t>
      </w:r>
      <w:r w:rsidRPr="0062753E">
        <w:rPr>
          <w:rFonts w:ascii="Trebuchet MS" w:eastAsia="Trebuchet MS" w:hAnsi="Trebuchet MS" w:cs="Trebuchet MS"/>
          <w:spacing w:val="1"/>
          <w:sz w:val="23"/>
          <w:szCs w:val="23"/>
        </w:rPr>
        <w:t>ido</w:t>
      </w:r>
      <w:r w:rsidRPr="0062753E">
        <w:rPr>
          <w:rFonts w:ascii="Trebuchet MS" w:eastAsia="Trebuchet MS" w:hAnsi="Trebuchet MS" w:cs="Trebuchet MS"/>
          <w:sz w:val="23"/>
          <w:szCs w:val="23"/>
        </w:rPr>
        <w:t>sa</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EC</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 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ebe</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lien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4"/>
          <w:sz w:val="23"/>
          <w:szCs w:val="23"/>
        </w:rPr>
        <w:t>a</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v</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6"/>
          <w:sz w:val="23"/>
          <w:szCs w:val="23"/>
        </w:rPr>
        <w:t>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 xml:space="preserve">sitos e </w:t>
      </w:r>
      <w:r w:rsidRPr="0062753E">
        <w:rPr>
          <w:rFonts w:ascii="Trebuchet MS" w:eastAsia="Trebuchet MS" w:hAnsi="Trebuchet MS" w:cs="Trebuchet MS"/>
          <w:spacing w:val="-1"/>
          <w:sz w:val="23"/>
          <w:szCs w:val="23"/>
        </w:rPr>
        <w:t>bl</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quei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j</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notas 3</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 xml:space="preserve">4 e </w:t>
      </w:r>
      <w:r w:rsidRPr="0062753E">
        <w:rPr>
          <w:rFonts w:ascii="Trebuchet MS" w:eastAsia="Trebuchet MS" w:hAnsi="Trebuchet MS" w:cs="Trebuchet MS"/>
          <w:spacing w:val="-1"/>
          <w:sz w:val="23"/>
          <w:szCs w:val="23"/>
        </w:rPr>
        <w:t>5</w:t>
      </w:r>
      <w:r w:rsidRPr="0062753E">
        <w:rPr>
          <w:rFonts w:ascii="Trebuchet MS" w:eastAsia="Trebuchet MS" w:hAnsi="Trebuchet MS" w:cs="Trebuchet MS"/>
          <w:sz w:val="23"/>
          <w:szCs w:val="23"/>
        </w:rPr>
        <w:t>.</w:t>
      </w:r>
    </w:p>
    <w:p w14:paraId="55913F7B" w14:textId="77777777" w:rsidR="007C2818" w:rsidRPr="0062753E" w:rsidRDefault="007C2818">
      <w:pPr>
        <w:spacing w:before="6" w:after="0" w:line="100" w:lineRule="exact"/>
        <w:rPr>
          <w:rFonts w:ascii="Trebuchet MS" w:hAnsi="Trebuchet MS"/>
          <w:sz w:val="23"/>
          <w:szCs w:val="23"/>
        </w:rPr>
      </w:pPr>
    </w:p>
    <w:p w14:paraId="0603621F" w14:textId="77777777" w:rsidR="007C2818" w:rsidRPr="0062753E" w:rsidRDefault="007C2818">
      <w:pPr>
        <w:spacing w:after="0" w:line="200" w:lineRule="exact"/>
        <w:rPr>
          <w:rFonts w:ascii="Trebuchet MS" w:hAnsi="Trebuchet MS"/>
          <w:sz w:val="23"/>
          <w:szCs w:val="23"/>
        </w:rPr>
      </w:pPr>
    </w:p>
    <w:p w14:paraId="4AD7FE5A"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27</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pacing w:val="-1"/>
          <w:sz w:val="23"/>
          <w:szCs w:val="23"/>
        </w:rPr>
        <w:t>sõ</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ever</w:t>
      </w:r>
      <w:r w:rsidRPr="0062753E">
        <w:rPr>
          <w:rFonts w:ascii="Trebuchet MS" w:eastAsia="Trebuchet MS" w:hAnsi="Trebuchet MS" w:cs="Trebuchet MS"/>
          <w:b/>
          <w:bCs/>
          <w:spacing w:val="-1"/>
          <w:sz w:val="23"/>
          <w:szCs w:val="23"/>
        </w:rPr>
        <w:t>sõ</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3"/>
          <w:sz w:val="23"/>
          <w:szCs w:val="23"/>
        </w:rPr>
        <w:t>p</w:t>
      </w:r>
      <w:r w:rsidRPr="0062753E">
        <w:rPr>
          <w:rFonts w:ascii="Trebuchet MS" w:eastAsia="Trebuchet MS" w:hAnsi="Trebuchet MS" w:cs="Trebuchet MS"/>
          <w:b/>
          <w:bCs/>
          <w:sz w:val="23"/>
          <w:szCs w:val="23"/>
        </w:rPr>
        <w:t>ara pa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pacing w:val="1"/>
          <w:sz w:val="23"/>
          <w:szCs w:val="23"/>
        </w:rPr>
        <w:t>iv</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g</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2"/>
          <w:sz w:val="23"/>
          <w:szCs w:val="23"/>
        </w:rPr>
        <w:t>n</w:t>
      </w:r>
      <w:r w:rsidRPr="0062753E">
        <w:rPr>
          <w:rFonts w:ascii="Trebuchet MS" w:eastAsia="Trebuchet MS" w:hAnsi="Trebuchet MS" w:cs="Trebuchet MS"/>
          <w:b/>
          <w:bCs/>
          <w:sz w:val="23"/>
          <w:szCs w:val="23"/>
        </w:rPr>
        <w:t>tes</w:t>
      </w:r>
    </w:p>
    <w:p w14:paraId="5B459A49" w14:textId="77777777" w:rsidR="007C2818" w:rsidRPr="0062753E" w:rsidRDefault="007C2818">
      <w:pPr>
        <w:spacing w:after="0" w:line="160" w:lineRule="exact"/>
        <w:rPr>
          <w:rFonts w:ascii="Trebuchet MS" w:hAnsi="Trebuchet MS"/>
          <w:sz w:val="23"/>
          <w:szCs w:val="23"/>
        </w:rPr>
      </w:pPr>
    </w:p>
    <w:p w14:paraId="183CC953" w14:textId="77777777" w:rsidR="007C2818" w:rsidRPr="0062753E" w:rsidRDefault="00BF11C9">
      <w:pPr>
        <w:spacing w:after="0" w:line="240"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Re</w:t>
      </w:r>
      <w:r w:rsidRPr="0062753E">
        <w:rPr>
          <w:rFonts w:ascii="Trebuchet MS" w:eastAsia="Trebuchet MS" w:hAnsi="Trebuchet MS" w:cs="Trebuchet MS"/>
          <w:spacing w:val="-2"/>
          <w:sz w:val="23"/>
          <w:szCs w:val="23"/>
        </w:rPr>
        <w:t>f</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à</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3"/>
          <w:sz w:val="23"/>
          <w:szCs w:val="23"/>
        </w:rPr>
        <w:t>r</w:t>
      </w:r>
      <w:r w:rsidRPr="0062753E">
        <w:rPr>
          <w:rFonts w:ascii="Trebuchet MS" w:eastAsia="Trebuchet MS" w:hAnsi="Trebuchet MS" w:cs="Trebuchet MS"/>
          <w:spacing w:val="-1"/>
          <w:sz w:val="23"/>
          <w:szCs w:val="23"/>
        </w:rPr>
        <w:t>aba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hi</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í</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ab</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ade</w:t>
      </w:r>
      <w:r w:rsidRPr="0062753E">
        <w:rPr>
          <w:rFonts w:ascii="Trebuchet MS" w:eastAsia="Trebuchet MS" w:hAnsi="Trebuchet MS" w:cs="Trebuchet MS"/>
          <w:sz w:val="23"/>
          <w:szCs w:val="23"/>
        </w:rPr>
        <w:t>,</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be</w:t>
      </w:r>
      <w:r w:rsidRPr="0062753E">
        <w:rPr>
          <w:rFonts w:ascii="Trebuchet MS" w:eastAsia="Trebuchet MS" w:hAnsi="Trebuchet MS" w:cs="Trebuchet MS"/>
          <w:sz w:val="23"/>
          <w:szCs w:val="23"/>
        </w:rPr>
        <w:t>m</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Rev</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são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3"/>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4"/>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ê</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w:t>
      </w:r>
    </w:p>
    <w:p w14:paraId="03DFE8F2" w14:textId="0A9942AB" w:rsidR="00DF7CB3" w:rsidRDefault="00DF7CB3">
      <w:pPr>
        <w:spacing w:after="0" w:line="200" w:lineRule="exact"/>
        <w:rPr>
          <w:lang w:val="en-US"/>
        </w:rPr>
      </w:pPr>
    </w:p>
    <w:p w14:paraId="6305CD66" w14:textId="42DBF02A" w:rsidR="00D826BA" w:rsidRDefault="00D826BA">
      <w:pPr>
        <w:spacing w:after="0" w:line="200" w:lineRule="exact"/>
        <w:rPr>
          <w:rFonts w:ascii="Trebuchet MS" w:hAnsi="Trebuchet MS"/>
          <w:sz w:val="23"/>
          <w:szCs w:val="23"/>
        </w:rPr>
      </w:pPr>
    </w:p>
    <w:tbl>
      <w:tblPr>
        <w:tblW w:w="9300" w:type="dxa"/>
        <w:jc w:val="center"/>
        <w:tblCellMar>
          <w:left w:w="70" w:type="dxa"/>
          <w:right w:w="70" w:type="dxa"/>
        </w:tblCellMar>
        <w:tblLook w:val="04A0" w:firstRow="1" w:lastRow="0" w:firstColumn="1" w:lastColumn="0" w:noHBand="0" w:noVBand="1"/>
      </w:tblPr>
      <w:tblGrid>
        <w:gridCol w:w="5556"/>
        <w:gridCol w:w="256"/>
        <w:gridCol w:w="1745"/>
        <w:gridCol w:w="201"/>
        <w:gridCol w:w="1611"/>
      </w:tblGrid>
      <w:tr w:rsidR="00250122" w:rsidRPr="00250122" w14:paraId="5CDECFEC" w14:textId="77777777" w:rsidTr="00250122">
        <w:trPr>
          <w:trHeight w:val="450"/>
          <w:jc w:val="center"/>
        </w:trPr>
        <w:tc>
          <w:tcPr>
            <w:tcW w:w="5556" w:type="dxa"/>
            <w:tcBorders>
              <w:top w:val="nil"/>
              <w:left w:val="nil"/>
              <w:bottom w:val="nil"/>
              <w:right w:val="nil"/>
            </w:tcBorders>
            <w:shd w:val="clear" w:color="auto" w:fill="auto"/>
            <w:noWrap/>
            <w:vAlign w:val="bottom"/>
            <w:hideMark/>
          </w:tcPr>
          <w:p w14:paraId="1EE73DA3" w14:textId="77777777" w:rsidR="00250122" w:rsidRPr="00250122" w:rsidRDefault="00250122" w:rsidP="00250122">
            <w:pPr>
              <w:widowControl/>
              <w:spacing w:after="0" w:line="240" w:lineRule="auto"/>
              <w:rPr>
                <w:rFonts w:ascii="Times New Roman" w:eastAsia="Times New Roman" w:hAnsi="Times New Roman" w:cs="Times New Roman"/>
                <w:sz w:val="24"/>
                <w:szCs w:val="24"/>
                <w:lang w:eastAsia="pt-BR"/>
              </w:rPr>
            </w:pPr>
          </w:p>
        </w:tc>
        <w:tc>
          <w:tcPr>
            <w:tcW w:w="256" w:type="dxa"/>
            <w:tcBorders>
              <w:top w:val="nil"/>
              <w:left w:val="nil"/>
              <w:bottom w:val="nil"/>
              <w:right w:val="nil"/>
            </w:tcBorders>
            <w:shd w:val="clear" w:color="auto" w:fill="auto"/>
            <w:noWrap/>
            <w:vAlign w:val="bottom"/>
            <w:hideMark/>
          </w:tcPr>
          <w:p w14:paraId="2834692A" w14:textId="77777777" w:rsidR="00250122" w:rsidRPr="00250122" w:rsidRDefault="00250122" w:rsidP="00250122">
            <w:pPr>
              <w:widowControl/>
              <w:spacing w:after="0" w:line="240" w:lineRule="auto"/>
              <w:rPr>
                <w:rFonts w:ascii="Times New Roman" w:eastAsia="Times New Roman" w:hAnsi="Times New Roman" w:cs="Times New Roman"/>
                <w:sz w:val="20"/>
                <w:szCs w:val="20"/>
                <w:lang w:eastAsia="pt-BR"/>
              </w:rPr>
            </w:pPr>
          </w:p>
        </w:tc>
        <w:tc>
          <w:tcPr>
            <w:tcW w:w="3488" w:type="dxa"/>
            <w:gridSpan w:val="3"/>
            <w:tcBorders>
              <w:top w:val="single" w:sz="4" w:space="0" w:color="auto"/>
              <w:left w:val="nil"/>
              <w:bottom w:val="single" w:sz="4" w:space="0" w:color="auto"/>
              <w:right w:val="nil"/>
            </w:tcBorders>
            <w:shd w:val="clear" w:color="auto" w:fill="auto"/>
            <w:vAlign w:val="center"/>
            <w:hideMark/>
          </w:tcPr>
          <w:p w14:paraId="7DB326A7" w14:textId="77777777" w:rsidR="00250122" w:rsidRPr="00250122" w:rsidRDefault="00250122" w:rsidP="00250122">
            <w:pPr>
              <w:widowControl/>
              <w:spacing w:after="0" w:line="240" w:lineRule="auto"/>
              <w:jc w:val="center"/>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Períodos findos em 31 de dezembro</w:t>
            </w:r>
          </w:p>
        </w:tc>
      </w:tr>
      <w:tr w:rsidR="00250122" w:rsidRPr="00250122" w14:paraId="26E53309" w14:textId="77777777" w:rsidTr="00250122">
        <w:trPr>
          <w:trHeight w:val="315"/>
          <w:jc w:val="center"/>
        </w:trPr>
        <w:tc>
          <w:tcPr>
            <w:tcW w:w="5556" w:type="dxa"/>
            <w:tcBorders>
              <w:top w:val="single" w:sz="4" w:space="0" w:color="auto"/>
              <w:left w:val="nil"/>
              <w:bottom w:val="single" w:sz="4" w:space="0" w:color="auto"/>
              <w:right w:val="nil"/>
            </w:tcBorders>
            <w:shd w:val="clear" w:color="auto" w:fill="auto"/>
            <w:noWrap/>
            <w:vAlign w:val="bottom"/>
            <w:hideMark/>
          </w:tcPr>
          <w:p w14:paraId="6ADB894B"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Descrição</w:t>
            </w:r>
          </w:p>
        </w:tc>
        <w:tc>
          <w:tcPr>
            <w:tcW w:w="256" w:type="dxa"/>
            <w:tcBorders>
              <w:top w:val="single" w:sz="4" w:space="0" w:color="auto"/>
              <w:left w:val="nil"/>
              <w:bottom w:val="single" w:sz="4" w:space="0" w:color="auto"/>
              <w:right w:val="nil"/>
            </w:tcBorders>
            <w:shd w:val="clear" w:color="auto" w:fill="auto"/>
            <w:noWrap/>
            <w:vAlign w:val="bottom"/>
            <w:hideMark/>
          </w:tcPr>
          <w:p w14:paraId="032EE60E"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 </w:t>
            </w:r>
          </w:p>
        </w:tc>
        <w:tc>
          <w:tcPr>
            <w:tcW w:w="1745" w:type="dxa"/>
            <w:tcBorders>
              <w:top w:val="nil"/>
              <w:left w:val="nil"/>
              <w:bottom w:val="single" w:sz="4" w:space="0" w:color="auto"/>
              <w:right w:val="nil"/>
            </w:tcBorders>
            <w:shd w:val="clear" w:color="auto" w:fill="auto"/>
            <w:noWrap/>
            <w:vAlign w:val="bottom"/>
            <w:hideMark/>
          </w:tcPr>
          <w:p w14:paraId="393C5877"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r w:rsidRPr="00250122">
              <w:rPr>
                <w:rFonts w:ascii="Trebuchet MS" w:eastAsia="Times New Roman" w:hAnsi="Trebuchet MS" w:cs="Calibri"/>
                <w:b/>
                <w:bCs/>
                <w:color w:val="000000"/>
                <w:sz w:val="20"/>
                <w:szCs w:val="20"/>
                <w:lang w:eastAsia="pt-BR"/>
              </w:rPr>
              <w:t>2024</w:t>
            </w:r>
          </w:p>
        </w:tc>
        <w:tc>
          <w:tcPr>
            <w:tcW w:w="132" w:type="dxa"/>
            <w:tcBorders>
              <w:top w:val="nil"/>
              <w:left w:val="nil"/>
              <w:bottom w:val="nil"/>
              <w:right w:val="nil"/>
            </w:tcBorders>
            <w:shd w:val="clear" w:color="auto" w:fill="auto"/>
            <w:noWrap/>
            <w:vAlign w:val="bottom"/>
            <w:hideMark/>
          </w:tcPr>
          <w:p w14:paraId="5B1A9B9B"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p>
        </w:tc>
        <w:tc>
          <w:tcPr>
            <w:tcW w:w="1611" w:type="dxa"/>
            <w:tcBorders>
              <w:top w:val="nil"/>
              <w:left w:val="nil"/>
              <w:bottom w:val="single" w:sz="4" w:space="0" w:color="auto"/>
              <w:right w:val="nil"/>
            </w:tcBorders>
            <w:shd w:val="clear" w:color="auto" w:fill="auto"/>
            <w:noWrap/>
            <w:vAlign w:val="bottom"/>
            <w:hideMark/>
          </w:tcPr>
          <w:p w14:paraId="26D07A01"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r w:rsidRPr="00250122">
              <w:rPr>
                <w:rFonts w:ascii="Trebuchet MS" w:eastAsia="Times New Roman" w:hAnsi="Trebuchet MS" w:cs="Calibri"/>
                <w:b/>
                <w:bCs/>
                <w:color w:val="000000"/>
                <w:sz w:val="20"/>
                <w:szCs w:val="20"/>
                <w:lang w:eastAsia="pt-BR"/>
              </w:rPr>
              <w:t>2023</w:t>
            </w:r>
          </w:p>
        </w:tc>
      </w:tr>
      <w:tr w:rsidR="00250122" w:rsidRPr="00250122" w14:paraId="6E4E0F11" w14:textId="77777777" w:rsidTr="00250122">
        <w:trPr>
          <w:trHeight w:val="315"/>
          <w:jc w:val="center"/>
        </w:trPr>
        <w:tc>
          <w:tcPr>
            <w:tcW w:w="5556" w:type="dxa"/>
            <w:tcBorders>
              <w:top w:val="nil"/>
              <w:left w:val="nil"/>
              <w:bottom w:val="nil"/>
              <w:right w:val="nil"/>
            </w:tcBorders>
            <w:shd w:val="clear" w:color="auto" w:fill="auto"/>
            <w:noWrap/>
            <w:vAlign w:val="bottom"/>
            <w:hideMark/>
          </w:tcPr>
          <w:p w14:paraId="41E39C5D"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Provisão para contingências</w:t>
            </w:r>
          </w:p>
        </w:tc>
        <w:tc>
          <w:tcPr>
            <w:tcW w:w="256" w:type="dxa"/>
            <w:tcBorders>
              <w:top w:val="nil"/>
              <w:left w:val="nil"/>
              <w:bottom w:val="nil"/>
              <w:right w:val="nil"/>
            </w:tcBorders>
            <w:shd w:val="clear" w:color="auto" w:fill="auto"/>
            <w:noWrap/>
            <w:vAlign w:val="bottom"/>
            <w:hideMark/>
          </w:tcPr>
          <w:p w14:paraId="53F2692F"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745" w:type="dxa"/>
            <w:tcBorders>
              <w:top w:val="nil"/>
              <w:left w:val="nil"/>
              <w:bottom w:val="nil"/>
              <w:right w:val="nil"/>
            </w:tcBorders>
            <w:shd w:val="clear" w:color="auto" w:fill="auto"/>
            <w:noWrap/>
            <w:vAlign w:val="bottom"/>
            <w:hideMark/>
          </w:tcPr>
          <w:p w14:paraId="15BA2245" w14:textId="536148E6"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(33.7</w:t>
            </w:r>
            <w:r w:rsidR="00EF6F74">
              <w:rPr>
                <w:rFonts w:ascii="Trebuchet MS" w:eastAsia="Times New Roman" w:hAnsi="Trebuchet MS" w:cs="Calibri"/>
                <w:sz w:val="20"/>
                <w:szCs w:val="20"/>
                <w:lang w:eastAsia="pt-BR"/>
              </w:rPr>
              <w:t>25</w:t>
            </w:r>
            <w:r w:rsidRPr="00250122">
              <w:rPr>
                <w:rFonts w:ascii="Trebuchet MS" w:eastAsia="Times New Roman" w:hAnsi="Trebuchet MS" w:cs="Calibri"/>
                <w:sz w:val="20"/>
                <w:szCs w:val="20"/>
                <w:lang w:eastAsia="pt-BR"/>
              </w:rPr>
              <w:t>)</w:t>
            </w:r>
          </w:p>
        </w:tc>
        <w:tc>
          <w:tcPr>
            <w:tcW w:w="132" w:type="dxa"/>
            <w:tcBorders>
              <w:top w:val="nil"/>
              <w:left w:val="nil"/>
              <w:bottom w:val="nil"/>
              <w:right w:val="nil"/>
            </w:tcBorders>
            <w:shd w:val="clear" w:color="auto" w:fill="auto"/>
            <w:noWrap/>
            <w:vAlign w:val="bottom"/>
            <w:hideMark/>
          </w:tcPr>
          <w:p w14:paraId="20C15DA7"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11" w:type="dxa"/>
            <w:tcBorders>
              <w:top w:val="nil"/>
              <w:left w:val="nil"/>
              <w:bottom w:val="nil"/>
              <w:right w:val="nil"/>
            </w:tcBorders>
            <w:shd w:val="clear" w:color="auto" w:fill="auto"/>
            <w:noWrap/>
            <w:vAlign w:val="bottom"/>
            <w:hideMark/>
          </w:tcPr>
          <w:p w14:paraId="35328611"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(10.809)</w:t>
            </w:r>
          </w:p>
        </w:tc>
      </w:tr>
      <w:tr w:rsidR="00250122" w:rsidRPr="00250122" w14:paraId="3C70B271" w14:textId="77777777" w:rsidTr="00250122">
        <w:trPr>
          <w:trHeight w:val="315"/>
          <w:jc w:val="center"/>
        </w:trPr>
        <w:tc>
          <w:tcPr>
            <w:tcW w:w="5556" w:type="dxa"/>
            <w:tcBorders>
              <w:top w:val="nil"/>
              <w:left w:val="nil"/>
              <w:bottom w:val="nil"/>
              <w:right w:val="nil"/>
            </w:tcBorders>
            <w:shd w:val="clear" w:color="auto" w:fill="auto"/>
            <w:noWrap/>
            <w:vAlign w:val="bottom"/>
            <w:hideMark/>
          </w:tcPr>
          <w:p w14:paraId="43A4F7A9"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Reversão de provisões</w:t>
            </w:r>
          </w:p>
        </w:tc>
        <w:tc>
          <w:tcPr>
            <w:tcW w:w="256" w:type="dxa"/>
            <w:tcBorders>
              <w:top w:val="nil"/>
              <w:left w:val="nil"/>
              <w:bottom w:val="nil"/>
              <w:right w:val="nil"/>
            </w:tcBorders>
            <w:shd w:val="clear" w:color="auto" w:fill="auto"/>
            <w:noWrap/>
            <w:vAlign w:val="bottom"/>
            <w:hideMark/>
          </w:tcPr>
          <w:p w14:paraId="2ABDEB3B"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745" w:type="dxa"/>
            <w:tcBorders>
              <w:top w:val="nil"/>
              <w:left w:val="nil"/>
              <w:bottom w:val="nil"/>
              <w:right w:val="nil"/>
            </w:tcBorders>
            <w:shd w:val="clear" w:color="auto" w:fill="auto"/>
            <w:noWrap/>
            <w:vAlign w:val="bottom"/>
            <w:hideMark/>
          </w:tcPr>
          <w:p w14:paraId="52F6124B" w14:textId="5B2879A8"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7.</w:t>
            </w:r>
            <w:r w:rsidR="00EF6F74">
              <w:rPr>
                <w:rFonts w:ascii="Trebuchet MS" w:eastAsia="Times New Roman" w:hAnsi="Trebuchet MS" w:cs="Calibri"/>
                <w:sz w:val="20"/>
                <w:szCs w:val="20"/>
                <w:lang w:eastAsia="pt-BR"/>
              </w:rPr>
              <w:t>551</w:t>
            </w:r>
          </w:p>
        </w:tc>
        <w:tc>
          <w:tcPr>
            <w:tcW w:w="132" w:type="dxa"/>
            <w:tcBorders>
              <w:top w:val="nil"/>
              <w:left w:val="nil"/>
              <w:bottom w:val="nil"/>
              <w:right w:val="nil"/>
            </w:tcBorders>
            <w:shd w:val="clear" w:color="auto" w:fill="auto"/>
            <w:noWrap/>
            <w:vAlign w:val="bottom"/>
            <w:hideMark/>
          </w:tcPr>
          <w:p w14:paraId="4528BB9C"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11" w:type="dxa"/>
            <w:tcBorders>
              <w:top w:val="nil"/>
              <w:left w:val="nil"/>
              <w:bottom w:val="nil"/>
              <w:right w:val="nil"/>
            </w:tcBorders>
            <w:shd w:val="clear" w:color="auto" w:fill="auto"/>
            <w:noWrap/>
            <w:vAlign w:val="bottom"/>
            <w:hideMark/>
          </w:tcPr>
          <w:p w14:paraId="46B22CE2"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8.179</w:t>
            </w:r>
          </w:p>
        </w:tc>
      </w:tr>
      <w:tr w:rsidR="00250122" w:rsidRPr="00250122" w14:paraId="0F9E67B2" w14:textId="77777777" w:rsidTr="00250122">
        <w:trPr>
          <w:trHeight w:val="315"/>
          <w:jc w:val="center"/>
        </w:trPr>
        <w:tc>
          <w:tcPr>
            <w:tcW w:w="5556" w:type="dxa"/>
            <w:tcBorders>
              <w:top w:val="single" w:sz="4" w:space="0" w:color="auto"/>
              <w:left w:val="nil"/>
              <w:bottom w:val="single" w:sz="4" w:space="0" w:color="auto"/>
              <w:right w:val="nil"/>
            </w:tcBorders>
            <w:shd w:val="clear" w:color="auto" w:fill="auto"/>
            <w:noWrap/>
            <w:vAlign w:val="bottom"/>
            <w:hideMark/>
          </w:tcPr>
          <w:p w14:paraId="4A7A78CF"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Saldo líquido de provisões constituídas</w:t>
            </w:r>
          </w:p>
        </w:tc>
        <w:tc>
          <w:tcPr>
            <w:tcW w:w="256" w:type="dxa"/>
            <w:tcBorders>
              <w:top w:val="single" w:sz="4" w:space="0" w:color="auto"/>
              <w:left w:val="nil"/>
              <w:bottom w:val="single" w:sz="4" w:space="0" w:color="auto"/>
              <w:right w:val="nil"/>
            </w:tcBorders>
            <w:shd w:val="clear" w:color="auto" w:fill="auto"/>
            <w:noWrap/>
            <w:vAlign w:val="bottom"/>
            <w:hideMark/>
          </w:tcPr>
          <w:p w14:paraId="57797C48"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 </w:t>
            </w:r>
          </w:p>
        </w:tc>
        <w:tc>
          <w:tcPr>
            <w:tcW w:w="1745" w:type="dxa"/>
            <w:tcBorders>
              <w:top w:val="single" w:sz="4" w:space="0" w:color="auto"/>
              <w:left w:val="nil"/>
              <w:bottom w:val="single" w:sz="4" w:space="0" w:color="auto"/>
              <w:right w:val="nil"/>
            </w:tcBorders>
            <w:shd w:val="clear" w:color="auto" w:fill="auto"/>
            <w:noWrap/>
            <w:vAlign w:val="bottom"/>
            <w:hideMark/>
          </w:tcPr>
          <w:p w14:paraId="6AA1C340" w14:textId="7DF74EBB"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(26.</w:t>
            </w:r>
            <w:r w:rsidR="00EF6F74">
              <w:rPr>
                <w:rFonts w:ascii="Trebuchet MS" w:eastAsia="Times New Roman" w:hAnsi="Trebuchet MS" w:cs="Calibri"/>
                <w:b/>
                <w:bCs/>
                <w:sz w:val="20"/>
                <w:szCs w:val="20"/>
                <w:lang w:eastAsia="pt-BR"/>
              </w:rPr>
              <w:t>17</w:t>
            </w:r>
            <w:r w:rsidRPr="00250122">
              <w:rPr>
                <w:rFonts w:ascii="Trebuchet MS" w:eastAsia="Times New Roman" w:hAnsi="Trebuchet MS" w:cs="Calibri"/>
                <w:b/>
                <w:bCs/>
                <w:sz w:val="20"/>
                <w:szCs w:val="20"/>
                <w:lang w:eastAsia="pt-BR"/>
              </w:rPr>
              <w:t>4)</w:t>
            </w:r>
          </w:p>
        </w:tc>
        <w:tc>
          <w:tcPr>
            <w:tcW w:w="132" w:type="dxa"/>
            <w:tcBorders>
              <w:top w:val="single" w:sz="4" w:space="0" w:color="auto"/>
              <w:left w:val="nil"/>
              <w:bottom w:val="single" w:sz="4" w:space="0" w:color="auto"/>
              <w:right w:val="nil"/>
            </w:tcBorders>
            <w:shd w:val="clear" w:color="auto" w:fill="auto"/>
            <w:noWrap/>
            <w:vAlign w:val="bottom"/>
            <w:hideMark/>
          </w:tcPr>
          <w:p w14:paraId="5ACC5A12"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 </w:t>
            </w:r>
          </w:p>
        </w:tc>
        <w:tc>
          <w:tcPr>
            <w:tcW w:w="1611" w:type="dxa"/>
            <w:tcBorders>
              <w:top w:val="single" w:sz="4" w:space="0" w:color="auto"/>
              <w:left w:val="nil"/>
              <w:bottom w:val="single" w:sz="4" w:space="0" w:color="auto"/>
              <w:right w:val="nil"/>
            </w:tcBorders>
            <w:shd w:val="clear" w:color="auto" w:fill="auto"/>
            <w:noWrap/>
            <w:vAlign w:val="bottom"/>
            <w:hideMark/>
          </w:tcPr>
          <w:p w14:paraId="6CA84CFD"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(2.630)</w:t>
            </w:r>
          </w:p>
        </w:tc>
      </w:tr>
    </w:tbl>
    <w:p w14:paraId="75391F0E" w14:textId="5BD0597C" w:rsidR="007C2818" w:rsidRDefault="007C2818">
      <w:pPr>
        <w:spacing w:after="0" w:line="200" w:lineRule="exact"/>
        <w:rPr>
          <w:rFonts w:ascii="Trebuchet MS" w:hAnsi="Trebuchet MS"/>
          <w:sz w:val="23"/>
          <w:szCs w:val="23"/>
        </w:rPr>
      </w:pPr>
    </w:p>
    <w:p w14:paraId="6D545842" w14:textId="77777777" w:rsidR="00306A01" w:rsidRDefault="00306A01">
      <w:pPr>
        <w:spacing w:after="0" w:line="200" w:lineRule="exact"/>
        <w:rPr>
          <w:rFonts w:ascii="Trebuchet MS" w:hAnsi="Trebuchet MS"/>
          <w:sz w:val="23"/>
          <w:szCs w:val="23"/>
        </w:rPr>
      </w:pPr>
    </w:p>
    <w:p w14:paraId="4130CC0A" w14:textId="746D047D" w:rsidR="009766E8" w:rsidRPr="0062753E" w:rsidRDefault="009766E8">
      <w:pPr>
        <w:spacing w:after="0" w:line="200" w:lineRule="exact"/>
        <w:rPr>
          <w:rFonts w:ascii="Trebuchet MS" w:hAnsi="Trebuchet MS"/>
          <w:sz w:val="23"/>
          <w:szCs w:val="23"/>
        </w:rPr>
      </w:pPr>
    </w:p>
    <w:p w14:paraId="0437325C" w14:textId="77777777"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28</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utras (de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pe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pacing w:val="-1"/>
          <w:sz w:val="23"/>
          <w:szCs w:val="23"/>
        </w:rPr>
        <w:t>/</w:t>
      </w:r>
      <w:r w:rsidRPr="0062753E">
        <w:rPr>
          <w:rFonts w:ascii="Trebuchet MS" w:eastAsia="Trebuchet MS" w:hAnsi="Trebuchet MS" w:cs="Trebuchet MS"/>
          <w:b/>
          <w:bCs/>
          <w:sz w:val="23"/>
          <w:szCs w:val="23"/>
        </w:rPr>
        <w:t>re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op</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ra</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ais</w:t>
      </w:r>
    </w:p>
    <w:p w14:paraId="5493AD1E" w14:textId="77777777" w:rsidR="007C2818" w:rsidRPr="0062753E" w:rsidRDefault="007C2818">
      <w:pPr>
        <w:spacing w:before="8" w:after="0" w:line="180" w:lineRule="exact"/>
        <w:rPr>
          <w:rFonts w:ascii="Trebuchet MS" w:hAnsi="Trebuchet MS"/>
          <w:sz w:val="23"/>
          <w:szCs w:val="23"/>
        </w:rPr>
      </w:pPr>
    </w:p>
    <w:p w14:paraId="40652C7E" w14:textId="77777777" w:rsidR="007C2818" w:rsidRPr="0062753E" w:rsidRDefault="007C2818">
      <w:pPr>
        <w:spacing w:after="0" w:line="200" w:lineRule="exact"/>
        <w:rPr>
          <w:rFonts w:ascii="Trebuchet MS" w:hAnsi="Trebuchet MS"/>
          <w:sz w:val="23"/>
          <w:szCs w:val="23"/>
        </w:rPr>
      </w:pPr>
    </w:p>
    <w:p w14:paraId="0468BA64" w14:textId="77777777" w:rsidR="007C2818" w:rsidRPr="0062753E" w:rsidRDefault="00BF11C9">
      <w:pPr>
        <w:spacing w:after="0" w:line="240" w:lineRule="auto"/>
        <w:ind w:left="102" w:right="58"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sas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nai</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ebid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lastRenderedPageBreak/>
        <w:t>c</w:t>
      </w:r>
      <w:r w:rsidRPr="0062753E">
        <w:rPr>
          <w:rFonts w:ascii="Trebuchet MS" w:eastAsia="Trebuchet MS" w:hAnsi="Trebuchet MS" w:cs="Trebuchet MS"/>
          <w:spacing w:val="-1"/>
          <w:sz w:val="23"/>
          <w:szCs w:val="23"/>
        </w:rPr>
        <w:t>lien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 xml:space="preserve">sas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u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défi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ial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 xml:space="preserve">sas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 xml:space="preserve">stes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que</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aria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per</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ulad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p>
    <w:p w14:paraId="4D3E3511" w14:textId="0243B3F9" w:rsidR="004820C7" w:rsidRPr="0062753E" w:rsidRDefault="004820C7">
      <w:pPr>
        <w:spacing w:after="0" w:line="200" w:lineRule="exact"/>
        <w:rPr>
          <w:rFonts w:ascii="Trebuchet MS" w:hAnsi="Trebuchet MS"/>
          <w:sz w:val="23"/>
          <w:szCs w:val="23"/>
        </w:rPr>
      </w:pPr>
    </w:p>
    <w:tbl>
      <w:tblPr>
        <w:tblW w:w="9353" w:type="dxa"/>
        <w:jc w:val="center"/>
        <w:tblCellMar>
          <w:left w:w="70" w:type="dxa"/>
          <w:right w:w="70" w:type="dxa"/>
        </w:tblCellMar>
        <w:tblLook w:val="04A0" w:firstRow="1" w:lastRow="0" w:firstColumn="1" w:lastColumn="0" w:noHBand="0" w:noVBand="1"/>
      </w:tblPr>
      <w:tblGrid>
        <w:gridCol w:w="5556"/>
        <w:gridCol w:w="256"/>
        <w:gridCol w:w="1670"/>
        <w:gridCol w:w="201"/>
        <w:gridCol w:w="1670"/>
      </w:tblGrid>
      <w:tr w:rsidR="00250122" w:rsidRPr="00250122" w14:paraId="19716F8D" w14:textId="77777777" w:rsidTr="00F561E2">
        <w:trPr>
          <w:trHeight w:val="780"/>
          <w:jc w:val="center"/>
        </w:trPr>
        <w:tc>
          <w:tcPr>
            <w:tcW w:w="5556" w:type="dxa"/>
            <w:tcBorders>
              <w:top w:val="nil"/>
              <w:left w:val="nil"/>
              <w:bottom w:val="nil"/>
              <w:right w:val="nil"/>
            </w:tcBorders>
            <w:shd w:val="clear" w:color="auto" w:fill="auto"/>
            <w:noWrap/>
            <w:vAlign w:val="center"/>
            <w:hideMark/>
          </w:tcPr>
          <w:p w14:paraId="4F93456D" w14:textId="77777777" w:rsidR="00250122" w:rsidRPr="00250122" w:rsidRDefault="00250122" w:rsidP="00250122">
            <w:pPr>
              <w:widowControl/>
              <w:spacing w:after="0" w:line="240" w:lineRule="auto"/>
              <w:rPr>
                <w:rFonts w:ascii="Times New Roman" w:eastAsia="Times New Roman" w:hAnsi="Times New Roman" w:cs="Times New Roman"/>
                <w:sz w:val="24"/>
                <w:szCs w:val="24"/>
                <w:lang w:eastAsia="pt-BR"/>
              </w:rPr>
            </w:pPr>
          </w:p>
        </w:tc>
        <w:tc>
          <w:tcPr>
            <w:tcW w:w="256" w:type="dxa"/>
            <w:tcBorders>
              <w:top w:val="nil"/>
              <w:left w:val="nil"/>
              <w:bottom w:val="nil"/>
              <w:right w:val="nil"/>
            </w:tcBorders>
            <w:shd w:val="clear" w:color="auto" w:fill="auto"/>
            <w:noWrap/>
            <w:vAlign w:val="center"/>
            <w:hideMark/>
          </w:tcPr>
          <w:p w14:paraId="5FDB4827" w14:textId="77777777" w:rsidR="00250122" w:rsidRPr="00250122" w:rsidRDefault="00250122" w:rsidP="00250122">
            <w:pPr>
              <w:widowControl/>
              <w:spacing w:after="0" w:line="240" w:lineRule="auto"/>
              <w:rPr>
                <w:rFonts w:ascii="Times New Roman" w:eastAsia="Times New Roman" w:hAnsi="Times New Roman" w:cs="Times New Roman"/>
                <w:sz w:val="20"/>
                <w:szCs w:val="20"/>
                <w:lang w:eastAsia="pt-BR"/>
              </w:rPr>
            </w:pPr>
          </w:p>
        </w:tc>
        <w:tc>
          <w:tcPr>
            <w:tcW w:w="3541" w:type="dxa"/>
            <w:gridSpan w:val="3"/>
            <w:tcBorders>
              <w:top w:val="single" w:sz="4" w:space="0" w:color="auto"/>
              <w:left w:val="nil"/>
              <w:bottom w:val="single" w:sz="4" w:space="0" w:color="auto"/>
              <w:right w:val="nil"/>
            </w:tcBorders>
            <w:shd w:val="clear" w:color="auto" w:fill="auto"/>
            <w:vAlign w:val="center"/>
            <w:hideMark/>
          </w:tcPr>
          <w:p w14:paraId="7A6BED09" w14:textId="77777777" w:rsidR="00250122" w:rsidRPr="00250122" w:rsidRDefault="00250122" w:rsidP="00250122">
            <w:pPr>
              <w:widowControl/>
              <w:spacing w:after="0" w:line="240" w:lineRule="auto"/>
              <w:jc w:val="center"/>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Períodos findos em 31 de dezembro</w:t>
            </w:r>
          </w:p>
        </w:tc>
      </w:tr>
      <w:tr w:rsidR="00250122" w:rsidRPr="00250122" w14:paraId="799D401C" w14:textId="77777777" w:rsidTr="00F561E2">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2FD142AD"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Descrição</w:t>
            </w:r>
          </w:p>
        </w:tc>
        <w:tc>
          <w:tcPr>
            <w:tcW w:w="256" w:type="dxa"/>
            <w:tcBorders>
              <w:top w:val="nil"/>
              <w:left w:val="nil"/>
              <w:bottom w:val="nil"/>
              <w:right w:val="nil"/>
            </w:tcBorders>
            <w:shd w:val="clear" w:color="auto" w:fill="auto"/>
            <w:noWrap/>
            <w:vAlign w:val="center"/>
            <w:hideMark/>
          </w:tcPr>
          <w:p w14:paraId="09F7A125"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p>
        </w:tc>
        <w:tc>
          <w:tcPr>
            <w:tcW w:w="1670" w:type="dxa"/>
            <w:tcBorders>
              <w:top w:val="nil"/>
              <w:left w:val="nil"/>
              <w:bottom w:val="single" w:sz="4" w:space="0" w:color="auto"/>
              <w:right w:val="nil"/>
            </w:tcBorders>
            <w:shd w:val="clear" w:color="auto" w:fill="auto"/>
            <w:noWrap/>
            <w:vAlign w:val="center"/>
            <w:hideMark/>
          </w:tcPr>
          <w:p w14:paraId="7BEDC80D"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r w:rsidRPr="00250122">
              <w:rPr>
                <w:rFonts w:ascii="Trebuchet MS" w:eastAsia="Times New Roman" w:hAnsi="Trebuchet MS" w:cs="Calibri"/>
                <w:b/>
                <w:bCs/>
                <w:color w:val="000000"/>
                <w:sz w:val="20"/>
                <w:szCs w:val="20"/>
                <w:lang w:eastAsia="pt-BR"/>
              </w:rPr>
              <w:t>2024</w:t>
            </w:r>
          </w:p>
        </w:tc>
        <w:tc>
          <w:tcPr>
            <w:tcW w:w="201" w:type="dxa"/>
            <w:tcBorders>
              <w:top w:val="nil"/>
              <w:left w:val="nil"/>
              <w:bottom w:val="nil"/>
              <w:right w:val="nil"/>
            </w:tcBorders>
            <w:shd w:val="clear" w:color="auto" w:fill="auto"/>
            <w:noWrap/>
            <w:vAlign w:val="center"/>
            <w:hideMark/>
          </w:tcPr>
          <w:p w14:paraId="6C20A317"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p>
        </w:tc>
        <w:tc>
          <w:tcPr>
            <w:tcW w:w="1670" w:type="dxa"/>
            <w:tcBorders>
              <w:top w:val="nil"/>
              <w:left w:val="nil"/>
              <w:bottom w:val="single" w:sz="4" w:space="0" w:color="auto"/>
              <w:right w:val="nil"/>
            </w:tcBorders>
            <w:shd w:val="clear" w:color="auto" w:fill="auto"/>
            <w:noWrap/>
            <w:vAlign w:val="center"/>
            <w:hideMark/>
          </w:tcPr>
          <w:p w14:paraId="3B1D99AC" w14:textId="77777777" w:rsidR="00250122" w:rsidRPr="00250122" w:rsidRDefault="00250122" w:rsidP="00250122">
            <w:pPr>
              <w:widowControl/>
              <w:spacing w:after="0" w:line="240" w:lineRule="auto"/>
              <w:jc w:val="center"/>
              <w:rPr>
                <w:rFonts w:ascii="Trebuchet MS" w:eastAsia="Times New Roman" w:hAnsi="Trebuchet MS" w:cs="Calibri"/>
                <w:b/>
                <w:bCs/>
                <w:color w:val="000000"/>
                <w:sz w:val="20"/>
                <w:szCs w:val="20"/>
                <w:lang w:eastAsia="pt-BR"/>
              </w:rPr>
            </w:pPr>
            <w:r w:rsidRPr="00250122">
              <w:rPr>
                <w:rFonts w:ascii="Trebuchet MS" w:eastAsia="Times New Roman" w:hAnsi="Trebuchet MS" w:cs="Calibri"/>
                <w:b/>
                <w:bCs/>
                <w:color w:val="000000"/>
                <w:sz w:val="20"/>
                <w:szCs w:val="20"/>
                <w:lang w:eastAsia="pt-BR"/>
              </w:rPr>
              <w:t>2023</w:t>
            </w:r>
          </w:p>
        </w:tc>
      </w:tr>
      <w:tr w:rsidR="00250122" w:rsidRPr="00250122" w14:paraId="688D7254"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20B17034"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Outras Receitas</w:t>
            </w:r>
          </w:p>
        </w:tc>
        <w:tc>
          <w:tcPr>
            <w:tcW w:w="256" w:type="dxa"/>
            <w:tcBorders>
              <w:top w:val="nil"/>
              <w:left w:val="nil"/>
              <w:bottom w:val="nil"/>
              <w:right w:val="nil"/>
            </w:tcBorders>
            <w:shd w:val="clear" w:color="auto" w:fill="auto"/>
            <w:noWrap/>
            <w:vAlign w:val="center"/>
            <w:hideMark/>
          </w:tcPr>
          <w:p w14:paraId="522A4272"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p>
        </w:tc>
        <w:tc>
          <w:tcPr>
            <w:tcW w:w="1670" w:type="dxa"/>
            <w:tcBorders>
              <w:top w:val="nil"/>
              <w:left w:val="nil"/>
              <w:bottom w:val="nil"/>
              <w:right w:val="nil"/>
            </w:tcBorders>
            <w:shd w:val="clear" w:color="auto" w:fill="auto"/>
            <w:noWrap/>
            <w:vAlign w:val="center"/>
            <w:hideMark/>
          </w:tcPr>
          <w:p w14:paraId="3A43FB29"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3.105</w:t>
            </w:r>
          </w:p>
        </w:tc>
        <w:tc>
          <w:tcPr>
            <w:tcW w:w="201" w:type="dxa"/>
            <w:tcBorders>
              <w:top w:val="nil"/>
              <w:left w:val="nil"/>
              <w:bottom w:val="nil"/>
              <w:right w:val="nil"/>
            </w:tcBorders>
            <w:shd w:val="clear" w:color="auto" w:fill="auto"/>
            <w:noWrap/>
            <w:vAlign w:val="center"/>
            <w:hideMark/>
          </w:tcPr>
          <w:p w14:paraId="5D073560"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p>
        </w:tc>
        <w:tc>
          <w:tcPr>
            <w:tcW w:w="1670" w:type="dxa"/>
            <w:tcBorders>
              <w:top w:val="nil"/>
              <w:left w:val="nil"/>
              <w:bottom w:val="nil"/>
              <w:right w:val="nil"/>
            </w:tcBorders>
            <w:shd w:val="clear" w:color="auto" w:fill="auto"/>
            <w:noWrap/>
            <w:vAlign w:val="center"/>
            <w:hideMark/>
          </w:tcPr>
          <w:p w14:paraId="789789C6"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3.134</w:t>
            </w:r>
          </w:p>
        </w:tc>
      </w:tr>
      <w:tr w:rsidR="00250122" w:rsidRPr="00250122" w14:paraId="25EAF9F2"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1567F508"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Reembolso de Despesas</w:t>
            </w:r>
          </w:p>
        </w:tc>
        <w:tc>
          <w:tcPr>
            <w:tcW w:w="256" w:type="dxa"/>
            <w:tcBorders>
              <w:top w:val="nil"/>
              <w:left w:val="nil"/>
              <w:bottom w:val="nil"/>
              <w:right w:val="nil"/>
            </w:tcBorders>
            <w:shd w:val="clear" w:color="auto" w:fill="auto"/>
            <w:noWrap/>
            <w:vAlign w:val="center"/>
            <w:hideMark/>
          </w:tcPr>
          <w:p w14:paraId="502FF8B1"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5B646E66"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43</w:t>
            </w:r>
          </w:p>
        </w:tc>
        <w:tc>
          <w:tcPr>
            <w:tcW w:w="201" w:type="dxa"/>
            <w:tcBorders>
              <w:top w:val="nil"/>
              <w:left w:val="nil"/>
              <w:bottom w:val="nil"/>
              <w:right w:val="nil"/>
            </w:tcBorders>
            <w:shd w:val="clear" w:color="auto" w:fill="auto"/>
            <w:noWrap/>
            <w:vAlign w:val="center"/>
            <w:hideMark/>
          </w:tcPr>
          <w:p w14:paraId="36EC1F9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1B83AF5B"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3</w:t>
            </w:r>
          </w:p>
        </w:tc>
      </w:tr>
      <w:tr w:rsidR="00250122" w:rsidRPr="00250122" w14:paraId="08708874"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4283821F"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Receitas Eventuais</w:t>
            </w:r>
          </w:p>
        </w:tc>
        <w:tc>
          <w:tcPr>
            <w:tcW w:w="256" w:type="dxa"/>
            <w:tcBorders>
              <w:top w:val="nil"/>
              <w:left w:val="nil"/>
              <w:bottom w:val="nil"/>
              <w:right w:val="nil"/>
            </w:tcBorders>
            <w:shd w:val="clear" w:color="auto" w:fill="auto"/>
            <w:noWrap/>
            <w:vAlign w:val="center"/>
            <w:hideMark/>
          </w:tcPr>
          <w:p w14:paraId="4A23A47F"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546A6FA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124B545C"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6EF0015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r>
      <w:tr w:rsidR="00250122" w:rsidRPr="00250122" w14:paraId="0F4547D1"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602F8ACD"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Recuperação de Créditos Incobráveis</w:t>
            </w:r>
          </w:p>
        </w:tc>
        <w:tc>
          <w:tcPr>
            <w:tcW w:w="256" w:type="dxa"/>
            <w:tcBorders>
              <w:top w:val="nil"/>
              <w:left w:val="nil"/>
              <w:bottom w:val="nil"/>
              <w:right w:val="nil"/>
            </w:tcBorders>
            <w:shd w:val="clear" w:color="auto" w:fill="auto"/>
            <w:noWrap/>
            <w:vAlign w:val="center"/>
            <w:hideMark/>
          </w:tcPr>
          <w:p w14:paraId="1AECD150"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A26A0B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3</w:t>
            </w:r>
          </w:p>
        </w:tc>
        <w:tc>
          <w:tcPr>
            <w:tcW w:w="201" w:type="dxa"/>
            <w:tcBorders>
              <w:top w:val="nil"/>
              <w:left w:val="nil"/>
              <w:bottom w:val="nil"/>
              <w:right w:val="nil"/>
            </w:tcBorders>
            <w:shd w:val="clear" w:color="auto" w:fill="auto"/>
            <w:noWrap/>
            <w:vAlign w:val="center"/>
            <w:hideMark/>
          </w:tcPr>
          <w:p w14:paraId="06EF436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23F87FA3"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r>
      <w:tr w:rsidR="00250122" w:rsidRPr="00250122" w14:paraId="1900BD07"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6FE0C7DB"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Venda de Sucatas</w:t>
            </w:r>
          </w:p>
        </w:tc>
        <w:tc>
          <w:tcPr>
            <w:tcW w:w="256" w:type="dxa"/>
            <w:tcBorders>
              <w:top w:val="nil"/>
              <w:left w:val="nil"/>
              <w:bottom w:val="nil"/>
              <w:right w:val="nil"/>
            </w:tcBorders>
            <w:shd w:val="clear" w:color="auto" w:fill="auto"/>
            <w:noWrap/>
            <w:vAlign w:val="center"/>
            <w:hideMark/>
          </w:tcPr>
          <w:p w14:paraId="1D601FD6"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BB21136"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494B0E7F"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5F77FBB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435</w:t>
            </w:r>
          </w:p>
        </w:tc>
      </w:tr>
      <w:tr w:rsidR="00250122" w:rsidRPr="00250122" w14:paraId="645D7111"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4C6080B2"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Liberação de Depósito Recursal</w:t>
            </w:r>
          </w:p>
        </w:tc>
        <w:tc>
          <w:tcPr>
            <w:tcW w:w="256" w:type="dxa"/>
            <w:tcBorders>
              <w:top w:val="nil"/>
              <w:left w:val="nil"/>
              <w:bottom w:val="nil"/>
              <w:right w:val="nil"/>
            </w:tcBorders>
            <w:shd w:val="clear" w:color="auto" w:fill="auto"/>
            <w:noWrap/>
            <w:vAlign w:val="center"/>
            <w:hideMark/>
          </w:tcPr>
          <w:p w14:paraId="2D360D9F"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DB56841"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036D30C7"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EF4E763"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r>
      <w:tr w:rsidR="00250122" w:rsidRPr="00250122" w14:paraId="4FA43012"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6FC78A8A"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Taxa para Operação Portuária</w:t>
            </w:r>
          </w:p>
        </w:tc>
        <w:tc>
          <w:tcPr>
            <w:tcW w:w="256" w:type="dxa"/>
            <w:tcBorders>
              <w:top w:val="nil"/>
              <w:left w:val="nil"/>
              <w:bottom w:val="nil"/>
              <w:right w:val="nil"/>
            </w:tcBorders>
            <w:shd w:val="clear" w:color="auto" w:fill="auto"/>
            <w:noWrap/>
            <w:vAlign w:val="center"/>
            <w:hideMark/>
          </w:tcPr>
          <w:p w14:paraId="551AC984"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7FB1B0A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5ED3FA5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537FAFB"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3</w:t>
            </w:r>
          </w:p>
        </w:tc>
      </w:tr>
      <w:tr w:rsidR="00250122" w:rsidRPr="00250122" w14:paraId="0C58D624"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68D507EA"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Reversão de déficit atuarial</w:t>
            </w:r>
          </w:p>
        </w:tc>
        <w:tc>
          <w:tcPr>
            <w:tcW w:w="256" w:type="dxa"/>
            <w:tcBorders>
              <w:top w:val="nil"/>
              <w:left w:val="nil"/>
              <w:bottom w:val="nil"/>
              <w:right w:val="nil"/>
            </w:tcBorders>
            <w:shd w:val="clear" w:color="auto" w:fill="auto"/>
            <w:noWrap/>
            <w:vAlign w:val="center"/>
            <w:hideMark/>
          </w:tcPr>
          <w:p w14:paraId="4F9D92FE"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6B1D0532"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1.331</w:t>
            </w:r>
          </w:p>
        </w:tc>
        <w:tc>
          <w:tcPr>
            <w:tcW w:w="201" w:type="dxa"/>
            <w:tcBorders>
              <w:top w:val="nil"/>
              <w:left w:val="nil"/>
              <w:bottom w:val="nil"/>
              <w:right w:val="nil"/>
            </w:tcBorders>
            <w:shd w:val="clear" w:color="auto" w:fill="auto"/>
            <w:noWrap/>
            <w:vAlign w:val="center"/>
            <w:hideMark/>
          </w:tcPr>
          <w:p w14:paraId="535D30B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3922EFDD"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920</w:t>
            </w:r>
          </w:p>
        </w:tc>
      </w:tr>
      <w:tr w:rsidR="00250122" w:rsidRPr="00250122" w14:paraId="3A133514"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471BE949"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Venda de Almoxarifado ao Arrendatário</w:t>
            </w:r>
          </w:p>
        </w:tc>
        <w:tc>
          <w:tcPr>
            <w:tcW w:w="256" w:type="dxa"/>
            <w:tcBorders>
              <w:top w:val="nil"/>
              <w:left w:val="nil"/>
              <w:bottom w:val="nil"/>
              <w:right w:val="nil"/>
            </w:tcBorders>
            <w:shd w:val="clear" w:color="auto" w:fill="auto"/>
            <w:noWrap/>
            <w:vAlign w:val="center"/>
            <w:hideMark/>
          </w:tcPr>
          <w:p w14:paraId="14D176EE"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42CC410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1.486</w:t>
            </w:r>
          </w:p>
        </w:tc>
        <w:tc>
          <w:tcPr>
            <w:tcW w:w="201" w:type="dxa"/>
            <w:tcBorders>
              <w:top w:val="nil"/>
              <w:left w:val="nil"/>
              <w:bottom w:val="nil"/>
              <w:right w:val="nil"/>
            </w:tcBorders>
            <w:shd w:val="clear" w:color="auto" w:fill="auto"/>
            <w:noWrap/>
            <w:vAlign w:val="center"/>
            <w:hideMark/>
          </w:tcPr>
          <w:p w14:paraId="30E7AF11"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4333ECE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852</w:t>
            </w:r>
          </w:p>
        </w:tc>
      </w:tr>
      <w:tr w:rsidR="00250122" w:rsidRPr="00250122" w14:paraId="0D206932"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0DE802BB"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Liberação de Alvará</w:t>
            </w:r>
          </w:p>
        </w:tc>
        <w:tc>
          <w:tcPr>
            <w:tcW w:w="256" w:type="dxa"/>
            <w:tcBorders>
              <w:top w:val="nil"/>
              <w:left w:val="nil"/>
              <w:bottom w:val="nil"/>
              <w:right w:val="nil"/>
            </w:tcBorders>
            <w:shd w:val="clear" w:color="auto" w:fill="auto"/>
            <w:noWrap/>
            <w:vAlign w:val="center"/>
            <w:hideMark/>
          </w:tcPr>
          <w:p w14:paraId="18BD77D5"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37AAED3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242</w:t>
            </w:r>
          </w:p>
        </w:tc>
        <w:tc>
          <w:tcPr>
            <w:tcW w:w="201" w:type="dxa"/>
            <w:tcBorders>
              <w:top w:val="nil"/>
              <w:left w:val="nil"/>
              <w:bottom w:val="nil"/>
              <w:right w:val="nil"/>
            </w:tcBorders>
            <w:shd w:val="clear" w:color="auto" w:fill="auto"/>
            <w:noWrap/>
            <w:vAlign w:val="center"/>
            <w:hideMark/>
          </w:tcPr>
          <w:p w14:paraId="335A16D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222C009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r>
      <w:tr w:rsidR="00250122" w:rsidRPr="00250122" w14:paraId="7511CF43"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2F7054B1"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Outras receitas</w:t>
            </w:r>
          </w:p>
        </w:tc>
        <w:tc>
          <w:tcPr>
            <w:tcW w:w="256" w:type="dxa"/>
            <w:tcBorders>
              <w:top w:val="nil"/>
              <w:left w:val="nil"/>
              <w:bottom w:val="nil"/>
              <w:right w:val="nil"/>
            </w:tcBorders>
            <w:shd w:val="clear" w:color="auto" w:fill="auto"/>
            <w:noWrap/>
            <w:vAlign w:val="center"/>
            <w:hideMark/>
          </w:tcPr>
          <w:p w14:paraId="036DE69E"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2A34E67C"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4A7AE78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681126F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921</w:t>
            </w:r>
          </w:p>
        </w:tc>
      </w:tr>
      <w:tr w:rsidR="00250122" w:rsidRPr="00250122" w14:paraId="59E35A2C"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47493A3F"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Outras Despesas</w:t>
            </w:r>
          </w:p>
        </w:tc>
        <w:tc>
          <w:tcPr>
            <w:tcW w:w="256" w:type="dxa"/>
            <w:tcBorders>
              <w:top w:val="nil"/>
              <w:left w:val="nil"/>
              <w:bottom w:val="nil"/>
              <w:right w:val="nil"/>
            </w:tcBorders>
            <w:shd w:val="clear" w:color="auto" w:fill="auto"/>
            <w:noWrap/>
            <w:vAlign w:val="center"/>
            <w:hideMark/>
          </w:tcPr>
          <w:p w14:paraId="5F4C54EE"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p>
        </w:tc>
        <w:tc>
          <w:tcPr>
            <w:tcW w:w="1670" w:type="dxa"/>
            <w:tcBorders>
              <w:top w:val="nil"/>
              <w:left w:val="nil"/>
              <w:bottom w:val="nil"/>
              <w:right w:val="nil"/>
            </w:tcBorders>
            <w:shd w:val="clear" w:color="auto" w:fill="auto"/>
            <w:noWrap/>
            <w:vAlign w:val="center"/>
            <w:hideMark/>
          </w:tcPr>
          <w:p w14:paraId="0E632AB2"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(1.835)</w:t>
            </w:r>
          </w:p>
        </w:tc>
        <w:tc>
          <w:tcPr>
            <w:tcW w:w="201" w:type="dxa"/>
            <w:tcBorders>
              <w:top w:val="nil"/>
              <w:left w:val="nil"/>
              <w:bottom w:val="nil"/>
              <w:right w:val="nil"/>
            </w:tcBorders>
            <w:shd w:val="clear" w:color="auto" w:fill="auto"/>
            <w:noWrap/>
            <w:vAlign w:val="center"/>
            <w:hideMark/>
          </w:tcPr>
          <w:p w14:paraId="0D69A84A"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p>
        </w:tc>
        <w:tc>
          <w:tcPr>
            <w:tcW w:w="1670" w:type="dxa"/>
            <w:tcBorders>
              <w:top w:val="nil"/>
              <w:left w:val="nil"/>
              <w:bottom w:val="nil"/>
              <w:right w:val="nil"/>
            </w:tcBorders>
            <w:shd w:val="clear" w:color="auto" w:fill="auto"/>
            <w:noWrap/>
            <w:vAlign w:val="center"/>
            <w:hideMark/>
          </w:tcPr>
          <w:p w14:paraId="2969C626"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(1.008)</w:t>
            </w:r>
          </w:p>
        </w:tc>
      </w:tr>
      <w:tr w:rsidR="00250122" w:rsidRPr="00250122" w14:paraId="44FEB4EC"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020736EF"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Ajustes de Estoques</w:t>
            </w:r>
          </w:p>
        </w:tc>
        <w:tc>
          <w:tcPr>
            <w:tcW w:w="256" w:type="dxa"/>
            <w:tcBorders>
              <w:top w:val="nil"/>
              <w:left w:val="nil"/>
              <w:bottom w:val="nil"/>
              <w:right w:val="nil"/>
            </w:tcBorders>
            <w:shd w:val="clear" w:color="auto" w:fill="auto"/>
            <w:noWrap/>
            <w:vAlign w:val="center"/>
            <w:hideMark/>
          </w:tcPr>
          <w:p w14:paraId="69D32658"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6472EEA9"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(16)</w:t>
            </w:r>
          </w:p>
        </w:tc>
        <w:tc>
          <w:tcPr>
            <w:tcW w:w="201" w:type="dxa"/>
            <w:tcBorders>
              <w:top w:val="nil"/>
              <w:left w:val="nil"/>
              <w:bottom w:val="nil"/>
              <w:right w:val="nil"/>
            </w:tcBorders>
            <w:shd w:val="clear" w:color="auto" w:fill="auto"/>
            <w:noWrap/>
            <w:vAlign w:val="center"/>
            <w:hideMark/>
          </w:tcPr>
          <w:p w14:paraId="283AC16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711B7259"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(132)</w:t>
            </w:r>
          </w:p>
        </w:tc>
      </w:tr>
      <w:tr w:rsidR="00250122" w:rsidRPr="00250122" w14:paraId="19586E18"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7A6F8D7C"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Patrocínios</w:t>
            </w:r>
          </w:p>
        </w:tc>
        <w:tc>
          <w:tcPr>
            <w:tcW w:w="256" w:type="dxa"/>
            <w:tcBorders>
              <w:top w:val="nil"/>
              <w:left w:val="nil"/>
              <w:bottom w:val="nil"/>
              <w:right w:val="nil"/>
            </w:tcBorders>
            <w:shd w:val="clear" w:color="auto" w:fill="auto"/>
            <w:noWrap/>
            <w:vAlign w:val="center"/>
            <w:hideMark/>
          </w:tcPr>
          <w:p w14:paraId="2493C064"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534876FF"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0</w:t>
            </w:r>
          </w:p>
        </w:tc>
        <w:tc>
          <w:tcPr>
            <w:tcW w:w="201" w:type="dxa"/>
            <w:tcBorders>
              <w:top w:val="nil"/>
              <w:left w:val="nil"/>
              <w:bottom w:val="nil"/>
              <w:right w:val="nil"/>
            </w:tcBorders>
            <w:shd w:val="clear" w:color="auto" w:fill="auto"/>
            <w:noWrap/>
            <w:vAlign w:val="center"/>
            <w:hideMark/>
          </w:tcPr>
          <w:p w14:paraId="1E09F71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7F59211E"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(72)</w:t>
            </w:r>
          </w:p>
        </w:tc>
      </w:tr>
      <w:tr w:rsidR="00250122" w:rsidRPr="00250122" w14:paraId="5A3E8A4E"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70843B4C"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Multas</w:t>
            </w:r>
          </w:p>
        </w:tc>
        <w:tc>
          <w:tcPr>
            <w:tcW w:w="256" w:type="dxa"/>
            <w:tcBorders>
              <w:top w:val="nil"/>
              <w:left w:val="nil"/>
              <w:bottom w:val="nil"/>
              <w:right w:val="nil"/>
            </w:tcBorders>
            <w:shd w:val="clear" w:color="auto" w:fill="auto"/>
            <w:noWrap/>
            <w:vAlign w:val="center"/>
            <w:hideMark/>
          </w:tcPr>
          <w:p w14:paraId="1BE3D5BD"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E8B625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(391)</w:t>
            </w:r>
          </w:p>
        </w:tc>
        <w:tc>
          <w:tcPr>
            <w:tcW w:w="201" w:type="dxa"/>
            <w:tcBorders>
              <w:top w:val="nil"/>
              <w:left w:val="nil"/>
              <w:bottom w:val="nil"/>
              <w:right w:val="nil"/>
            </w:tcBorders>
            <w:shd w:val="clear" w:color="auto" w:fill="auto"/>
            <w:noWrap/>
            <w:vAlign w:val="center"/>
            <w:hideMark/>
          </w:tcPr>
          <w:p w14:paraId="144883AB"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3CEFE55A"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(165)</w:t>
            </w:r>
          </w:p>
        </w:tc>
      </w:tr>
      <w:tr w:rsidR="00250122" w:rsidRPr="00250122" w14:paraId="2A3A5A6A" w14:textId="77777777" w:rsidTr="00F561E2">
        <w:trPr>
          <w:trHeight w:val="300"/>
          <w:jc w:val="center"/>
        </w:trPr>
        <w:tc>
          <w:tcPr>
            <w:tcW w:w="5556" w:type="dxa"/>
            <w:tcBorders>
              <w:top w:val="nil"/>
              <w:left w:val="nil"/>
              <w:bottom w:val="nil"/>
              <w:right w:val="nil"/>
            </w:tcBorders>
            <w:shd w:val="clear" w:color="auto" w:fill="auto"/>
            <w:noWrap/>
            <w:vAlign w:val="center"/>
            <w:hideMark/>
          </w:tcPr>
          <w:p w14:paraId="2C4CBFA8"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Custo Almoxarifado vendido</w:t>
            </w:r>
          </w:p>
        </w:tc>
        <w:tc>
          <w:tcPr>
            <w:tcW w:w="256" w:type="dxa"/>
            <w:tcBorders>
              <w:top w:val="nil"/>
              <w:left w:val="nil"/>
              <w:bottom w:val="nil"/>
              <w:right w:val="nil"/>
            </w:tcBorders>
            <w:shd w:val="clear" w:color="auto" w:fill="auto"/>
            <w:noWrap/>
            <w:vAlign w:val="center"/>
            <w:hideMark/>
          </w:tcPr>
          <w:p w14:paraId="17616A66" w14:textId="77777777" w:rsidR="00250122" w:rsidRPr="00250122" w:rsidRDefault="00250122" w:rsidP="00250122">
            <w:pPr>
              <w:widowControl/>
              <w:spacing w:after="0" w:line="240" w:lineRule="auto"/>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0F3B80C8"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(1.428)</w:t>
            </w:r>
          </w:p>
        </w:tc>
        <w:tc>
          <w:tcPr>
            <w:tcW w:w="201" w:type="dxa"/>
            <w:tcBorders>
              <w:top w:val="nil"/>
              <w:left w:val="nil"/>
              <w:bottom w:val="nil"/>
              <w:right w:val="nil"/>
            </w:tcBorders>
            <w:shd w:val="clear" w:color="auto" w:fill="auto"/>
            <w:noWrap/>
            <w:vAlign w:val="center"/>
            <w:hideMark/>
          </w:tcPr>
          <w:p w14:paraId="78C83532"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p>
        </w:tc>
        <w:tc>
          <w:tcPr>
            <w:tcW w:w="1670" w:type="dxa"/>
            <w:tcBorders>
              <w:top w:val="nil"/>
              <w:left w:val="nil"/>
              <w:bottom w:val="nil"/>
              <w:right w:val="nil"/>
            </w:tcBorders>
            <w:shd w:val="clear" w:color="auto" w:fill="auto"/>
            <w:noWrap/>
            <w:vAlign w:val="center"/>
            <w:hideMark/>
          </w:tcPr>
          <w:p w14:paraId="33ADB66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(639)</w:t>
            </w:r>
          </w:p>
        </w:tc>
      </w:tr>
      <w:tr w:rsidR="00250122" w:rsidRPr="00250122" w14:paraId="3DFA9380" w14:textId="77777777" w:rsidTr="00F561E2">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1BAB70AC"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Total de Outras Receitas/Despesas</w:t>
            </w:r>
          </w:p>
        </w:tc>
        <w:tc>
          <w:tcPr>
            <w:tcW w:w="256" w:type="dxa"/>
            <w:tcBorders>
              <w:top w:val="nil"/>
              <w:left w:val="nil"/>
              <w:bottom w:val="nil"/>
              <w:right w:val="nil"/>
            </w:tcBorders>
            <w:shd w:val="clear" w:color="auto" w:fill="auto"/>
            <w:noWrap/>
            <w:vAlign w:val="center"/>
            <w:hideMark/>
          </w:tcPr>
          <w:p w14:paraId="1B0E39FF" w14:textId="77777777" w:rsidR="00250122" w:rsidRPr="00250122" w:rsidRDefault="00250122" w:rsidP="00250122">
            <w:pPr>
              <w:widowControl/>
              <w:spacing w:after="0" w:line="240" w:lineRule="auto"/>
              <w:rPr>
                <w:rFonts w:ascii="Trebuchet MS" w:eastAsia="Times New Roman" w:hAnsi="Trebuchet MS" w:cs="Calibri"/>
                <w:b/>
                <w:bCs/>
                <w:sz w:val="20"/>
                <w:szCs w:val="20"/>
                <w:lang w:eastAsia="pt-BR"/>
              </w:rPr>
            </w:pPr>
          </w:p>
        </w:tc>
        <w:tc>
          <w:tcPr>
            <w:tcW w:w="1670" w:type="dxa"/>
            <w:tcBorders>
              <w:top w:val="single" w:sz="4" w:space="0" w:color="auto"/>
              <w:left w:val="nil"/>
              <w:bottom w:val="single" w:sz="4" w:space="0" w:color="auto"/>
              <w:right w:val="nil"/>
            </w:tcBorders>
            <w:shd w:val="clear" w:color="auto" w:fill="auto"/>
            <w:noWrap/>
            <w:vAlign w:val="center"/>
            <w:hideMark/>
          </w:tcPr>
          <w:p w14:paraId="0BD3B85E"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1.270</w:t>
            </w:r>
          </w:p>
        </w:tc>
        <w:tc>
          <w:tcPr>
            <w:tcW w:w="201" w:type="dxa"/>
            <w:tcBorders>
              <w:top w:val="single" w:sz="4" w:space="0" w:color="auto"/>
              <w:left w:val="nil"/>
              <w:bottom w:val="single" w:sz="4" w:space="0" w:color="auto"/>
              <w:right w:val="nil"/>
            </w:tcBorders>
            <w:shd w:val="clear" w:color="auto" w:fill="auto"/>
            <w:noWrap/>
            <w:vAlign w:val="center"/>
            <w:hideMark/>
          </w:tcPr>
          <w:p w14:paraId="5454A1A0" w14:textId="77777777" w:rsidR="00250122" w:rsidRPr="00250122" w:rsidRDefault="00250122" w:rsidP="00250122">
            <w:pPr>
              <w:widowControl/>
              <w:spacing w:after="0" w:line="240" w:lineRule="auto"/>
              <w:jc w:val="right"/>
              <w:rPr>
                <w:rFonts w:ascii="Trebuchet MS" w:eastAsia="Times New Roman" w:hAnsi="Trebuchet MS" w:cs="Calibri"/>
                <w:sz w:val="20"/>
                <w:szCs w:val="20"/>
                <w:lang w:eastAsia="pt-BR"/>
              </w:rPr>
            </w:pPr>
            <w:r w:rsidRPr="00250122">
              <w:rPr>
                <w:rFonts w:ascii="Trebuchet MS" w:eastAsia="Times New Roman" w:hAnsi="Trebuchet MS" w:cs="Calibri"/>
                <w:sz w:val="20"/>
                <w:szCs w:val="20"/>
                <w:lang w:eastAsia="pt-BR"/>
              </w:rPr>
              <w:t> </w:t>
            </w:r>
          </w:p>
        </w:tc>
        <w:tc>
          <w:tcPr>
            <w:tcW w:w="1670" w:type="dxa"/>
            <w:tcBorders>
              <w:top w:val="single" w:sz="4" w:space="0" w:color="auto"/>
              <w:left w:val="nil"/>
              <w:bottom w:val="single" w:sz="4" w:space="0" w:color="auto"/>
              <w:right w:val="nil"/>
            </w:tcBorders>
            <w:shd w:val="clear" w:color="auto" w:fill="auto"/>
            <w:noWrap/>
            <w:vAlign w:val="center"/>
            <w:hideMark/>
          </w:tcPr>
          <w:p w14:paraId="4DC948CC" w14:textId="77777777" w:rsidR="00250122" w:rsidRPr="00250122" w:rsidRDefault="00250122" w:rsidP="00250122">
            <w:pPr>
              <w:widowControl/>
              <w:spacing w:after="0" w:line="240" w:lineRule="auto"/>
              <w:jc w:val="right"/>
              <w:rPr>
                <w:rFonts w:ascii="Trebuchet MS" w:eastAsia="Times New Roman" w:hAnsi="Trebuchet MS" w:cs="Calibri"/>
                <w:b/>
                <w:bCs/>
                <w:sz w:val="20"/>
                <w:szCs w:val="20"/>
                <w:lang w:eastAsia="pt-BR"/>
              </w:rPr>
            </w:pPr>
            <w:r w:rsidRPr="00250122">
              <w:rPr>
                <w:rFonts w:ascii="Trebuchet MS" w:eastAsia="Times New Roman" w:hAnsi="Trebuchet MS" w:cs="Calibri"/>
                <w:b/>
                <w:bCs/>
                <w:sz w:val="20"/>
                <w:szCs w:val="20"/>
                <w:lang w:eastAsia="pt-BR"/>
              </w:rPr>
              <w:t>2.126</w:t>
            </w:r>
          </w:p>
        </w:tc>
      </w:tr>
    </w:tbl>
    <w:p w14:paraId="63C7441E" w14:textId="2FC34F7C" w:rsidR="00B56C24" w:rsidRPr="0062753E" w:rsidRDefault="00B56C24">
      <w:pPr>
        <w:spacing w:after="0" w:line="200" w:lineRule="exact"/>
        <w:rPr>
          <w:rFonts w:ascii="Trebuchet MS" w:hAnsi="Trebuchet MS"/>
          <w:sz w:val="23"/>
          <w:szCs w:val="23"/>
        </w:rPr>
      </w:pPr>
    </w:p>
    <w:p w14:paraId="70E0B8EE" w14:textId="77777777" w:rsidR="00B56C24" w:rsidRPr="0062753E" w:rsidRDefault="00B56C24">
      <w:pPr>
        <w:spacing w:after="0" w:line="200" w:lineRule="exact"/>
        <w:rPr>
          <w:rFonts w:ascii="Trebuchet MS" w:hAnsi="Trebuchet MS"/>
          <w:sz w:val="23"/>
          <w:szCs w:val="23"/>
        </w:rPr>
      </w:pPr>
    </w:p>
    <w:p w14:paraId="77798369" w14:textId="630D8E1F" w:rsidR="007C2818" w:rsidRPr="0062753E" w:rsidRDefault="00BF11C9">
      <w:pPr>
        <w:spacing w:before="30" w:after="0" w:line="240"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prin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ip</w:t>
      </w:r>
      <w:r w:rsidRPr="0062753E">
        <w:rPr>
          <w:rFonts w:ascii="Trebuchet MS" w:eastAsia="Trebuchet MS" w:hAnsi="Trebuchet MS" w:cs="Trebuchet MS"/>
          <w:spacing w:val="2"/>
          <w:sz w:val="23"/>
          <w:szCs w:val="23"/>
        </w:rPr>
        <w:t>a</w:t>
      </w:r>
      <w:r w:rsidR="001601BB" w:rsidRPr="0062753E">
        <w:rPr>
          <w:rFonts w:ascii="Trebuchet MS" w:eastAsia="Trebuchet MS" w:hAnsi="Trebuchet MS" w:cs="Trebuchet MS"/>
          <w:spacing w:val="2"/>
          <w:sz w:val="23"/>
          <w:szCs w:val="23"/>
        </w:rPr>
        <w:t>l</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001601BB" w:rsidRPr="0062753E">
        <w:rPr>
          <w:rFonts w:ascii="Trebuchet MS" w:eastAsia="Trebuchet MS" w:hAnsi="Trebuchet MS" w:cs="Trebuchet MS"/>
          <w:spacing w:val="1"/>
          <w:sz w:val="23"/>
          <w:szCs w:val="23"/>
        </w:rPr>
        <w:t>ão na receita ocorreu na conta de venda de almoxarifado. J</w:t>
      </w:r>
      <w:r w:rsidRPr="0062753E">
        <w:rPr>
          <w:rFonts w:ascii="Trebuchet MS" w:eastAsia="Trebuchet MS" w:hAnsi="Trebuchet MS" w:cs="Trebuchet MS"/>
          <w:sz w:val="23"/>
          <w:szCs w:val="23"/>
        </w:rPr>
        <w:t>á</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prin</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pacing w:val="-1"/>
          <w:sz w:val="23"/>
          <w:szCs w:val="23"/>
        </w:rPr>
        <w:t>pai</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 xml:space="preserve"> o</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rrera</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4"/>
          <w:sz w:val="23"/>
          <w:szCs w:val="23"/>
        </w:rPr>
        <w:t>n</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001601BB" w:rsidRPr="0062753E">
        <w:rPr>
          <w:rFonts w:ascii="Trebuchet MS" w:eastAsia="Trebuchet MS" w:hAnsi="Trebuchet MS" w:cs="Trebuchet MS"/>
          <w:spacing w:val="1"/>
          <w:sz w:val="23"/>
          <w:szCs w:val="23"/>
        </w:rPr>
        <w:t>multas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sto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 i</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t</w:t>
      </w:r>
      <w:r w:rsidRPr="0062753E">
        <w:rPr>
          <w:rFonts w:ascii="Trebuchet MS" w:eastAsia="Trebuchet MS" w:hAnsi="Trebuchet MS" w:cs="Trebuchet MS"/>
          <w:spacing w:val="-1"/>
          <w:sz w:val="23"/>
          <w:szCs w:val="23"/>
        </w:rPr>
        <w:t>ár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did</w:t>
      </w:r>
      <w:r w:rsidRPr="0062753E">
        <w:rPr>
          <w:rFonts w:ascii="Trebuchet MS" w:eastAsia="Trebuchet MS" w:hAnsi="Trebuchet MS" w:cs="Trebuchet MS"/>
          <w:sz w:val="23"/>
          <w:szCs w:val="23"/>
        </w:rPr>
        <w:t>o.</w:t>
      </w:r>
    </w:p>
    <w:p w14:paraId="0BB34963" w14:textId="77777777" w:rsidR="007C2818" w:rsidRPr="0062753E" w:rsidRDefault="007C2818">
      <w:pPr>
        <w:spacing w:before="8" w:after="0" w:line="100" w:lineRule="exact"/>
        <w:rPr>
          <w:rFonts w:ascii="Trebuchet MS" w:hAnsi="Trebuchet MS"/>
          <w:sz w:val="23"/>
          <w:szCs w:val="23"/>
        </w:rPr>
      </w:pPr>
    </w:p>
    <w:p w14:paraId="7813005A" w14:textId="77777777" w:rsidR="007C2818" w:rsidRPr="0062753E" w:rsidRDefault="007C2818">
      <w:pPr>
        <w:spacing w:after="0" w:line="200" w:lineRule="exact"/>
        <w:rPr>
          <w:rFonts w:ascii="Trebuchet MS" w:hAnsi="Trebuchet MS"/>
          <w:sz w:val="23"/>
          <w:szCs w:val="23"/>
        </w:rPr>
      </w:pPr>
    </w:p>
    <w:p w14:paraId="2E0D8D4E" w14:textId="77777777" w:rsidR="007C2818" w:rsidRPr="0062753E" w:rsidRDefault="00BF11C9">
      <w:pPr>
        <w:spacing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29</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 de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pe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f</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anceiras</w:t>
      </w:r>
    </w:p>
    <w:p w14:paraId="58F2A56D" w14:textId="77777777" w:rsidR="007C2818" w:rsidRPr="0062753E" w:rsidRDefault="007C2818">
      <w:pPr>
        <w:spacing w:before="10" w:after="0" w:line="110" w:lineRule="exact"/>
        <w:rPr>
          <w:rFonts w:ascii="Trebuchet MS" w:hAnsi="Trebuchet MS"/>
          <w:sz w:val="23"/>
          <w:szCs w:val="23"/>
        </w:rPr>
      </w:pPr>
    </w:p>
    <w:p w14:paraId="6FC13A5C" w14:textId="77777777" w:rsidR="007C2818" w:rsidRPr="0062753E" w:rsidRDefault="00BF11C9">
      <w:pPr>
        <w:spacing w:after="0" w:line="239" w:lineRule="auto"/>
        <w:ind w:left="102" w:right="55" w:firstLine="70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são</w:t>
      </w:r>
      <w:r w:rsidRPr="0062753E">
        <w:rPr>
          <w:rFonts w:ascii="Trebuchet MS" w:eastAsia="Trebuchet MS" w:hAnsi="Trebuchet MS" w:cs="Trebuchet MS"/>
          <w:spacing w:val="-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riunda</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7"/>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8"/>
          <w:sz w:val="23"/>
          <w:szCs w:val="23"/>
        </w:rPr>
        <w:t xml:space="preserve"> </w:t>
      </w:r>
      <w:r w:rsidRPr="0062753E">
        <w:rPr>
          <w:rFonts w:ascii="Trebuchet MS" w:eastAsia="Trebuchet MS" w:hAnsi="Trebuchet MS" w:cs="Trebuchet MS"/>
          <w:spacing w:val="-1"/>
          <w:sz w:val="23"/>
          <w:szCs w:val="23"/>
        </w:rPr>
        <w:t>du</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4"/>
          <w:sz w:val="23"/>
          <w:szCs w:val="23"/>
        </w:rPr>
        <w:t>s</w:t>
      </w:r>
      <w:r w:rsidRPr="0062753E">
        <w:rPr>
          <w:rFonts w:ascii="Trebuchet MS" w:eastAsia="Trebuchet MS" w:hAnsi="Trebuchet MS" w:cs="Trebuchet MS"/>
          <w:sz w:val="23"/>
          <w:szCs w:val="23"/>
        </w:rPr>
        <w:t>. Já</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 xml:space="preserve">sas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são,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nda</w:t>
      </w:r>
      <w:r w:rsidRPr="0062753E">
        <w:rPr>
          <w:rFonts w:ascii="Trebuchet MS" w:eastAsia="Trebuchet MS" w:hAnsi="Trebuchet MS" w:cs="Trebuchet MS"/>
          <w:sz w:val="23"/>
          <w:szCs w:val="23"/>
        </w:rPr>
        <w:t>s</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3"/>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são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e v</w:t>
      </w:r>
      <w:r w:rsidRPr="0062753E">
        <w:rPr>
          <w:rFonts w:ascii="Trebuchet MS" w:eastAsia="Trebuchet MS" w:hAnsi="Trebuchet MS" w:cs="Trebuchet MS"/>
          <w:spacing w:val="-1"/>
          <w:sz w:val="23"/>
          <w:szCs w:val="23"/>
        </w:rPr>
        <w:t>aria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2"/>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dí</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j</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T</w:t>
      </w:r>
      <w:r w:rsidRPr="0062753E">
        <w:rPr>
          <w:rFonts w:ascii="Trebuchet MS" w:eastAsia="Trebuchet MS" w:hAnsi="Trebuchet MS" w:cs="Trebuchet MS"/>
          <w:sz w:val="23"/>
          <w:szCs w:val="23"/>
        </w:rPr>
        <w:t>US 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stit</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2"/>
          <w:sz w:val="23"/>
          <w:szCs w:val="23"/>
        </w:rPr>
        <w:t>g</w:t>
      </w:r>
      <w:r w:rsidRPr="0062753E">
        <w:rPr>
          <w:rFonts w:ascii="Trebuchet MS" w:eastAsia="Trebuchet MS" w:hAnsi="Trebuchet MS" w:cs="Trebuchet MS"/>
          <w:spacing w:val="-1"/>
          <w:sz w:val="23"/>
          <w:szCs w:val="23"/>
        </w:rPr>
        <w:t>ur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l e 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rre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 xml:space="preserve">gos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éd</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par</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Dec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6</w:t>
      </w:r>
      <w:r w:rsidRPr="0062753E">
        <w:rPr>
          <w:rFonts w:ascii="Trebuchet MS" w:eastAsia="Trebuchet MS" w:hAnsi="Trebuchet MS" w:cs="Trebuchet MS"/>
          <w:spacing w:val="-1"/>
          <w:sz w:val="23"/>
          <w:szCs w:val="23"/>
        </w:rPr>
        <w:t>7</w:t>
      </w:r>
      <w:r w:rsidRPr="0062753E">
        <w:rPr>
          <w:rFonts w:ascii="Trebuchet MS" w:eastAsia="Trebuchet MS" w:hAnsi="Trebuchet MS" w:cs="Trebuchet MS"/>
          <w:spacing w:val="1"/>
          <w:sz w:val="23"/>
          <w:szCs w:val="23"/>
        </w:rPr>
        <w:t>3</w:t>
      </w:r>
      <w:r w:rsidRPr="0062753E">
        <w:rPr>
          <w:rFonts w:ascii="Trebuchet MS" w:eastAsia="Trebuchet MS" w:hAnsi="Trebuchet MS" w:cs="Trebuchet MS"/>
          <w:spacing w:val="-1"/>
          <w:sz w:val="23"/>
          <w:szCs w:val="23"/>
        </w:rPr>
        <w:t>/9</w:t>
      </w:r>
      <w:r w:rsidRPr="0062753E">
        <w:rPr>
          <w:rFonts w:ascii="Trebuchet MS" w:eastAsia="Trebuchet MS" w:hAnsi="Trebuchet MS" w:cs="Trebuchet MS"/>
          <w:spacing w:val="1"/>
          <w:sz w:val="23"/>
          <w:szCs w:val="23"/>
        </w:rPr>
        <w:t>8</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 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i</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7</w:t>
      </w:r>
      <w:r w:rsidRPr="0062753E">
        <w:rPr>
          <w:rFonts w:ascii="Trebuchet MS" w:eastAsia="Trebuchet MS" w:hAnsi="Trebuchet MS" w:cs="Trebuchet MS"/>
          <w:spacing w:val="-1"/>
          <w:sz w:val="23"/>
          <w:szCs w:val="23"/>
        </w:rPr>
        <w:t>18/</w:t>
      </w:r>
      <w:r w:rsidRPr="0062753E">
        <w:rPr>
          <w:rFonts w:ascii="Trebuchet MS" w:eastAsia="Trebuchet MS" w:hAnsi="Trebuchet MS" w:cs="Trebuchet MS"/>
          <w:spacing w:val="1"/>
          <w:sz w:val="23"/>
          <w:szCs w:val="23"/>
        </w:rPr>
        <w:t>9</w:t>
      </w:r>
      <w:r w:rsidRPr="0062753E">
        <w:rPr>
          <w:rFonts w:ascii="Trebuchet MS" w:eastAsia="Trebuchet MS" w:hAnsi="Trebuchet MS" w:cs="Trebuchet MS"/>
          <w:sz w:val="23"/>
          <w:szCs w:val="23"/>
        </w:rPr>
        <w:t xml:space="preserve">8 e </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go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406</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De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9</w:t>
      </w:r>
      <w:r w:rsidRPr="0062753E">
        <w:rPr>
          <w:rFonts w:ascii="Trebuchet MS" w:eastAsia="Trebuchet MS" w:hAnsi="Trebuchet MS" w:cs="Trebuchet MS"/>
          <w:spacing w:val="-1"/>
          <w:sz w:val="23"/>
          <w:szCs w:val="23"/>
        </w:rPr>
        <w:t>.580/1</w:t>
      </w:r>
      <w:r w:rsidRPr="0062753E">
        <w:rPr>
          <w:rFonts w:ascii="Trebuchet MS" w:eastAsia="Trebuchet MS" w:hAnsi="Trebuchet MS" w:cs="Trebuchet MS"/>
          <w:sz w:val="23"/>
          <w:szCs w:val="23"/>
        </w:rPr>
        <w:t>8</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R.</w:t>
      </w:r>
    </w:p>
    <w:tbl>
      <w:tblPr>
        <w:tblW w:w="10111" w:type="dxa"/>
        <w:jc w:val="center"/>
        <w:tblCellMar>
          <w:left w:w="70" w:type="dxa"/>
          <w:right w:w="70" w:type="dxa"/>
        </w:tblCellMar>
        <w:tblLook w:val="04A0" w:firstRow="1" w:lastRow="0" w:firstColumn="1" w:lastColumn="0" w:noHBand="0" w:noVBand="1"/>
      </w:tblPr>
      <w:tblGrid>
        <w:gridCol w:w="6180"/>
        <w:gridCol w:w="260"/>
        <w:gridCol w:w="1762"/>
        <w:gridCol w:w="148"/>
        <w:gridCol w:w="1761"/>
      </w:tblGrid>
      <w:tr w:rsidR="00F561E2" w:rsidRPr="00F561E2" w14:paraId="1B9F6702" w14:textId="77777777" w:rsidTr="00CE03C9">
        <w:trPr>
          <w:trHeight w:val="692"/>
          <w:jc w:val="center"/>
        </w:trPr>
        <w:tc>
          <w:tcPr>
            <w:tcW w:w="6180" w:type="dxa"/>
            <w:tcBorders>
              <w:top w:val="nil"/>
              <w:left w:val="nil"/>
              <w:bottom w:val="nil"/>
              <w:right w:val="nil"/>
            </w:tcBorders>
            <w:shd w:val="clear" w:color="auto" w:fill="auto"/>
            <w:noWrap/>
            <w:vAlign w:val="center"/>
            <w:hideMark/>
          </w:tcPr>
          <w:p w14:paraId="3314320E" w14:textId="77777777" w:rsidR="00F561E2" w:rsidRPr="00F561E2" w:rsidRDefault="00F561E2" w:rsidP="00F561E2">
            <w:pPr>
              <w:widowControl/>
              <w:spacing w:after="0" w:line="240" w:lineRule="auto"/>
              <w:rPr>
                <w:rFonts w:ascii="Times New Roman" w:eastAsia="Times New Roman" w:hAnsi="Times New Roman" w:cs="Times New Roman"/>
                <w:sz w:val="24"/>
                <w:szCs w:val="24"/>
                <w:lang w:eastAsia="pt-BR"/>
              </w:rPr>
            </w:pPr>
          </w:p>
        </w:tc>
        <w:tc>
          <w:tcPr>
            <w:tcW w:w="260" w:type="dxa"/>
            <w:tcBorders>
              <w:top w:val="nil"/>
              <w:left w:val="nil"/>
              <w:bottom w:val="nil"/>
              <w:right w:val="nil"/>
            </w:tcBorders>
            <w:shd w:val="clear" w:color="auto" w:fill="auto"/>
            <w:noWrap/>
            <w:vAlign w:val="center"/>
            <w:hideMark/>
          </w:tcPr>
          <w:p w14:paraId="28D11EF3" w14:textId="77777777" w:rsidR="00F561E2" w:rsidRPr="00F561E2" w:rsidRDefault="00F561E2" w:rsidP="00F561E2">
            <w:pPr>
              <w:widowControl/>
              <w:spacing w:after="0" w:line="240" w:lineRule="auto"/>
              <w:rPr>
                <w:rFonts w:ascii="Times New Roman" w:eastAsia="Times New Roman" w:hAnsi="Times New Roman" w:cs="Times New Roman"/>
                <w:sz w:val="20"/>
                <w:szCs w:val="20"/>
                <w:lang w:eastAsia="pt-BR"/>
              </w:rPr>
            </w:pPr>
          </w:p>
        </w:tc>
        <w:tc>
          <w:tcPr>
            <w:tcW w:w="3671" w:type="dxa"/>
            <w:gridSpan w:val="3"/>
            <w:tcBorders>
              <w:top w:val="single" w:sz="4" w:space="0" w:color="auto"/>
              <w:left w:val="nil"/>
              <w:bottom w:val="single" w:sz="4" w:space="0" w:color="auto"/>
              <w:right w:val="nil"/>
            </w:tcBorders>
            <w:shd w:val="clear" w:color="auto" w:fill="auto"/>
            <w:vAlign w:val="center"/>
            <w:hideMark/>
          </w:tcPr>
          <w:p w14:paraId="799D1E46" w14:textId="77777777" w:rsidR="00F561E2" w:rsidRPr="00F561E2" w:rsidRDefault="00F561E2" w:rsidP="00F561E2">
            <w:pPr>
              <w:widowControl/>
              <w:spacing w:after="0" w:line="240" w:lineRule="auto"/>
              <w:jc w:val="center"/>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Períodos findos em 31 de dezembro</w:t>
            </w:r>
          </w:p>
        </w:tc>
      </w:tr>
      <w:tr w:rsidR="00F561E2" w:rsidRPr="00F561E2" w14:paraId="5D272A17" w14:textId="77777777" w:rsidTr="00CE03C9">
        <w:trPr>
          <w:trHeight w:val="288"/>
          <w:jc w:val="center"/>
        </w:trPr>
        <w:tc>
          <w:tcPr>
            <w:tcW w:w="6180" w:type="dxa"/>
            <w:tcBorders>
              <w:top w:val="single" w:sz="4" w:space="0" w:color="auto"/>
              <w:left w:val="nil"/>
              <w:bottom w:val="single" w:sz="4" w:space="0" w:color="auto"/>
              <w:right w:val="nil"/>
            </w:tcBorders>
            <w:shd w:val="clear" w:color="auto" w:fill="auto"/>
            <w:noWrap/>
            <w:vAlign w:val="center"/>
            <w:hideMark/>
          </w:tcPr>
          <w:p w14:paraId="4D3F69B4"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Descrição</w:t>
            </w:r>
          </w:p>
        </w:tc>
        <w:tc>
          <w:tcPr>
            <w:tcW w:w="260" w:type="dxa"/>
            <w:tcBorders>
              <w:top w:val="nil"/>
              <w:left w:val="nil"/>
              <w:bottom w:val="nil"/>
              <w:right w:val="nil"/>
            </w:tcBorders>
            <w:shd w:val="clear" w:color="auto" w:fill="auto"/>
            <w:noWrap/>
            <w:vAlign w:val="center"/>
            <w:hideMark/>
          </w:tcPr>
          <w:p w14:paraId="14C6FE27"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p>
        </w:tc>
        <w:tc>
          <w:tcPr>
            <w:tcW w:w="1762" w:type="dxa"/>
            <w:tcBorders>
              <w:top w:val="nil"/>
              <w:left w:val="nil"/>
              <w:bottom w:val="single" w:sz="4" w:space="0" w:color="auto"/>
              <w:right w:val="nil"/>
            </w:tcBorders>
            <w:shd w:val="clear" w:color="auto" w:fill="auto"/>
            <w:noWrap/>
            <w:vAlign w:val="center"/>
            <w:hideMark/>
          </w:tcPr>
          <w:p w14:paraId="3110D6E4" w14:textId="77777777" w:rsidR="00F561E2" w:rsidRPr="00F561E2" w:rsidRDefault="00F561E2" w:rsidP="00F561E2">
            <w:pPr>
              <w:widowControl/>
              <w:spacing w:after="0" w:line="240" w:lineRule="auto"/>
              <w:jc w:val="center"/>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2024</w:t>
            </w:r>
          </w:p>
        </w:tc>
        <w:tc>
          <w:tcPr>
            <w:tcW w:w="148" w:type="dxa"/>
            <w:tcBorders>
              <w:top w:val="nil"/>
              <w:left w:val="nil"/>
              <w:bottom w:val="nil"/>
              <w:right w:val="nil"/>
            </w:tcBorders>
            <w:shd w:val="clear" w:color="auto" w:fill="auto"/>
            <w:noWrap/>
            <w:vAlign w:val="center"/>
            <w:hideMark/>
          </w:tcPr>
          <w:p w14:paraId="6E10AF8F" w14:textId="77777777" w:rsidR="00F561E2" w:rsidRPr="00F561E2" w:rsidRDefault="00F561E2" w:rsidP="00F561E2">
            <w:pPr>
              <w:widowControl/>
              <w:spacing w:after="0" w:line="240" w:lineRule="auto"/>
              <w:jc w:val="center"/>
              <w:rPr>
                <w:rFonts w:ascii="Trebuchet MS" w:eastAsia="Times New Roman" w:hAnsi="Trebuchet MS" w:cs="Calibri"/>
                <w:b/>
                <w:bCs/>
                <w:color w:val="000000"/>
                <w:sz w:val="20"/>
                <w:szCs w:val="20"/>
                <w:lang w:eastAsia="pt-BR"/>
              </w:rPr>
            </w:pPr>
          </w:p>
        </w:tc>
        <w:tc>
          <w:tcPr>
            <w:tcW w:w="1761" w:type="dxa"/>
            <w:tcBorders>
              <w:top w:val="nil"/>
              <w:left w:val="nil"/>
              <w:bottom w:val="single" w:sz="4" w:space="0" w:color="auto"/>
              <w:right w:val="nil"/>
            </w:tcBorders>
            <w:shd w:val="clear" w:color="auto" w:fill="auto"/>
            <w:noWrap/>
            <w:vAlign w:val="center"/>
            <w:hideMark/>
          </w:tcPr>
          <w:p w14:paraId="112BECC6" w14:textId="77777777" w:rsidR="00F561E2" w:rsidRPr="00F561E2" w:rsidRDefault="00F561E2" w:rsidP="00F561E2">
            <w:pPr>
              <w:widowControl/>
              <w:spacing w:after="0" w:line="240" w:lineRule="auto"/>
              <w:jc w:val="center"/>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2023</w:t>
            </w:r>
          </w:p>
        </w:tc>
      </w:tr>
      <w:tr w:rsidR="00F561E2" w:rsidRPr="00F561E2" w14:paraId="63D453AC"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2869D1B"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Receitas Financeiras</w:t>
            </w:r>
          </w:p>
        </w:tc>
        <w:tc>
          <w:tcPr>
            <w:tcW w:w="260" w:type="dxa"/>
            <w:tcBorders>
              <w:top w:val="nil"/>
              <w:left w:val="nil"/>
              <w:bottom w:val="nil"/>
              <w:right w:val="nil"/>
            </w:tcBorders>
            <w:shd w:val="clear" w:color="auto" w:fill="auto"/>
            <w:noWrap/>
            <w:vAlign w:val="center"/>
            <w:hideMark/>
          </w:tcPr>
          <w:p w14:paraId="4145EC1A"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327F6C60"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11.075</w:t>
            </w:r>
          </w:p>
        </w:tc>
        <w:tc>
          <w:tcPr>
            <w:tcW w:w="148" w:type="dxa"/>
            <w:tcBorders>
              <w:top w:val="nil"/>
              <w:left w:val="nil"/>
              <w:bottom w:val="nil"/>
              <w:right w:val="nil"/>
            </w:tcBorders>
            <w:shd w:val="clear" w:color="auto" w:fill="auto"/>
            <w:noWrap/>
            <w:vAlign w:val="center"/>
            <w:hideMark/>
          </w:tcPr>
          <w:p w14:paraId="5D6D6AED"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p>
        </w:tc>
        <w:tc>
          <w:tcPr>
            <w:tcW w:w="1761" w:type="dxa"/>
            <w:tcBorders>
              <w:top w:val="nil"/>
              <w:left w:val="nil"/>
              <w:bottom w:val="nil"/>
              <w:right w:val="nil"/>
            </w:tcBorders>
            <w:shd w:val="clear" w:color="auto" w:fill="auto"/>
            <w:noWrap/>
            <w:vAlign w:val="center"/>
            <w:hideMark/>
          </w:tcPr>
          <w:p w14:paraId="49ABEDF3"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9.865</w:t>
            </w:r>
          </w:p>
        </w:tc>
      </w:tr>
      <w:tr w:rsidR="00F561E2" w:rsidRPr="00F561E2" w14:paraId="2B97ECB7"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639AE9D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Ativos</w:t>
            </w:r>
          </w:p>
        </w:tc>
        <w:tc>
          <w:tcPr>
            <w:tcW w:w="260" w:type="dxa"/>
            <w:tcBorders>
              <w:top w:val="nil"/>
              <w:left w:val="nil"/>
              <w:bottom w:val="nil"/>
              <w:right w:val="nil"/>
            </w:tcBorders>
            <w:shd w:val="clear" w:color="auto" w:fill="auto"/>
            <w:noWrap/>
            <w:vAlign w:val="center"/>
            <w:hideMark/>
          </w:tcPr>
          <w:p w14:paraId="490AB134"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3A3D03A3"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318</w:t>
            </w:r>
          </w:p>
        </w:tc>
        <w:tc>
          <w:tcPr>
            <w:tcW w:w="148" w:type="dxa"/>
            <w:tcBorders>
              <w:top w:val="nil"/>
              <w:left w:val="nil"/>
              <w:bottom w:val="nil"/>
              <w:right w:val="nil"/>
            </w:tcBorders>
            <w:shd w:val="clear" w:color="auto" w:fill="auto"/>
            <w:noWrap/>
            <w:vAlign w:val="center"/>
            <w:hideMark/>
          </w:tcPr>
          <w:p w14:paraId="51C165B2"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03674392"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629</w:t>
            </w:r>
          </w:p>
        </w:tc>
      </w:tr>
      <w:tr w:rsidR="00F561E2" w:rsidRPr="00F561E2" w14:paraId="1D309AD0"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7E60F68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Variações Monetárias Ativas</w:t>
            </w:r>
          </w:p>
        </w:tc>
        <w:tc>
          <w:tcPr>
            <w:tcW w:w="260" w:type="dxa"/>
            <w:tcBorders>
              <w:top w:val="nil"/>
              <w:left w:val="nil"/>
              <w:bottom w:val="nil"/>
              <w:right w:val="nil"/>
            </w:tcBorders>
            <w:shd w:val="clear" w:color="auto" w:fill="auto"/>
            <w:noWrap/>
            <w:vAlign w:val="center"/>
            <w:hideMark/>
          </w:tcPr>
          <w:p w14:paraId="68DF89C3"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62B4F87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405</w:t>
            </w:r>
          </w:p>
        </w:tc>
        <w:tc>
          <w:tcPr>
            <w:tcW w:w="148" w:type="dxa"/>
            <w:tcBorders>
              <w:top w:val="nil"/>
              <w:left w:val="nil"/>
              <w:bottom w:val="nil"/>
              <w:right w:val="nil"/>
            </w:tcBorders>
            <w:shd w:val="clear" w:color="auto" w:fill="auto"/>
            <w:noWrap/>
            <w:vAlign w:val="center"/>
            <w:hideMark/>
          </w:tcPr>
          <w:p w14:paraId="53AE073D"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5658869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912</w:t>
            </w:r>
          </w:p>
        </w:tc>
      </w:tr>
      <w:tr w:rsidR="00F561E2" w:rsidRPr="00F561E2" w14:paraId="5F84CCDD"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6CAFE15F"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Multas Ativas</w:t>
            </w:r>
          </w:p>
        </w:tc>
        <w:tc>
          <w:tcPr>
            <w:tcW w:w="260" w:type="dxa"/>
            <w:tcBorders>
              <w:top w:val="nil"/>
              <w:left w:val="nil"/>
              <w:bottom w:val="nil"/>
              <w:right w:val="nil"/>
            </w:tcBorders>
            <w:shd w:val="clear" w:color="auto" w:fill="auto"/>
            <w:noWrap/>
            <w:vAlign w:val="center"/>
            <w:hideMark/>
          </w:tcPr>
          <w:p w14:paraId="3265E21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09A03BE5"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52</w:t>
            </w:r>
          </w:p>
        </w:tc>
        <w:tc>
          <w:tcPr>
            <w:tcW w:w="148" w:type="dxa"/>
            <w:tcBorders>
              <w:top w:val="nil"/>
              <w:left w:val="nil"/>
              <w:bottom w:val="nil"/>
              <w:right w:val="nil"/>
            </w:tcBorders>
            <w:shd w:val="clear" w:color="auto" w:fill="auto"/>
            <w:noWrap/>
            <w:vAlign w:val="center"/>
            <w:hideMark/>
          </w:tcPr>
          <w:p w14:paraId="63266CF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5430644D"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41</w:t>
            </w:r>
          </w:p>
        </w:tc>
      </w:tr>
      <w:tr w:rsidR="00F561E2" w:rsidRPr="00F561E2" w14:paraId="2DF8E6F6"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04B433E6"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Descontos Obtidos</w:t>
            </w:r>
          </w:p>
        </w:tc>
        <w:tc>
          <w:tcPr>
            <w:tcW w:w="260" w:type="dxa"/>
            <w:tcBorders>
              <w:top w:val="nil"/>
              <w:left w:val="nil"/>
              <w:bottom w:val="nil"/>
              <w:right w:val="nil"/>
            </w:tcBorders>
            <w:shd w:val="clear" w:color="auto" w:fill="auto"/>
            <w:noWrap/>
            <w:vAlign w:val="center"/>
            <w:hideMark/>
          </w:tcPr>
          <w:p w14:paraId="1037AA77"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42935BA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294</w:t>
            </w:r>
          </w:p>
        </w:tc>
        <w:tc>
          <w:tcPr>
            <w:tcW w:w="148" w:type="dxa"/>
            <w:tcBorders>
              <w:top w:val="nil"/>
              <w:left w:val="nil"/>
              <w:bottom w:val="nil"/>
              <w:right w:val="nil"/>
            </w:tcBorders>
            <w:shd w:val="clear" w:color="auto" w:fill="auto"/>
            <w:noWrap/>
            <w:vAlign w:val="center"/>
            <w:hideMark/>
          </w:tcPr>
          <w:p w14:paraId="2A2F7633"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79D65146"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2.437</w:t>
            </w:r>
          </w:p>
        </w:tc>
      </w:tr>
      <w:tr w:rsidR="00F561E2" w:rsidRPr="00F561E2" w14:paraId="67C3504F"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0C14103"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s/ ações</w:t>
            </w:r>
          </w:p>
        </w:tc>
        <w:tc>
          <w:tcPr>
            <w:tcW w:w="260" w:type="dxa"/>
            <w:tcBorders>
              <w:top w:val="nil"/>
              <w:left w:val="nil"/>
              <w:bottom w:val="nil"/>
              <w:right w:val="nil"/>
            </w:tcBorders>
            <w:shd w:val="clear" w:color="auto" w:fill="auto"/>
            <w:noWrap/>
            <w:vAlign w:val="center"/>
            <w:hideMark/>
          </w:tcPr>
          <w:p w14:paraId="50E7DB2B"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69CFDA9C"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w:t>
            </w:r>
          </w:p>
        </w:tc>
        <w:tc>
          <w:tcPr>
            <w:tcW w:w="148" w:type="dxa"/>
            <w:tcBorders>
              <w:top w:val="nil"/>
              <w:left w:val="nil"/>
              <w:bottom w:val="nil"/>
              <w:right w:val="nil"/>
            </w:tcBorders>
            <w:shd w:val="clear" w:color="auto" w:fill="auto"/>
            <w:noWrap/>
            <w:vAlign w:val="center"/>
            <w:hideMark/>
          </w:tcPr>
          <w:p w14:paraId="66027247"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06E7054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w:t>
            </w:r>
          </w:p>
        </w:tc>
      </w:tr>
      <w:tr w:rsidR="00F561E2" w:rsidRPr="00F561E2" w14:paraId="79E21322"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AECD1C5"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e Correção monetária s/ Dep. Recursal</w:t>
            </w:r>
          </w:p>
        </w:tc>
        <w:tc>
          <w:tcPr>
            <w:tcW w:w="260" w:type="dxa"/>
            <w:tcBorders>
              <w:top w:val="nil"/>
              <w:left w:val="nil"/>
              <w:bottom w:val="nil"/>
              <w:right w:val="nil"/>
            </w:tcBorders>
            <w:shd w:val="clear" w:color="auto" w:fill="auto"/>
            <w:noWrap/>
            <w:vAlign w:val="center"/>
            <w:hideMark/>
          </w:tcPr>
          <w:p w14:paraId="7A38620E"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6016BE1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32</w:t>
            </w:r>
          </w:p>
        </w:tc>
        <w:tc>
          <w:tcPr>
            <w:tcW w:w="148" w:type="dxa"/>
            <w:tcBorders>
              <w:top w:val="nil"/>
              <w:left w:val="nil"/>
              <w:bottom w:val="nil"/>
              <w:right w:val="nil"/>
            </w:tcBorders>
            <w:shd w:val="clear" w:color="auto" w:fill="auto"/>
            <w:noWrap/>
            <w:vAlign w:val="center"/>
            <w:hideMark/>
          </w:tcPr>
          <w:p w14:paraId="6386DD01"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47D9641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17</w:t>
            </w:r>
          </w:p>
        </w:tc>
      </w:tr>
      <w:tr w:rsidR="00F561E2" w:rsidRPr="00F561E2" w14:paraId="00A20A59"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7104E973"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lastRenderedPageBreak/>
              <w:t>Rendimentos s/ Aplicação Financeira</w:t>
            </w:r>
          </w:p>
        </w:tc>
        <w:tc>
          <w:tcPr>
            <w:tcW w:w="260" w:type="dxa"/>
            <w:tcBorders>
              <w:top w:val="nil"/>
              <w:left w:val="nil"/>
              <w:bottom w:val="nil"/>
              <w:right w:val="nil"/>
            </w:tcBorders>
            <w:shd w:val="clear" w:color="auto" w:fill="auto"/>
            <w:noWrap/>
            <w:vAlign w:val="center"/>
            <w:hideMark/>
          </w:tcPr>
          <w:p w14:paraId="647CC268"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213B03B3"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9.857</w:t>
            </w:r>
          </w:p>
        </w:tc>
        <w:tc>
          <w:tcPr>
            <w:tcW w:w="148" w:type="dxa"/>
            <w:tcBorders>
              <w:top w:val="nil"/>
              <w:left w:val="nil"/>
              <w:bottom w:val="nil"/>
              <w:right w:val="nil"/>
            </w:tcBorders>
            <w:shd w:val="clear" w:color="auto" w:fill="auto"/>
            <w:noWrap/>
            <w:vAlign w:val="center"/>
            <w:hideMark/>
          </w:tcPr>
          <w:p w14:paraId="70099D6D"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3BE94FA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5.751</w:t>
            </w:r>
          </w:p>
        </w:tc>
      </w:tr>
      <w:tr w:rsidR="00F561E2" w:rsidRPr="00F561E2" w14:paraId="3D2873EF"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6373A6C9"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Correção Monetária s/Bloqueio Judicial</w:t>
            </w:r>
          </w:p>
        </w:tc>
        <w:tc>
          <w:tcPr>
            <w:tcW w:w="260" w:type="dxa"/>
            <w:tcBorders>
              <w:top w:val="nil"/>
              <w:left w:val="nil"/>
              <w:bottom w:val="nil"/>
              <w:right w:val="nil"/>
            </w:tcBorders>
            <w:shd w:val="clear" w:color="auto" w:fill="auto"/>
            <w:noWrap/>
            <w:vAlign w:val="center"/>
            <w:hideMark/>
          </w:tcPr>
          <w:p w14:paraId="66D25E89"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2F819A31"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2</w:t>
            </w:r>
          </w:p>
        </w:tc>
        <w:tc>
          <w:tcPr>
            <w:tcW w:w="148" w:type="dxa"/>
            <w:tcBorders>
              <w:top w:val="nil"/>
              <w:left w:val="nil"/>
              <w:bottom w:val="nil"/>
              <w:right w:val="nil"/>
            </w:tcBorders>
            <w:shd w:val="clear" w:color="auto" w:fill="auto"/>
            <w:noWrap/>
            <w:vAlign w:val="center"/>
            <w:hideMark/>
          </w:tcPr>
          <w:p w14:paraId="1A051D46"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5140C73E"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77</w:t>
            </w:r>
          </w:p>
        </w:tc>
      </w:tr>
      <w:tr w:rsidR="00F561E2" w:rsidRPr="00F561E2" w14:paraId="4A8441C0"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53F46C91"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Outras Receitas Financeiras</w:t>
            </w:r>
          </w:p>
        </w:tc>
        <w:tc>
          <w:tcPr>
            <w:tcW w:w="260" w:type="dxa"/>
            <w:tcBorders>
              <w:top w:val="nil"/>
              <w:left w:val="nil"/>
              <w:bottom w:val="nil"/>
              <w:right w:val="nil"/>
            </w:tcBorders>
            <w:shd w:val="clear" w:color="auto" w:fill="auto"/>
            <w:noWrap/>
            <w:vAlign w:val="center"/>
            <w:hideMark/>
          </w:tcPr>
          <w:p w14:paraId="62F5E139"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0DCE2CC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114</w:t>
            </w:r>
          </w:p>
        </w:tc>
        <w:tc>
          <w:tcPr>
            <w:tcW w:w="148" w:type="dxa"/>
            <w:tcBorders>
              <w:top w:val="nil"/>
              <w:left w:val="nil"/>
              <w:bottom w:val="nil"/>
              <w:right w:val="nil"/>
            </w:tcBorders>
            <w:shd w:val="clear" w:color="auto" w:fill="auto"/>
            <w:noWrap/>
            <w:vAlign w:val="center"/>
            <w:hideMark/>
          </w:tcPr>
          <w:p w14:paraId="3998F622"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3C274B65"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0</w:t>
            </w:r>
          </w:p>
        </w:tc>
      </w:tr>
      <w:tr w:rsidR="00F561E2" w:rsidRPr="00F561E2" w14:paraId="187DA559"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EDB3758"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Despesas Financeiras</w:t>
            </w:r>
          </w:p>
        </w:tc>
        <w:tc>
          <w:tcPr>
            <w:tcW w:w="260" w:type="dxa"/>
            <w:tcBorders>
              <w:top w:val="nil"/>
              <w:left w:val="nil"/>
              <w:bottom w:val="nil"/>
              <w:right w:val="nil"/>
            </w:tcBorders>
            <w:shd w:val="clear" w:color="auto" w:fill="auto"/>
            <w:noWrap/>
            <w:vAlign w:val="center"/>
            <w:hideMark/>
          </w:tcPr>
          <w:p w14:paraId="4AE70794"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1C1AA617"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(57.071)</w:t>
            </w:r>
          </w:p>
        </w:tc>
        <w:tc>
          <w:tcPr>
            <w:tcW w:w="148" w:type="dxa"/>
            <w:tcBorders>
              <w:top w:val="nil"/>
              <w:left w:val="nil"/>
              <w:bottom w:val="nil"/>
              <w:right w:val="nil"/>
            </w:tcBorders>
            <w:shd w:val="clear" w:color="auto" w:fill="auto"/>
            <w:noWrap/>
            <w:vAlign w:val="center"/>
            <w:hideMark/>
          </w:tcPr>
          <w:p w14:paraId="4562745B"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p>
        </w:tc>
        <w:tc>
          <w:tcPr>
            <w:tcW w:w="1761" w:type="dxa"/>
            <w:tcBorders>
              <w:top w:val="nil"/>
              <w:left w:val="nil"/>
              <w:bottom w:val="nil"/>
              <w:right w:val="nil"/>
            </w:tcBorders>
            <w:shd w:val="clear" w:color="auto" w:fill="auto"/>
            <w:noWrap/>
            <w:vAlign w:val="center"/>
            <w:hideMark/>
          </w:tcPr>
          <w:p w14:paraId="6D16A325"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(56.122)</w:t>
            </w:r>
          </w:p>
        </w:tc>
      </w:tr>
      <w:tr w:rsidR="00F561E2" w:rsidRPr="00F561E2" w14:paraId="4B8F07DB"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273D182E"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Passivos</w:t>
            </w:r>
          </w:p>
        </w:tc>
        <w:tc>
          <w:tcPr>
            <w:tcW w:w="260" w:type="dxa"/>
            <w:tcBorders>
              <w:top w:val="nil"/>
              <w:left w:val="nil"/>
              <w:bottom w:val="nil"/>
              <w:right w:val="nil"/>
            </w:tcBorders>
            <w:shd w:val="clear" w:color="auto" w:fill="auto"/>
            <w:noWrap/>
            <w:vAlign w:val="center"/>
            <w:hideMark/>
          </w:tcPr>
          <w:p w14:paraId="6DD5762C"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3123718B"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(26)</w:t>
            </w:r>
          </w:p>
        </w:tc>
        <w:tc>
          <w:tcPr>
            <w:tcW w:w="148" w:type="dxa"/>
            <w:tcBorders>
              <w:top w:val="nil"/>
              <w:left w:val="nil"/>
              <w:bottom w:val="nil"/>
              <w:right w:val="nil"/>
            </w:tcBorders>
            <w:shd w:val="clear" w:color="auto" w:fill="auto"/>
            <w:noWrap/>
            <w:vAlign w:val="center"/>
            <w:hideMark/>
          </w:tcPr>
          <w:p w14:paraId="37C7A93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01B30337"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(1.563)</w:t>
            </w:r>
          </w:p>
        </w:tc>
      </w:tr>
      <w:tr w:rsidR="00F561E2" w:rsidRPr="00F561E2" w14:paraId="7EB4F075"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92D4336"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Variações Monetárias</w:t>
            </w:r>
          </w:p>
        </w:tc>
        <w:tc>
          <w:tcPr>
            <w:tcW w:w="260" w:type="dxa"/>
            <w:tcBorders>
              <w:top w:val="nil"/>
              <w:left w:val="nil"/>
              <w:bottom w:val="nil"/>
              <w:right w:val="nil"/>
            </w:tcBorders>
            <w:shd w:val="clear" w:color="auto" w:fill="auto"/>
            <w:noWrap/>
            <w:vAlign w:val="center"/>
            <w:hideMark/>
          </w:tcPr>
          <w:p w14:paraId="6878599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6C12C48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(324)</w:t>
            </w:r>
          </w:p>
        </w:tc>
        <w:tc>
          <w:tcPr>
            <w:tcW w:w="148" w:type="dxa"/>
            <w:tcBorders>
              <w:top w:val="nil"/>
              <w:left w:val="nil"/>
              <w:bottom w:val="nil"/>
              <w:right w:val="nil"/>
            </w:tcBorders>
            <w:shd w:val="clear" w:color="auto" w:fill="auto"/>
            <w:noWrap/>
            <w:vAlign w:val="center"/>
            <w:hideMark/>
          </w:tcPr>
          <w:p w14:paraId="270B8AB3"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00D4CC79"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(654)</w:t>
            </w:r>
          </w:p>
        </w:tc>
      </w:tr>
      <w:tr w:rsidR="00F561E2" w:rsidRPr="00F561E2" w14:paraId="38F4C07A"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7E79A2A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Encargos Financeiros AVP</w:t>
            </w:r>
          </w:p>
        </w:tc>
        <w:tc>
          <w:tcPr>
            <w:tcW w:w="260" w:type="dxa"/>
            <w:tcBorders>
              <w:top w:val="nil"/>
              <w:left w:val="nil"/>
              <w:bottom w:val="nil"/>
              <w:right w:val="nil"/>
            </w:tcBorders>
            <w:shd w:val="clear" w:color="auto" w:fill="auto"/>
            <w:noWrap/>
            <w:vAlign w:val="center"/>
            <w:hideMark/>
          </w:tcPr>
          <w:p w14:paraId="1B62BB10"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35AF242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(417)</w:t>
            </w:r>
          </w:p>
        </w:tc>
        <w:tc>
          <w:tcPr>
            <w:tcW w:w="148" w:type="dxa"/>
            <w:tcBorders>
              <w:top w:val="nil"/>
              <w:left w:val="nil"/>
              <w:bottom w:val="nil"/>
              <w:right w:val="nil"/>
            </w:tcBorders>
            <w:shd w:val="clear" w:color="auto" w:fill="auto"/>
            <w:noWrap/>
            <w:vAlign w:val="center"/>
            <w:hideMark/>
          </w:tcPr>
          <w:p w14:paraId="1B0B2073"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14E8904E"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0</w:t>
            </w:r>
          </w:p>
        </w:tc>
      </w:tr>
      <w:tr w:rsidR="00F561E2" w:rsidRPr="00F561E2" w14:paraId="799471A8"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2088CE61"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Atualização Monetária</w:t>
            </w:r>
          </w:p>
        </w:tc>
        <w:tc>
          <w:tcPr>
            <w:tcW w:w="260" w:type="dxa"/>
            <w:tcBorders>
              <w:top w:val="nil"/>
              <w:left w:val="nil"/>
              <w:bottom w:val="nil"/>
              <w:right w:val="nil"/>
            </w:tcBorders>
            <w:shd w:val="clear" w:color="auto" w:fill="auto"/>
            <w:noWrap/>
            <w:vAlign w:val="center"/>
            <w:hideMark/>
          </w:tcPr>
          <w:p w14:paraId="3B6232B6"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414030EE"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(681)</w:t>
            </w:r>
          </w:p>
        </w:tc>
        <w:tc>
          <w:tcPr>
            <w:tcW w:w="148" w:type="dxa"/>
            <w:tcBorders>
              <w:top w:val="nil"/>
              <w:left w:val="nil"/>
              <w:bottom w:val="nil"/>
              <w:right w:val="nil"/>
            </w:tcBorders>
            <w:shd w:val="clear" w:color="auto" w:fill="auto"/>
            <w:noWrap/>
            <w:vAlign w:val="center"/>
            <w:hideMark/>
          </w:tcPr>
          <w:p w14:paraId="56A1F8D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1ED557C2"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(1.051)</w:t>
            </w:r>
          </w:p>
        </w:tc>
      </w:tr>
      <w:tr w:rsidR="00F561E2" w:rsidRPr="00F561E2" w14:paraId="28B6E10F"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ED94579"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Despesas Bancárias</w:t>
            </w:r>
          </w:p>
        </w:tc>
        <w:tc>
          <w:tcPr>
            <w:tcW w:w="260" w:type="dxa"/>
            <w:tcBorders>
              <w:top w:val="nil"/>
              <w:left w:val="nil"/>
              <w:bottom w:val="nil"/>
              <w:right w:val="nil"/>
            </w:tcBorders>
            <w:shd w:val="clear" w:color="auto" w:fill="auto"/>
            <w:noWrap/>
            <w:vAlign w:val="center"/>
            <w:hideMark/>
          </w:tcPr>
          <w:p w14:paraId="004B0E26"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5A6A7D7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(102)</w:t>
            </w:r>
          </w:p>
        </w:tc>
        <w:tc>
          <w:tcPr>
            <w:tcW w:w="148" w:type="dxa"/>
            <w:tcBorders>
              <w:top w:val="nil"/>
              <w:left w:val="nil"/>
              <w:bottom w:val="nil"/>
              <w:right w:val="nil"/>
            </w:tcBorders>
            <w:shd w:val="clear" w:color="auto" w:fill="auto"/>
            <w:noWrap/>
            <w:vAlign w:val="center"/>
            <w:hideMark/>
          </w:tcPr>
          <w:p w14:paraId="425BA71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51258D9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(116)</w:t>
            </w:r>
          </w:p>
        </w:tc>
      </w:tr>
      <w:tr w:rsidR="00F561E2" w:rsidRPr="00F561E2" w14:paraId="330F21DB"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0AE4BD31"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Multas</w:t>
            </w:r>
          </w:p>
        </w:tc>
        <w:tc>
          <w:tcPr>
            <w:tcW w:w="260" w:type="dxa"/>
            <w:tcBorders>
              <w:top w:val="nil"/>
              <w:left w:val="nil"/>
              <w:bottom w:val="nil"/>
              <w:right w:val="nil"/>
            </w:tcBorders>
            <w:shd w:val="clear" w:color="auto" w:fill="auto"/>
            <w:noWrap/>
            <w:vAlign w:val="center"/>
            <w:hideMark/>
          </w:tcPr>
          <w:p w14:paraId="043AB1E2"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5AC6DD9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(4)</w:t>
            </w:r>
          </w:p>
        </w:tc>
        <w:tc>
          <w:tcPr>
            <w:tcW w:w="148" w:type="dxa"/>
            <w:tcBorders>
              <w:top w:val="nil"/>
              <w:left w:val="nil"/>
              <w:bottom w:val="nil"/>
              <w:right w:val="nil"/>
            </w:tcBorders>
            <w:shd w:val="clear" w:color="auto" w:fill="auto"/>
            <w:noWrap/>
            <w:vAlign w:val="center"/>
            <w:hideMark/>
          </w:tcPr>
          <w:p w14:paraId="1A30471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49253280"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(183)</w:t>
            </w:r>
          </w:p>
        </w:tc>
      </w:tr>
      <w:tr w:rsidR="00F561E2" w:rsidRPr="00F561E2" w14:paraId="369660A2"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6692A1BA"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Juros s/PORTUS</w:t>
            </w:r>
          </w:p>
        </w:tc>
        <w:tc>
          <w:tcPr>
            <w:tcW w:w="260" w:type="dxa"/>
            <w:tcBorders>
              <w:top w:val="nil"/>
              <w:left w:val="nil"/>
              <w:bottom w:val="nil"/>
              <w:right w:val="nil"/>
            </w:tcBorders>
            <w:shd w:val="clear" w:color="auto" w:fill="auto"/>
            <w:noWrap/>
            <w:vAlign w:val="center"/>
            <w:hideMark/>
          </w:tcPr>
          <w:p w14:paraId="22534E3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70ED42B0"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(9.203)</w:t>
            </w:r>
          </w:p>
        </w:tc>
        <w:tc>
          <w:tcPr>
            <w:tcW w:w="148" w:type="dxa"/>
            <w:tcBorders>
              <w:top w:val="nil"/>
              <w:left w:val="nil"/>
              <w:bottom w:val="nil"/>
              <w:right w:val="nil"/>
            </w:tcBorders>
            <w:shd w:val="clear" w:color="auto" w:fill="auto"/>
            <w:noWrap/>
            <w:vAlign w:val="center"/>
            <w:hideMark/>
          </w:tcPr>
          <w:p w14:paraId="5924538B"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61A5F434"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(6.720)</w:t>
            </w:r>
          </w:p>
        </w:tc>
      </w:tr>
      <w:tr w:rsidR="00F561E2" w:rsidRPr="00F561E2" w14:paraId="35E0EDAC"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205F65A"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Variação Monetária s/PORTUS</w:t>
            </w:r>
          </w:p>
        </w:tc>
        <w:tc>
          <w:tcPr>
            <w:tcW w:w="260" w:type="dxa"/>
            <w:tcBorders>
              <w:top w:val="nil"/>
              <w:left w:val="nil"/>
              <w:bottom w:val="nil"/>
              <w:right w:val="nil"/>
            </w:tcBorders>
            <w:shd w:val="clear" w:color="auto" w:fill="auto"/>
            <w:noWrap/>
            <w:vAlign w:val="center"/>
            <w:hideMark/>
          </w:tcPr>
          <w:p w14:paraId="79C8A9D1"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2227AFF0"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(5.346)</w:t>
            </w:r>
          </w:p>
        </w:tc>
        <w:tc>
          <w:tcPr>
            <w:tcW w:w="148" w:type="dxa"/>
            <w:tcBorders>
              <w:top w:val="nil"/>
              <w:left w:val="nil"/>
              <w:bottom w:val="nil"/>
              <w:right w:val="nil"/>
            </w:tcBorders>
            <w:shd w:val="clear" w:color="auto" w:fill="auto"/>
            <w:noWrap/>
            <w:vAlign w:val="center"/>
            <w:hideMark/>
          </w:tcPr>
          <w:p w14:paraId="67954B26"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6570DD26"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(5.288)</w:t>
            </w:r>
          </w:p>
        </w:tc>
      </w:tr>
      <w:tr w:rsidR="00F561E2" w:rsidRPr="00F561E2" w14:paraId="3D3B4883" w14:textId="77777777" w:rsidTr="00CE03C9">
        <w:trPr>
          <w:trHeight w:val="288"/>
          <w:jc w:val="center"/>
        </w:trPr>
        <w:tc>
          <w:tcPr>
            <w:tcW w:w="6440" w:type="dxa"/>
            <w:gridSpan w:val="2"/>
            <w:tcBorders>
              <w:top w:val="nil"/>
              <w:left w:val="nil"/>
              <w:bottom w:val="nil"/>
              <w:right w:val="nil"/>
            </w:tcBorders>
            <w:shd w:val="clear" w:color="auto" w:fill="auto"/>
            <w:noWrap/>
            <w:vAlign w:val="center"/>
            <w:hideMark/>
          </w:tcPr>
          <w:p w14:paraId="110AA46C"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Variação Monetária s/Créditos de Acionista - Decreto 2.673/98</w:t>
            </w:r>
          </w:p>
        </w:tc>
        <w:tc>
          <w:tcPr>
            <w:tcW w:w="1762" w:type="dxa"/>
            <w:tcBorders>
              <w:top w:val="nil"/>
              <w:left w:val="nil"/>
              <w:bottom w:val="nil"/>
              <w:right w:val="nil"/>
            </w:tcBorders>
            <w:shd w:val="clear" w:color="auto" w:fill="auto"/>
            <w:noWrap/>
            <w:vAlign w:val="center"/>
            <w:hideMark/>
          </w:tcPr>
          <w:p w14:paraId="60527AE8"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(39.978)</w:t>
            </w:r>
          </w:p>
        </w:tc>
        <w:tc>
          <w:tcPr>
            <w:tcW w:w="148" w:type="dxa"/>
            <w:tcBorders>
              <w:top w:val="nil"/>
              <w:left w:val="nil"/>
              <w:bottom w:val="nil"/>
              <w:right w:val="nil"/>
            </w:tcBorders>
            <w:shd w:val="clear" w:color="auto" w:fill="auto"/>
            <w:noWrap/>
            <w:vAlign w:val="center"/>
            <w:hideMark/>
          </w:tcPr>
          <w:p w14:paraId="5741EE8C"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176949A7"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(37.792)</w:t>
            </w:r>
          </w:p>
        </w:tc>
      </w:tr>
      <w:tr w:rsidR="00F561E2" w:rsidRPr="00F561E2" w14:paraId="2D45162B"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26598FF3"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Atualização Monetária - INSS</w:t>
            </w:r>
          </w:p>
        </w:tc>
        <w:tc>
          <w:tcPr>
            <w:tcW w:w="260" w:type="dxa"/>
            <w:tcBorders>
              <w:top w:val="nil"/>
              <w:left w:val="nil"/>
              <w:bottom w:val="nil"/>
              <w:right w:val="nil"/>
            </w:tcBorders>
            <w:shd w:val="clear" w:color="auto" w:fill="auto"/>
            <w:noWrap/>
            <w:vAlign w:val="center"/>
            <w:hideMark/>
          </w:tcPr>
          <w:p w14:paraId="54F42642"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356C88AB"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(773)</w:t>
            </w:r>
          </w:p>
        </w:tc>
        <w:tc>
          <w:tcPr>
            <w:tcW w:w="148" w:type="dxa"/>
            <w:tcBorders>
              <w:top w:val="nil"/>
              <w:left w:val="nil"/>
              <w:bottom w:val="nil"/>
              <w:right w:val="nil"/>
            </w:tcBorders>
            <w:shd w:val="clear" w:color="auto" w:fill="auto"/>
            <w:noWrap/>
            <w:vAlign w:val="center"/>
            <w:hideMark/>
          </w:tcPr>
          <w:p w14:paraId="1FC3E808"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39A94190"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(936)</w:t>
            </w:r>
          </w:p>
        </w:tc>
      </w:tr>
      <w:tr w:rsidR="00F561E2" w:rsidRPr="00F561E2" w14:paraId="3CCE25C3" w14:textId="77777777" w:rsidTr="00CE03C9">
        <w:trPr>
          <w:trHeight w:val="303"/>
          <w:jc w:val="center"/>
        </w:trPr>
        <w:tc>
          <w:tcPr>
            <w:tcW w:w="6180" w:type="dxa"/>
            <w:tcBorders>
              <w:top w:val="nil"/>
              <w:left w:val="nil"/>
              <w:bottom w:val="nil"/>
              <w:right w:val="nil"/>
            </w:tcBorders>
            <w:shd w:val="clear" w:color="auto" w:fill="auto"/>
            <w:noWrap/>
            <w:vAlign w:val="center"/>
            <w:hideMark/>
          </w:tcPr>
          <w:p w14:paraId="4E7035D4"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Var. Mont. s/ dívida CODERN</w:t>
            </w:r>
          </w:p>
        </w:tc>
        <w:tc>
          <w:tcPr>
            <w:tcW w:w="260" w:type="dxa"/>
            <w:tcBorders>
              <w:top w:val="nil"/>
              <w:left w:val="nil"/>
              <w:bottom w:val="nil"/>
              <w:right w:val="nil"/>
            </w:tcBorders>
            <w:shd w:val="clear" w:color="auto" w:fill="auto"/>
            <w:noWrap/>
            <w:vAlign w:val="center"/>
            <w:hideMark/>
          </w:tcPr>
          <w:p w14:paraId="41CDE76C"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1333F92C"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(203)</w:t>
            </w:r>
          </w:p>
        </w:tc>
        <w:tc>
          <w:tcPr>
            <w:tcW w:w="148" w:type="dxa"/>
            <w:tcBorders>
              <w:top w:val="nil"/>
              <w:left w:val="nil"/>
              <w:bottom w:val="nil"/>
              <w:right w:val="nil"/>
            </w:tcBorders>
            <w:shd w:val="clear" w:color="auto" w:fill="auto"/>
            <w:noWrap/>
            <w:vAlign w:val="center"/>
            <w:hideMark/>
          </w:tcPr>
          <w:p w14:paraId="4BEAC5C8"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08B2575C"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(1.374)</w:t>
            </w:r>
          </w:p>
        </w:tc>
      </w:tr>
      <w:tr w:rsidR="00F561E2" w:rsidRPr="00F561E2" w14:paraId="33DB1A5B" w14:textId="77777777" w:rsidTr="00CE03C9">
        <w:trPr>
          <w:trHeight w:val="288"/>
          <w:jc w:val="center"/>
        </w:trPr>
        <w:tc>
          <w:tcPr>
            <w:tcW w:w="6180" w:type="dxa"/>
            <w:tcBorders>
              <w:top w:val="nil"/>
              <w:left w:val="nil"/>
              <w:bottom w:val="nil"/>
              <w:right w:val="nil"/>
            </w:tcBorders>
            <w:shd w:val="clear" w:color="auto" w:fill="auto"/>
            <w:noWrap/>
            <w:vAlign w:val="center"/>
            <w:hideMark/>
          </w:tcPr>
          <w:p w14:paraId="4B8B6C4D"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r w:rsidRPr="00F561E2">
              <w:rPr>
                <w:rFonts w:ascii="Trebuchet MS" w:eastAsia="Times New Roman" w:hAnsi="Trebuchet MS" w:cs="Calibri"/>
                <w:color w:val="000000"/>
                <w:sz w:val="20"/>
                <w:szCs w:val="20"/>
                <w:lang w:eastAsia="pt-BR"/>
              </w:rPr>
              <w:t>Outras Despesas Financeiras</w:t>
            </w:r>
          </w:p>
        </w:tc>
        <w:tc>
          <w:tcPr>
            <w:tcW w:w="260" w:type="dxa"/>
            <w:tcBorders>
              <w:top w:val="nil"/>
              <w:left w:val="nil"/>
              <w:bottom w:val="nil"/>
              <w:right w:val="nil"/>
            </w:tcBorders>
            <w:shd w:val="clear" w:color="auto" w:fill="auto"/>
            <w:noWrap/>
            <w:vAlign w:val="center"/>
            <w:hideMark/>
          </w:tcPr>
          <w:p w14:paraId="3EC6A43C" w14:textId="77777777" w:rsidR="00F561E2" w:rsidRPr="00F561E2" w:rsidRDefault="00F561E2" w:rsidP="00F561E2">
            <w:pPr>
              <w:widowControl/>
              <w:spacing w:after="0" w:line="240" w:lineRule="auto"/>
              <w:rPr>
                <w:rFonts w:ascii="Trebuchet MS" w:eastAsia="Times New Roman" w:hAnsi="Trebuchet MS" w:cs="Calibri"/>
                <w:color w:val="000000"/>
                <w:sz w:val="20"/>
                <w:szCs w:val="20"/>
                <w:lang w:eastAsia="pt-BR"/>
              </w:rPr>
            </w:pPr>
          </w:p>
        </w:tc>
        <w:tc>
          <w:tcPr>
            <w:tcW w:w="1762" w:type="dxa"/>
            <w:tcBorders>
              <w:top w:val="nil"/>
              <w:left w:val="nil"/>
              <w:bottom w:val="nil"/>
              <w:right w:val="nil"/>
            </w:tcBorders>
            <w:shd w:val="clear" w:color="auto" w:fill="auto"/>
            <w:noWrap/>
            <w:vAlign w:val="center"/>
            <w:hideMark/>
          </w:tcPr>
          <w:p w14:paraId="6597589A"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(14)</w:t>
            </w:r>
          </w:p>
        </w:tc>
        <w:tc>
          <w:tcPr>
            <w:tcW w:w="148" w:type="dxa"/>
            <w:tcBorders>
              <w:top w:val="nil"/>
              <w:left w:val="nil"/>
              <w:bottom w:val="nil"/>
              <w:right w:val="nil"/>
            </w:tcBorders>
            <w:shd w:val="clear" w:color="auto" w:fill="auto"/>
            <w:noWrap/>
            <w:vAlign w:val="center"/>
            <w:hideMark/>
          </w:tcPr>
          <w:p w14:paraId="7A2EFEBB"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p>
        </w:tc>
        <w:tc>
          <w:tcPr>
            <w:tcW w:w="1761" w:type="dxa"/>
            <w:tcBorders>
              <w:top w:val="nil"/>
              <w:left w:val="nil"/>
              <w:bottom w:val="nil"/>
              <w:right w:val="nil"/>
            </w:tcBorders>
            <w:shd w:val="clear" w:color="auto" w:fill="auto"/>
            <w:noWrap/>
            <w:vAlign w:val="center"/>
            <w:hideMark/>
          </w:tcPr>
          <w:p w14:paraId="77EF569F" w14:textId="77777777" w:rsidR="00F561E2" w:rsidRPr="00F561E2" w:rsidRDefault="00F561E2" w:rsidP="00F561E2">
            <w:pPr>
              <w:widowControl/>
              <w:spacing w:after="0" w:line="240" w:lineRule="auto"/>
              <w:jc w:val="right"/>
              <w:rPr>
                <w:rFonts w:ascii="Trebuchet MS" w:eastAsia="Times New Roman" w:hAnsi="Trebuchet MS" w:cs="Calibri"/>
                <w:sz w:val="20"/>
                <w:szCs w:val="20"/>
                <w:lang w:eastAsia="pt-BR"/>
              </w:rPr>
            </w:pPr>
            <w:r w:rsidRPr="00F561E2">
              <w:rPr>
                <w:rFonts w:ascii="Trebuchet MS" w:eastAsia="Times New Roman" w:hAnsi="Trebuchet MS" w:cs="Calibri"/>
                <w:sz w:val="20"/>
                <w:szCs w:val="20"/>
                <w:lang w:eastAsia="pt-BR"/>
              </w:rPr>
              <w:t>(445)</w:t>
            </w:r>
          </w:p>
        </w:tc>
      </w:tr>
      <w:tr w:rsidR="00F561E2" w:rsidRPr="00F561E2" w14:paraId="0C366DFB" w14:textId="77777777" w:rsidTr="00CE03C9">
        <w:trPr>
          <w:trHeight w:val="288"/>
          <w:jc w:val="center"/>
        </w:trPr>
        <w:tc>
          <w:tcPr>
            <w:tcW w:w="6180" w:type="dxa"/>
            <w:tcBorders>
              <w:top w:val="single" w:sz="4" w:space="0" w:color="auto"/>
              <w:left w:val="nil"/>
              <w:bottom w:val="single" w:sz="4" w:space="0" w:color="auto"/>
              <w:right w:val="nil"/>
            </w:tcBorders>
            <w:shd w:val="clear" w:color="auto" w:fill="auto"/>
            <w:noWrap/>
            <w:vAlign w:val="center"/>
            <w:hideMark/>
          </w:tcPr>
          <w:p w14:paraId="778EF3FD"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Total do resultado financeiro</w:t>
            </w:r>
          </w:p>
        </w:tc>
        <w:tc>
          <w:tcPr>
            <w:tcW w:w="260" w:type="dxa"/>
            <w:tcBorders>
              <w:top w:val="nil"/>
              <w:left w:val="nil"/>
              <w:bottom w:val="nil"/>
              <w:right w:val="nil"/>
            </w:tcBorders>
            <w:shd w:val="clear" w:color="auto" w:fill="auto"/>
            <w:noWrap/>
            <w:vAlign w:val="center"/>
            <w:hideMark/>
          </w:tcPr>
          <w:p w14:paraId="4233366F" w14:textId="77777777" w:rsidR="00F561E2" w:rsidRPr="00F561E2" w:rsidRDefault="00F561E2" w:rsidP="00F561E2">
            <w:pPr>
              <w:widowControl/>
              <w:spacing w:after="0" w:line="240" w:lineRule="auto"/>
              <w:rPr>
                <w:rFonts w:ascii="Trebuchet MS" w:eastAsia="Times New Roman" w:hAnsi="Trebuchet MS" w:cs="Calibri"/>
                <w:b/>
                <w:bCs/>
                <w:color w:val="000000"/>
                <w:sz w:val="20"/>
                <w:szCs w:val="20"/>
                <w:lang w:eastAsia="pt-BR"/>
              </w:rPr>
            </w:pPr>
          </w:p>
        </w:tc>
        <w:tc>
          <w:tcPr>
            <w:tcW w:w="1762" w:type="dxa"/>
            <w:tcBorders>
              <w:top w:val="single" w:sz="4" w:space="0" w:color="auto"/>
              <w:left w:val="nil"/>
              <w:bottom w:val="single" w:sz="4" w:space="0" w:color="auto"/>
              <w:right w:val="nil"/>
            </w:tcBorders>
            <w:shd w:val="clear" w:color="auto" w:fill="auto"/>
            <w:noWrap/>
            <w:vAlign w:val="center"/>
            <w:hideMark/>
          </w:tcPr>
          <w:p w14:paraId="41BC0E2D"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(45.996)</w:t>
            </w:r>
          </w:p>
        </w:tc>
        <w:tc>
          <w:tcPr>
            <w:tcW w:w="148" w:type="dxa"/>
            <w:tcBorders>
              <w:top w:val="nil"/>
              <w:left w:val="nil"/>
              <w:bottom w:val="nil"/>
              <w:right w:val="nil"/>
            </w:tcBorders>
            <w:shd w:val="clear" w:color="auto" w:fill="auto"/>
            <w:noWrap/>
            <w:vAlign w:val="center"/>
            <w:hideMark/>
          </w:tcPr>
          <w:p w14:paraId="6678A39F"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p>
        </w:tc>
        <w:tc>
          <w:tcPr>
            <w:tcW w:w="1761" w:type="dxa"/>
            <w:tcBorders>
              <w:top w:val="single" w:sz="4" w:space="0" w:color="auto"/>
              <w:left w:val="nil"/>
              <w:bottom w:val="single" w:sz="4" w:space="0" w:color="auto"/>
              <w:right w:val="nil"/>
            </w:tcBorders>
            <w:shd w:val="clear" w:color="auto" w:fill="auto"/>
            <w:noWrap/>
            <w:vAlign w:val="center"/>
            <w:hideMark/>
          </w:tcPr>
          <w:p w14:paraId="3D29EB58" w14:textId="77777777" w:rsidR="00F561E2" w:rsidRPr="00F561E2" w:rsidRDefault="00F561E2" w:rsidP="00F561E2">
            <w:pPr>
              <w:widowControl/>
              <w:spacing w:after="0" w:line="240" w:lineRule="auto"/>
              <w:jc w:val="right"/>
              <w:rPr>
                <w:rFonts w:ascii="Trebuchet MS" w:eastAsia="Times New Roman" w:hAnsi="Trebuchet MS" w:cs="Calibri"/>
                <w:b/>
                <w:bCs/>
                <w:color w:val="000000"/>
                <w:sz w:val="20"/>
                <w:szCs w:val="20"/>
                <w:lang w:eastAsia="pt-BR"/>
              </w:rPr>
            </w:pPr>
            <w:r w:rsidRPr="00F561E2">
              <w:rPr>
                <w:rFonts w:ascii="Trebuchet MS" w:eastAsia="Times New Roman" w:hAnsi="Trebuchet MS" w:cs="Calibri"/>
                <w:b/>
                <w:bCs/>
                <w:color w:val="000000"/>
                <w:sz w:val="20"/>
                <w:szCs w:val="20"/>
                <w:lang w:eastAsia="pt-BR"/>
              </w:rPr>
              <w:t>(46.257)</w:t>
            </w:r>
          </w:p>
        </w:tc>
      </w:tr>
    </w:tbl>
    <w:p w14:paraId="04769F14" w14:textId="77283702" w:rsidR="007C2818" w:rsidRPr="0062753E" w:rsidRDefault="007C2818">
      <w:pPr>
        <w:tabs>
          <w:tab w:val="left" w:pos="6300"/>
          <w:tab w:val="left" w:pos="8160"/>
        </w:tabs>
        <w:spacing w:before="4" w:after="0" w:line="260" w:lineRule="exact"/>
        <w:ind w:left="172" w:right="-20"/>
        <w:rPr>
          <w:rFonts w:ascii="Trebuchet MS" w:eastAsia="Trebuchet MS" w:hAnsi="Trebuchet MS" w:cs="Trebuchet MS"/>
          <w:sz w:val="23"/>
          <w:szCs w:val="23"/>
        </w:rPr>
      </w:pPr>
    </w:p>
    <w:p w14:paraId="093E259C" w14:textId="003F6C45" w:rsidR="007C2818" w:rsidRPr="0062753E" w:rsidRDefault="00BF11C9">
      <w:pPr>
        <w:spacing w:before="33" w:after="0" w:line="266" w:lineRule="exact"/>
        <w:ind w:left="102" w:right="56"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1"/>
          <w:sz w:val="23"/>
          <w:szCs w:val="23"/>
        </w:rPr>
        <w:t xml:space="preserve"> </w:t>
      </w:r>
      <w:r w:rsidR="00637DA1" w:rsidRPr="0062753E">
        <w:rPr>
          <w:rFonts w:ascii="Trebuchet MS" w:eastAsia="Trebuchet MS" w:hAnsi="Trebuchet MS" w:cs="Trebuchet MS"/>
          <w:spacing w:val="-1"/>
          <w:sz w:val="23"/>
          <w:szCs w:val="23"/>
        </w:rPr>
        <w:t xml:space="preserve">aumento de </w:t>
      </w:r>
      <w:r w:rsidR="00425EB3">
        <w:rPr>
          <w:rFonts w:ascii="Trebuchet MS" w:eastAsia="Trebuchet MS" w:hAnsi="Trebuchet MS" w:cs="Trebuchet MS"/>
          <w:spacing w:val="-1"/>
          <w:sz w:val="23"/>
          <w:szCs w:val="23"/>
        </w:rPr>
        <w:t>1</w:t>
      </w:r>
      <w:r w:rsidR="00CB29D4">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te</w:t>
      </w:r>
      <w:r w:rsidRPr="0062753E">
        <w:rPr>
          <w:rFonts w:ascii="Trebuchet MS" w:eastAsia="Trebuchet MS" w:hAnsi="Trebuchet MS" w:cs="Trebuchet MS"/>
          <w:spacing w:val="4"/>
          <w:sz w:val="23"/>
          <w:szCs w:val="23"/>
        </w:rPr>
        <w:t xml:space="preserve"> </w:t>
      </w:r>
      <w:r w:rsidR="003D0520" w:rsidRPr="0062753E">
        <w:rPr>
          <w:rFonts w:ascii="Trebuchet MS" w:eastAsia="Trebuchet MS" w:hAnsi="Trebuchet MS" w:cs="Trebuchet MS"/>
          <w:spacing w:val="-1"/>
          <w:sz w:val="23"/>
          <w:szCs w:val="23"/>
        </w:rPr>
        <w:t>devido a</w:t>
      </w:r>
      <w:r w:rsidRPr="0062753E">
        <w:rPr>
          <w:rFonts w:ascii="Trebuchet MS" w:eastAsia="Trebuchet MS" w:hAnsi="Trebuchet MS" w:cs="Trebuchet MS"/>
          <w:sz w:val="23"/>
          <w:szCs w:val="23"/>
        </w:rPr>
        <w:t xml:space="preserve"> </w:t>
      </w:r>
      <w:r w:rsidR="00493854" w:rsidRPr="0062753E">
        <w:rPr>
          <w:rFonts w:ascii="Trebuchet MS" w:eastAsia="Trebuchet MS" w:hAnsi="Trebuchet MS" w:cs="Trebuchet MS"/>
          <w:sz w:val="23"/>
          <w:szCs w:val="23"/>
        </w:rPr>
        <w:t>rendimentos sobre aplicações financeiras</w:t>
      </w:r>
      <w:r w:rsidRPr="0062753E">
        <w:rPr>
          <w:rFonts w:ascii="Trebuchet MS" w:eastAsia="Trebuchet MS" w:hAnsi="Trebuchet MS" w:cs="Trebuchet MS"/>
          <w:sz w:val="23"/>
          <w:szCs w:val="23"/>
        </w:rPr>
        <w:t>.</w:t>
      </w:r>
    </w:p>
    <w:p w14:paraId="30358141" w14:textId="77777777" w:rsidR="007C2818" w:rsidRPr="0062753E" w:rsidRDefault="007C2818">
      <w:pPr>
        <w:spacing w:before="7" w:after="0" w:line="110" w:lineRule="exact"/>
        <w:rPr>
          <w:rFonts w:ascii="Trebuchet MS" w:hAnsi="Trebuchet MS"/>
          <w:sz w:val="23"/>
          <w:szCs w:val="23"/>
        </w:rPr>
      </w:pPr>
    </w:p>
    <w:p w14:paraId="0FAC5B34" w14:textId="5672FAED" w:rsidR="007C2818" w:rsidRPr="0062753E" w:rsidRDefault="00BF11C9">
      <w:pPr>
        <w:spacing w:after="0" w:line="240" w:lineRule="auto"/>
        <w:ind w:left="102" w:right="57"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ve</w:t>
      </w:r>
      <w:r w:rsidRPr="0062753E">
        <w:rPr>
          <w:rFonts w:ascii="Trebuchet MS" w:eastAsia="Trebuchet MS" w:hAnsi="Trebuchet MS" w:cs="Trebuchet MS"/>
          <w:spacing w:val="2"/>
          <w:sz w:val="23"/>
          <w:szCs w:val="23"/>
        </w:rPr>
        <w:t xml:space="preserve"> </w:t>
      </w:r>
      <w:r w:rsidR="00CB29D4">
        <w:rPr>
          <w:rFonts w:ascii="Trebuchet MS" w:eastAsia="Trebuchet MS" w:hAnsi="Trebuchet MS" w:cs="Trebuchet MS"/>
          <w:spacing w:val="-1"/>
          <w:sz w:val="23"/>
          <w:szCs w:val="23"/>
        </w:rPr>
        <w:t xml:space="preserve">aumento de </w:t>
      </w:r>
      <w:r w:rsidR="00F561E2">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z w:val="23"/>
          <w:szCs w:val="23"/>
        </w:rPr>
        <w:t>sa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aria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rele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rrera</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3"/>
          <w:sz w:val="23"/>
          <w:szCs w:val="23"/>
        </w:rPr>
        <w:t>d</w:t>
      </w:r>
      <w:r w:rsidRPr="0062753E">
        <w:rPr>
          <w:rFonts w:ascii="Trebuchet MS" w:eastAsia="Trebuchet MS" w:hAnsi="Trebuchet MS" w:cs="Trebuchet MS"/>
          <w:sz w:val="23"/>
          <w:szCs w:val="23"/>
        </w:rPr>
        <w:t xml:space="preserve">e </w:t>
      </w:r>
      <w:r w:rsidR="00501324" w:rsidRPr="0062753E">
        <w:rPr>
          <w:rFonts w:ascii="Trebuchet MS" w:eastAsia="Trebuchet MS" w:hAnsi="Trebuchet MS" w:cs="Trebuchet MS"/>
          <w:sz w:val="23"/>
          <w:szCs w:val="23"/>
        </w:rPr>
        <w:t>juros sobre dívida com o Portus</w:t>
      </w:r>
      <w:r w:rsidR="003D0520" w:rsidRPr="0062753E">
        <w:rPr>
          <w:rFonts w:ascii="Trebuchet MS" w:eastAsia="Trebuchet MS" w:hAnsi="Trebuchet MS" w:cs="Trebuchet MS"/>
          <w:sz w:val="23"/>
          <w:szCs w:val="23"/>
        </w:rPr>
        <w:t>, além de atualização monetária sobre créditos para aumento de capital.</w:t>
      </w:r>
    </w:p>
    <w:p w14:paraId="73AC8D88" w14:textId="77777777" w:rsidR="007C2818" w:rsidRPr="0062753E" w:rsidRDefault="007C2818">
      <w:pPr>
        <w:spacing w:after="0" w:line="200" w:lineRule="exact"/>
        <w:rPr>
          <w:rFonts w:ascii="Trebuchet MS" w:hAnsi="Trebuchet MS"/>
          <w:sz w:val="23"/>
          <w:szCs w:val="23"/>
        </w:rPr>
      </w:pPr>
    </w:p>
    <w:p w14:paraId="7518E728" w14:textId="77777777" w:rsidR="00A94099" w:rsidRPr="0062753E" w:rsidRDefault="00A94099" w:rsidP="00A94099">
      <w:pPr>
        <w:spacing w:before="30" w:after="0" w:line="240" w:lineRule="auto"/>
        <w:ind w:left="102" w:right="-20"/>
        <w:rPr>
          <w:rFonts w:ascii="Trebuchet MS" w:eastAsia="Trebuchet MS" w:hAnsi="Trebuchet MS" w:cs="Trebuchet MS"/>
          <w:b/>
          <w:bCs/>
          <w:spacing w:val="-1"/>
          <w:sz w:val="23"/>
          <w:szCs w:val="23"/>
        </w:rPr>
      </w:pPr>
    </w:p>
    <w:p w14:paraId="60D711A1" w14:textId="6EB496CA" w:rsidR="00A94099" w:rsidRPr="0062753E" w:rsidRDefault="00A94099" w:rsidP="00A9409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30</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Imposto de Renda e Contribuição Social sobre o lucro</w:t>
      </w:r>
    </w:p>
    <w:p w14:paraId="31598705" w14:textId="77777777" w:rsidR="00A94099" w:rsidRPr="0062753E" w:rsidRDefault="00A94099">
      <w:pPr>
        <w:spacing w:after="0" w:line="200" w:lineRule="exact"/>
        <w:rPr>
          <w:rFonts w:ascii="Trebuchet MS" w:hAnsi="Trebuchet MS"/>
          <w:sz w:val="23"/>
          <w:szCs w:val="23"/>
        </w:rPr>
      </w:pPr>
    </w:p>
    <w:p w14:paraId="028F2C0E" w14:textId="299DB5C4" w:rsidR="00A94099" w:rsidRPr="0062753E" w:rsidRDefault="00A94099">
      <w:pPr>
        <w:spacing w:after="0" w:line="200" w:lineRule="exact"/>
        <w:rPr>
          <w:rFonts w:ascii="Trebuchet MS" w:hAnsi="Trebuchet MS"/>
          <w:sz w:val="23"/>
          <w:szCs w:val="23"/>
        </w:rPr>
      </w:pPr>
    </w:p>
    <w:p w14:paraId="244DF4AB" w14:textId="77777777" w:rsidR="00A94099" w:rsidRPr="0062753E" w:rsidRDefault="00A94099" w:rsidP="00A94099">
      <w:pPr>
        <w:spacing w:before="33" w:after="0" w:line="266" w:lineRule="exact"/>
        <w:ind w:left="102" w:right="56"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A Companhia possui prejuízos fiscais de bases negativas de contribuição social na apuração do lucro tributável, a compensar com 30% dos lucros tributáveis futuros, no entanto, não estão registrados no balanço patrimonial conforme nota 3.13. </w:t>
      </w:r>
    </w:p>
    <w:p w14:paraId="5DAFF6FF" w14:textId="77777777" w:rsidR="00A94099" w:rsidRPr="0062753E" w:rsidRDefault="00A94099" w:rsidP="00A94099">
      <w:pPr>
        <w:spacing w:before="33" w:after="0" w:line="266" w:lineRule="exact"/>
        <w:ind w:left="102" w:right="56" w:firstLine="720"/>
        <w:jc w:val="both"/>
        <w:rPr>
          <w:rFonts w:ascii="Trebuchet MS" w:eastAsia="Trebuchet MS" w:hAnsi="Trebuchet MS" w:cs="Trebuchet MS"/>
          <w:sz w:val="23"/>
          <w:szCs w:val="23"/>
        </w:rPr>
      </w:pPr>
    </w:p>
    <w:p w14:paraId="42A37B4A" w14:textId="6DF2A0CB" w:rsidR="00A94099" w:rsidRPr="0062753E" w:rsidRDefault="00A94099" w:rsidP="00A94099">
      <w:pPr>
        <w:spacing w:before="33" w:after="0" w:line="266" w:lineRule="exact"/>
        <w:ind w:left="102" w:right="56"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Em janeiro/2023 a Codern teve deferido o seu pedido de adesão ao programa Quita PGFN nos termos da portaria PGFN nº 8.798./2022, tendo se utilizado de prejuízo fiscal e base negativa de contribuição social para quitação de débito tributário junto </w:t>
      </w:r>
      <w:r w:rsidR="00344F37" w:rsidRPr="0062753E">
        <w:rPr>
          <w:rFonts w:ascii="Trebuchet MS" w:eastAsia="Trebuchet MS" w:hAnsi="Trebuchet MS" w:cs="Trebuchet MS"/>
          <w:sz w:val="23"/>
          <w:szCs w:val="23"/>
        </w:rPr>
        <w:t>à</w:t>
      </w:r>
      <w:r w:rsidRPr="0062753E">
        <w:rPr>
          <w:rFonts w:ascii="Trebuchet MS" w:eastAsia="Trebuchet MS" w:hAnsi="Trebuchet MS" w:cs="Trebuchet MS"/>
          <w:sz w:val="23"/>
          <w:szCs w:val="23"/>
        </w:rPr>
        <w:t xml:space="preserve"> Procuradoria Geral da Fazenda Nacional - PGFN.</w:t>
      </w:r>
    </w:p>
    <w:p w14:paraId="14BD99E1" w14:textId="77777777" w:rsidR="00A94099" w:rsidRPr="0062753E" w:rsidRDefault="00A94099" w:rsidP="00A94099">
      <w:pPr>
        <w:spacing w:before="33" w:after="0" w:line="266" w:lineRule="exact"/>
        <w:ind w:left="102" w:right="56" w:firstLine="720"/>
        <w:jc w:val="both"/>
        <w:rPr>
          <w:rFonts w:ascii="Trebuchet MS" w:eastAsia="Trebuchet MS" w:hAnsi="Trebuchet MS" w:cs="Trebuchet MS"/>
          <w:sz w:val="23"/>
          <w:szCs w:val="23"/>
        </w:rPr>
      </w:pPr>
    </w:p>
    <w:p w14:paraId="48C517F7" w14:textId="092EC869" w:rsidR="00A94099" w:rsidRDefault="00A94099" w:rsidP="00A94099">
      <w:pPr>
        <w:spacing w:before="33" w:after="0" w:line="266" w:lineRule="exact"/>
        <w:ind w:left="102" w:right="56" w:firstLine="720"/>
        <w:jc w:val="both"/>
        <w:rPr>
          <w:rFonts w:ascii="Trebuchet MS" w:eastAsia="Trebuchet MS" w:hAnsi="Trebuchet MS" w:cs="Trebuchet MS"/>
          <w:sz w:val="23"/>
          <w:szCs w:val="23"/>
        </w:rPr>
      </w:pPr>
      <w:r w:rsidRPr="0062753E">
        <w:rPr>
          <w:rFonts w:ascii="Trebuchet MS" w:eastAsia="Trebuchet MS" w:hAnsi="Trebuchet MS" w:cs="Trebuchet MS"/>
          <w:sz w:val="23"/>
          <w:szCs w:val="23"/>
        </w:rPr>
        <w:t>De acordo com a NBC TG 32 (R4) – Tributos sobre o Lucro, o prejuízo fiscal do IRPJ e base negative da CSLL devem refletir no resultado do período que forem prováveis a utilização do crédito fiscal, neste caso, a probabilidade de utilização surgiu no deferimento da quitação de débitos tributários com o referido crédito fiscal, sendo realizado o seu reconhecimento em junho/2023.</w:t>
      </w:r>
    </w:p>
    <w:p w14:paraId="62979DF9" w14:textId="77777777" w:rsidR="009B0FFA" w:rsidRPr="0062753E" w:rsidRDefault="009B0FFA" w:rsidP="00A94099">
      <w:pPr>
        <w:spacing w:before="33" w:after="0" w:line="266" w:lineRule="exact"/>
        <w:ind w:left="102" w:right="56" w:firstLine="720"/>
        <w:jc w:val="both"/>
        <w:rPr>
          <w:rFonts w:ascii="Trebuchet MS" w:eastAsia="Trebuchet MS" w:hAnsi="Trebuchet MS" w:cs="Trebuchet MS"/>
          <w:sz w:val="23"/>
          <w:szCs w:val="23"/>
        </w:rPr>
      </w:pPr>
    </w:p>
    <w:tbl>
      <w:tblPr>
        <w:tblW w:w="9427" w:type="dxa"/>
        <w:jc w:val="center"/>
        <w:tblCellMar>
          <w:left w:w="70" w:type="dxa"/>
          <w:right w:w="70" w:type="dxa"/>
        </w:tblCellMar>
        <w:tblLook w:val="04A0" w:firstRow="1" w:lastRow="0" w:firstColumn="1" w:lastColumn="0" w:noHBand="0" w:noVBand="1"/>
      </w:tblPr>
      <w:tblGrid>
        <w:gridCol w:w="5556"/>
        <w:gridCol w:w="256"/>
        <w:gridCol w:w="1441"/>
        <w:gridCol w:w="146"/>
        <w:gridCol w:w="2028"/>
      </w:tblGrid>
      <w:tr w:rsidR="009B0FFA" w:rsidRPr="009B0FFA" w14:paraId="798E91BA" w14:textId="77777777" w:rsidTr="009B0FFA">
        <w:trPr>
          <w:trHeight w:val="615"/>
          <w:jc w:val="center"/>
        </w:trPr>
        <w:tc>
          <w:tcPr>
            <w:tcW w:w="5556" w:type="dxa"/>
            <w:tcBorders>
              <w:top w:val="nil"/>
              <w:left w:val="nil"/>
              <w:bottom w:val="nil"/>
              <w:right w:val="nil"/>
            </w:tcBorders>
            <w:shd w:val="clear" w:color="auto" w:fill="auto"/>
            <w:noWrap/>
            <w:vAlign w:val="center"/>
            <w:hideMark/>
          </w:tcPr>
          <w:p w14:paraId="7BEA737C" w14:textId="77777777" w:rsidR="009B0FFA" w:rsidRPr="009B0FFA" w:rsidRDefault="009B0FFA" w:rsidP="009B0FFA">
            <w:pPr>
              <w:widowControl/>
              <w:spacing w:after="0" w:line="240" w:lineRule="auto"/>
              <w:rPr>
                <w:rFonts w:ascii="Times New Roman" w:eastAsia="Times New Roman" w:hAnsi="Times New Roman" w:cs="Times New Roman"/>
                <w:sz w:val="24"/>
                <w:szCs w:val="24"/>
                <w:lang w:eastAsia="pt-BR"/>
              </w:rPr>
            </w:pPr>
          </w:p>
        </w:tc>
        <w:tc>
          <w:tcPr>
            <w:tcW w:w="256" w:type="dxa"/>
            <w:tcBorders>
              <w:top w:val="nil"/>
              <w:left w:val="nil"/>
              <w:bottom w:val="nil"/>
              <w:right w:val="nil"/>
            </w:tcBorders>
            <w:shd w:val="clear" w:color="auto" w:fill="auto"/>
            <w:noWrap/>
            <w:vAlign w:val="center"/>
            <w:hideMark/>
          </w:tcPr>
          <w:p w14:paraId="6C5D6563" w14:textId="77777777" w:rsidR="009B0FFA" w:rsidRPr="009B0FFA" w:rsidRDefault="009B0FFA" w:rsidP="009B0FFA">
            <w:pPr>
              <w:widowControl/>
              <w:spacing w:after="0" w:line="240" w:lineRule="auto"/>
              <w:rPr>
                <w:rFonts w:ascii="Times New Roman" w:eastAsia="Times New Roman" w:hAnsi="Times New Roman" w:cs="Times New Roman"/>
                <w:sz w:val="20"/>
                <w:szCs w:val="20"/>
                <w:lang w:eastAsia="pt-BR"/>
              </w:rPr>
            </w:pPr>
          </w:p>
        </w:tc>
        <w:tc>
          <w:tcPr>
            <w:tcW w:w="3615" w:type="dxa"/>
            <w:gridSpan w:val="3"/>
            <w:tcBorders>
              <w:top w:val="single" w:sz="4" w:space="0" w:color="auto"/>
              <w:left w:val="nil"/>
              <w:bottom w:val="single" w:sz="4" w:space="0" w:color="auto"/>
              <w:right w:val="nil"/>
            </w:tcBorders>
            <w:shd w:val="clear" w:color="auto" w:fill="auto"/>
            <w:vAlign w:val="center"/>
            <w:hideMark/>
          </w:tcPr>
          <w:p w14:paraId="56078538" w14:textId="77777777" w:rsidR="009B0FFA" w:rsidRPr="009B0FFA" w:rsidRDefault="009B0FFA" w:rsidP="009B0FFA">
            <w:pPr>
              <w:widowControl/>
              <w:spacing w:after="0" w:line="240" w:lineRule="auto"/>
              <w:jc w:val="center"/>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Períodos findos em 31 de dezembro</w:t>
            </w:r>
          </w:p>
        </w:tc>
      </w:tr>
      <w:tr w:rsidR="009B0FFA" w:rsidRPr="009B0FFA" w14:paraId="00D47330" w14:textId="77777777" w:rsidTr="009B0FFA">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6D798B59" w14:textId="77777777" w:rsidR="009B0FFA" w:rsidRPr="009B0FFA" w:rsidRDefault="009B0FFA" w:rsidP="009B0FFA">
            <w:pPr>
              <w:widowControl/>
              <w:spacing w:after="0" w:line="240" w:lineRule="auto"/>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6AE3BC0E" w14:textId="77777777" w:rsidR="009B0FFA" w:rsidRPr="009B0FFA" w:rsidRDefault="009B0FFA" w:rsidP="009B0FFA">
            <w:pPr>
              <w:widowControl/>
              <w:spacing w:after="0" w:line="240" w:lineRule="auto"/>
              <w:rPr>
                <w:rFonts w:ascii="Trebuchet MS" w:eastAsia="Times New Roman" w:hAnsi="Trebuchet MS" w:cs="Calibri"/>
                <w:b/>
                <w:bCs/>
                <w:color w:val="000000"/>
                <w:sz w:val="20"/>
                <w:szCs w:val="20"/>
                <w:lang w:eastAsia="pt-BR"/>
              </w:rPr>
            </w:pPr>
          </w:p>
        </w:tc>
        <w:tc>
          <w:tcPr>
            <w:tcW w:w="1441" w:type="dxa"/>
            <w:tcBorders>
              <w:top w:val="nil"/>
              <w:left w:val="nil"/>
              <w:bottom w:val="single" w:sz="4" w:space="0" w:color="auto"/>
              <w:right w:val="nil"/>
            </w:tcBorders>
            <w:shd w:val="clear" w:color="auto" w:fill="auto"/>
            <w:noWrap/>
            <w:vAlign w:val="center"/>
            <w:hideMark/>
          </w:tcPr>
          <w:p w14:paraId="3DB2667D" w14:textId="77777777" w:rsidR="009B0FFA" w:rsidRPr="009B0FFA" w:rsidRDefault="009B0FFA" w:rsidP="009B0FFA">
            <w:pPr>
              <w:widowControl/>
              <w:spacing w:after="0" w:line="240" w:lineRule="auto"/>
              <w:jc w:val="center"/>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2024</w:t>
            </w:r>
          </w:p>
        </w:tc>
        <w:tc>
          <w:tcPr>
            <w:tcW w:w="146" w:type="dxa"/>
            <w:tcBorders>
              <w:top w:val="nil"/>
              <w:left w:val="nil"/>
              <w:bottom w:val="nil"/>
              <w:right w:val="nil"/>
            </w:tcBorders>
            <w:shd w:val="clear" w:color="auto" w:fill="auto"/>
            <w:noWrap/>
            <w:vAlign w:val="center"/>
            <w:hideMark/>
          </w:tcPr>
          <w:p w14:paraId="00129791" w14:textId="77777777" w:rsidR="009B0FFA" w:rsidRPr="009B0FFA" w:rsidRDefault="009B0FFA" w:rsidP="009B0FFA">
            <w:pPr>
              <w:widowControl/>
              <w:spacing w:after="0" w:line="240" w:lineRule="auto"/>
              <w:jc w:val="center"/>
              <w:rPr>
                <w:rFonts w:ascii="Trebuchet MS" w:eastAsia="Times New Roman" w:hAnsi="Trebuchet MS" w:cs="Calibri"/>
                <w:b/>
                <w:bCs/>
                <w:color w:val="000000"/>
                <w:sz w:val="20"/>
                <w:szCs w:val="20"/>
                <w:lang w:eastAsia="pt-BR"/>
              </w:rPr>
            </w:pPr>
          </w:p>
        </w:tc>
        <w:tc>
          <w:tcPr>
            <w:tcW w:w="2028" w:type="dxa"/>
            <w:tcBorders>
              <w:top w:val="nil"/>
              <w:left w:val="nil"/>
              <w:bottom w:val="single" w:sz="4" w:space="0" w:color="auto"/>
              <w:right w:val="nil"/>
            </w:tcBorders>
            <w:shd w:val="clear" w:color="auto" w:fill="auto"/>
            <w:noWrap/>
            <w:vAlign w:val="center"/>
            <w:hideMark/>
          </w:tcPr>
          <w:p w14:paraId="644D3418" w14:textId="77777777" w:rsidR="009B0FFA" w:rsidRPr="009B0FFA" w:rsidRDefault="009B0FFA" w:rsidP="009B0FFA">
            <w:pPr>
              <w:widowControl/>
              <w:spacing w:after="0" w:line="240" w:lineRule="auto"/>
              <w:jc w:val="center"/>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2023</w:t>
            </w:r>
          </w:p>
        </w:tc>
      </w:tr>
      <w:tr w:rsidR="009B0FFA" w:rsidRPr="009B0FFA" w14:paraId="540D87B0" w14:textId="77777777" w:rsidTr="009B0FFA">
        <w:trPr>
          <w:trHeight w:val="300"/>
          <w:jc w:val="center"/>
        </w:trPr>
        <w:tc>
          <w:tcPr>
            <w:tcW w:w="5556" w:type="dxa"/>
            <w:tcBorders>
              <w:top w:val="nil"/>
              <w:left w:val="nil"/>
              <w:bottom w:val="nil"/>
              <w:right w:val="nil"/>
            </w:tcBorders>
            <w:shd w:val="clear" w:color="auto" w:fill="auto"/>
            <w:noWrap/>
            <w:vAlign w:val="center"/>
            <w:hideMark/>
          </w:tcPr>
          <w:p w14:paraId="715399DA" w14:textId="77777777" w:rsidR="009B0FFA" w:rsidRPr="009B0FFA" w:rsidRDefault="009B0FFA" w:rsidP="009B0FFA">
            <w:pPr>
              <w:widowControl/>
              <w:spacing w:after="0" w:line="240" w:lineRule="auto"/>
              <w:rPr>
                <w:rFonts w:ascii="Trebuchet MS" w:eastAsia="Times New Roman" w:hAnsi="Trebuchet MS" w:cs="Calibri"/>
                <w:color w:val="000000"/>
                <w:sz w:val="20"/>
                <w:szCs w:val="20"/>
                <w:lang w:eastAsia="pt-BR"/>
              </w:rPr>
            </w:pPr>
            <w:r w:rsidRPr="009B0FFA">
              <w:rPr>
                <w:rFonts w:ascii="Trebuchet MS" w:eastAsia="Times New Roman" w:hAnsi="Trebuchet MS" w:cs="Calibri"/>
                <w:color w:val="000000"/>
                <w:sz w:val="20"/>
                <w:szCs w:val="20"/>
                <w:lang w:eastAsia="pt-BR"/>
              </w:rPr>
              <w:t>Contribuição Social</w:t>
            </w:r>
          </w:p>
        </w:tc>
        <w:tc>
          <w:tcPr>
            <w:tcW w:w="256" w:type="dxa"/>
            <w:tcBorders>
              <w:top w:val="nil"/>
              <w:left w:val="nil"/>
              <w:bottom w:val="nil"/>
              <w:right w:val="nil"/>
            </w:tcBorders>
            <w:shd w:val="clear" w:color="auto" w:fill="auto"/>
            <w:noWrap/>
            <w:vAlign w:val="center"/>
            <w:hideMark/>
          </w:tcPr>
          <w:p w14:paraId="2F4240DA" w14:textId="77777777" w:rsidR="009B0FFA" w:rsidRPr="009B0FFA" w:rsidRDefault="009B0FFA" w:rsidP="009B0FFA">
            <w:pPr>
              <w:widowControl/>
              <w:spacing w:after="0" w:line="240" w:lineRule="auto"/>
              <w:rPr>
                <w:rFonts w:ascii="Trebuchet MS" w:eastAsia="Times New Roman" w:hAnsi="Trebuchet MS" w:cs="Calibri"/>
                <w:color w:val="000000"/>
                <w:sz w:val="20"/>
                <w:szCs w:val="20"/>
                <w:lang w:eastAsia="pt-BR"/>
              </w:rPr>
            </w:pPr>
          </w:p>
        </w:tc>
        <w:tc>
          <w:tcPr>
            <w:tcW w:w="1441" w:type="dxa"/>
            <w:tcBorders>
              <w:top w:val="nil"/>
              <w:left w:val="nil"/>
              <w:bottom w:val="nil"/>
              <w:right w:val="nil"/>
            </w:tcBorders>
            <w:shd w:val="clear" w:color="auto" w:fill="auto"/>
            <w:noWrap/>
            <w:vAlign w:val="center"/>
            <w:hideMark/>
          </w:tcPr>
          <w:p w14:paraId="1BBEA591"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r w:rsidRPr="009B0FFA">
              <w:rPr>
                <w:rFonts w:ascii="Trebuchet MS" w:eastAsia="Times New Roman" w:hAnsi="Trebuchet MS" w:cs="Calibri"/>
                <w:sz w:val="20"/>
                <w:szCs w:val="20"/>
                <w:lang w:eastAsia="pt-BR"/>
              </w:rPr>
              <w:t>0</w:t>
            </w:r>
          </w:p>
        </w:tc>
        <w:tc>
          <w:tcPr>
            <w:tcW w:w="146" w:type="dxa"/>
            <w:tcBorders>
              <w:top w:val="nil"/>
              <w:left w:val="nil"/>
              <w:bottom w:val="nil"/>
              <w:right w:val="nil"/>
            </w:tcBorders>
            <w:shd w:val="clear" w:color="auto" w:fill="auto"/>
            <w:noWrap/>
            <w:vAlign w:val="center"/>
            <w:hideMark/>
          </w:tcPr>
          <w:p w14:paraId="7BE27241"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p>
        </w:tc>
        <w:tc>
          <w:tcPr>
            <w:tcW w:w="2028" w:type="dxa"/>
            <w:tcBorders>
              <w:top w:val="nil"/>
              <w:left w:val="nil"/>
              <w:bottom w:val="nil"/>
              <w:right w:val="nil"/>
            </w:tcBorders>
            <w:shd w:val="clear" w:color="auto" w:fill="auto"/>
            <w:noWrap/>
            <w:vAlign w:val="center"/>
            <w:hideMark/>
          </w:tcPr>
          <w:p w14:paraId="39462BDD"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r w:rsidRPr="009B0FFA">
              <w:rPr>
                <w:rFonts w:ascii="Trebuchet MS" w:eastAsia="Times New Roman" w:hAnsi="Trebuchet MS" w:cs="Calibri"/>
                <w:sz w:val="20"/>
                <w:szCs w:val="20"/>
                <w:lang w:eastAsia="pt-BR"/>
              </w:rPr>
              <w:t>7.535</w:t>
            </w:r>
          </w:p>
        </w:tc>
      </w:tr>
      <w:tr w:rsidR="009B0FFA" w:rsidRPr="009B0FFA" w14:paraId="66974FBC" w14:textId="77777777" w:rsidTr="009B0FFA">
        <w:trPr>
          <w:trHeight w:val="300"/>
          <w:jc w:val="center"/>
        </w:trPr>
        <w:tc>
          <w:tcPr>
            <w:tcW w:w="5556" w:type="dxa"/>
            <w:tcBorders>
              <w:top w:val="nil"/>
              <w:left w:val="nil"/>
              <w:bottom w:val="nil"/>
              <w:right w:val="nil"/>
            </w:tcBorders>
            <w:shd w:val="clear" w:color="auto" w:fill="auto"/>
            <w:noWrap/>
            <w:vAlign w:val="center"/>
            <w:hideMark/>
          </w:tcPr>
          <w:p w14:paraId="261B52F1" w14:textId="77777777" w:rsidR="009B0FFA" w:rsidRPr="009B0FFA" w:rsidRDefault="009B0FFA" w:rsidP="009B0FFA">
            <w:pPr>
              <w:widowControl/>
              <w:spacing w:after="0" w:line="240" w:lineRule="auto"/>
              <w:rPr>
                <w:rFonts w:ascii="Trebuchet MS" w:eastAsia="Times New Roman" w:hAnsi="Trebuchet MS" w:cs="Calibri"/>
                <w:color w:val="000000"/>
                <w:sz w:val="20"/>
                <w:szCs w:val="20"/>
                <w:lang w:eastAsia="pt-BR"/>
              </w:rPr>
            </w:pPr>
            <w:r w:rsidRPr="009B0FFA">
              <w:rPr>
                <w:rFonts w:ascii="Trebuchet MS" w:eastAsia="Times New Roman" w:hAnsi="Trebuchet MS" w:cs="Calibri"/>
                <w:color w:val="000000"/>
                <w:sz w:val="20"/>
                <w:szCs w:val="20"/>
                <w:lang w:eastAsia="pt-BR"/>
              </w:rPr>
              <w:t>Imposto de Renda</w:t>
            </w:r>
          </w:p>
        </w:tc>
        <w:tc>
          <w:tcPr>
            <w:tcW w:w="256" w:type="dxa"/>
            <w:tcBorders>
              <w:top w:val="nil"/>
              <w:left w:val="nil"/>
              <w:bottom w:val="nil"/>
              <w:right w:val="nil"/>
            </w:tcBorders>
            <w:shd w:val="clear" w:color="auto" w:fill="auto"/>
            <w:noWrap/>
            <w:vAlign w:val="center"/>
            <w:hideMark/>
          </w:tcPr>
          <w:p w14:paraId="01499F87" w14:textId="77777777" w:rsidR="009B0FFA" w:rsidRPr="009B0FFA" w:rsidRDefault="009B0FFA" w:rsidP="009B0FFA">
            <w:pPr>
              <w:widowControl/>
              <w:spacing w:after="0" w:line="240" w:lineRule="auto"/>
              <w:rPr>
                <w:rFonts w:ascii="Trebuchet MS" w:eastAsia="Times New Roman" w:hAnsi="Trebuchet MS" w:cs="Calibri"/>
                <w:color w:val="000000"/>
                <w:sz w:val="20"/>
                <w:szCs w:val="20"/>
                <w:lang w:eastAsia="pt-BR"/>
              </w:rPr>
            </w:pPr>
          </w:p>
        </w:tc>
        <w:tc>
          <w:tcPr>
            <w:tcW w:w="1441" w:type="dxa"/>
            <w:tcBorders>
              <w:top w:val="nil"/>
              <w:left w:val="nil"/>
              <w:bottom w:val="nil"/>
              <w:right w:val="nil"/>
            </w:tcBorders>
            <w:shd w:val="clear" w:color="auto" w:fill="auto"/>
            <w:noWrap/>
            <w:vAlign w:val="center"/>
            <w:hideMark/>
          </w:tcPr>
          <w:p w14:paraId="0079A576"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r w:rsidRPr="009B0FFA">
              <w:rPr>
                <w:rFonts w:ascii="Trebuchet MS" w:eastAsia="Times New Roman" w:hAnsi="Trebuchet MS" w:cs="Calibri"/>
                <w:sz w:val="20"/>
                <w:szCs w:val="20"/>
                <w:lang w:eastAsia="pt-BR"/>
              </w:rPr>
              <w:t>0</w:t>
            </w:r>
          </w:p>
        </w:tc>
        <w:tc>
          <w:tcPr>
            <w:tcW w:w="146" w:type="dxa"/>
            <w:tcBorders>
              <w:top w:val="nil"/>
              <w:left w:val="nil"/>
              <w:bottom w:val="nil"/>
              <w:right w:val="nil"/>
            </w:tcBorders>
            <w:shd w:val="clear" w:color="auto" w:fill="auto"/>
            <w:noWrap/>
            <w:vAlign w:val="center"/>
            <w:hideMark/>
          </w:tcPr>
          <w:p w14:paraId="55CD41CF"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p>
        </w:tc>
        <w:tc>
          <w:tcPr>
            <w:tcW w:w="2028" w:type="dxa"/>
            <w:tcBorders>
              <w:top w:val="nil"/>
              <w:left w:val="nil"/>
              <w:bottom w:val="nil"/>
              <w:right w:val="nil"/>
            </w:tcBorders>
            <w:shd w:val="clear" w:color="auto" w:fill="auto"/>
            <w:noWrap/>
            <w:vAlign w:val="center"/>
            <w:hideMark/>
          </w:tcPr>
          <w:p w14:paraId="3E629267" w14:textId="77777777" w:rsidR="009B0FFA" w:rsidRPr="009B0FFA" w:rsidRDefault="009B0FFA" w:rsidP="009B0FFA">
            <w:pPr>
              <w:widowControl/>
              <w:spacing w:after="0" w:line="240" w:lineRule="auto"/>
              <w:jc w:val="right"/>
              <w:rPr>
                <w:rFonts w:ascii="Trebuchet MS" w:eastAsia="Times New Roman" w:hAnsi="Trebuchet MS" w:cs="Calibri"/>
                <w:sz w:val="20"/>
                <w:szCs w:val="20"/>
                <w:lang w:eastAsia="pt-BR"/>
              </w:rPr>
            </w:pPr>
            <w:r w:rsidRPr="009B0FFA">
              <w:rPr>
                <w:rFonts w:ascii="Trebuchet MS" w:eastAsia="Times New Roman" w:hAnsi="Trebuchet MS" w:cs="Calibri"/>
                <w:sz w:val="20"/>
                <w:szCs w:val="20"/>
                <w:lang w:eastAsia="pt-BR"/>
              </w:rPr>
              <w:t>19.988</w:t>
            </w:r>
          </w:p>
        </w:tc>
      </w:tr>
      <w:tr w:rsidR="009B0FFA" w:rsidRPr="009B0FFA" w14:paraId="64BA826E" w14:textId="77777777" w:rsidTr="009B0FFA">
        <w:trPr>
          <w:trHeight w:val="300"/>
          <w:jc w:val="center"/>
        </w:trPr>
        <w:tc>
          <w:tcPr>
            <w:tcW w:w="5556" w:type="dxa"/>
            <w:tcBorders>
              <w:top w:val="single" w:sz="4" w:space="0" w:color="auto"/>
              <w:left w:val="nil"/>
              <w:bottom w:val="single" w:sz="4" w:space="0" w:color="auto"/>
              <w:right w:val="nil"/>
            </w:tcBorders>
            <w:shd w:val="clear" w:color="auto" w:fill="auto"/>
            <w:noWrap/>
            <w:vAlign w:val="center"/>
            <w:hideMark/>
          </w:tcPr>
          <w:p w14:paraId="55DAC2BA" w14:textId="77777777" w:rsidR="009B0FFA" w:rsidRPr="009B0FFA" w:rsidRDefault="009B0FFA" w:rsidP="009B0FFA">
            <w:pPr>
              <w:widowControl/>
              <w:spacing w:after="0" w:line="240" w:lineRule="auto"/>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lastRenderedPageBreak/>
              <w:t>Total</w:t>
            </w:r>
          </w:p>
        </w:tc>
        <w:tc>
          <w:tcPr>
            <w:tcW w:w="256" w:type="dxa"/>
            <w:tcBorders>
              <w:top w:val="nil"/>
              <w:left w:val="nil"/>
              <w:bottom w:val="nil"/>
              <w:right w:val="nil"/>
            </w:tcBorders>
            <w:shd w:val="clear" w:color="auto" w:fill="auto"/>
            <w:noWrap/>
            <w:vAlign w:val="center"/>
            <w:hideMark/>
          </w:tcPr>
          <w:p w14:paraId="446D34D5" w14:textId="77777777" w:rsidR="009B0FFA" w:rsidRPr="009B0FFA" w:rsidRDefault="009B0FFA" w:rsidP="009B0FFA">
            <w:pPr>
              <w:widowControl/>
              <w:spacing w:after="0" w:line="240" w:lineRule="auto"/>
              <w:rPr>
                <w:rFonts w:ascii="Trebuchet MS" w:eastAsia="Times New Roman" w:hAnsi="Trebuchet MS" w:cs="Calibri"/>
                <w:b/>
                <w:bCs/>
                <w:color w:val="000000"/>
                <w:sz w:val="20"/>
                <w:szCs w:val="20"/>
                <w:lang w:eastAsia="pt-BR"/>
              </w:rPr>
            </w:pPr>
          </w:p>
        </w:tc>
        <w:tc>
          <w:tcPr>
            <w:tcW w:w="1441" w:type="dxa"/>
            <w:tcBorders>
              <w:top w:val="single" w:sz="4" w:space="0" w:color="auto"/>
              <w:left w:val="nil"/>
              <w:bottom w:val="single" w:sz="4" w:space="0" w:color="auto"/>
              <w:right w:val="nil"/>
            </w:tcBorders>
            <w:shd w:val="clear" w:color="auto" w:fill="auto"/>
            <w:noWrap/>
            <w:vAlign w:val="center"/>
            <w:hideMark/>
          </w:tcPr>
          <w:p w14:paraId="2C90B25C" w14:textId="77777777" w:rsidR="009B0FFA" w:rsidRPr="009B0FFA" w:rsidRDefault="009B0FFA" w:rsidP="009B0FFA">
            <w:pPr>
              <w:widowControl/>
              <w:spacing w:after="0" w:line="240" w:lineRule="auto"/>
              <w:jc w:val="right"/>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0</w:t>
            </w:r>
          </w:p>
        </w:tc>
        <w:tc>
          <w:tcPr>
            <w:tcW w:w="146" w:type="dxa"/>
            <w:tcBorders>
              <w:top w:val="nil"/>
              <w:left w:val="nil"/>
              <w:bottom w:val="nil"/>
              <w:right w:val="nil"/>
            </w:tcBorders>
            <w:shd w:val="clear" w:color="auto" w:fill="auto"/>
            <w:noWrap/>
            <w:vAlign w:val="center"/>
            <w:hideMark/>
          </w:tcPr>
          <w:p w14:paraId="46174B3D" w14:textId="77777777" w:rsidR="009B0FFA" w:rsidRPr="009B0FFA" w:rsidRDefault="009B0FFA" w:rsidP="009B0FFA">
            <w:pPr>
              <w:widowControl/>
              <w:spacing w:after="0" w:line="240" w:lineRule="auto"/>
              <w:jc w:val="right"/>
              <w:rPr>
                <w:rFonts w:ascii="Trebuchet MS" w:eastAsia="Times New Roman" w:hAnsi="Trebuchet MS" w:cs="Calibri"/>
                <w:b/>
                <w:bCs/>
                <w:color w:val="000000"/>
                <w:sz w:val="20"/>
                <w:szCs w:val="20"/>
                <w:lang w:eastAsia="pt-BR"/>
              </w:rPr>
            </w:pPr>
          </w:p>
        </w:tc>
        <w:tc>
          <w:tcPr>
            <w:tcW w:w="2028" w:type="dxa"/>
            <w:tcBorders>
              <w:top w:val="single" w:sz="4" w:space="0" w:color="auto"/>
              <w:left w:val="nil"/>
              <w:bottom w:val="single" w:sz="4" w:space="0" w:color="auto"/>
              <w:right w:val="nil"/>
            </w:tcBorders>
            <w:shd w:val="clear" w:color="auto" w:fill="auto"/>
            <w:noWrap/>
            <w:vAlign w:val="center"/>
            <w:hideMark/>
          </w:tcPr>
          <w:p w14:paraId="06AE3882" w14:textId="77777777" w:rsidR="009B0FFA" w:rsidRPr="009B0FFA" w:rsidRDefault="009B0FFA" w:rsidP="009B0FFA">
            <w:pPr>
              <w:widowControl/>
              <w:spacing w:after="0" w:line="240" w:lineRule="auto"/>
              <w:jc w:val="right"/>
              <w:rPr>
                <w:rFonts w:ascii="Trebuchet MS" w:eastAsia="Times New Roman" w:hAnsi="Trebuchet MS" w:cs="Calibri"/>
                <w:b/>
                <w:bCs/>
                <w:color w:val="000000"/>
                <w:sz w:val="20"/>
                <w:szCs w:val="20"/>
                <w:lang w:eastAsia="pt-BR"/>
              </w:rPr>
            </w:pPr>
            <w:r w:rsidRPr="009B0FFA">
              <w:rPr>
                <w:rFonts w:ascii="Trebuchet MS" w:eastAsia="Times New Roman" w:hAnsi="Trebuchet MS" w:cs="Calibri"/>
                <w:b/>
                <w:bCs/>
                <w:color w:val="000000"/>
                <w:sz w:val="20"/>
                <w:szCs w:val="20"/>
                <w:lang w:eastAsia="pt-BR"/>
              </w:rPr>
              <w:t>27.523</w:t>
            </w:r>
          </w:p>
        </w:tc>
      </w:tr>
    </w:tbl>
    <w:p w14:paraId="7BF8D0AE" w14:textId="7880902E" w:rsidR="00A36EC5" w:rsidRDefault="00A36EC5" w:rsidP="00A94099">
      <w:pPr>
        <w:spacing w:before="33" w:after="0" w:line="266" w:lineRule="exact"/>
        <w:ind w:left="102" w:right="56" w:firstLine="720"/>
        <w:jc w:val="both"/>
        <w:rPr>
          <w:lang w:val="en-US"/>
        </w:rPr>
      </w:pPr>
    </w:p>
    <w:p w14:paraId="250278AD" w14:textId="70F16A1B" w:rsidR="00A94099" w:rsidRPr="0062753E" w:rsidRDefault="00A94099" w:rsidP="00A94099">
      <w:pPr>
        <w:spacing w:before="33" w:after="0" w:line="266" w:lineRule="exact"/>
        <w:ind w:left="102" w:right="56" w:firstLine="720"/>
        <w:jc w:val="both"/>
        <w:rPr>
          <w:rFonts w:ascii="Trebuchet MS" w:eastAsia="Trebuchet MS" w:hAnsi="Trebuchet MS" w:cs="Trebuchet MS"/>
          <w:sz w:val="23"/>
          <w:szCs w:val="23"/>
        </w:rPr>
      </w:pPr>
    </w:p>
    <w:p w14:paraId="2C549573" w14:textId="0A4E751C" w:rsidR="007C2818" w:rsidRPr="0062753E" w:rsidRDefault="00BF11C9">
      <w:pPr>
        <w:spacing w:before="30" w:after="0" w:line="240" w:lineRule="auto"/>
        <w:ind w:left="102" w:right="-20"/>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00A94099" w:rsidRPr="0062753E">
        <w:rPr>
          <w:rFonts w:ascii="Trebuchet MS" w:eastAsia="Trebuchet MS" w:hAnsi="Trebuchet MS" w:cs="Trebuchet MS"/>
          <w:b/>
          <w:bCs/>
          <w:spacing w:val="-1"/>
          <w:sz w:val="23"/>
          <w:szCs w:val="23"/>
        </w:rPr>
        <w:t>1</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5"/>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art</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adas</w:t>
      </w:r>
    </w:p>
    <w:p w14:paraId="43F62289" w14:textId="77777777" w:rsidR="007C2818" w:rsidRPr="0062753E" w:rsidRDefault="007C2818">
      <w:pPr>
        <w:spacing w:before="2" w:after="0" w:line="120" w:lineRule="exact"/>
        <w:rPr>
          <w:rFonts w:ascii="Trebuchet MS" w:hAnsi="Trebuchet MS"/>
          <w:sz w:val="23"/>
          <w:szCs w:val="23"/>
        </w:rPr>
      </w:pPr>
    </w:p>
    <w:p w14:paraId="5497BFBB" w14:textId="4C47DA9A" w:rsidR="007C2818" w:rsidRPr="0062753E" w:rsidRDefault="00BF11C9">
      <w:pPr>
        <w:spacing w:after="0" w:line="240" w:lineRule="auto"/>
        <w:ind w:left="102" w:right="60" w:firstLine="708"/>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ssui</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saç</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ela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h</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b</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â</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ie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ári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Pr="0062753E">
        <w:rPr>
          <w:rFonts w:ascii="Trebuchet MS" w:eastAsia="Trebuchet MS" w:hAnsi="Trebuchet MS" w:cs="Trebuchet MS"/>
          <w:spacing w:val="-1"/>
          <w:sz w:val="23"/>
          <w:szCs w:val="23"/>
        </w:rPr>
        <w:t>di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So</w:t>
      </w:r>
      <w:r w:rsidRPr="0062753E">
        <w:rPr>
          <w:rFonts w:ascii="Trebuchet MS" w:eastAsia="Trebuchet MS" w:hAnsi="Trebuchet MS" w:cs="Trebuchet MS"/>
          <w:spacing w:val="2"/>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RN,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fo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me </w:t>
      </w:r>
      <w:r w:rsidR="00B17DC9">
        <w:rPr>
          <w:rFonts w:ascii="Trebuchet MS" w:eastAsia="Trebuchet MS" w:hAnsi="Trebuchet MS" w:cs="Trebuchet MS"/>
          <w:sz w:val="23"/>
          <w:szCs w:val="23"/>
        </w:rPr>
        <w:t>PL.1011.01</w:t>
      </w:r>
      <w:r w:rsidR="00FE4D6F">
        <w:rPr>
          <w:rFonts w:ascii="Trebuchet MS" w:eastAsia="Trebuchet MS" w:hAnsi="Trebuchet MS" w:cs="Trebuchet MS"/>
          <w:sz w:val="23"/>
          <w:szCs w:val="23"/>
        </w:rPr>
        <w:t>, versão 3.0</w:t>
      </w:r>
      <w:r w:rsidRPr="0062753E">
        <w:rPr>
          <w:rFonts w:ascii="Trebuchet MS" w:eastAsia="Trebuchet MS" w:hAnsi="Trebuchet MS" w:cs="Trebuchet MS"/>
          <w:sz w:val="23"/>
          <w:szCs w:val="23"/>
        </w:rPr>
        <w:t>.</w:t>
      </w:r>
    </w:p>
    <w:p w14:paraId="5CA33A3B" w14:textId="77777777" w:rsidR="007C2818" w:rsidRPr="0062753E" w:rsidRDefault="007C2818">
      <w:pPr>
        <w:spacing w:before="9" w:after="0" w:line="110" w:lineRule="exact"/>
        <w:rPr>
          <w:rFonts w:ascii="Trebuchet MS" w:hAnsi="Trebuchet MS"/>
          <w:sz w:val="23"/>
          <w:szCs w:val="23"/>
        </w:rPr>
      </w:pPr>
    </w:p>
    <w:p w14:paraId="5EDACCDD" w14:textId="18A9516A" w:rsidR="007C2818" w:rsidRPr="0062753E" w:rsidRDefault="00BF11C9" w:rsidP="00832739">
      <w:pPr>
        <w:spacing w:after="0" w:line="240" w:lineRule="auto"/>
        <w:ind w:left="142" w:right="-20" w:firstLine="668"/>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sta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lí</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 xml:space="preserve">a </w:t>
      </w:r>
      <w:r w:rsidR="00EC6E07" w:rsidRPr="0062753E">
        <w:rPr>
          <w:rFonts w:ascii="Trebuchet MS" w:eastAsia="Trebuchet MS" w:hAnsi="Trebuchet MS" w:cs="Trebuchet MS"/>
          <w:spacing w:val="23"/>
          <w:sz w:val="23"/>
          <w:szCs w:val="23"/>
        </w:rPr>
        <w:t xml:space="preserve">a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22"/>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a</w:t>
      </w:r>
      <w:r w:rsidRPr="0062753E">
        <w:rPr>
          <w:rFonts w:ascii="Trebuchet MS" w:eastAsia="Trebuchet MS" w:hAnsi="Trebuchet MS" w:cs="Trebuchet MS"/>
          <w:spacing w:val="2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ele</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Tr</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saç</w:t>
      </w:r>
      <w:r w:rsidRPr="0062753E">
        <w:rPr>
          <w:rFonts w:ascii="Trebuchet MS" w:eastAsia="Trebuchet MS" w:hAnsi="Trebuchet MS" w:cs="Trebuchet MS"/>
          <w:spacing w:val="1"/>
          <w:sz w:val="23"/>
          <w:szCs w:val="23"/>
        </w:rPr>
        <w:t>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00832739" w:rsidRPr="0062753E">
        <w:rPr>
          <w:rFonts w:ascii="Trebuchet MS" w:eastAsia="Trebuchet MS" w:hAnsi="Trebuchet MS" w:cs="Trebuchet MS"/>
          <w:sz w:val="23"/>
          <w:szCs w:val="23"/>
        </w:rPr>
        <w:t xml:space="preserve"> r</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la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nada</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sit</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ha</w:t>
      </w:r>
      <w:r w:rsidRPr="0062753E">
        <w:rPr>
          <w:rFonts w:ascii="Trebuchet MS" w:eastAsia="Trebuchet MS" w:hAnsi="Trebuchet MS" w:cs="Trebuchet MS"/>
          <w:spacing w:val="2"/>
          <w:sz w:val="23"/>
          <w:szCs w:val="23"/>
        </w:rPr>
        <w:t>j</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nfli</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z w:val="23"/>
          <w:szCs w:val="23"/>
        </w:rPr>
        <w:t>sses</w:t>
      </w:r>
      <w:r w:rsidRPr="0062753E">
        <w:rPr>
          <w:rFonts w:ascii="Trebuchet MS" w:eastAsia="Trebuchet MS" w:hAnsi="Trebuchet MS" w:cs="Trebuchet MS"/>
          <w:spacing w:val="1"/>
          <w:sz w:val="23"/>
          <w:szCs w:val="23"/>
        </w:rPr>
        <w:t xml:space="preserve"> 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pera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ma a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sseg</w:t>
      </w:r>
      <w:r w:rsidRPr="0062753E">
        <w:rPr>
          <w:rFonts w:ascii="Trebuchet MS" w:eastAsia="Trebuchet MS" w:hAnsi="Trebuchet MS" w:cs="Trebuchet MS"/>
          <w:spacing w:val="-2"/>
          <w:sz w:val="23"/>
          <w:szCs w:val="23"/>
        </w:rPr>
        <w:t>u</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ere</w:t>
      </w:r>
      <w:r w:rsidRPr="0062753E">
        <w:rPr>
          <w:rFonts w:ascii="Trebuchet MS" w:eastAsia="Trebuchet MS" w:hAnsi="Trebuchet MS" w:cs="Trebuchet MS"/>
          <w:sz w:val="23"/>
          <w:szCs w:val="23"/>
        </w:rPr>
        <w:t>sses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panhia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h</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à t</w:t>
      </w:r>
      <w:r w:rsidRPr="0062753E">
        <w:rPr>
          <w:rFonts w:ascii="Trebuchet MS" w:eastAsia="Trebuchet MS" w:hAnsi="Trebuchet MS" w:cs="Trebuchet MS"/>
          <w:spacing w:val="-1"/>
          <w:sz w:val="23"/>
          <w:szCs w:val="23"/>
        </w:rPr>
        <w:t>ran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arên</w:t>
      </w:r>
      <w:r w:rsidRPr="0062753E">
        <w:rPr>
          <w:rFonts w:ascii="Trebuchet MS" w:eastAsia="Trebuchet MS" w:hAnsi="Trebuchet MS" w:cs="Trebuchet MS"/>
          <w:spacing w:val="1"/>
          <w:sz w:val="23"/>
          <w:szCs w:val="23"/>
        </w:rPr>
        <w:t>ci</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p</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oc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à</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m</w:t>
      </w:r>
      <w:r w:rsidRPr="0062753E">
        <w:rPr>
          <w:rFonts w:ascii="Trebuchet MS" w:eastAsia="Trebuchet MS" w:hAnsi="Trebuchet MS" w:cs="Trebuchet MS"/>
          <w:spacing w:val="-1"/>
          <w:sz w:val="23"/>
          <w:szCs w:val="23"/>
        </w:rPr>
        <w:t>elh</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 p</w:t>
      </w:r>
      <w:r w:rsidRPr="0062753E">
        <w:rPr>
          <w:rFonts w:ascii="Trebuchet MS" w:eastAsia="Trebuchet MS" w:hAnsi="Trebuchet MS" w:cs="Trebuchet MS"/>
          <w:spacing w:val="-1"/>
          <w:sz w:val="23"/>
          <w:szCs w:val="23"/>
        </w:rPr>
        <w:t>rá</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 de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p w14:paraId="0AF22C2E" w14:textId="77777777" w:rsidR="007C2818" w:rsidRPr="0062753E" w:rsidRDefault="007C2818">
      <w:pPr>
        <w:spacing w:before="9" w:after="0" w:line="110" w:lineRule="exact"/>
        <w:rPr>
          <w:rFonts w:ascii="Trebuchet MS" w:hAnsi="Trebuchet MS"/>
          <w:sz w:val="23"/>
          <w:szCs w:val="23"/>
        </w:rPr>
      </w:pPr>
    </w:p>
    <w:p w14:paraId="6F2CB8F3" w14:textId="77777777" w:rsidR="00EC6E07" w:rsidRPr="0062753E" w:rsidRDefault="00EC6E07">
      <w:pPr>
        <w:spacing w:after="0" w:line="240" w:lineRule="auto"/>
        <w:ind w:left="102" w:right="2814"/>
        <w:jc w:val="both"/>
        <w:rPr>
          <w:rFonts w:ascii="Trebuchet MS" w:eastAsia="Trebuchet MS" w:hAnsi="Trebuchet MS" w:cs="Trebuchet MS"/>
          <w:b/>
          <w:bCs/>
          <w:spacing w:val="-1"/>
          <w:sz w:val="23"/>
          <w:szCs w:val="23"/>
        </w:rPr>
      </w:pPr>
    </w:p>
    <w:p w14:paraId="079597C9" w14:textId="3F95733F" w:rsidR="007C2818" w:rsidRPr="0062753E" w:rsidRDefault="00BF11C9">
      <w:pPr>
        <w:spacing w:after="0" w:line="240" w:lineRule="auto"/>
        <w:ind w:left="102" w:right="2814"/>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00A94099" w:rsidRPr="0062753E">
        <w:rPr>
          <w:rFonts w:ascii="Trebuchet MS" w:eastAsia="Trebuchet MS" w:hAnsi="Trebuchet MS" w:cs="Trebuchet MS"/>
          <w:b/>
          <w:bCs/>
          <w:spacing w:val="-1"/>
          <w:sz w:val="23"/>
          <w:szCs w:val="23"/>
        </w:rPr>
        <w:t>2</w:t>
      </w:r>
      <w:r w:rsidRPr="0062753E">
        <w:rPr>
          <w:rFonts w:ascii="Trebuchet MS" w:eastAsia="Trebuchet MS" w:hAnsi="Trebuchet MS" w:cs="Trebuchet MS"/>
          <w:b/>
          <w:bCs/>
          <w:spacing w:val="7"/>
          <w:sz w:val="23"/>
          <w:szCs w:val="23"/>
        </w:rPr>
        <w:t>.</w:t>
      </w:r>
      <w:r w:rsidRPr="0062753E">
        <w:rPr>
          <w:rFonts w:ascii="Trebuchet MS" w:eastAsia="Trebuchet MS" w:hAnsi="Trebuchet MS" w:cs="Trebuchet MS"/>
          <w:b/>
          <w:bCs/>
          <w:spacing w:val="1"/>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ç</w:t>
      </w:r>
      <w:r w:rsidRPr="0062753E">
        <w:rPr>
          <w:rFonts w:ascii="Trebuchet MS" w:eastAsia="Trebuchet MS" w:hAnsi="Trebuchet MS" w:cs="Trebuchet MS"/>
          <w:b/>
          <w:bCs/>
          <w:spacing w:val="-1"/>
          <w:sz w:val="23"/>
          <w:szCs w:val="23"/>
        </w:rPr>
        <w:t>ã</w:t>
      </w:r>
      <w:r w:rsidRPr="0062753E">
        <w:rPr>
          <w:rFonts w:ascii="Trebuchet MS" w:eastAsia="Trebuchet MS" w:hAnsi="Trebuchet MS" w:cs="Trebuchet MS"/>
          <w:b/>
          <w:bCs/>
          <w:sz w:val="23"/>
          <w:szCs w:val="23"/>
        </w:rPr>
        <w:t xml:space="preserve">o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2"/>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g</w:t>
      </w:r>
      <w:r w:rsidRPr="0062753E">
        <w:rPr>
          <w:rFonts w:ascii="Trebuchet MS" w:eastAsia="Trebuchet MS" w:hAnsi="Trebuchet MS" w:cs="Trebuchet MS"/>
          <w:b/>
          <w:bCs/>
          <w:sz w:val="23"/>
          <w:szCs w:val="23"/>
        </w:rPr>
        <w:t>ado</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 D</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ret</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res e Cons</w:t>
      </w:r>
      <w:r w:rsidRPr="0062753E">
        <w:rPr>
          <w:rFonts w:ascii="Trebuchet MS" w:eastAsia="Trebuchet MS" w:hAnsi="Trebuchet MS" w:cs="Trebuchet MS"/>
          <w:b/>
          <w:bCs/>
          <w:spacing w:val="-1"/>
          <w:sz w:val="23"/>
          <w:szCs w:val="23"/>
        </w:rPr>
        <w:t>el</w:t>
      </w:r>
      <w:r w:rsidRPr="0062753E">
        <w:rPr>
          <w:rFonts w:ascii="Trebuchet MS" w:eastAsia="Trebuchet MS" w:hAnsi="Trebuchet MS" w:cs="Trebuchet MS"/>
          <w:b/>
          <w:bCs/>
          <w:sz w:val="23"/>
          <w:szCs w:val="23"/>
        </w:rPr>
        <w:t>heiros</w:t>
      </w:r>
    </w:p>
    <w:p w14:paraId="10ECC0E8" w14:textId="77777777" w:rsidR="007C2818" w:rsidRPr="0062753E" w:rsidRDefault="007C2818">
      <w:pPr>
        <w:spacing w:before="1" w:after="0" w:line="110" w:lineRule="exact"/>
        <w:rPr>
          <w:rFonts w:ascii="Trebuchet MS" w:hAnsi="Trebuchet MS"/>
          <w:sz w:val="23"/>
          <w:szCs w:val="23"/>
        </w:rPr>
      </w:pPr>
    </w:p>
    <w:p w14:paraId="65B13150" w14:textId="77777777" w:rsidR="007C2818" w:rsidRPr="0062753E" w:rsidRDefault="007C2818">
      <w:pPr>
        <w:spacing w:after="0" w:line="200" w:lineRule="exact"/>
        <w:rPr>
          <w:rFonts w:ascii="Trebuchet MS" w:hAnsi="Trebuchet MS"/>
          <w:sz w:val="23"/>
          <w:szCs w:val="23"/>
        </w:rPr>
      </w:pPr>
    </w:p>
    <w:p w14:paraId="5C39FB99" w14:textId="77777777" w:rsidR="007C2818" w:rsidRPr="0062753E" w:rsidRDefault="00BF11C9" w:rsidP="00CE03C9">
      <w:pPr>
        <w:spacing w:after="0" w:line="266" w:lineRule="exact"/>
        <w:ind w:left="142" w:right="55" w:firstLine="36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z w:val="23"/>
          <w:szCs w:val="23"/>
        </w:rPr>
        <w:t xml:space="preserve">R/ME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0</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0</w:t>
      </w:r>
      <w:r w:rsidRPr="0062753E">
        <w:rPr>
          <w:rFonts w:ascii="Trebuchet MS" w:eastAsia="Trebuchet MS" w:hAnsi="Trebuchet MS" w:cs="Trebuchet MS"/>
          <w:sz w:val="23"/>
          <w:szCs w:val="23"/>
        </w:rPr>
        <w:t>4</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go</w:t>
      </w:r>
      <w:r w:rsidRPr="0062753E">
        <w:rPr>
          <w:rFonts w:ascii="Trebuchet MS" w:eastAsia="Trebuchet MS" w:hAnsi="Trebuchet MS" w:cs="Trebuchet MS"/>
          <w:spacing w:val="1"/>
          <w:sz w:val="23"/>
          <w:szCs w:val="23"/>
        </w:rPr>
        <w:t>s</w:t>
      </w:r>
      <w:r w:rsidRPr="0062753E">
        <w:rPr>
          <w:rFonts w:ascii="Trebuchet MS" w:eastAsia="Trebuchet MS" w:hAnsi="Trebuchet MS" w:cs="Trebuchet MS"/>
          <w:sz w:val="23"/>
          <w:szCs w:val="23"/>
        </w:rPr>
        <w:t>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q</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dr</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6"/>
          <w:sz w:val="23"/>
          <w:szCs w:val="23"/>
        </w:rPr>
        <w:t>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xo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é</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inf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4"/>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çõ</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quan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ben</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ssim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unera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 d</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 xml:space="preserve">s 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lheir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p>
    <w:p w14:paraId="3775F0F4" w14:textId="77777777" w:rsidR="007C2818" w:rsidRPr="0062753E" w:rsidRDefault="007C2818">
      <w:pPr>
        <w:spacing w:before="2" w:after="0" w:line="130" w:lineRule="exact"/>
        <w:rPr>
          <w:rFonts w:ascii="Trebuchet MS" w:hAnsi="Trebuchet MS"/>
          <w:sz w:val="23"/>
          <w:szCs w:val="23"/>
        </w:rPr>
      </w:pPr>
    </w:p>
    <w:p w14:paraId="394C12AC" w14:textId="248A83DD" w:rsidR="00536D92" w:rsidRPr="0062753E" w:rsidRDefault="00536D92">
      <w:pPr>
        <w:spacing w:after="0" w:line="200" w:lineRule="exact"/>
        <w:rPr>
          <w:rFonts w:ascii="Trebuchet MS" w:hAnsi="Trebuchet MS"/>
          <w:sz w:val="23"/>
          <w:szCs w:val="23"/>
        </w:rPr>
      </w:pPr>
    </w:p>
    <w:tbl>
      <w:tblPr>
        <w:tblW w:w="8502" w:type="dxa"/>
        <w:jc w:val="center"/>
        <w:tblCellMar>
          <w:left w:w="70" w:type="dxa"/>
          <w:right w:w="70" w:type="dxa"/>
        </w:tblCellMar>
        <w:tblLook w:val="04A0" w:firstRow="1" w:lastRow="0" w:firstColumn="1" w:lastColumn="0" w:noHBand="0" w:noVBand="1"/>
      </w:tblPr>
      <w:tblGrid>
        <w:gridCol w:w="4678"/>
        <w:gridCol w:w="256"/>
        <w:gridCol w:w="1676"/>
        <w:gridCol w:w="216"/>
        <w:gridCol w:w="1676"/>
      </w:tblGrid>
      <w:tr w:rsidR="00C36C04" w:rsidRPr="00C36C04" w14:paraId="67089CFD" w14:textId="77777777" w:rsidTr="00C36C04">
        <w:trPr>
          <w:trHeight w:val="300"/>
          <w:jc w:val="center"/>
        </w:trPr>
        <w:tc>
          <w:tcPr>
            <w:tcW w:w="4678" w:type="dxa"/>
            <w:tcBorders>
              <w:top w:val="single" w:sz="4" w:space="0" w:color="auto"/>
              <w:left w:val="nil"/>
              <w:bottom w:val="single" w:sz="4" w:space="0" w:color="auto"/>
              <w:right w:val="nil"/>
            </w:tcBorders>
            <w:shd w:val="clear" w:color="auto" w:fill="auto"/>
            <w:noWrap/>
            <w:vAlign w:val="center"/>
            <w:hideMark/>
          </w:tcPr>
          <w:p w14:paraId="029AC361"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Descrição</w:t>
            </w:r>
          </w:p>
        </w:tc>
        <w:tc>
          <w:tcPr>
            <w:tcW w:w="256" w:type="dxa"/>
            <w:tcBorders>
              <w:top w:val="nil"/>
              <w:left w:val="nil"/>
              <w:bottom w:val="nil"/>
              <w:right w:val="nil"/>
            </w:tcBorders>
            <w:shd w:val="clear" w:color="auto" w:fill="auto"/>
            <w:noWrap/>
            <w:vAlign w:val="center"/>
            <w:hideMark/>
          </w:tcPr>
          <w:p w14:paraId="06460EC6"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48B16DB1" w14:textId="77777777" w:rsidR="00C36C04" w:rsidRPr="00C36C04" w:rsidRDefault="00C36C04" w:rsidP="00C36C04">
            <w:pPr>
              <w:widowControl/>
              <w:spacing w:after="0" w:line="240" w:lineRule="auto"/>
              <w:jc w:val="center"/>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2024</w:t>
            </w:r>
          </w:p>
        </w:tc>
        <w:tc>
          <w:tcPr>
            <w:tcW w:w="216" w:type="dxa"/>
            <w:tcBorders>
              <w:top w:val="nil"/>
              <w:left w:val="nil"/>
              <w:bottom w:val="nil"/>
              <w:right w:val="nil"/>
            </w:tcBorders>
            <w:shd w:val="clear" w:color="auto" w:fill="auto"/>
            <w:noWrap/>
            <w:vAlign w:val="center"/>
            <w:hideMark/>
          </w:tcPr>
          <w:p w14:paraId="59C9ECC4" w14:textId="77777777" w:rsidR="00C36C04" w:rsidRPr="00C36C04" w:rsidRDefault="00C36C04" w:rsidP="00C36C04">
            <w:pPr>
              <w:widowControl/>
              <w:spacing w:after="0" w:line="240" w:lineRule="auto"/>
              <w:jc w:val="center"/>
              <w:rPr>
                <w:rFonts w:ascii="Trebuchet MS" w:eastAsia="Times New Roman" w:hAnsi="Trebuchet MS" w:cs="Calibri"/>
                <w:b/>
                <w:bCs/>
                <w:color w:val="000000"/>
                <w:sz w:val="20"/>
                <w:szCs w:val="20"/>
                <w:lang w:eastAsia="pt-BR"/>
              </w:rPr>
            </w:pPr>
          </w:p>
        </w:tc>
        <w:tc>
          <w:tcPr>
            <w:tcW w:w="1676" w:type="dxa"/>
            <w:tcBorders>
              <w:top w:val="single" w:sz="4" w:space="0" w:color="auto"/>
              <w:left w:val="nil"/>
              <w:bottom w:val="single" w:sz="4" w:space="0" w:color="auto"/>
              <w:right w:val="nil"/>
            </w:tcBorders>
            <w:shd w:val="clear" w:color="auto" w:fill="auto"/>
            <w:noWrap/>
            <w:vAlign w:val="center"/>
            <w:hideMark/>
          </w:tcPr>
          <w:p w14:paraId="328D0514" w14:textId="77777777" w:rsidR="00C36C04" w:rsidRPr="00C36C04" w:rsidRDefault="00C36C04" w:rsidP="00C36C04">
            <w:pPr>
              <w:widowControl/>
              <w:spacing w:after="0" w:line="240" w:lineRule="auto"/>
              <w:jc w:val="center"/>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2023</w:t>
            </w:r>
          </w:p>
        </w:tc>
      </w:tr>
      <w:tr w:rsidR="00C36C04" w:rsidRPr="00C36C04" w14:paraId="06B939DB"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507B961D"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Remuneração</w:t>
            </w:r>
          </w:p>
        </w:tc>
        <w:tc>
          <w:tcPr>
            <w:tcW w:w="256" w:type="dxa"/>
            <w:tcBorders>
              <w:top w:val="nil"/>
              <w:left w:val="nil"/>
              <w:bottom w:val="nil"/>
              <w:right w:val="nil"/>
            </w:tcBorders>
            <w:shd w:val="clear" w:color="auto" w:fill="auto"/>
            <w:noWrap/>
            <w:vAlign w:val="center"/>
            <w:hideMark/>
          </w:tcPr>
          <w:p w14:paraId="303AA835"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5553D2A4"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0BC4D22C"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18BF8760"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r>
      <w:tr w:rsidR="00C36C04" w:rsidRPr="00C36C04" w14:paraId="0243DC8C"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AED4115"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 xml:space="preserve">  Conselheiros</w:t>
            </w:r>
          </w:p>
        </w:tc>
        <w:tc>
          <w:tcPr>
            <w:tcW w:w="256" w:type="dxa"/>
            <w:tcBorders>
              <w:top w:val="nil"/>
              <w:left w:val="nil"/>
              <w:bottom w:val="nil"/>
              <w:right w:val="nil"/>
            </w:tcBorders>
            <w:shd w:val="clear" w:color="auto" w:fill="auto"/>
            <w:noWrap/>
            <w:vAlign w:val="center"/>
            <w:hideMark/>
          </w:tcPr>
          <w:p w14:paraId="4AE670C9"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581A4AB"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5996D8D6"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0B0963BC"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r>
      <w:tr w:rsidR="00C36C04" w:rsidRPr="00C36C04" w14:paraId="62E30379"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07091A6"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Média</w:t>
            </w:r>
          </w:p>
        </w:tc>
        <w:tc>
          <w:tcPr>
            <w:tcW w:w="256" w:type="dxa"/>
            <w:tcBorders>
              <w:top w:val="nil"/>
              <w:left w:val="nil"/>
              <w:bottom w:val="nil"/>
              <w:right w:val="nil"/>
            </w:tcBorders>
            <w:shd w:val="clear" w:color="auto" w:fill="auto"/>
            <w:noWrap/>
            <w:vAlign w:val="center"/>
            <w:hideMark/>
          </w:tcPr>
          <w:p w14:paraId="799035EA"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2C715414"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3 </w:t>
            </w:r>
          </w:p>
        </w:tc>
        <w:tc>
          <w:tcPr>
            <w:tcW w:w="216" w:type="dxa"/>
            <w:tcBorders>
              <w:top w:val="nil"/>
              <w:left w:val="nil"/>
              <w:bottom w:val="nil"/>
              <w:right w:val="nil"/>
            </w:tcBorders>
            <w:shd w:val="clear" w:color="auto" w:fill="auto"/>
            <w:noWrap/>
            <w:vAlign w:val="center"/>
            <w:hideMark/>
          </w:tcPr>
          <w:p w14:paraId="12B356AA"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510719B"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3 </w:t>
            </w:r>
          </w:p>
        </w:tc>
      </w:tr>
      <w:tr w:rsidR="00C36C04" w:rsidRPr="00C36C04" w14:paraId="7B94E7CA"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3A0933B1"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 xml:space="preserve">  Administradores</w:t>
            </w:r>
          </w:p>
        </w:tc>
        <w:tc>
          <w:tcPr>
            <w:tcW w:w="256" w:type="dxa"/>
            <w:tcBorders>
              <w:top w:val="nil"/>
              <w:left w:val="nil"/>
              <w:bottom w:val="nil"/>
              <w:right w:val="nil"/>
            </w:tcBorders>
            <w:shd w:val="clear" w:color="auto" w:fill="auto"/>
            <w:noWrap/>
            <w:vAlign w:val="center"/>
            <w:hideMark/>
          </w:tcPr>
          <w:p w14:paraId="0E10D503"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36C8810C"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450B8299"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659E0E3B"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r>
      <w:tr w:rsidR="00C36C04" w:rsidRPr="00C36C04" w14:paraId="17CF211E"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1A8D21FA"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Menor</w:t>
            </w:r>
          </w:p>
        </w:tc>
        <w:tc>
          <w:tcPr>
            <w:tcW w:w="256" w:type="dxa"/>
            <w:tcBorders>
              <w:top w:val="nil"/>
              <w:left w:val="nil"/>
              <w:bottom w:val="nil"/>
              <w:right w:val="nil"/>
            </w:tcBorders>
            <w:shd w:val="clear" w:color="auto" w:fill="auto"/>
            <w:noWrap/>
            <w:vAlign w:val="center"/>
            <w:hideMark/>
          </w:tcPr>
          <w:p w14:paraId="335D3562"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9D5C7F8"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22 </w:t>
            </w:r>
          </w:p>
        </w:tc>
        <w:tc>
          <w:tcPr>
            <w:tcW w:w="216" w:type="dxa"/>
            <w:tcBorders>
              <w:top w:val="nil"/>
              <w:left w:val="nil"/>
              <w:bottom w:val="nil"/>
              <w:right w:val="nil"/>
            </w:tcBorders>
            <w:shd w:val="clear" w:color="auto" w:fill="auto"/>
            <w:noWrap/>
            <w:vAlign w:val="center"/>
            <w:hideMark/>
          </w:tcPr>
          <w:p w14:paraId="396546FE"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D614634"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39 </w:t>
            </w:r>
          </w:p>
        </w:tc>
      </w:tr>
      <w:tr w:rsidR="00C36C04" w:rsidRPr="00C36C04" w14:paraId="4A309814"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03648DB"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Maior</w:t>
            </w:r>
          </w:p>
        </w:tc>
        <w:tc>
          <w:tcPr>
            <w:tcW w:w="256" w:type="dxa"/>
            <w:tcBorders>
              <w:top w:val="nil"/>
              <w:left w:val="nil"/>
              <w:bottom w:val="nil"/>
              <w:right w:val="nil"/>
            </w:tcBorders>
            <w:shd w:val="clear" w:color="auto" w:fill="auto"/>
            <w:noWrap/>
            <w:vAlign w:val="center"/>
            <w:hideMark/>
          </w:tcPr>
          <w:p w14:paraId="3D959B94"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2F7E4214"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72 </w:t>
            </w:r>
          </w:p>
        </w:tc>
        <w:tc>
          <w:tcPr>
            <w:tcW w:w="216" w:type="dxa"/>
            <w:tcBorders>
              <w:top w:val="nil"/>
              <w:left w:val="nil"/>
              <w:bottom w:val="nil"/>
              <w:right w:val="nil"/>
            </w:tcBorders>
            <w:shd w:val="clear" w:color="auto" w:fill="auto"/>
            <w:noWrap/>
            <w:vAlign w:val="center"/>
            <w:hideMark/>
          </w:tcPr>
          <w:p w14:paraId="19B9BBCE"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5668CB4"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48 </w:t>
            </w:r>
          </w:p>
        </w:tc>
      </w:tr>
      <w:tr w:rsidR="00C36C04" w:rsidRPr="00C36C04" w14:paraId="768F2547"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45470411"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Média</w:t>
            </w:r>
          </w:p>
        </w:tc>
        <w:tc>
          <w:tcPr>
            <w:tcW w:w="256" w:type="dxa"/>
            <w:tcBorders>
              <w:top w:val="nil"/>
              <w:left w:val="nil"/>
              <w:bottom w:val="nil"/>
              <w:right w:val="nil"/>
            </w:tcBorders>
            <w:shd w:val="clear" w:color="auto" w:fill="auto"/>
            <w:noWrap/>
            <w:vAlign w:val="center"/>
            <w:hideMark/>
          </w:tcPr>
          <w:p w14:paraId="5073E0FC"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88AF11A"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39 </w:t>
            </w:r>
          </w:p>
        </w:tc>
        <w:tc>
          <w:tcPr>
            <w:tcW w:w="216" w:type="dxa"/>
            <w:tcBorders>
              <w:top w:val="nil"/>
              <w:left w:val="nil"/>
              <w:bottom w:val="nil"/>
              <w:right w:val="nil"/>
            </w:tcBorders>
            <w:shd w:val="clear" w:color="auto" w:fill="auto"/>
            <w:noWrap/>
            <w:vAlign w:val="center"/>
            <w:hideMark/>
          </w:tcPr>
          <w:p w14:paraId="555025D8"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EC8C088"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43 </w:t>
            </w:r>
          </w:p>
        </w:tc>
      </w:tr>
      <w:tr w:rsidR="00C36C04" w:rsidRPr="00C36C04" w14:paraId="6A0DFF9E"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6C960901"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 xml:space="preserve">  Empregados</w:t>
            </w:r>
          </w:p>
        </w:tc>
        <w:tc>
          <w:tcPr>
            <w:tcW w:w="256" w:type="dxa"/>
            <w:tcBorders>
              <w:top w:val="nil"/>
              <w:left w:val="nil"/>
              <w:bottom w:val="nil"/>
              <w:right w:val="nil"/>
            </w:tcBorders>
            <w:shd w:val="clear" w:color="auto" w:fill="auto"/>
            <w:noWrap/>
            <w:vAlign w:val="center"/>
            <w:hideMark/>
          </w:tcPr>
          <w:p w14:paraId="52E46113"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E6CFD88"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564705E6"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7DBA2AEF" w14:textId="77777777" w:rsidR="00C36C04" w:rsidRPr="00C36C04" w:rsidRDefault="00C36C04" w:rsidP="00C36C04">
            <w:pPr>
              <w:widowControl/>
              <w:spacing w:after="0" w:line="240" w:lineRule="auto"/>
              <w:jc w:val="center"/>
              <w:rPr>
                <w:rFonts w:ascii="Times New Roman" w:eastAsia="Times New Roman" w:hAnsi="Times New Roman" w:cs="Times New Roman"/>
                <w:sz w:val="20"/>
                <w:szCs w:val="20"/>
                <w:lang w:eastAsia="pt-BR"/>
              </w:rPr>
            </w:pPr>
          </w:p>
        </w:tc>
      </w:tr>
      <w:tr w:rsidR="00C36C04" w:rsidRPr="00C36C04" w14:paraId="674D2BEC"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361446B6"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Menor</w:t>
            </w:r>
          </w:p>
        </w:tc>
        <w:tc>
          <w:tcPr>
            <w:tcW w:w="256" w:type="dxa"/>
            <w:tcBorders>
              <w:top w:val="nil"/>
              <w:left w:val="nil"/>
              <w:bottom w:val="nil"/>
              <w:right w:val="nil"/>
            </w:tcBorders>
            <w:shd w:val="clear" w:color="auto" w:fill="auto"/>
            <w:noWrap/>
            <w:vAlign w:val="center"/>
            <w:hideMark/>
          </w:tcPr>
          <w:p w14:paraId="42E986B0"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3E0EE39"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5 </w:t>
            </w:r>
          </w:p>
        </w:tc>
        <w:tc>
          <w:tcPr>
            <w:tcW w:w="216" w:type="dxa"/>
            <w:tcBorders>
              <w:top w:val="nil"/>
              <w:left w:val="nil"/>
              <w:bottom w:val="nil"/>
              <w:right w:val="nil"/>
            </w:tcBorders>
            <w:shd w:val="clear" w:color="auto" w:fill="auto"/>
            <w:noWrap/>
            <w:vAlign w:val="center"/>
            <w:hideMark/>
          </w:tcPr>
          <w:p w14:paraId="371FC3D8"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58A905B7"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5 </w:t>
            </w:r>
          </w:p>
        </w:tc>
      </w:tr>
      <w:tr w:rsidR="00C36C04" w:rsidRPr="00C36C04" w14:paraId="123159BB"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169AF2E6"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Maior</w:t>
            </w:r>
          </w:p>
        </w:tc>
        <w:tc>
          <w:tcPr>
            <w:tcW w:w="256" w:type="dxa"/>
            <w:tcBorders>
              <w:top w:val="nil"/>
              <w:left w:val="nil"/>
              <w:bottom w:val="nil"/>
              <w:right w:val="nil"/>
            </w:tcBorders>
            <w:shd w:val="clear" w:color="auto" w:fill="auto"/>
            <w:noWrap/>
            <w:vAlign w:val="center"/>
            <w:hideMark/>
          </w:tcPr>
          <w:p w14:paraId="51652630"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3076E7F7"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36 </w:t>
            </w:r>
          </w:p>
        </w:tc>
        <w:tc>
          <w:tcPr>
            <w:tcW w:w="216" w:type="dxa"/>
            <w:tcBorders>
              <w:top w:val="nil"/>
              <w:left w:val="nil"/>
              <w:bottom w:val="nil"/>
              <w:right w:val="nil"/>
            </w:tcBorders>
            <w:shd w:val="clear" w:color="auto" w:fill="auto"/>
            <w:noWrap/>
            <w:vAlign w:val="center"/>
            <w:hideMark/>
          </w:tcPr>
          <w:p w14:paraId="5CADB11E"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0E70A331"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34 </w:t>
            </w:r>
          </w:p>
        </w:tc>
      </w:tr>
      <w:tr w:rsidR="00C36C04" w:rsidRPr="00C36C04" w14:paraId="77BE2199"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A4C26FD"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Média</w:t>
            </w:r>
          </w:p>
        </w:tc>
        <w:tc>
          <w:tcPr>
            <w:tcW w:w="256" w:type="dxa"/>
            <w:tcBorders>
              <w:top w:val="nil"/>
              <w:left w:val="nil"/>
              <w:bottom w:val="nil"/>
              <w:right w:val="nil"/>
            </w:tcBorders>
            <w:shd w:val="clear" w:color="auto" w:fill="auto"/>
            <w:noWrap/>
            <w:vAlign w:val="center"/>
            <w:hideMark/>
          </w:tcPr>
          <w:p w14:paraId="26807966"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29BE0E74"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6 </w:t>
            </w:r>
          </w:p>
        </w:tc>
        <w:tc>
          <w:tcPr>
            <w:tcW w:w="216" w:type="dxa"/>
            <w:tcBorders>
              <w:top w:val="nil"/>
              <w:left w:val="nil"/>
              <w:bottom w:val="nil"/>
              <w:right w:val="nil"/>
            </w:tcBorders>
            <w:shd w:val="clear" w:color="auto" w:fill="auto"/>
            <w:noWrap/>
            <w:vAlign w:val="center"/>
            <w:hideMark/>
          </w:tcPr>
          <w:p w14:paraId="7B3D4E28"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p>
        </w:tc>
        <w:tc>
          <w:tcPr>
            <w:tcW w:w="1676" w:type="dxa"/>
            <w:tcBorders>
              <w:top w:val="nil"/>
              <w:left w:val="nil"/>
              <w:bottom w:val="nil"/>
              <w:right w:val="nil"/>
            </w:tcBorders>
            <w:shd w:val="clear" w:color="auto" w:fill="auto"/>
            <w:noWrap/>
            <w:vAlign w:val="center"/>
            <w:hideMark/>
          </w:tcPr>
          <w:p w14:paraId="79EC4273" w14:textId="77777777" w:rsidR="00C36C04" w:rsidRPr="00C36C04" w:rsidRDefault="00C36C04" w:rsidP="00C36C04">
            <w:pPr>
              <w:widowControl/>
              <w:spacing w:after="0" w:line="240" w:lineRule="auto"/>
              <w:jc w:val="center"/>
              <w:rPr>
                <w:rFonts w:ascii="Trebuchet MS" w:eastAsia="Times New Roman" w:hAnsi="Trebuchet MS" w:cs="Calibri"/>
                <w:sz w:val="20"/>
                <w:szCs w:val="20"/>
                <w:lang w:eastAsia="pt-BR"/>
              </w:rPr>
            </w:pPr>
            <w:r w:rsidRPr="00C36C04">
              <w:rPr>
                <w:rFonts w:ascii="Trebuchet MS" w:eastAsia="Times New Roman" w:hAnsi="Trebuchet MS" w:cs="Calibri"/>
                <w:sz w:val="20"/>
                <w:szCs w:val="20"/>
                <w:lang w:eastAsia="pt-BR"/>
              </w:rPr>
              <w:t xml:space="preserve">6 </w:t>
            </w:r>
          </w:p>
        </w:tc>
      </w:tr>
      <w:tr w:rsidR="00C36C04" w:rsidRPr="00C36C04" w14:paraId="01A70DE5"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541BD31B"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Quantidade de Empregados</w:t>
            </w:r>
          </w:p>
        </w:tc>
        <w:tc>
          <w:tcPr>
            <w:tcW w:w="256" w:type="dxa"/>
            <w:tcBorders>
              <w:top w:val="nil"/>
              <w:left w:val="nil"/>
              <w:bottom w:val="nil"/>
              <w:right w:val="nil"/>
            </w:tcBorders>
            <w:shd w:val="clear" w:color="auto" w:fill="auto"/>
            <w:noWrap/>
            <w:vAlign w:val="center"/>
            <w:hideMark/>
          </w:tcPr>
          <w:p w14:paraId="4A7E9BA2"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625741C"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15E44358"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70F85378"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r>
      <w:tr w:rsidR="00C36C04" w:rsidRPr="00C36C04" w14:paraId="54BE12B6"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0CCC1DE"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Codern</w:t>
            </w:r>
          </w:p>
        </w:tc>
        <w:tc>
          <w:tcPr>
            <w:tcW w:w="256" w:type="dxa"/>
            <w:tcBorders>
              <w:top w:val="nil"/>
              <w:left w:val="nil"/>
              <w:bottom w:val="nil"/>
              <w:right w:val="nil"/>
            </w:tcBorders>
            <w:shd w:val="clear" w:color="auto" w:fill="auto"/>
            <w:noWrap/>
            <w:vAlign w:val="center"/>
            <w:hideMark/>
          </w:tcPr>
          <w:p w14:paraId="4A36138D"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1798EC84"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142 </w:t>
            </w:r>
          </w:p>
        </w:tc>
        <w:tc>
          <w:tcPr>
            <w:tcW w:w="216" w:type="dxa"/>
            <w:tcBorders>
              <w:top w:val="nil"/>
              <w:left w:val="nil"/>
              <w:bottom w:val="nil"/>
              <w:right w:val="nil"/>
            </w:tcBorders>
            <w:shd w:val="clear" w:color="auto" w:fill="auto"/>
            <w:noWrap/>
            <w:vAlign w:val="center"/>
            <w:hideMark/>
          </w:tcPr>
          <w:p w14:paraId="60B6387A"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9A186D2"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148 </w:t>
            </w:r>
          </w:p>
        </w:tc>
      </w:tr>
      <w:tr w:rsidR="00C36C04" w:rsidRPr="00C36C04" w14:paraId="6BBB01C5"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1AE0A397"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APMC</w:t>
            </w:r>
          </w:p>
        </w:tc>
        <w:tc>
          <w:tcPr>
            <w:tcW w:w="256" w:type="dxa"/>
            <w:tcBorders>
              <w:top w:val="nil"/>
              <w:left w:val="nil"/>
              <w:bottom w:val="nil"/>
              <w:right w:val="nil"/>
            </w:tcBorders>
            <w:shd w:val="clear" w:color="auto" w:fill="auto"/>
            <w:noWrap/>
            <w:vAlign w:val="center"/>
            <w:hideMark/>
          </w:tcPr>
          <w:p w14:paraId="36F098AB"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71DB688"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39 </w:t>
            </w:r>
          </w:p>
        </w:tc>
        <w:tc>
          <w:tcPr>
            <w:tcW w:w="216" w:type="dxa"/>
            <w:tcBorders>
              <w:top w:val="nil"/>
              <w:left w:val="nil"/>
              <w:bottom w:val="nil"/>
              <w:right w:val="nil"/>
            </w:tcBorders>
            <w:shd w:val="clear" w:color="auto" w:fill="auto"/>
            <w:noWrap/>
            <w:vAlign w:val="center"/>
            <w:hideMark/>
          </w:tcPr>
          <w:p w14:paraId="59F05426"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3D9205A"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51 </w:t>
            </w:r>
          </w:p>
        </w:tc>
      </w:tr>
      <w:tr w:rsidR="00C36C04" w:rsidRPr="00C36C04" w14:paraId="7C9367F1"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003FE41F"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r w:rsidRPr="00C36C04">
              <w:rPr>
                <w:rFonts w:ascii="Trebuchet MS" w:eastAsia="Times New Roman" w:hAnsi="Trebuchet MS" w:cs="Calibri"/>
                <w:b/>
                <w:bCs/>
                <w:color w:val="000000"/>
                <w:sz w:val="20"/>
                <w:szCs w:val="20"/>
                <w:lang w:eastAsia="pt-BR"/>
              </w:rPr>
              <w:t>Valor médio global dos benefícios oferecidos</w:t>
            </w:r>
          </w:p>
        </w:tc>
        <w:tc>
          <w:tcPr>
            <w:tcW w:w="256" w:type="dxa"/>
            <w:tcBorders>
              <w:top w:val="nil"/>
              <w:left w:val="nil"/>
              <w:bottom w:val="nil"/>
              <w:right w:val="nil"/>
            </w:tcBorders>
            <w:shd w:val="clear" w:color="auto" w:fill="auto"/>
            <w:noWrap/>
            <w:vAlign w:val="center"/>
            <w:hideMark/>
          </w:tcPr>
          <w:p w14:paraId="2E1F2EFD" w14:textId="77777777" w:rsidR="00C36C04" w:rsidRPr="00C36C04" w:rsidRDefault="00C36C04" w:rsidP="00C36C04">
            <w:pPr>
              <w:widowControl/>
              <w:spacing w:after="0" w:line="240" w:lineRule="auto"/>
              <w:rPr>
                <w:rFonts w:ascii="Trebuchet MS" w:eastAsia="Times New Roman" w:hAnsi="Trebuchet MS" w:cs="Calibri"/>
                <w:b/>
                <w:bCs/>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7D5A5C73"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216" w:type="dxa"/>
            <w:tcBorders>
              <w:top w:val="nil"/>
              <w:left w:val="nil"/>
              <w:bottom w:val="nil"/>
              <w:right w:val="nil"/>
            </w:tcBorders>
            <w:shd w:val="clear" w:color="auto" w:fill="auto"/>
            <w:noWrap/>
            <w:vAlign w:val="center"/>
            <w:hideMark/>
          </w:tcPr>
          <w:p w14:paraId="0E99AD61"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c>
          <w:tcPr>
            <w:tcW w:w="1676" w:type="dxa"/>
            <w:tcBorders>
              <w:top w:val="nil"/>
              <w:left w:val="nil"/>
              <w:bottom w:val="nil"/>
              <w:right w:val="nil"/>
            </w:tcBorders>
            <w:shd w:val="clear" w:color="auto" w:fill="auto"/>
            <w:noWrap/>
            <w:vAlign w:val="center"/>
            <w:hideMark/>
          </w:tcPr>
          <w:p w14:paraId="389D109F" w14:textId="77777777" w:rsidR="00C36C04" w:rsidRPr="00C36C04" w:rsidRDefault="00C36C04" w:rsidP="00C36C04">
            <w:pPr>
              <w:widowControl/>
              <w:spacing w:after="0" w:line="240" w:lineRule="auto"/>
              <w:rPr>
                <w:rFonts w:ascii="Times New Roman" w:eastAsia="Times New Roman" w:hAnsi="Times New Roman" w:cs="Times New Roman"/>
                <w:sz w:val="20"/>
                <w:szCs w:val="20"/>
                <w:lang w:eastAsia="pt-BR"/>
              </w:rPr>
            </w:pPr>
          </w:p>
        </w:tc>
      </w:tr>
      <w:tr w:rsidR="00C36C04" w:rsidRPr="00C36C04" w14:paraId="397D5704"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3E0793FE"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Codern</w:t>
            </w:r>
          </w:p>
        </w:tc>
        <w:tc>
          <w:tcPr>
            <w:tcW w:w="256" w:type="dxa"/>
            <w:tcBorders>
              <w:top w:val="nil"/>
              <w:left w:val="nil"/>
              <w:bottom w:val="nil"/>
              <w:right w:val="nil"/>
            </w:tcBorders>
            <w:shd w:val="clear" w:color="auto" w:fill="auto"/>
            <w:noWrap/>
            <w:vAlign w:val="center"/>
            <w:hideMark/>
          </w:tcPr>
          <w:p w14:paraId="43C55276"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03F954E2"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2 </w:t>
            </w:r>
          </w:p>
        </w:tc>
        <w:tc>
          <w:tcPr>
            <w:tcW w:w="216" w:type="dxa"/>
            <w:tcBorders>
              <w:top w:val="nil"/>
              <w:left w:val="nil"/>
              <w:bottom w:val="nil"/>
              <w:right w:val="nil"/>
            </w:tcBorders>
            <w:shd w:val="clear" w:color="auto" w:fill="auto"/>
            <w:noWrap/>
            <w:vAlign w:val="center"/>
            <w:hideMark/>
          </w:tcPr>
          <w:p w14:paraId="0F3A17AE"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2AB1CD1"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1 </w:t>
            </w:r>
          </w:p>
        </w:tc>
      </w:tr>
      <w:tr w:rsidR="00C36C04" w:rsidRPr="00C36C04" w14:paraId="1A6458D8" w14:textId="77777777" w:rsidTr="00C36C04">
        <w:trPr>
          <w:trHeight w:val="300"/>
          <w:jc w:val="center"/>
        </w:trPr>
        <w:tc>
          <w:tcPr>
            <w:tcW w:w="4678" w:type="dxa"/>
            <w:tcBorders>
              <w:top w:val="nil"/>
              <w:left w:val="nil"/>
              <w:bottom w:val="nil"/>
              <w:right w:val="nil"/>
            </w:tcBorders>
            <w:shd w:val="clear" w:color="auto" w:fill="auto"/>
            <w:noWrap/>
            <w:vAlign w:val="center"/>
            <w:hideMark/>
          </w:tcPr>
          <w:p w14:paraId="18800D2C"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   APMC</w:t>
            </w:r>
          </w:p>
        </w:tc>
        <w:tc>
          <w:tcPr>
            <w:tcW w:w="256" w:type="dxa"/>
            <w:tcBorders>
              <w:top w:val="nil"/>
              <w:left w:val="nil"/>
              <w:bottom w:val="nil"/>
              <w:right w:val="nil"/>
            </w:tcBorders>
            <w:shd w:val="clear" w:color="auto" w:fill="auto"/>
            <w:noWrap/>
            <w:vAlign w:val="center"/>
            <w:hideMark/>
          </w:tcPr>
          <w:p w14:paraId="038606DD" w14:textId="77777777" w:rsidR="00C36C04" w:rsidRPr="00C36C04" w:rsidRDefault="00C36C04" w:rsidP="00C36C04">
            <w:pPr>
              <w:widowControl/>
              <w:spacing w:after="0" w:line="240" w:lineRule="auto"/>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47C1F067"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3 </w:t>
            </w:r>
          </w:p>
        </w:tc>
        <w:tc>
          <w:tcPr>
            <w:tcW w:w="216" w:type="dxa"/>
            <w:tcBorders>
              <w:top w:val="nil"/>
              <w:left w:val="nil"/>
              <w:bottom w:val="nil"/>
              <w:right w:val="nil"/>
            </w:tcBorders>
            <w:shd w:val="clear" w:color="auto" w:fill="auto"/>
            <w:noWrap/>
            <w:vAlign w:val="center"/>
            <w:hideMark/>
          </w:tcPr>
          <w:p w14:paraId="76306805"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p>
        </w:tc>
        <w:tc>
          <w:tcPr>
            <w:tcW w:w="1676" w:type="dxa"/>
            <w:tcBorders>
              <w:top w:val="nil"/>
              <w:left w:val="nil"/>
              <w:bottom w:val="nil"/>
              <w:right w:val="nil"/>
            </w:tcBorders>
            <w:shd w:val="clear" w:color="auto" w:fill="auto"/>
            <w:noWrap/>
            <w:vAlign w:val="center"/>
            <w:hideMark/>
          </w:tcPr>
          <w:p w14:paraId="3A138865" w14:textId="77777777" w:rsidR="00C36C04" w:rsidRPr="00C36C04" w:rsidRDefault="00C36C04" w:rsidP="00C36C04">
            <w:pPr>
              <w:widowControl/>
              <w:spacing w:after="0" w:line="240" w:lineRule="auto"/>
              <w:jc w:val="center"/>
              <w:rPr>
                <w:rFonts w:ascii="Trebuchet MS" w:eastAsia="Times New Roman" w:hAnsi="Trebuchet MS" w:cs="Calibri"/>
                <w:color w:val="000000"/>
                <w:sz w:val="20"/>
                <w:szCs w:val="20"/>
                <w:lang w:eastAsia="pt-BR"/>
              </w:rPr>
            </w:pPr>
            <w:r w:rsidRPr="00C36C04">
              <w:rPr>
                <w:rFonts w:ascii="Trebuchet MS" w:eastAsia="Times New Roman" w:hAnsi="Trebuchet MS" w:cs="Calibri"/>
                <w:color w:val="000000"/>
                <w:sz w:val="20"/>
                <w:szCs w:val="20"/>
                <w:lang w:eastAsia="pt-BR"/>
              </w:rPr>
              <w:t xml:space="preserve">2 </w:t>
            </w:r>
          </w:p>
        </w:tc>
      </w:tr>
    </w:tbl>
    <w:p w14:paraId="6A361C46" w14:textId="6D139D68" w:rsidR="00A36EC5" w:rsidRDefault="00A36EC5">
      <w:pPr>
        <w:spacing w:after="0" w:line="200" w:lineRule="exact"/>
        <w:rPr>
          <w:lang w:val="en-US"/>
        </w:rPr>
      </w:pPr>
    </w:p>
    <w:p w14:paraId="00E6BEC4" w14:textId="1477BA27" w:rsidR="007C2818" w:rsidRPr="0062753E" w:rsidRDefault="007C2818">
      <w:pPr>
        <w:spacing w:after="0" w:line="200" w:lineRule="exact"/>
        <w:rPr>
          <w:rFonts w:ascii="Trebuchet MS" w:hAnsi="Trebuchet MS"/>
          <w:sz w:val="23"/>
          <w:szCs w:val="23"/>
        </w:rPr>
      </w:pPr>
    </w:p>
    <w:p w14:paraId="2F3123D8" w14:textId="77777777" w:rsidR="007C2818" w:rsidRDefault="007C2818">
      <w:pPr>
        <w:spacing w:after="0" w:line="200" w:lineRule="exact"/>
        <w:rPr>
          <w:rFonts w:ascii="Trebuchet MS" w:hAnsi="Trebuchet MS"/>
          <w:sz w:val="23"/>
          <w:szCs w:val="23"/>
        </w:rPr>
      </w:pPr>
    </w:p>
    <w:p w14:paraId="4296CB65" w14:textId="50761E80" w:rsidR="007C2818" w:rsidRPr="0062753E" w:rsidRDefault="00BF11C9">
      <w:pPr>
        <w:spacing w:before="30" w:after="0" w:line="240" w:lineRule="auto"/>
        <w:ind w:left="102" w:right="6382"/>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00A94099"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pacing w:val="7"/>
          <w:sz w:val="23"/>
          <w:szCs w:val="23"/>
        </w:rPr>
        <w:t>.</w:t>
      </w:r>
      <w:r w:rsidRPr="0062753E">
        <w:rPr>
          <w:rFonts w:ascii="Trebuchet MS" w:eastAsia="Trebuchet MS" w:hAnsi="Trebuchet MS" w:cs="Trebuchet MS"/>
          <w:b/>
          <w:bCs/>
          <w:spacing w:val="1"/>
          <w:sz w:val="23"/>
          <w:szCs w:val="23"/>
        </w:rPr>
        <w:t>Ev</w:t>
      </w:r>
      <w:r w:rsidRPr="0062753E">
        <w:rPr>
          <w:rFonts w:ascii="Trebuchet MS" w:eastAsia="Trebuchet MS" w:hAnsi="Trebuchet MS" w:cs="Trebuchet MS"/>
          <w:b/>
          <w:bCs/>
          <w:sz w:val="23"/>
          <w:szCs w:val="23"/>
        </w:rPr>
        <w:t>entos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z w:val="23"/>
          <w:szCs w:val="23"/>
        </w:rPr>
        <w:t>bs</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que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tes</w:t>
      </w:r>
    </w:p>
    <w:p w14:paraId="2E05A966" w14:textId="77777777" w:rsidR="007C2818" w:rsidRPr="0062753E" w:rsidRDefault="007C2818">
      <w:pPr>
        <w:spacing w:before="9" w:after="0" w:line="100" w:lineRule="exact"/>
        <w:rPr>
          <w:rFonts w:ascii="Trebuchet MS" w:hAnsi="Trebuchet MS"/>
          <w:sz w:val="23"/>
          <w:szCs w:val="23"/>
        </w:rPr>
      </w:pPr>
    </w:p>
    <w:p w14:paraId="2A408160" w14:textId="77777777" w:rsidR="007C2818" w:rsidRPr="0062753E" w:rsidRDefault="007C2818">
      <w:pPr>
        <w:spacing w:after="0" w:line="200" w:lineRule="exact"/>
        <w:rPr>
          <w:rFonts w:ascii="Trebuchet MS" w:hAnsi="Trebuchet MS"/>
          <w:sz w:val="23"/>
          <w:szCs w:val="23"/>
        </w:rPr>
      </w:pPr>
    </w:p>
    <w:p w14:paraId="07B0191E" w14:textId="77777777" w:rsidR="007C2818" w:rsidRPr="0062753E" w:rsidRDefault="007C2818">
      <w:pPr>
        <w:spacing w:after="0" w:line="200" w:lineRule="exact"/>
        <w:rPr>
          <w:rFonts w:ascii="Trebuchet MS" w:hAnsi="Trebuchet MS"/>
          <w:sz w:val="23"/>
          <w:szCs w:val="23"/>
        </w:rPr>
      </w:pPr>
    </w:p>
    <w:p w14:paraId="09C05431" w14:textId="7AFB43D3" w:rsidR="007C2818" w:rsidRPr="0062753E" w:rsidRDefault="00BF11C9">
      <w:pPr>
        <w:spacing w:after="0" w:line="240" w:lineRule="auto"/>
        <w:ind w:left="102" w:right="6302"/>
        <w:jc w:val="both"/>
        <w:rPr>
          <w:rFonts w:ascii="Trebuchet MS" w:eastAsia="Trebuchet MS" w:hAnsi="Trebuchet MS" w:cs="Trebuchet MS"/>
          <w:sz w:val="23"/>
          <w:szCs w:val="23"/>
        </w:rPr>
      </w:pPr>
      <w:r w:rsidRPr="0062753E">
        <w:rPr>
          <w:rFonts w:ascii="Trebuchet MS" w:eastAsia="Trebuchet MS" w:hAnsi="Trebuchet MS" w:cs="Trebuchet MS"/>
          <w:b/>
          <w:bCs/>
          <w:spacing w:val="-1"/>
          <w:sz w:val="23"/>
          <w:szCs w:val="23"/>
        </w:rPr>
        <w:t>3</w:t>
      </w:r>
      <w:r w:rsidR="00A94099"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Im</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dade</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2"/>
          <w:sz w:val="23"/>
          <w:szCs w:val="23"/>
        </w:rPr>
        <w:t>b</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2"/>
          <w:sz w:val="23"/>
          <w:szCs w:val="23"/>
        </w:rPr>
        <w:t>t</w:t>
      </w:r>
      <w:r w:rsidRPr="0062753E">
        <w:rPr>
          <w:rFonts w:ascii="Trebuchet MS" w:eastAsia="Trebuchet MS" w:hAnsi="Trebuchet MS" w:cs="Trebuchet MS"/>
          <w:b/>
          <w:bCs/>
          <w:sz w:val="23"/>
          <w:szCs w:val="23"/>
        </w:rPr>
        <w:t>ária</w:t>
      </w:r>
    </w:p>
    <w:p w14:paraId="326A896F" w14:textId="77777777" w:rsidR="007C2818" w:rsidRPr="0062753E" w:rsidRDefault="007C2818">
      <w:pPr>
        <w:spacing w:before="6" w:after="0" w:line="100" w:lineRule="exact"/>
        <w:rPr>
          <w:rFonts w:ascii="Trebuchet MS" w:hAnsi="Trebuchet MS"/>
          <w:sz w:val="23"/>
          <w:szCs w:val="23"/>
        </w:rPr>
      </w:pPr>
    </w:p>
    <w:p w14:paraId="46CB3326" w14:textId="77777777" w:rsidR="007C2818" w:rsidRPr="0062753E" w:rsidRDefault="007C2818">
      <w:pPr>
        <w:spacing w:after="0" w:line="200" w:lineRule="exact"/>
        <w:rPr>
          <w:rFonts w:ascii="Trebuchet MS" w:hAnsi="Trebuchet MS"/>
          <w:sz w:val="23"/>
          <w:szCs w:val="23"/>
        </w:rPr>
      </w:pPr>
    </w:p>
    <w:p w14:paraId="404F2E62" w14:textId="77777777"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 xml:space="preserve">Em função de recorrentes déficits financeiros nos últimos cinco exercícios sociais e da redução de sua Receita Operacional em decorrência do arrendamento do Terminal Salineiro de Areia Branca, com vigência a partir de 01/11/2022, a Companhia Docas do Rio Grande do Norte </w:t>
      </w:r>
      <w:r w:rsidRPr="001A10DB">
        <w:rPr>
          <w:rFonts w:ascii="Trebuchet MS" w:eastAsia="Trebuchet MS" w:hAnsi="Trebuchet MS" w:cs="Trebuchet MS"/>
          <w:spacing w:val="-3"/>
          <w:sz w:val="23"/>
          <w:szCs w:val="23"/>
        </w:rPr>
        <w:lastRenderedPageBreak/>
        <w:t>– CODERN ajuizou diversas ações judiciais visando ao reconhecimento da imunidade tributária recíproca, com fundamento no artigo 150, inciso VI, alínea “a”, da Constituição Federal, e precedentes do Supremo Tribunal Federal.</w:t>
      </w:r>
    </w:p>
    <w:p w14:paraId="2C66D17C"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38B34BA8" w14:textId="5C470A66"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As ações abrangem tributos municipais, estaduais e federais, inclusive os incidentes sobre a renda, como o Imposto de Renda das Pessoas Jurídicas (IRPJ).</w:t>
      </w:r>
    </w:p>
    <w:p w14:paraId="4FF2B34E"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516A2EA4" w14:textId="7F7F4122"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No âmbito municipal, foram reconhecidas, por decisão judicial transitada em julgado, a imunidade da CODERN quanto ao ISS e IPTU devidos ao Município de Areia Branca/RN, com consequente direito à restituição de valores indevidamente pagos, atualizados pela Taxa Selic, além da restituição de custas processuais e honorários advocatícios. Em 15/03/2025, foi homologado o montante de R$ 16.667.730,74, referente à restituição de IPTU, ISS e custas judiciais, além de R$ 1.077.631,84 a título de honorários sucumbenciais, com expedição de requisição de pagamento via precatório.</w:t>
      </w:r>
    </w:p>
    <w:p w14:paraId="1A236685"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718C35C6" w14:textId="2CD59E37"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Em relação ao Município de Natal/RN, também houve o reconhecimento definitivo da imunidade da CODERN quanto ao ISS, com trânsito em julgado, assegurando-se igualmente a restituição de valores pagos nos cinco anos anteriores ao ajuizamento da ação e durante sua tramitação, observada a atualização monetária pela Taxa Selic.</w:t>
      </w:r>
    </w:p>
    <w:p w14:paraId="11B9BCC3"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2AF7D1DC" w14:textId="5B20BB2E"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No que tange aos tributos estaduais, a 1ª Vara Federal do RN proferiu decisão favorável à CODERN reconhecendo a imunidade em relação ao ICMS e ao IPVA, determinando a suspensão da exigibilidade dos créditos e a abstenção da sua inscrição em dívida ativa, bem como a emissão de Certidões Positivas com Efeitos de Negativas.</w:t>
      </w:r>
    </w:p>
    <w:p w14:paraId="04C7E164"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003AB22D" w14:textId="1D8B51A5"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No tocante ao Porto de Maceió, a respectiva Administração ingressou com pedido de reconhecimento da imunidade tributária municipal, o qual foi acolhido administrativamente pelo Município de Maceió, encontrando-se o processo em fase de homologação judicial da concordância manifestada.</w:t>
      </w:r>
    </w:p>
    <w:p w14:paraId="3F6981B8"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66D2263D" w14:textId="031E6085"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Adicionalmente, tramita ação judicial federal visando ao reconhecimento da imunidade tributária sobre tributos federais incidentes sobre a renda, cujos desdobramentos estão pendentes de sentença.</w:t>
      </w:r>
    </w:p>
    <w:p w14:paraId="63AD015F" w14:textId="77777777" w:rsid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p>
    <w:p w14:paraId="2711CD5A" w14:textId="016D60C2" w:rsidR="001A10DB" w:rsidRPr="001A10DB" w:rsidRDefault="001A10DB" w:rsidP="001A10DB">
      <w:pPr>
        <w:tabs>
          <w:tab w:val="left" w:pos="1276"/>
        </w:tabs>
        <w:spacing w:before="30" w:after="0" w:line="240" w:lineRule="auto"/>
        <w:ind w:left="102" w:right="55" w:firstLine="766"/>
        <w:jc w:val="both"/>
        <w:rPr>
          <w:rFonts w:ascii="Trebuchet MS" w:eastAsia="Trebuchet MS" w:hAnsi="Trebuchet MS" w:cs="Trebuchet MS"/>
          <w:spacing w:val="-3"/>
          <w:sz w:val="23"/>
          <w:szCs w:val="23"/>
        </w:rPr>
      </w:pPr>
      <w:r w:rsidRPr="001A10DB">
        <w:rPr>
          <w:rFonts w:ascii="Trebuchet MS" w:eastAsia="Trebuchet MS" w:hAnsi="Trebuchet MS" w:cs="Trebuchet MS"/>
          <w:spacing w:val="-3"/>
          <w:sz w:val="23"/>
          <w:szCs w:val="23"/>
        </w:rPr>
        <w:t xml:space="preserve">As </w:t>
      </w:r>
      <w:r w:rsidR="00B04733" w:rsidRPr="001A10DB">
        <w:rPr>
          <w:rFonts w:ascii="Trebuchet MS" w:eastAsia="Trebuchet MS" w:hAnsi="Trebuchet MS" w:cs="Trebuchet MS"/>
          <w:spacing w:val="-3"/>
          <w:sz w:val="23"/>
          <w:szCs w:val="23"/>
        </w:rPr>
        <w:t>decisões judiciais mencionadas</w:t>
      </w:r>
      <w:r w:rsidRPr="001A10DB">
        <w:rPr>
          <w:rFonts w:ascii="Trebuchet MS" w:eastAsia="Trebuchet MS" w:hAnsi="Trebuchet MS" w:cs="Trebuchet MS"/>
          <w:spacing w:val="-3"/>
          <w:sz w:val="23"/>
          <w:szCs w:val="23"/>
        </w:rPr>
        <w:t xml:space="preserve"> reforçam a qualificação da CODERN e do Porto de Maceió como empresas públicas federais prestadoras de serviços públicos essenciais, sem fins lucrativos e sem atuação em regime de concorrência, atendendo aos pressupostos constitucionais para fruição da imunidade tributária recíproca.</w:t>
      </w:r>
    </w:p>
    <w:p w14:paraId="6570A421" w14:textId="77777777" w:rsidR="00E420B1" w:rsidRPr="0062753E" w:rsidRDefault="00E420B1" w:rsidP="00D011C5">
      <w:pPr>
        <w:tabs>
          <w:tab w:val="left" w:pos="1276"/>
        </w:tabs>
        <w:spacing w:before="30" w:after="0" w:line="240" w:lineRule="auto"/>
        <w:ind w:left="102" w:right="55" w:firstLine="766"/>
        <w:jc w:val="both"/>
        <w:rPr>
          <w:rFonts w:ascii="Trebuchet MS" w:eastAsia="Trebuchet MS" w:hAnsi="Trebuchet MS" w:cs="Trebuchet MS"/>
          <w:spacing w:val="-1"/>
          <w:sz w:val="23"/>
          <w:szCs w:val="23"/>
        </w:rPr>
      </w:pPr>
    </w:p>
    <w:p w14:paraId="635C9497" w14:textId="77777777" w:rsidR="00D64EB2" w:rsidRPr="0062753E" w:rsidRDefault="00D64EB2">
      <w:pPr>
        <w:spacing w:after="0" w:line="200" w:lineRule="exact"/>
        <w:rPr>
          <w:rFonts w:ascii="Trebuchet MS" w:hAnsi="Trebuchet MS"/>
          <w:sz w:val="23"/>
          <w:szCs w:val="23"/>
        </w:rPr>
      </w:pPr>
    </w:p>
    <w:p w14:paraId="4B594B15" w14:textId="1EC5E494" w:rsidR="007C2818" w:rsidRPr="0062753E" w:rsidRDefault="00BF11C9" w:rsidP="00B556E8">
      <w:pPr>
        <w:tabs>
          <w:tab w:val="left" w:pos="1276"/>
        </w:tabs>
        <w:spacing w:before="30" w:after="0" w:line="240" w:lineRule="auto"/>
        <w:ind w:right="55"/>
        <w:jc w:val="both"/>
        <w:rPr>
          <w:rFonts w:ascii="Trebuchet MS" w:eastAsia="Trebuchet MS" w:hAnsi="Trebuchet MS" w:cs="Trebuchet MS"/>
          <w:spacing w:val="-1"/>
          <w:sz w:val="23"/>
          <w:szCs w:val="23"/>
        </w:rPr>
      </w:pPr>
      <w:r w:rsidRPr="0062753E">
        <w:rPr>
          <w:rFonts w:ascii="Trebuchet MS" w:eastAsia="Trebuchet MS" w:hAnsi="Trebuchet MS" w:cs="Trebuchet MS"/>
          <w:b/>
          <w:bCs/>
          <w:spacing w:val="-1"/>
          <w:sz w:val="23"/>
          <w:szCs w:val="23"/>
        </w:rPr>
        <w:t>3</w:t>
      </w:r>
      <w:r w:rsidR="00A94099" w:rsidRPr="0062753E">
        <w:rPr>
          <w:rFonts w:ascii="Trebuchet MS" w:eastAsia="Trebuchet MS" w:hAnsi="Trebuchet MS" w:cs="Trebuchet MS"/>
          <w:b/>
          <w:bCs/>
          <w:spacing w:val="-1"/>
          <w:sz w:val="23"/>
          <w:szCs w:val="23"/>
        </w:rPr>
        <w:t>3</w:t>
      </w:r>
      <w:r w:rsidRPr="0062753E">
        <w:rPr>
          <w:rFonts w:ascii="Trebuchet MS" w:eastAsia="Trebuchet MS" w:hAnsi="Trebuchet MS" w:cs="Trebuchet MS"/>
          <w:b/>
          <w:bCs/>
          <w:spacing w:val="-1"/>
          <w:sz w:val="23"/>
          <w:szCs w:val="23"/>
        </w:rPr>
        <w:t>.</w:t>
      </w:r>
      <w:r w:rsidR="00770A08">
        <w:rPr>
          <w:rFonts w:ascii="Trebuchet MS" w:eastAsia="Trebuchet MS" w:hAnsi="Trebuchet MS" w:cs="Trebuchet MS"/>
          <w:b/>
          <w:bCs/>
          <w:spacing w:val="-1"/>
          <w:sz w:val="23"/>
          <w:szCs w:val="23"/>
        </w:rPr>
        <w:t>2</w:t>
      </w:r>
      <w:r w:rsidRPr="0062753E">
        <w:rPr>
          <w:rFonts w:ascii="Trebuchet MS" w:eastAsia="Trebuchet MS" w:hAnsi="Trebuchet MS" w:cs="Trebuchet MS"/>
          <w:b/>
          <w:bCs/>
          <w:sz w:val="23"/>
          <w:szCs w:val="23"/>
        </w:rPr>
        <w:t xml:space="preserve"> C</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00B556E8" w:rsidRPr="0062753E">
        <w:rPr>
          <w:rFonts w:ascii="Trebuchet MS" w:eastAsia="Trebuchet MS" w:hAnsi="Trebuchet MS" w:cs="Trebuchet MS"/>
          <w:b/>
          <w:bCs/>
          <w:sz w:val="23"/>
          <w:szCs w:val="23"/>
        </w:rPr>
        <w:t xml:space="preserve">o </w:t>
      </w:r>
      <w:r w:rsidR="00B556E8" w:rsidRPr="0062753E">
        <w:rPr>
          <w:rFonts w:ascii="Trebuchet MS" w:eastAsia="Trebuchet MS" w:hAnsi="Trebuchet MS" w:cs="Trebuchet MS"/>
          <w:b/>
          <w:bCs/>
          <w:spacing w:val="-1"/>
          <w:sz w:val="23"/>
          <w:szCs w:val="23"/>
        </w:rPr>
        <w:t xml:space="preserve">Porto de </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eió</w:t>
      </w:r>
    </w:p>
    <w:p w14:paraId="3BA23182" w14:textId="77777777" w:rsidR="007C2818" w:rsidRPr="0062753E" w:rsidRDefault="007C2818">
      <w:pPr>
        <w:spacing w:before="6" w:after="0" w:line="260" w:lineRule="exact"/>
        <w:rPr>
          <w:rFonts w:ascii="Trebuchet MS" w:hAnsi="Trebuchet MS"/>
          <w:sz w:val="23"/>
          <w:szCs w:val="23"/>
        </w:rPr>
      </w:pPr>
    </w:p>
    <w:p w14:paraId="585209A3" w14:textId="77777777" w:rsidR="007C2818" w:rsidRPr="0062753E" w:rsidRDefault="00BF11C9" w:rsidP="003153B1">
      <w:pPr>
        <w:spacing w:after="0" w:line="240" w:lineRule="auto"/>
        <w:ind w:left="102" w:right="59" w:firstLine="891"/>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2"/>
          <w:sz w:val="23"/>
          <w:szCs w:val="23"/>
        </w:rPr>
        <w:t>m</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 xml:space="preserve">MC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º </w:t>
      </w:r>
      <w:r w:rsidRPr="0062753E">
        <w:rPr>
          <w:rFonts w:ascii="Trebuchet MS" w:eastAsia="Trebuchet MS" w:hAnsi="Trebuchet MS" w:cs="Trebuchet MS"/>
          <w:spacing w:val="-1"/>
          <w:sz w:val="23"/>
          <w:szCs w:val="23"/>
        </w:rPr>
        <w:t>088/</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022</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z w:val="23"/>
          <w:szCs w:val="23"/>
        </w:rPr>
        <w:t xml:space="preserve">5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2"/>
          <w:sz w:val="23"/>
          <w:szCs w:val="23"/>
        </w:rPr>
        <w:t>j</w:t>
      </w:r>
      <w:r w:rsidRPr="0062753E">
        <w:rPr>
          <w:rFonts w:ascii="Trebuchet MS" w:eastAsia="Trebuchet MS" w:hAnsi="Trebuchet MS" w:cs="Trebuchet MS"/>
          <w:spacing w:val="-1"/>
          <w:sz w:val="23"/>
          <w:szCs w:val="23"/>
        </w:rPr>
        <w:t>ulh</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2022</w:t>
      </w:r>
      <w:r w:rsidRPr="0062753E">
        <w:rPr>
          <w:rFonts w:ascii="Trebuchet MS" w:eastAsia="Trebuchet MS" w:hAnsi="Trebuchet MS" w:cs="Trebuchet MS"/>
          <w:sz w:val="23"/>
          <w:szCs w:val="23"/>
        </w:rPr>
        <w:t>,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to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ó</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ss</w:t>
      </w:r>
      <w:r w:rsidRPr="0062753E">
        <w:rPr>
          <w:rFonts w:ascii="Trebuchet MS" w:eastAsia="Trebuchet MS" w:hAnsi="Trebuchet MS" w:cs="Trebuchet MS"/>
          <w:spacing w:val="2"/>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sse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ma</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ma</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17"/>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uni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and</w:t>
      </w:r>
      <w:r w:rsidRPr="0062753E">
        <w:rPr>
          <w:rFonts w:ascii="Trebuchet MS" w:eastAsia="Trebuchet MS" w:hAnsi="Trebuchet MS" w:cs="Trebuchet MS"/>
          <w:sz w:val="23"/>
          <w:szCs w:val="23"/>
        </w:rPr>
        <w:t xml:space="preserve">o a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pe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iali</w:t>
      </w:r>
      <w:r w:rsidRPr="0062753E">
        <w:rPr>
          <w:rFonts w:ascii="Trebuchet MS" w:eastAsia="Trebuchet MS" w:hAnsi="Trebuchet MS" w:cs="Trebuchet MS"/>
          <w:spacing w:val="1"/>
          <w:sz w:val="23"/>
          <w:szCs w:val="23"/>
        </w:rPr>
        <w:t>za</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ali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r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v</w:t>
      </w:r>
      <w:r w:rsidRPr="0062753E">
        <w:rPr>
          <w:rFonts w:ascii="Trebuchet MS" w:eastAsia="Trebuchet MS" w:hAnsi="Trebuchet MS" w:cs="Trebuchet MS"/>
          <w:spacing w:val="-1"/>
          <w:sz w:val="23"/>
          <w:szCs w:val="23"/>
        </w:rPr>
        <w:t>iab</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w:t>
      </w:r>
      <w:r w:rsidRPr="0062753E">
        <w:rPr>
          <w:rFonts w:ascii="Trebuchet MS" w:eastAsia="Trebuchet MS" w:hAnsi="Trebuchet MS" w:cs="Trebuchet MS"/>
          <w:spacing w:val="2"/>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fi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pacing w:val="3"/>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fe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p>
    <w:p w14:paraId="40161F99" w14:textId="77777777" w:rsidR="001C56A7" w:rsidRPr="0062753E" w:rsidRDefault="001C56A7">
      <w:pPr>
        <w:spacing w:after="0" w:line="268" w:lineRule="exact"/>
        <w:ind w:left="102" w:right="57" w:firstLine="833"/>
        <w:jc w:val="both"/>
        <w:rPr>
          <w:rFonts w:ascii="Trebuchet MS" w:eastAsia="Trebuchet MS" w:hAnsi="Trebuchet MS" w:cs="Trebuchet MS"/>
          <w:spacing w:val="-1"/>
          <w:sz w:val="23"/>
          <w:szCs w:val="23"/>
        </w:rPr>
      </w:pPr>
    </w:p>
    <w:p w14:paraId="5E48A202" w14:textId="24432CB0" w:rsidR="007C2818" w:rsidRPr="0062753E" w:rsidRDefault="00BF11C9">
      <w:pPr>
        <w:spacing w:after="0" w:line="268" w:lineRule="exact"/>
        <w:ind w:left="102" w:right="57" w:firstLine="833"/>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1</w:t>
      </w:r>
      <w:r w:rsidRPr="0062753E">
        <w:rPr>
          <w:rFonts w:ascii="Trebuchet MS" w:eastAsia="Trebuchet MS" w:hAnsi="Trebuchet MS" w:cs="Trebuchet MS"/>
          <w:sz w:val="23"/>
          <w:szCs w:val="23"/>
        </w:rPr>
        <w:t>6</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ai</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023</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edian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58/2</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23</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 à</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lu</w:t>
      </w:r>
      <w:r w:rsidRPr="0062753E">
        <w:rPr>
          <w:rFonts w:ascii="Trebuchet MS" w:eastAsia="Trebuchet MS" w:hAnsi="Trebuchet MS" w:cs="Trebuchet MS"/>
          <w:sz w:val="23"/>
          <w:szCs w:val="23"/>
        </w:rPr>
        <w:t>são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alu</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i</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cap</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ic</w:t>
      </w:r>
      <w:r w:rsidRPr="0062753E">
        <w:rPr>
          <w:rFonts w:ascii="Trebuchet MS" w:eastAsia="Trebuchet MS" w:hAnsi="Trebuchet MS" w:cs="Trebuchet MS"/>
          <w:sz w:val="23"/>
          <w:szCs w:val="23"/>
        </w:rPr>
        <w:t>a</w:t>
      </w:r>
    </w:p>
    <w:p w14:paraId="237C00DE" w14:textId="77777777" w:rsidR="007C2818" w:rsidRPr="0062753E" w:rsidRDefault="00BF11C9">
      <w:pPr>
        <w:spacing w:after="0" w:line="264" w:lineRule="exact"/>
        <w:ind w:left="102" w:right="62"/>
        <w:jc w:val="both"/>
        <w:rPr>
          <w:rFonts w:ascii="Trebuchet MS" w:eastAsia="Trebuchet MS" w:hAnsi="Trebuchet MS" w:cs="Trebuchet MS"/>
          <w:sz w:val="23"/>
          <w:szCs w:val="23"/>
        </w:rPr>
      </w:pPr>
      <w:r w:rsidRPr="0062753E">
        <w:rPr>
          <w:rFonts w:ascii="Trebuchet MS" w:eastAsia="Trebuchet MS" w:hAnsi="Trebuchet MS" w:cs="Trebuchet MS"/>
          <w:sz w:val="23"/>
          <w:szCs w:val="23"/>
        </w:rPr>
        <w:t>e</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a</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AP</w:t>
      </w:r>
      <w:r w:rsidRPr="0062753E">
        <w:rPr>
          <w:rFonts w:ascii="Trebuchet MS" w:eastAsia="Trebuchet MS" w:hAnsi="Trebuchet MS" w:cs="Trebuchet MS"/>
          <w:sz w:val="23"/>
          <w:szCs w:val="23"/>
        </w:rPr>
        <w:t>MC</w:t>
      </w:r>
      <w:r w:rsidRPr="0062753E">
        <w:rPr>
          <w:rFonts w:ascii="Trebuchet MS" w:eastAsia="Trebuchet MS" w:hAnsi="Trebuchet MS" w:cs="Trebuchet MS"/>
          <w:spacing w:val="25"/>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7"/>
          <w:sz w:val="23"/>
          <w:szCs w:val="23"/>
        </w:rPr>
        <w:t xml:space="preserve"> </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a</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pacing w:val="-1"/>
          <w:sz w:val="23"/>
          <w:szCs w:val="23"/>
        </w:rPr>
        <w:t>inde</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ja</w:t>
      </w:r>
      <w:r w:rsidRPr="0062753E">
        <w:rPr>
          <w:rFonts w:ascii="Trebuchet MS" w:eastAsia="Trebuchet MS" w:hAnsi="Trebuchet MS" w:cs="Trebuchet MS"/>
          <w:sz w:val="23"/>
          <w:szCs w:val="23"/>
        </w:rPr>
        <w:t>,</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svi</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2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p>
    <w:p w14:paraId="673A0BD4" w14:textId="77777777" w:rsidR="007C2818" w:rsidRPr="0062753E" w:rsidRDefault="00BF11C9">
      <w:pPr>
        <w:spacing w:after="0" w:line="266" w:lineRule="exact"/>
        <w:ind w:left="102" w:right="61"/>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lastRenderedPageBreak/>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ud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i</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ida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nh</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Di</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De</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ar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p>
    <w:p w14:paraId="38E4B349" w14:textId="77777777" w:rsidR="007C2818" w:rsidRPr="0062753E" w:rsidRDefault="00BF11C9">
      <w:pPr>
        <w:spacing w:after="0" w:line="266" w:lineRule="exact"/>
        <w:ind w:left="102" w:right="3715"/>
        <w:jc w:val="both"/>
        <w:rPr>
          <w:rFonts w:ascii="Trebuchet MS" w:eastAsia="Trebuchet MS" w:hAnsi="Trebuchet MS" w:cs="Trebuchet MS"/>
          <w:sz w:val="23"/>
          <w:szCs w:val="23"/>
        </w:rPr>
      </w:pPr>
      <w:r w:rsidRPr="0062753E">
        <w:rPr>
          <w:rFonts w:ascii="Trebuchet MS" w:eastAsia="Trebuchet MS" w:hAnsi="Trebuchet MS" w:cs="Trebuchet MS"/>
          <w:sz w:val="23"/>
          <w:szCs w:val="23"/>
        </w:rPr>
        <w:t>Gest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 Mod</w:t>
      </w:r>
      <w:r w:rsidRPr="0062753E">
        <w:rPr>
          <w:rFonts w:ascii="Trebuchet MS" w:eastAsia="Trebuchet MS" w:hAnsi="Trebuchet MS" w:cs="Trebuchet MS"/>
          <w:spacing w:val="-1"/>
          <w:sz w:val="23"/>
          <w:szCs w:val="23"/>
        </w:rPr>
        <w:t>erni</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uári</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2"/>
          <w:sz w:val="23"/>
          <w:szCs w:val="23"/>
        </w:rPr>
        <w:t>S</w:t>
      </w:r>
      <w:r w:rsidRPr="0062753E">
        <w:rPr>
          <w:rFonts w:ascii="Trebuchet MS" w:eastAsia="Trebuchet MS" w:hAnsi="Trebuchet MS" w:cs="Trebuchet MS"/>
          <w:sz w:val="23"/>
          <w:szCs w:val="23"/>
        </w:rPr>
        <w:t>NP</w:t>
      </w:r>
      <w:r w:rsidRPr="0062753E">
        <w:rPr>
          <w:rFonts w:ascii="Trebuchet MS" w:eastAsia="Trebuchet MS" w:hAnsi="Trebuchet MS" w:cs="Trebuchet MS"/>
          <w:spacing w:val="1"/>
          <w:sz w:val="23"/>
          <w:szCs w:val="23"/>
        </w:rPr>
        <w:t>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I</w:t>
      </w:r>
      <w:r w:rsidRPr="0062753E">
        <w:rPr>
          <w:rFonts w:ascii="Trebuchet MS" w:eastAsia="Trebuchet MS" w:hAnsi="Trebuchet MS" w:cs="Trebuchet MS"/>
          <w:sz w:val="23"/>
          <w:szCs w:val="23"/>
        </w:rPr>
        <w:t>N</w:t>
      </w:r>
      <w:r w:rsidRPr="0062753E">
        <w:rPr>
          <w:rFonts w:ascii="Trebuchet MS" w:eastAsia="Trebuchet MS" w:hAnsi="Trebuchet MS" w:cs="Trebuchet MS"/>
          <w:spacing w:val="-2"/>
          <w:sz w:val="23"/>
          <w:szCs w:val="23"/>
        </w:rPr>
        <w:t>F</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p w14:paraId="3298A01C" w14:textId="77777777" w:rsidR="001C56A7" w:rsidRPr="0062753E" w:rsidRDefault="001C56A7" w:rsidP="001651BA">
      <w:pPr>
        <w:spacing w:before="2" w:after="0" w:line="240" w:lineRule="auto"/>
        <w:ind w:left="1004" w:right="-20"/>
        <w:jc w:val="both"/>
        <w:rPr>
          <w:rFonts w:ascii="Trebuchet MS" w:eastAsia="Trebuchet MS" w:hAnsi="Trebuchet MS" w:cs="Trebuchet MS"/>
          <w:spacing w:val="-1"/>
          <w:sz w:val="23"/>
          <w:szCs w:val="23"/>
        </w:rPr>
      </w:pPr>
    </w:p>
    <w:p w14:paraId="025E0ED0" w14:textId="05F73BB0" w:rsidR="007C2818" w:rsidRPr="0062753E" w:rsidRDefault="00CA40B5" w:rsidP="00CA40B5">
      <w:pPr>
        <w:tabs>
          <w:tab w:val="left" w:pos="993"/>
        </w:tabs>
        <w:spacing w:before="2" w:after="0" w:line="240" w:lineRule="auto"/>
        <w:ind w:right="-20" w:firstLine="720"/>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ab/>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41"/>
          <w:sz w:val="23"/>
          <w:szCs w:val="23"/>
        </w:rPr>
        <w:t xml:space="preserve"> </w:t>
      </w:r>
      <w:r w:rsidR="00BF11C9" w:rsidRPr="0062753E">
        <w:rPr>
          <w:rFonts w:ascii="Trebuchet MS" w:eastAsia="Trebuchet MS" w:hAnsi="Trebuchet MS" w:cs="Trebuchet MS"/>
          <w:spacing w:val="-1"/>
          <w:sz w:val="23"/>
          <w:szCs w:val="23"/>
        </w:rPr>
        <w:t>3</w:t>
      </w:r>
      <w:r w:rsidR="00BF11C9" w:rsidRPr="0062753E">
        <w:rPr>
          <w:rFonts w:ascii="Trebuchet MS" w:eastAsia="Trebuchet MS" w:hAnsi="Trebuchet MS" w:cs="Trebuchet MS"/>
          <w:sz w:val="23"/>
          <w:szCs w:val="23"/>
        </w:rPr>
        <w:t>1</w:t>
      </w:r>
      <w:r w:rsidR="00BF11C9" w:rsidRPr="0062753E">
        <w:rPr>
          <w:rFonts w:ascii="Trebuchet MS" w:eastAsia="Trebuchet MS" w:hAnsi="Trebuchet MS" w:cs="Trebuchet MS"/>
          <w:spacing w:val="40"/>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go</w:t>
      </w:r>
      <w:r w:rsidR="00BF11C9" w:rsidRPr="0062753E">
        <w:rPr>
          <w:rFonts w:ascii="Trebuchet MS" w:eastAsia="Trebuchet MS" w:hAnsi="Trebuchet MS" w:cs="Trebuchet MS"/>
          <w:spacing w:val="1"/>
          <w:sz w:val="23"/>
          <w:szCs w:val="23"/>
        </w:rPr>
        <w:t>s</w:t>
      </w:r>
      <w:r w:rsidR="00BF11C9" w:rsidRPr="0062753E">
        <w:rPr>
          <w:rFonts w:ascii="Trebuchet MS" w:eastAsia="Trebuchet MS" w:hAnsi="Trebuchet MS" w:cs="Trebuchet MS"/>
          <w:sz w:val="23"/>
          <w:szCs w:val="23"/>
        </w:rPr>
        <w:t>to</w:t>
      </w:r>
      <w:r w:rsidR="00BF11C9" w:rsidRPr="0062753E">
        <w:rPr>
          <w:rFonts w:ascii="Trebuchet MS" w:eastAsia="Trebuchet MS" w:hAnsi="Trebuchet MS" w:cs="Trebuchet MS"/>
          <w:spacing w:val="4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e </w:t>
      </w:r>
      <w:r w:rsidR="00BF11C9" w:rsidRPr="0062753E">
        <w:rPr>
          <w:rFonts w:ascii="Trebuchet MS" w:eastAsia="Trebuchet MS" w:hAnsi="Trebuchet MS" w:cs="Trebuchet MS"/>
          <w:spacing w:val="-1"/>
          <w:sz w:val="23"/>
          <w:szCs w:val="23"/>
        </w:rPr>
        <w:t>2023</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41"/>
          <w:sz w:val="23"/>
          <w:szCs w:val="23"/>
        </w:rPr>
        <w:t xml:space="preserve"> </w:t>
      </w:r>
      <w:r w:rsidR="00BF11C9" w:rsidRPr="0062753E">
        <w:rPr>
          <w:rFonts w:ascii="Trebuchet MS" w:eastAsia="Trebuchet MS" w:hAnsi="Trebuchet MS" w:cs="Trebuchet MS"/>
          <w:sz w:val="23"/>
          <w:szCs w:val="23"/>
        </w:rPr>
        <w:t>a S</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z w:val="23"/>
          <w:szCs w:val="23"/>
        </w:rPr>
        <w:t>MIN</w:t>
      </w:r>
      <w:r w:rsidR="00BF11C9" w:rsidRPr="0062753E">
        <w:rPr>
          <w:rFonts w:ascii="Trebuchet MS" w:eastAsia="Trebuchet MS" w:hAnsi="Trebuchet MS" w:cs="Trebuchet MS"/>
          <w:spacing w:val="-1"/>
          <w:sz w:val="23"/>
          <w:szCs w:val="23"/>
        </w:rPr>
        <w:t>F</w:t>
      </w:r>
      <w:r w:rsidR="00BF11C9" w:rsidRPr="0062753E">
        <w:rPr>
          <w:rFonts w:ascii="Trebuchet MS" w:eastAsia="Trebuchet MS" w:hAnsi="Trebuchet MS" w:cs="Trebuchet MS"/>
          <w:spacing w:val="-2"/>
          <w:sz w:val="23"/>
          <w:szCs w:val="23"/>
        </w:rPr>
        <w:t>R</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u Nota</w:t>
      </w:r>
      <w:r w:rsidR="00BF11C9" w:rsidRPr="0062753E">
        <w:rPr>
          <w:rFonts w:ascii="Trebuchet MS" w:eastAsia="Trebuchet MS" w:hAnsi="Trebuchet MS" w:cs="Trebuchet MS"/>
          <w:spacing w:val="40"/>
          <w:sz w:val="23"/>
          <w:szCs w:val="23"/>
        </w:rPr>
        <w:t xml:space="preserve"> </w:t>
      </w:r>
      <w:r w:rsidR="00BF11C9" w:rsidRPr="0062753E">
        <w:rPr>
          <w:rFonts w:ascii="Trebuchet MS" w:eastAsia="Trebuchet MS" w:hAnsi="Trebuchet MS" w:cs="Trebuchet MS"/>
          <w:sz w:val="23"/>
          <w:szCs w:val="23"/>
        </w:rPr>
        <w:t>Té</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4"/>
          <w:sz w:val="23"/>
          <w:szCs w:val="23"/>
        </w:rPr>
        <w:t>n</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º</w:t>
      </w:r>
      <w:r w:rsidR="0004708F"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40/2</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pacing w:val="-1"/>
          <w:sz w:val="23"/>
          <w:szCs w:val="23"/>
        </w:rPr>
        <w:t>23/C</w:t>
      </w:r>
      <w:r w:rsidR="00BF11C9" w:rsidRPr="0062753E">
        <w:rPr>
          <w:rFonts w:ascii="Trebuchet MS" w:eastAsia="Trebuchet MS" w:hAnsi="Trebuchet MS" w:cs="Trebuchet MS"/>
          <w:sz w:val="23"/>
          <w:szCs w:val="23"/>
        </w:rPr>
        <w:t>GG</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2"/>
          <w:sz w:val="23"/>
          <w:szCs w:val="23"/>
        </w:rPr>
        <w:t>A</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PO</w:t>
      </w:r>
      <w:r w:rsidR="00BF11C9" w:rsidRPr="0062753E">
        <w:rPr>
          <w:rFonts w:ascii="Trebuchet MS" w:eastAsia="Trebuchet MS" w:hAnsi="Trebuchet MS" w:cs="Trebuchet MS"/>
          <w:sz w:val="23"/>
          <w:szCs w:val="23"/>
        </w:rPr>
        <w:t>R/DG</w:t>
      </w:r>
      <w:r w:rsidR="00BF11C9" w:rsidRPr="0062753E">
        <w:rPr>
          <w:rFonts w:ascii="Trebuchet MS" w:eastAsia="Trebuchet MS" w:hAnsi="Trebuchet MS" w:cs="Trebuchet MS"/>
          <w:spacing w:val="-3"/>
          <w:sz w:val="23"/>
          <w:szCs w:val="23"/>
        </w:rPr>
        <w:t>M</w:t>
      </w:r>
      <w:r w:rsidR="00BF11C9" w:rsidRPr="0062753E">
        <w:rPr>
          <w:rFonts w:ascii="Trebuchet MS" w:eastAsia="Trebuchet MS" w:hAnsi="Trebuchet MS" w:cs="Trebuchet MS"/>
          <w:spacing w:val="2"/>
          <w:sz w:val="23"/>
          <w:szCs w:val="23"/>
        </w:rPr>
        <w:t>P</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2"/>
          <w:sz w:val="23"/>
          <w:szCs w:val="23"/>
        </w:rPr>
        <w:t>T</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47"/>
          <w:sz w:val="23"/>
          <w:szCs w:val="23"/>
        </w:rPr>
        <w:t xml:space="preserve"> </w:t>
      </w:r>
      <w:r w:rsidR="00BF11C9" w:rsidRPr="0062753E">
        <w:rPr>
          <w:rFonts w:ascii="Trebuchet MS" w:eastAsia="Trebuchet MS" w:hAnsi="Trebuchet MS" w:cs="Trebuchet MS"/>
          <w:spacing w:val="-1"/>
          <w:sz w:val="23"/>
          <w:szCs w:val="23"/>
        </w:rPr>
        <w:t>ond</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50"/>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ali</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u</w:t>
      </w:r>
      <w:r w:rsidR="00BF11C9" w:rsidRPr="0062753E">
        <w:rPr>
          <w:rFonts w:ascii="Trebuchet MS" w:eastAsia="Trebuchet MS" w:hAnsi="Trebuchet MS" w:cs="Trebuchet MS"/>
          <w:spacing w:val="49"/>
          <w:sz w:val="23"/>
          <w:szCs w:val="23"/>
        </w:rPr>
        <w:t xml:space="preserve"> </w:t>
      </w:r>
      <w:r w:rsidR="00BF11C9" w:rsidRPr="0062753E">
        <w:rPr>
          <w:rFonts w:ascii="Trebuchet MS" w:eastAsia="Trebuchet MS" w:hAnsi="Trebuchet MS" w:cs="Trebuchet MS"/>
          <w:sz w:val="23"/>
          <w:szCs w:val="23"/>
        </w:rPr>
        <w:t>e</w:t>
      </w:r>
      <w:r w:rsidR="00BF11C9" w:rsidRPr="0062753E">
        <w:rPr>
          <w:rFonts w:ascii="Trebuchet MS" w:eastAsia="Trebuchet MS" w:hAnsi="Trebuchet MS" w:cs="Trebuchet MS"/>
          <w:spacing w:val="50"/>
          <w:sz w:val="23"/>
          <w:szCs w:val="23"/>
        </w:rPr>
        <w:t xml:space="preserve"> </w:t>
      </w:r>
      <w:r w:rsidR="00BF11C9" w:rsidRPr="0062753E">
        <w:rPr>
          <w:rFonts w:ascii="Trebuchet MS" w:eastAsia="Trebuchet MS" w:hAnsi="Trebuchet MS" w:cs="Trebuchet MS"/>
          <w:spacing w:val="-1"/>
          <w:sz w:val="23"/>
          <w:szCs w:val="23"/>
        </w:rPr>
        <w:t>apre</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2"/>
          <w:sz w:val="23"/>
          <w:szCs w:val="23"/>
        </w:rPr>
        <w:t>e</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u</w:t>
      </w:r>
      <w:r w:rsidR="00BF11C9" w:rsidRPr="0062753E">
        <w:rPr>
          <w:rFonts w:ascii="Trebuchet MS" w:eastAsia="Trebuchet MS" w:hAnsi="Trebuchet MS" w:cs="Trebuchet MS"/>
          <w:spacing w:val="49"/>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x</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sição</w:t>
      </w:r>
      <w:r w:rsidR="00BF11C9" w:rsidRPr="0062753E">
        <w:rPr>
          <w:rFonts w:ascii="Trebuchet MS" w:eastAsia="Trebuchet MS" w:hAnsi="Trebuchet MS" w:cs="Trebuchet MS"/>
          <w:spacing w:val="49"/>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w:t>
      </w:r>
      <w:r w:rsidR="0004708F"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v</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er</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 xml:space="preserve">a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lu</w:t>
      </w:r>
      <w:r w:rsidR="00BF11C9" w:rsidRPr="0062753E">
        <w:rPr>
          <w:rFonts w:ascii="Trebuchet MS" w:eastAsia="Trebuchet MS" w:hAnsi="Trebuchet MS" w:cs="Trebuchet MS"/>
          <w:sz w:val="23"/>
          <w:szCs w:val="23"/>
        </w:rPr>
        <w:t>são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e</w:t>
      </w:r>
      <w:r w:rsidR="00BF11C9" w:rsidRPr="0062753E">
        <w:rPr>
          <w:rFonts w:ascii="Trebuchet MS" w:eastAsia="Trebuchet MS" w:hAnsi="Trebuchet MS" w:cs="Trebuchet MS"/>
          <w:sz w:val="23"/>
          <w:szCs w:val="23"/>
        </w:rPr>
        <w:t>st</w:t>
      </w:r>
      <w:r w:rsidR="00BF11C9" w:rsidRPr="0062753E">
        <w:rPr>
          <w:rFonts w:ascii="Trebuchet MS" w:eastAsia="Trebuchet MS" w:hAnsi="Trebuchet MS" w:cs="Trebuchet MS"/>
          <w:spacing w:val="-1"/>
          <w:sz w:val="23"/>
          <w:szCs w:val="23"/>
        </w:rPr>
        <w:t>u</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4"/>
          <w:sz w:val="23"/>
          <w:szCs w:val="23"/>
        </w:rPr>
        <w:t>“</w:t>
      </w:r>
      <w:r w:rsidR="00BF11C9" w:rsidRPr="0062753E">
        <w:rPr>
          <w:rFonts w:ascii="Trebuchet MS" w:eastAsia="Trebuchet MS" w:hAnsi="Trebuchet MS" w:cs="Trebuchet MS"/>
          <w:b/>
          <w:bCs/>
          <w:sz w:val="23"/>
          <w:szCs w:val="23"/>
        </w:rPr>
        <w:t>O</w:t>
      </w:r>
      <w:r w:rsidR="00BF11C9" w:rsidRPr="0062753E">
        <w:rPr>
          <w:rFonts w:ascii="Trebuchet MS" w:eastAsia="Trebuchet MS" w:hAnsi="Trebuchet MS" w:cs="Trebuchet MS"/>
          <w:b/>
          <w:bCs/>
          <w:spacing w:val="2"/>
          <w:sz w:val="23"/>
          <w:szCs w:val="23"/>
        </w:rPr>
        <w:t xml:space="preserve"> </w:t>
      </w:r>
      <w:r w:rsidR="00BF11C9" w:rsidRPr="0062753E">
        <w:rPr>
          <w:rFonts w:ascii="Trebuchet MS" w:eastAsia="Trebuchet MS" w:hAnsi="Trebuchet MS" w:cs="Trebuchet MS"/>
          <w:b/>
          <w:bCs/>
          <w:spacing w:val="1"/>
          <w:sz w:val="23"/>
          <w:szCs w:val="23"/>
        </w:rPr>
        <w:t>E</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tu</w:t>
      </w:r>
      <w:r w:rsidR="00BF11C9" w:rsidRPr="0062753E">
        <w:rPr>
          <w:rFonts w:ascii="Trebuchet MS" w:eastAsia="Trebuchet MS" w:hAnsi="Trebuchet MS" w:cs="Trebuchet MS"/>
          <w:b/>
          <w:bCs/>
          <w:spacing w:val="1"/>
          <w:sz w:val="23"/>
          <w:szCs w:val="23"/>
        </w:rPr>
        <w:t>d</w:t>
      </w:r>
      <w:r w:rsidR="00BF11C9" w:rsidRPr="0062753E">
        <w:rPr>
          <w:rFonts w:ascii="Trebuchet MS" w:eastAsia="Trebuchet MS" w:hAnsi="Trebuchet MS" w:cs="Trebuchet MS"/>
          <w:b/>
          <w:bCs/>
          <w:sz w:val="23"/>
          <w:szCs w:val="23"/>
        </w:rPr>
        <w:t>o e</w:t>
      </w:r>
      <w:r w:rsidR="00BF11C9" w:rsidRPr="0062753E">
        <w:rPr>
          <w:rFonts w:ascii="Trebuchet MS" w:eastAsia="Trebuchet MS" w:hAnsi="Trebuchet MS" w:cs="Trebuchet MS"/>
          <w:b/>
          <w:bCs/>
          <w:spacing w:val="-1"/>
          <w:sz w:val="23"/>
          <w:szCs w:val="23"/>
        </w:rPr>
        <w:t>l</w:t>
      </w:r>
      <w:r w:rsidR="00BF11C9" w:rsidRPr="0062753E">
        <w:rPr>
          <w:rFonts w:ascii="Trebuchet MS" w:eastAsia="Trebuchet MS" w:hAnsi="Trebuchet MS" w:cs="Trebuchet MS"/>
          <w:b/>
          <w:bCs/>
          <w:sz w:val="23"/>
          <w:szCs w:val="23"/>
        </w:rPr>
        <w:t>enc</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u</w:t>
      </w:r>
      <w:r w:rsidR="00BF11C9" w:rsidRPr="0062753E">
        <w:rPr>
          <w:rFonts w:ascii="Trebuchet MS" w:eastAsia="Trebuchet MS" w:hAnsi="Trebuchet MS" w:cs="Trebuchet MS"/>
          <w:b/>
          <w:bCs/>
          <w:spacing w:val="2"/>
          <w:sz w:val="23"/>
          <w:szCs w:val="23"/>
        </w:rPr>
        <w:t xml:space="preserve"> </w:t>
      </w:r>
      <w:r w:rsidR="00BF11C9" w:rsidRPr="0062753E">
        <w:rPr>
          <w:rFonts w:ascii="Trebuchet MS" w:eastAsia="Trebuchet MS" w:hAnsi="Trebuchet MS" w:cs="Trebuchet MS"/>
          <w:b/>
          <w:bCs/>
          <w:spacing w:val="-3"/>
          <w:sz w:val="23"/>
          <w:szCs w:val="23"/>
        </w:rPr>
        <w:t>a</w:t>
      </w:r>
      <w:r w:rsidR="00BF11C9" w:rsidRPr="0062753E">
        <w:rPr>
          <w:rFonts w:ascii="Trebuchet MS" w:eastAsia="Trebuchet MS" w:hAnsi="Trebuchet MS" w:cs="Trebuchet MS"/>
          <w:b/>
          <w:bCs/>
          <w:spacing w:val="-1"/>
          <w:sz w:val="23"/>
          <w:szCs w:val="23"/>
        </w:rPr>
        <w:t>l</w:t>
      </w:r>
      <w:r w:rsidR="00BF11C9" w:rsidRPr="0062753E">
        <w:rPr>
          <w:rFonts w:ascii="Trebuchet MS" w:eastAsia="Trebuchet MS" w:hAnsi="Trebuchet MS" w:cs="Trebuchet MS"/>
          <w:b/>
          <w:bCs/>
          <w:sz w:val="23"/>
          <w:szCs w:val="23"/>
        </w:rPr>
        <w:t>gu</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 xml:space="preserve">as </w:t>
      </w:r>
      <w:r w:rsidR="00BF11C9" w:rsidRPr="0062753E">
        <w:rPr>
          <w:rFonts w:ascii="Trebuchet MS" w:eastAsia="Trebuchet MS" w:hAnsi="Trebuchet MS" w:cs="Trebuchet MS"/>
          <w:b/>
          <w:bCs/>
          <w:spacing w:val="1"/>
          <w:sz w:val="23"/>
          <w:szCs w:val="23"/>
        </w:rPr>
        <w:t>v</w:t>
      </w:r>
      <w:r w:rsidR="00BF11C9" w:rsidRPr="0062753E">
        <w:rPr>
          <w:rFonts w:ascii="Trebuchet MS" w:eastAsia="Trebuchet MS" w:hAnsi="Trebuchet MS" w:cs="Trebuchet MS"/>
          <w:b/>
          <w:bCs/>
          <w:sz w:val="23"/>
          <w:szCs w:val="23"/>
        </w:rPr>
        <w:t>antag</w:t>
      </w:r>
      <w:r w:rsidR="00BF11C9" w:rsidRPr="0062753E">
        <w:rPr>
          <w:rFonts w:ascii="Trebuchet MS" w:eastAsia="Trebuchet MS" w:hAnsi="Trebuchet MS" w:cs="Trebuchet MS"/>
          <w:b/>
          <w:bCs/>
          <w:spacing w:val="-1"/>
          <w:sz w:val="23"/>
          <w:szCs w:val="23"/>
        </w:rPr>
        <w:t>e</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s de</w:t>
      </w:r>
      <w:r w:rsidR="00BF11C9" w:rsidRPr="0062753E">
        <w:rPr>
          <w:rFonts w:ascii="Trebuchet MS" w:eastAsia="Trebuchet MS" w:hAnsi="Trebuchet MS" w:cs="Trebuchet MS"/>
          <w:b/>
          <w:bCs/>
          <w:spacing w:val="15"/>
          <w:sz w:val="23"/>
          <w:szCs w:val="23"/>
        </w:rPr>
        <w:t xml:space="preserve"> </w:t>
      </w:r>
      <w:r w:rsidR="00BF11C9" w:rsidRPr="0062753E">
        <w:rPr>
          <w:rFonts w:ascii="Trebuchet MS" w:eastAsia="Trebuchet MS" w:hAnsi="Trebuchet MS" w:cs="Trebuchet MS"/>
          <w:b/>
          <w:bCs/>
          <w:sz w:val="23"/>
          <w:szCs w:val="23"/>
        </w:rPr>
        <w:t>u</w:t>
      </w:r>
      <w:r w:rsidR="00BF11C9" w:rsidRPr="0062753E">
        <w:rPr>
          <w:rFonts w:ascii="Trebuchet MS" w:eastAsia="Trebuchet MS" w:hAnsi="Trebuchet MS" w:cs="Trebuchet MS"/>
          <w:b/>
          <w:bCs/>
          <w:spacing w:val="2"/>
          <w:sz w:val="23"/>
          <w:szCs w:val="23"/>
        </w:rPr>
        <w:t>m</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2"/>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oss</w:t>
      </w:r>
      <w:r w:rsidR="00BF11C9" w:rsidRPr="0062753E">
        <w:rPr>
          <w:rFonts w:ascii="Trebuchet MS" w:eastAsia="Trebuchet MS" w:hAnsi="Trebuchet MS" w:cs="Trebuchet MS"/>
          <w:b/>
          <w:bCs/>
          <w:spacing w:val="1"/>
          <w:sz w:val="23"/>
          <w:szCs w:val="23"/>
        </w:rPr>
        <w:t>ív</w:t>
      </w:r>
      <w:r w:rsidR="00BF11C9" w:rsidRPr="0062753E">
        <w:rPr>
          <w:rFonts w:ascii="Trebuchet MS" w:eastAsia="Trebuchet MS" w:hAnsi="Trebuchet MS" w:cs="Trebuchet MS"/>
          <w:b/>
          <w:bCs/>
          <w:sz w:val="23"/>
          <w:szCs w:val="23"/>
        </w:rPr>
        <w:t>el</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z w:val="23"/>
          <w:szCs w:val="23"/>
        </w:rPr>
        <w:t>g</w:t>
      </w:r>
      <w:r w:rsidR="00BF11C9" w:rsidRPr="0062753E">
        <w:rPr>
          <w:rFonts w:ascii="Trebuchet MS" w:eastAsia="Trebuchet MS" w:hAnsi="Trebuchet MS" w:cs="Trebuchet MS"/>
          <w:b/>
          <w:bCs/>
          <w:spacing w:val="-1"/>
          <w:sz w:val="23"/>
          <w:szCs w:val="23"/>
        </w:rPr>
        <w:t>es</w:t>
      </w:r>
      <w:r w:rsidR="00BF11C9" w:rsidRPr="0062753E">
        <w:rPr>
          <w:rFonts w:ascii="Trebuchet MS" w:eastAsia="Trebuchet MS" w:hAnsi="Trebuchet MS" w:cs="Trebuchet MS"/>
          <w:b/>
          <w:bCs/>
          <w:sz w:val="23"/>
          <w:szCs w:val="23"/>
        </w:rPr>
        <w:t>tão</w:t>
      </w:r>
      <w:r w:rsidR="00BF11C9" w:rsidRPr="0062753E">
        <w:rPr>
          <w:rFonts w:ascii="Trebuchet MS" w:eastAsia="Trebuchet MS" w:hAnsi="Trebuchet MS" w:cs="Trebuchet MS"/>
          <w:b/>
          <w:bCs/>
          <w:spacing w:val="13"/>
          <w:sz w:val="23"/>
          <w:szCs w:val="23"/>
        </w:rPr>
        <w:t xml:space="preserve"> </w:t>
      </w:r>
      <w:r w:rsidR="00BF11C9" w:rsidRPr="0062753E">
        <w:rPr>
          <w:rFonts w:ascii="Trebuchet MS" w:eastAsia="Trebuchet MS" w:hAnsi="Trebuchet MS" w:cs="Trebuchet MS"/>
          <w:b/>
          <w:bCs/>
          <w:spacing w:val="1"/>
          <w:sz w:val="23"/>
          <w:szCs w:val="23"/>
        </w:rPr>
        <w:t>in</w:t>
      </w:r>
      <w:r w:rsidR="00BF11C9" w:rsidRPr="0062753E">
        <w:rPr>
          <w:rFonts w:ascii="Trebuchet MS" w:eastAsia="Trebuchet MS" w:hAnsi="Trebuchet MS" w:cs="Trebuchet MS"/>
          <w:b/>
          <w:bCs/>
          <w:sz w:val="23"/>
          <w:szCs w:val="23"/>
        </w:rPr>
        <w:t>depe</w:t>
      </w:r>
      <w:r w:rsidR="00BF11C9" w:rsidRPr="0062753E">
        <w:rPr>
          <w:rFonts w:ascii="Trebuchet MS" w:eastAsia="Trebuchet MS" w:hAnsi="Trebuchet MS" w:cs="Trebuchet MS"/>
          <w:b/>
          <w:bCs/>
          <w:spacing w:val="-2"/>
          <w:sz w:val="23"/>
          <w:szCs w:val="23"/>
        </w:rPr>
        <w:t>n</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te</w:t>
      </w:r>
      <w:r w:rsidR="00BF11C9" w:rsidRPr="0062753E">
        <w:rPr>
          <w:rFonts w:ascii="Trebuchet MS" w:eastAsia="Trebuchet MS" w:hAnsi="Trebuchet MS" w:cs="Trebuchet MS"/>
          <w:b/>
          <w:bCs/>
          <w:spacing w:val="12"/>
          <w:sz w:val="23"/>
          <w:szCs w:val="23"/>
        </w:rPr>
        <w:t xml:space="preserve"> </w:t>
      </w:r>
      <w:r w:rsidR="00BF11C9" w:rsidRPr="0062753E">
        <w:rPr>
          <w:rFonts w:ascii="Trebuchet MS" w:eastAsia="Trebuchet MS" w:hAnsi="Trebuchet MS" w:cs="Trebuchet MS"/>
          <w:b/>
          <w:bCs/>
          <w:sz w:val="23"/>
          <w:szCs w:val="23"/>
        </w:rPr>
        <w:t>do</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pacing w:val="-1"/>
          <w:sz w:val="23"/>
          <w:szCs w:val="23"/>
        </w:rPr>
        <w:t>Po</w:t>
      </w:r>
      <w:r w:rsidR="00BF11C9" w:rsidRPr="0062753E">
        <w:rPr>
          <w:rFonts w:ascii="Trebuchet MS" w:eastAsia="Trebuchet MS" w:hAnsi="Trebuchet MS" w:cs="Trebuchet MS"/>
          <w:b/>
          <w:bCs/>
          <w:sz w:val="23"/>
          <w:szCs w:val="23"/>
        </w:rPr>
        <w:t>rto</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15"/>
          <w:sz w:val="23"/>
          <w:szCs w:val="23"/>
        </w:rPr>
        <w:t xml:space="preserve"> </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
          <w:sz w:val="23"/>
          <w:szCs w:val="23"/>
        </w:rPr>
        <w:t>c</w:t>
      </w:r>
      <w:r w:rsidR="00BF11C9" w:rsidRPr="0062753E">
        <w:rPr>
          <w:rFonts w:ascii="Trebuchet MS" w:eastAsia="Trebuchet MS" w:hAnsi="Trebuchet MS" w:cs="Trebuchet MS"/>
          <w:b/>
          <w:bCs/>
          <w:sz w:val="23"/>
          <w:szCs w:val="23"/>
        </w:rPr>
        <w:t>eió,</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z w:val="23"/>
          <w:szCs w:val="23"/>
        </w:rPr>
        <w:t>ex</w:t>
      </w:r>
      <w:r w:rsidR="00BF11C9" w:rsidRPr="0062753E">
        <w:rPr>
          <w:rFonts w:ascii="Trebuchet MS" w:eastAsia="Trebuchet MS" w:hAnsi="Trebuchet MS" w:cs="Trebuchet MS"/>
          <w:b/>
          <w:bCs/>
          <w:spacing w:val="-3"/>
          <w:sz w:val="23"/>
          <w:szCs w:val="23"/>
        </w:rPr>
        <w:t>e</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plo</w:t>
      </w:r>
      <w:r w:rsidR="00BF11C9" w:rsidRPr="0062753E">
        <w:rPr>
          <w:rFonts w:ascii="Trebuchet MS" w:eastAsia="Trebuchet MS" w:hAnsi="Trebuchet MS" w:cs="Trebuchet MS"/>
          <w:b/>
          <w:bCs/>
          <w:spacing w:val="13"/>
          <w:sz w:val="23"/>
          <w:szCs w:val="23"/>
        </w:rPr>
        <w:t xml:space="preserve"> </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14"/>
          <w:sz w:val="23"/>
          <w:szCs w:val="23"/>
        </w:rPr>
        <w:t xml:space="preserve"> </w:t>
      </w:r>
      <w:r w:rsidR="00BF11C9" w:rsidRPr="0062753E">
        <w:rPr>
          <w:rFonts w:ascii="Trebuchet MS" w:eastAsia="Trebuchet MS" w:hAnsi="Trebuchet MS" w:cs="Trebuchet MS"/>
          <w:b/>
          <w:bCs/>
          <w:sz w:val="23"/>
          <w:szCs w:val="23"/>
        </w:rPr>
        <w:t>Corre</w:t>
      </w:r>
      <w:r w:rsidR="00BF11C9" w:rsidRPr="0062753E">
        <w:rPr>
          <w:rFonts w:ascii="Trebuchet MS" w:eastAsia="Trebuchet MS" w:hAnsi="Trebuchet MS" w:cs="Trebuchet MS"/>
          <w:b/>
          <w:bCs/>
          <w:spacing w:val="-1"/>
          <w:sz w:val="23"/>
          <w:szCs w:val="23"/>
        </w:rPr>
        <w:t>ç</w:t>
      </w:r>
      <w:r w:rsidR="00BF11C9" w:rsidRPr="0062753E">
        <w:rPr>
          <w:rFonts w:ascii="Trebuchet MS" w:eastAsia="Trebuchet MS" w:hAnsi="Trebuchet MS" w:cs="Trebuchet MS"/>
          <w:b/>
          <w:bCs/>
          <w:sz w:val="23"/>
          <w:szCs w:val="23"/>
        </w:rPr>
        <w:t>ão</w:t>
      </w:r>
      <w:r w:rsidR="0004708F"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u</w:t>
      </w:r>
      <w:r w:rsidR="00BF11C9" w:rsidRPr="0062753E">
        <w:rPr>
          <w:rFonts w:ascii="Trebuchet MS" w:eastAsia="Trebuchet MS" w:hAnsi="Trebuchet MS" w:cs="Trebuchet MS"/>
          <w:b/>
          <w:bCs/>
          <w:spacing w:val="2"/>
          <w:sz w:val="23"/>
          <w:szCs w:val="23"/>
        </w:rPr>
        <w:t>m</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pacing w:val="-3"/>
          <w:sz w:val="23"/>
          <w:szCs w:val="23"/>
        </w:rPr>
        <w:t>a</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t</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ga</w:t>
      </w:r>
      <w:r w:rsidR="00BF11C9" w:rsidRPr="0062753E">
        <w:rPr>
          <w:rFonts w:ascii="Trebuchet MS" w:eastAsia="Trebuchet MS" w:hAnsi="Trebuchet MS" w:cs="Trebuchet MS"/>
          <w:b/>
          <w:bCs/>
          <w:spacing w:val="44"/>
          <w:sz w:val="23"/>
          <w:szCs w:val="23"/>
        </w:rPr>
        <w:t xml:space="preserve"> </w:t>
      </w:r>
      <w:r w:rsidR="00BF11C9" w:rsidRPr="0062753E">
        <w:rPr>
          <w:rFonts w:ascii="Trebuchet MS" w:eastAsia="Trebuchet MS" w:hAnsi="Trebuchet MS" w:cs="Trebuchet MS"/>
          <w:b/>
          <w:bCs/>
          <w:sz w:val="23"/>
          <w:szCs w:val="23"/>
        </w:rPr>
        <w:t>an</w:t>
      </w:r>
      <w:r w:rsidR="00BF11C9" w:rsidRPr="0062753E">
        <w:rPr>
          <w:rFonts w:ascii="Trebuchet MS" w:eastAsia="Trebuchet MS" w:hAnsi="Trebuchet MS" w:cs="Trebuchet MS"/>
          <w:b/>
          <w:bCs/>
          <w:spacing w:val="-3"/>
          <w:sz w:val="23"/>
          <w:szCs w:val="23"/>
        </w:rPr>
        <w:t>o</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pacing w:val="-3"/>
          <w:sz w:val="23"/>
          <w:szCs w:val="23"/>
        </w:rPr>
        <w:t>a</w:t>
      </w:r>
      <w:r w:rsidR="00BF11C9" w:rsidRPr="0062753E">
        <w:rPr>
          <w:rFonts w:ascii="Trebuchet MS" w:eastAsia="Trebuchet MS" w:hAnsi="Trebuchet MS" w:cs="Trebuchet MS"/>
          <w:b/>
          <w:bCs/>
          <w:spacing w:val="-1"/>
          <w:sz w:val="23"/>
          <w:szCs w:val="23"/>
        </w:rPr>
        <w:t>l</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que</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perd</w:t>
      </w:r>
      <w:r w:rsidR="00BF11C9" w:rsidRPr="0062753E">
        <w:rPr>
          <w:rFonts w:ascii="Trebuchet MS" w:eastAsia="Trebuchet MS" w:hAnsi="Trebuchet MS" w:cs="Trebuchet MS"/>
          <w:b/>
          <w:bCs/>
          <w:spacing w:val="1"/>
          <w:sz w:val="23"/>
          <w:szCs w:val="23"/>
        </w:rPr>
        <w:t>u</w:t>
      </w:r>
      <w:r w:rsidR="00BF11C9" w:rsidRPr="0062753E">
        <w:rPr>
          <w:rFonts w:ascii="Trebuchet MS" w:eastAsia="Trebuchet MS" w:hAnsi="Trebuchet MS" w:cs="Trebuchet MS"/>
          <w:b/>
          <w:bCs/>
          <w:sz w:val="23"/>
          <w:szCs w:val="23"/>
        </w:rPr>
        <w:t>ra</w:t>
      </w:r>
      <w:r w:rsidR="00BF11C9" w:rsidRPr="0062753E">
        <w:rPr>
          <w:rFonts w:ascii="Trebuchet MS" w:eastAsia="Trebuchet MS" w:hAnsi="Trebuchet MS" w:cs="Trebuchet MS"/>
          <w:b/>
          <w:bCs/>
          <w:spacing w:val="40"/>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r</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ais</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31</w:t>
      </w:r>
      <w:r w:rsidR="00BF11C9" w:rsidRPr="0062753E">
        <w:rPr>
          <w:rFonts w:ascii="Trebuchet MS" w:eastAsia="Trebuchet MS" w:hAnsi="Trebuchet MS" w:cs="Trebuchet MS"/>
          <w:b/>
          <w:bCs/>
          <w:spacing w:val="42"/>
          <w:sz w:val="23"/>
          <w:szCs w:val="23"/>
        </w:rPr>
        <w:t xml:space="preserve"> </w:t>
      </w:r>
      <w:r w:rsidR="00BF11C9" w:rsidRPr="0062753E">
        <w:rPr>
          <w:rFonts w:ascii="Trebuchet MS" w:eastAsia="Trebuchet MS" w:hAnsi="Trebuchet MS" w:cs="Trebuchet MS"/>
          <w:b/>
          <w:bCs/>
          <w:sz w:val="23"/>
          <w:szCs w:val="23"/>
        </w:rPr>
        <w:t>ano</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w:t>
      </w:r>
      <w:r w:rsidR="00BF11C9" w:rsidRPr="0062753E">
        <w:rPr>
          <w:rFonts w:ascii="Trebuchet MS" w:eastAsia="Trebuchet MS" w:hAnsi="Trebuchet MS" w:cs="Trebuchet MS"/>
          <w:b/>
          <w:bCs/>
          <w:spacing w:val="42"/>
          <w:sz w:val="23"/>
          <w:szCs w:val="23"/>
        </w:rPr>
        <w:t xml:space="preserve"> </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de</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z w:val="23"/>
          <w:szCs w:val="23"/>
        </w:rPr>
        <w:t>exti</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ç</w:t>
      </w:r>
      <w:r w:rsidR="00BF11C9" w:rsidRPr="0062753E">
        <w:rPr>
          <w:rFonts w:ascii="Trebuchet MS" w:eastAsia="Trebuchet MS" w:hAnsi="Trebuchet MS" w:cs="Trebuchet MS"/>
          <w:b/>
          <w:bCs/>
          <w:spacing w:val="-1"/>
          <w:sz w:val="23"/>
          <w:szCs w:val="23"/>
        </w:rPr>
        <w:t>ã</w:t>
      </w:r>
      <w:r w:rsidR="00BF11C9" w:rsidRPr="0062753E">
        <w:rPr>
          <w:rFonts w:ascii="Trebuchet MS" w:eastAsia="Trebuchet MS" w:hAnsi="Trebuchet MS" w:cs="Trebuchet MS"/>
          <w:b/>
          <w:bCs/>
          <w:sz w:val="23"/>
          <w:szCs w:val="23"/>
        </w:rPr>
        <w:t>o</w:t>
      </w:r>
      <w:r w:rsidR="00BF11C9" w:rsidRPr="0062753E">
        <w:rPr>
          <w:rFonts w:ascii="Trebuchet MS" w:eastAsia="Trebuchet MS" w:hAnsi="Trebuchet MS" w:cs="Trebuchet MS"/>
          <w:b/>
          <w:bCs/>
          <w:spacing w:val="43"/>
          <w:sz w:val="23"/>
          <w:szCs w:val="23"/>
        </w:rPr>
        <w:t xml:space="preserve"> </w:t>
      </w:r>
      <w:r w:rsidR="00BF11C9" w:rsidRPr="0062753E">
        <w:rPr>
          <w:rFonts w:ascii="Trebuchet MS" w:eastAsia="Trebuchet MS" w:hAnsi="Trebuchet MS" w:cs="Trebuchet MS"/>
          <w:b/>
          <w:bCs/>
          <w:spacing w:val="-2"/>
          <w:sz w:val="23"/>
          <w:szCs w:val="23"/>
        </w:rPr>
        <w:t>d</w:t>
      </w:r>
      <w:r w:rsidR="00BF11C9" w:rsidRPr="0062753E">
        <w:rPr>
          <w:rFonts w:ascii="Trebuchet MS" w:eastAsia="Trebuchet MS" w:hAnsi="Trebuchet MS" w:cs="Trebuchet MS"/>
          <w:b/>
          <w:bCs/>
          <w:sz w:val="23"/>
          <w:szCs w:val="23"/>
        </w:rPr>
        <w:t>a</w:t>
      </w:r>
      <w:r w:rsidR="0004708F"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b/>
          <w:bCs/>
          <w:spacing w:val="-1"/>
          <w:sz w:val="23"/>
          <w:szCs w:val="23"/>
        </w:rPr>
        <w:t>Po</w:t>
      </w:r>
      <w:r w:rsidR="00BF11C9" w:rsidRPr="0062753E">
        <w:rPr>
          <w:rFonts w:ascii="Trebuchet MS" w:eastAsia="Trebuchet MS" w:hAnsi="Trebuchet MS" w:cs="Trebuchet MS"/>
          <w:b/>
          <w:bCs/>
          <w:sz w:val="23"/>
          <w:szCs w:val="23"/>
        </w:rPr>
        <w:t>rt</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brá</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I</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pl</w:t>
      </w:r>
      <w:r w:rsidR="00BF11C9" w:rsidRPr="0062753E">
        <w:rPr>
          <w:rFonts w:ascii="Trebuchet MS" w:eastAsia="Trebuchet MS" w:hAnsi="Trebuchet MS" w:cs="Trebuchet MS"/>
          <w:b/>
          <w:bCs/>
          <w:spacing w:val="-1"/>
          <w:sz w:val="23"/>
          <w:szCs w:val="23"/>
        </w:rPr>
        <w:t>a</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ta</w:t>
      </w:r>
      <w:r w:rsidR="00BF11C9" w:rsidRPr="0062753E">
        <w:rPr>
          <w:rFonts w:ascii="Trebuchet MS" w:eastAsia="Trebuchet MS" w:hAnsi="Trebuchet MS" w:cs="Trebuchet MS"/>
          <w:b/>
          <w:bCs/>
          <w:spacing w:val="-1"/>
          <w:sz w:val="23"/>
          <w:szCs w:val="23"/>
        </w:rPr>
        <w:t>ç</w:t>
      </w:r>
      <w:r w:rsidR="00BF11C9" w:rsidRPr="0062753E">
        <w:rPr>
          <w:rFonts w:ascii="Trebuchet MS" w:eastAsia="Trebuchet MS" w:hAnsi="Trebuchet MS" w:cs="Trebuchet MS"/>
          <w:b/>
          <w:bCs/>
          <w:spacing w:val="-3"/>
          <w:sz w:val="23"/>
          <w:szCs w:val="23"/>
        </w:rPr>
        <w:t>ã</w:t>
      </w:r>
      <w:r w:rsidR="00BF11C9" w:rsidRPr="0062753E">
        <w:rPr>
          <w:rFonts w:ascii="Trebuchet MS" w:eastAsia="Trebuchet MS" w:hAnsi="Trebuchet MS" w:cs="Trebuchet MS"/>
          <w:b/>
          <w:bCs/>
          <w:sz w:val="23"/>
          <w:szCs w:val="23"/>
        </w:rPr>
        <w:t>o</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da</w:t>
      </w:r>
      <w:r w:rsidR="00BF11C9" w:rsidRPr="0062753E">
        <w:rPr>
          <w:rFonts w:ascii="Trebuchet MS" w:eastAsia="Trebuchet MS" w:hAnsi="Trebuchet MS" w:cs="Trebuchet MS"/>
          <w:b/>
          <w:bCs/>
          <w:spacing w:val="4"/>
          <w:sz w:val="23"/>
          <w:szCs w:val="23"/>
        </w:rPr>
        <w:t xml:space="preserve"> </w:t>
      </w:r>
      <w:r w:rsidR="00BF11C9" w:rsidRPr="0062753E">
        <w:rPr>
          <w:rFonts w:ascii="Trebuchet MS" w:eastAsia="Trebuchet MS" w:hAnsi="Trebuchet MS" w:cs="Trebuchet MS"/>
          <w:b/>
          <w:bCs/>
          <w:sz w:val="23"/>
          <w:szCs w:val="23"/>
        </w:rPr>
        <w:t>re</w:t>
      </w:r>
      <w:r w:rsidR="00BF11C9" w:rsidRPr="0062753E">
        <w:rPr>
          <w:rFonts w:ascii="Trebuchet MS" w:eastAsia="Trebuchet MS" w:hAnsi="Trebuchet MS" w:cs="Trebuchet MS"/>
          <w:b/>
          <w:bCs/>
          <w:spacing w:val="-1"/>
          <w:sz w:val="23"/>
          <w:szCs w:val="23"/>
        </w:rPr>
        <w:t>es</w:t>
      </w:r>
      <w:r w:rsidR="00BF11C9" w:rsidRPr="0062753E">
        <w:rPr>
          <w:rFonts w:ascii="Trebuchet MS" w:eastAsia="Trebuchet MS" w:hAnsi="Trebuchet MS" w:cs="Trebuchet MS"/>
          <w:b/>
          <w:bCs/>
          <w:sz w:val="23"/>
          <w:szCs w:val="23"/>
        </w:rPr>
        <w:t>tru</w:t>
      </w:r>
      <w:r w:rsidR="00BF11C9" w:rsidRPr="0062753E">
        <w:rPr>
          <w:rFonts w:ascii="Trebuchet MS" w:eastAsia="Trebuchet MS" w:hAnsi="Trebuchet MS" w:cs="Trebuchet MS"/>
          <w:b/>
          <w:bCs/>
          <w:spacing w:val="-2"/>
          <w:sz w:val="23"/>
          <w:szCs w:val="23"/>
        </w:rPr>
        <w:t>t</w:t>
      </w:r>
      <w:r w:rsidR="00BF11C9" w:rsidRPr="0062753E">
        <w:rPr>
          <w:rFonts w:ascii="Trebuchet MS" w:eastAsia="Trebuchet MS" w:hAnsi="Trebuchet MS" w:cs="Trebuchet MS"/>
          <w:b/>
          <w:bCs/>
          <w:sz w:val="23"/>
          <w:szCs w:val="23"/>
        </w:rPr>
        <w:t>uração de</w:t>
      </w:r>
      <w:r w:rsidR="00BF11C9" w:rsidRPr="0062753E">
        <w:rPr>
          <w:rFonts w:ascii="Trebuchet MS" w:eastAsia="Trebuchet MS" w:hAnsi="Trebuchet MS" w:cs="Trebuchet MS"/>
          <w:b/>
          <w:bCs/>
          <w:spacing w:val="4"/>
          <w:sz w:val="23"/>
          <w:szCs w:val="23"/>
        </w:rPr>
        <w:t xml:space="preserve"> </w:t>
      </w:r>
      <w:r w:rsidR="00BF11C9" w:rsidRPr="0062753E">
        <w:rPr>
          <w:rFonts w:ascii="Trebuchet MS" w:eastAsia="Trebuchet MS" w:hAnsi="Trebuchet MS" w:cs="Trebuchet MS"/>
          <w:b/>
          <w:bCs/>
          <w:sz w:val="23"/>
          <w:szCs w:val="23"/>
        </w:rPr>
        <w:t>g</w:t>
      </w:r>
      <w:r w:rsidR="00BF11C9" w:rsidRPr="0062753E">
        <w:rPr>
          <w:rFonts w:ascii="Trebuchet MS" w:eastAsia="Trebuchet MS" w:hAnsi="Trebuchet MS" w:cs="Trebuchet MS"/>
          <w:b/>
          <w:bCs/>
          <w:spacing w:val="-1"/>
          <w:sz w:val="23"/>
          <w:szCs w:val="23"/>
        </w:rPr>
        <w:t>es</w:t>
      </w:r>
      <w:r w:rsidR="00BF11C9" w:rsidRPr="0062753E">
        <w:rPr>
          <w:rFonts w:ascii="Trebuchet MS" w:eastAsia="Trebuchet MS" w:hAnsi="Trebuchet MS" w:cs="Trebuchet MS"/>
          <w:b/>
          <w:bCs/>
          <w:sz w:val="23"/>
          <w:szCs w:val="23"/>
        </w:rPr>
        <w:t>tão</w:t>
      </w:r>
      <w:r w:rsidR="00BF11C9" w:rsidRPr="0062753E">
        <w:rPr>
          <w:rFonts w:ascii="Trebuchet MS" w:eastAsia="Trebuchet MS" w:hAnsi="Trebuchet MS" w:cs="Trebuchet MS"/>
          <w:b/>
          <w:bCs/>
          <w:spacing w:val="2"/>
          <w:sz w:val="23"/>
          <w:szCs w:val="23"/>
        </w:rPr>
        <w:t xml:space="preserve"> </w:t>
      </w:r>
      <w:r w:rsidR="00BF11C9" w:rsidRPr="0062753E">
        <w:rPr>
          <w:rFonts w:ascii="Trebuchet MS" w:eastAsia="Trebuchet MS" w:hAnsi="Trebuchet MS" w:cs="Trebuchet MS"/>
          <w:b/>
          <w:bCs/>
          <w:sz w:val="23"/>
          <w:szCs w:val="23"/>
        </w:rPr>
        <w:t>pr</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os</w:t>
      </w:r>
      <w:r w:rsidR="00BF11C9" w:rsidRPr="0062753E">
        <w:rPr>
          <w:rFonts w:ascii="Trebuchet MS" w:eastAsia="Trebuchet MS" w:hAnsi="Trebuchet MS" w:cs="Trebuchet MS"/>
          <w:b/>
          <w:bCs/>
          <w:sz w:val="23"/>
          <w:szCs w:val="23"/>
        </w:rPr>
        <w:t>ta</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pacing w:val="-2"/>
          <w:sz w:val="23"/>
          <w:szCs w:val="23"/>
        </w:rPr>
        <w:t>p</w:t>
      </w:r>
      <w:r w:rsidR="00BF11C9" w:rsidRPr="0062753E">
        <w:rPr>
          <w:rFonts w:ascii="Trebuchet MS" w:eastAsia="Trebuchet MS" w:hAnsi="Trebuchet MS" w:cs="Trebuchet MS"/>
          <w:b/>
          <w:bCs/>
          <w:sz w:val="23"/>
          <w:szCs w:val="23"/>
        </w:rPr>
        <w:t>e</w:t>
      </w:r>
      <w:r w:rsidR="00BF11C9" w:rsidRPr="0062753E">
        <w:rPr>
          <w:rFonts w:ascii="Trebuchet MS" w:eastAsia="Trebuchet MS" w:hAnsi="Trebuchet MS" w:cs="Trebuchet MS"/>
          <w:b/>
          <w:bCs/>
          <w:spacing w:val="-1"/>
          <w:sz w:val="23"/>
          <w:szCs w:val="23"/>
        </w:rPr>
        <w:t>l</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atual</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ol</w:t>
      </w:r>
      <w:r w:rsidR="00BF11C9" w:rsidRPr="0062753E">
        <w:rPr>
          <w:rFonts w:ascii="Trebuchet MS" w:eastAsia="Trebuchet MS" w:hAnsi="Trebuchet MS" w:cs="Trebuchet MS"/>
          <w:b/>
          <w:bCs/>
          <w:spacing w:val="1"/>
          <w:sz w:val="23"/>
          <w:szCs w:val="23"/>
        </w:rPr>
        <w:t>í</w:t>
      </w:r>
      <w:r w:rsidR="00BF11C9" w:rsidRPr="0062753E">
        <w:rPr>
          <w:rFonts w:ascii="Trebuchet MS" w:eastAsia="Trebuchet MS" w:hAnsi="Trebuchet MS" w:cs="Trebuchet MS"/>
          <w:b/>
          <w:bCs/>
          <w:sz w:val="23"/>
          <w:szCs w:val="23"/>
        </w:rPr>
        <w:t>t</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 xml:space="preserve">ca </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et</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r</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al</w:t>
      </w:r>
      <w:r w:rsidR="00BF11C9" w:rsidRPr="0062753E">
        <w:rPr>
          <w:rFonts w:ascii="Trebuchet MS" w:eastAsia="Trebuchet MS" w:hAnsi="Trebuchet MS" w:cs="Trebuchet MS"/>
          <w:b/>
          <w:bCs/>
          <w:spacing w:val="56"/>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rtuár</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3"/>
          <w:sz w:val="23"/>
          <w:szCs w:val="23"/>
        </w:rPr>
        <w:t>e</w:t>
      </w:r>
      <w:r w:rsidR="00BF11C9" w:rsidRPr="0062753E">
        <w:rPr>
          <w:rFonts w:ascii="Trebuchet MS" w:eastAsia="Trebuchet MS" w:hAnsi="Trebuchet MS" w:cs="Trebuchet MS"/>
          <w:b/>
          <w:bCs/>
          <w:spacing w:val="-1"/>
          <w:sz w:val="23"/>
          <w:szCs w:val="23"/>
        </w:rPr>
        <w:t>l</w:t>
      </w:r>
      <w:r w:rsidR="00BF11C9" w:rsidRPr="0062753E">
        <w:rPr>
          <w:rFonts w:ascii="Trebuchet MS" w:eastAsia="Trebuchet MS" w:hAnsi="Trebuchet MS" w:cs="Trebuchet MS"/>
          <w:b/>
          <w:bCs/>
          <w:sz w:val="23"/>
          <w:szCs w:val="23"/>
        </w:rPr>
        <w:t>o</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pacing w:val="1"/>
          <w:sz w:val="23"/>
          <w:szCs w:val="23"/>
        </w:rPr>
        <w:t>Mi</w:t>
      </w:r>
      <w:r w:rsidR="00BF11C9" w:rsidRPr="0062753E">
        <w:rPr>
          <w:rFonts w:ascii="Trebuchet MS" w:eastAsia="Trebuchet MS" w:hAnsi="Trebuchet MS" w:cs="Trebuchet MS"/>
          <w:b/>
          <w:bCs/>
          <w:spacing w:val="-2"/>
          <w:sz w:val="23"/>
          <w:szCs w:val="23"/>
        </w:rPr>
        <w:t>n</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tério</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z w:val="23"/>
          <w:szCs w:val="23"/>
        </w:rPr>
        <w:t>Supe</w:t>
      </w:r>
      <w:r w:rsidR="00BF11C9" w:rsidRPr="0062753E">
        <w:rPr>
          <w:rFonts w:ascii="Trebuchet MS" w:eastAsia="Trebuchet MS" w:hAnsi="Trebuchet MS" w:cs="Trebuchet MS"/>
          <w:b/>
          <w:bCs/>
          <w:spacing w:val="-2"/>
          <w:sz w:val="23"/>
          <w:szCs w:val="23"/>
        </w:rPr>
        <w:t>r</w:t>
      </w:r>
      <w:r w:rsidR="00BF11C9" w:rsidRPr="0062753E">
        <w:rPr>
          <w:rFonts w:ascii="Trebuchet MS" w:eastAsia="Trebuchet MS" w:hAnsi="Trebuchet MS" w:cs="Trebuchet MS"/>
          <w:b/>
          <w:bCs/>
          <w:spacing w:val="1"/>
          <w:sz w:val="23"/>
          <w:szCs w:val="23"/>
        </w:rPr>
        <w:t>vi</w:t>
      </w:r>
      <w:r w:rsidR="00BF11C9" w:rsidRPr="0062753E">
        <w:rPr>
          <w:rFonts w:ascii="Trebuchet MS" w:eastAsia="Trebuchet MS" w:hAnsi="Trebuchet MS" w:cs="Trebuchet MS"/>
          <w:b/>
          <w:bCs/>
          <w:spacing w:val="-3"/>
          <w:sz w:val="23"/>
          <w:szCs w:val="23"/>
        </w:rPr>
        <w:t>s</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r</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z w:val="23"/>
          <w:szCs w:val="23"/>
        </w:rPr>
        <w:t>g</w:t>
      </w:r>
      <w:r w:rsidR="00BF11C9" w:rsidRPr="0062753E">
        <w:rPr>
          <w:rFonts w:ascii="Trebuchet MS" w:eastAsia="Trebuchet MS" w:hAnsi="Trebuchet MS" w:cs="Trebuchet MS"/>
          <w:b/>
          <w:bCs/>
          <w:spacing w:val="-1"/>
          <w:sz w:val="23"/>
          <w:szCs w:val="23"/>
        </w:rPr>
        <w:t>es</w:t>
      </w:r>
      <w:r w:rsidR="00BF11C9" w:rsidRPr="0062753E">
        <w:rPr>
          <w:rFonts w:ascii="Trebuchet MS" w:eastAsia="Trebuchet MS" w:hAnsi="Trebuchet MS" w:cs="Trebuchet MS"/>
          <w:b/>
          <w:bCs/>
          <w:sz w:val="23"/>
          <w:szCs w:val="23"/>
        </w:rPr>
        <w:t>tão</w:t>
      </w:r>
      <w:r w:rsidR="00BF11C9" w:rsidRPr="0062753E">
        <w:rPr>
          <w:rFonts w:ascii="Trebuchet MS" w:eastAsia="Trebuchet MS" w:hAnsi="Trebuchet MS" w:cs="Trebuchet MS"/>
          <w:b/>
          <w:bCs/>
          <w:spacing w:val="56"/>
          <w:sz w:val="23"/>
          <w:szCs w:val="23"/>
        </w:rPr>
        <w:t xml:space="preserve"> </w:t>
      </w:r>
      <w:r w:rsidR="00BF11C9" w:rsidRPr="0062753E">
        <w:rPr>
          <w:rFonts w:ascii="Trebuchet MS" w:eastAsia="Trebuchet MS" w:hAnsi="Trebuchet MS" w:cs="Trebuchet MS"/>
          <w:b/>
          <w:bCs/>
          <w:sz w:val="23"/>
          <w:szCs w:val="23"/>
        </w:rPr>
        <w:t>dos</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z w:val="23"/>
          <w:szCs w:val="23"/>
        </w:rPr>
        <w:t>p</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pacing w:val="-2"/>
          <w:sz w:val="23"/>
          <w:szCs w:val="23"/>
        </w:rPr>
        <w:t>r</w:t>
      </w:r>
      <w:r w:rsidR="00BF11C9" w:rsidRPr="0062753E">
        <w:rPr>
          <w:rFonts w:ascii="Trebuchet MS" w:eastAsia="Trebuchet MS" w:hAnsi="Trebuchet MS" w:cs="Trebuchet MS"/>
          <w:b/>
          <w:bCs/>
          <w:sz w:val="23"/>
          <w:szCs w:val="23"/>
        </w:rPr>
        <w:t>t</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s</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pacing w:val="1"/>
          <w:sz w:val="23"/>
          <w:szCs w:val="23"/>
        </w:rPr>
        <w:t>vin</w:t>
      </w:r>
      <w:r w:rsidR="00BF11C9" w:rsidRPr="0062753E">
        <w:rPr>
          <w:rFonts w:ascii="Trebuchet MS" w:eastAsia="Trebuchet MS" w:hAnsi="Trebuchet MS" w:cs="Trebuchet MS"/>
          <w:b/>
          <w:bCs/>
          <w:sz w:val="23"/>
          <w:szCs w:val="23"/>
        </w:rPr>
        <w:t>cul</w:t>
      </w:r>
      <w:r w:rsidR="00BF11C9" w:rsidRPr="0062753E">
        <w:rPr>
          <w:rFonts w:ascii="Trebuchet MS" w:eastAsia="Trebuchet MS" w:hAnsi="Trebuchet MS" w:cs="Trebuchet MS"/>
          <w:b/>
          <w:bCs/>
          <w:spacing w:val="-1"/>
          <w:sz w:val="23"/>
          <w:szCs w:val="23"/>
        </w:rPr>
        <w:t>a</w:t>
      </w:r>
      <w:r w:rsidR="00BF11C9" w:rsidRPr="0062753E">
        <w:rPr>
          <w:rFonts w:ascii="Trebuchet MS" w:eastAsia="Trebuchet MS" w:hAnsi="Trebuchet MS" w:cs="Trebuchet MS"/>
          <w:b/>
          <w:bCs/>
          <w:sz w:val="23"/>
          <w:szCs w:val="23"/>
        </w:rPr>
        <w:t>dos</w:t>
      </w:r>
      <w:r w:rsidR="00BF11C9" w:rsidRPr="0062753E">
        <w:rPr>
          <w:rFonts w:ascii="Trebuchet MS" w:eastAsia="Trebuchet MS" w:hAnsi="Trebuchet MS" w:cs="Trebuchet MS"/>
          <w:b/>
          <w:bCs/>
          <w:spacing w:val="57"/>
          <w:sz w:val="23"/>
          <w:szCs w:val="23"/>
        </w:rPr>
        <w:t xml:space="preserve"> </w:t>
      </w:r>
      <w:r w:rsidR="00BF11C9" w:rsidRPr="0062753E">
        <w:rPr>
          <w:rFonts w:ascii="Trebuchet MS" w:eastAsia="Trebuchet MS" w:hAnsi="Trebuchet MS" w:cs="Trebuchet MS"/>
          <w:b/>
          <w:bCs/>
          <w:sz w:val="23"/>
          <w:szCs w:val="23"/>
        </w:rPr>
        <w:t>à</w:t>
      </w:r>
      <w:r w:rsidR="0004708F"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b/>
          <w:bCs/>
          <w:sz w:val="23"/>
          <w:szCs w:val="23"/>
        </w:rPr>
        <w:t>Coder</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 xml:space="preserve">; </w:t>
      </w:r>
      <w:r w:rsidR="00BF11C9" w:rsidRPr="0062753E">
        <w:rPr>
          <w:rFonts w:ascii="Trebuchet MS" w:eastAsia="Trebuchet MS" w:hAnsi="Trebuchet MS" w:cs="Trebuchet MS"/>
          <w:b/>
          <w:bCs/>
          <w:spacing w:val="-2"/>
          <w:sz w:val="23"/>
          <w:szCs w:val="23"/>
        </w:rPr>
        <w:t>A</w:t>
      </w:r>
      <w:r w:rsidR="00BF11C9" w:rsidRPr="0062753E">
        <w:rPr>
          <w:rFonts w:ascii="Trebuchet MS" w:eastAsia="Trebuchet MS" w:hAnsi="Trebuchet MS" w:cs="Trebuchet MS"/>
          <w:b/>
          <w:bCs/>
          <w:sz w:val="23"/>
          <w:szCs w:val="23"/>
        </w:rPr>
        <w:t>u</w:t>
      </w:r>
      <w:r w:rsidR="00BF11C9" w:rsidRPr="0062753E">
        <w:rPr>
          <w:rFonts w:ascii="Trebuchet MS" w:eastAsia="Trebuchet MS" w:hAnsi="Trebuchet MS" w:cs="Trebuchet MS"/>
          <w:b/>
          <w:bCs/>
          <w:spacing w:val="2"/>
          <w:sz w:val="23"/>
          <w:szCs w:val="23"/>
        </w:rPr>
        <w:t>m</w:t>
      </w:r>
      <w:r w:rsidR="00BF11C9" w:rsidRPr="0062753E">
        <w:rPr>
          <w:rFonts w:ascii="Trebuchet MS" w:eastAsia="Trebuchet MS" w:hAnsi="Trebuchet MS" w:cs="Trebuchet MS"/>
          <w:b/>
          <w:bCs/>
          <w:spacing w:val="-3"/>
          <w:sz w:val="23"/>
          <w:szCs w:val="23"/>
        </w:rPr>
        <w:t>e</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to</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pacing w:val="1"/>
          <w:sz w:val="23"/>
          <w:szCs w:val="23"/>
        </w:rPr>
        <w:t>d</w:t>
      </w:r>
      <w:r w:rsidR="00BF11C9" w:rsidRPr="0062753E">
        <w:rPr>
          <w:rFonts w:ascii="Trebuchet MS" w:eastAsia="Trebuchet MS" w:hAnsi="Trebuchet MS" w:cs="Trebuchet MS"/>
          <w:b/>
          <w:bCs/>
          <w:sz w:val="23"/>
          <w:szCs w:val="23"/>
        </w:rPr>
        <w:t>e</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e</w:t>
      </w:r>
      <w:r w:rsidR="00BF11C9" w:rsidRPr="0062753E">
        <w:rPr>
          <w:rFonts w:ascii="Trebuchet MS" w:eastAsia="Trebuchet MS" w:hAnsi="Trebuchet MS" w:cs="Trebuchet MS"/>
          <w:b/>
          <w:bCs/>
          <w:spacing w:val="-1"/>
          <w:sz w:val="23"/>
          <w:szCs w:val="23"/>
        </w:rPr>
        <w:t>f</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ciê</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cia c</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m</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re</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ulta</w:t>
      </w:r>
      <w:r w:rsidR="00BF11C9" w:rsidRPr="0062753E">
        <w:rPr>
          <w:rFonts w:ascii="Trebuchet MS" w:eastAsia="Trebuchet MS" w:hAnsi="Trebuchet MS" w:cs="Trebuchet MS"/>
          <w:b/>
          <w:bCs/>
          <w:spacing w:val="-2"/>
          <w:sz w:val="23"/>
          <w:szCs w:val="23"/>
        </w:rPr>
        <w:t>d</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s</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po</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t</w:t>
      </w:r>
      <w:r w:rsidR="00BF11C9" w:rsidRPr="0062753E">
        <w:rPr>
          <w:rFonts w:ascii="Trebuchet MS" w:eastAsia="Trebuchet MS" w:hAnsi="Trebuchet MS" w:cs="Trebuchet MS"/>
          <w:b/>
          <w:bCs/>
          <w:spacing w:val="1"/>
          <w:sz w:val="23"/>
          <w:szCs w:val="23"/>
        </w:rPr>
        <w:t>iv</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s</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q</w:t>
      </w:r>
      <w:r w:rsidR="00BF11C9" w:rsidRPr="0062753E">
        <w:rPr>
          <w:rFonts w:ascii="Trebuchet MS" w:eastAsia="Trebuchet MS" w:hAnsi="Trebuchet MS" w:cs="Trebuchet MS"/>
          <w:b/>
          <w:bCs/>
          <w:spacing w:val="1"/>
          <w:sz w:val="23"/>
          <w:szCs w:val="23"/>
        </w:rPr>
        <w:t>u</w:t>
      </w:r>
      <w:r w:rsidR="00BF11C9" w:rsidRPr="0062753E">
        <w:rPr>
          <w:rFonts w:ascii="Trebuchet MS" w:eastAsia="Trebuchet MS" w:hAnsi="Trebuchet MS" w:cs="Trebuchet MS"/>
          <w:b/>
          <w:bCs/>
          <w:sz w:val="23"/>
          <w:szCs w:val="23"/>
        </w:rPr>
        <w:t>anto</w:t>
      </w:r>
      <w:r w:rsidR="00BF11C9" w:rsidRPr="0062753E">
        <w:rPr>
          <w:rFonts w:ascii="Trebuchet MS" w:eastAsia="Trebuchet MS" w:hAnsi="Trebuchet MS" w:cs="Trebuchet MS"/>
          <w:b/>
          <w:bCs/>
          <w:spacing w:val="-3"/>
          <w:sz w:val="23"/>
          <w:szCs w:val="23"/>
        </w:rPr>
        <w:t xml:space="preserve"> </w:t>
      </w:r>
      <w:r w:rsidR="00BF11C9" w:rsidRPr="0062753E">
        <w:rPr>
          <w:rFonts w:ascii="Trebuchet MS" w:eastAsia="Trebuchet MS" w:hAnsi="Trebuchet MS" w:cs="Trebuchet MS"/>
          <w:b/>
          <w:bCs/>
          <w:sz w:val="23"/>
          <w:szCs w:val="23"/>
        </w:rPr>
        <w:t xml:space="preserve">a </w:t>
      </w:r>
      <w:r w:rsidR="00BF11C9" w:rsidRPr="0062753E">
        <w:rPr>
          <w:rFonts w:ascii="Trebuchet MS" w:eastAsia="Trebuchet MS" w:hAnsi="Trebuchet MS" w:cs="Trebuchet MS"/>
          <w:b/>
          <w:bCs/>
          <w:spacing w:val="-2"/>
          <w:sz w:val="23"/>
          <w:szCs w:val="23"/>
        </w:rPr>
        <w:t>r</w:t>
      </w:r>
      <w:r w:rsidR="00BF11C9" w:rsidRPr="0062753E">
        <w:rPr>
          <w:rFonts w:ascii="Trebuchet MS" w:eastAsia="Trebuchet MS" w:hAnsi="Trebuchet MS" w:cs="Trebuchet MS"/>
          <w:b/>
          <w:bCs/>
          <w:sz w:val="23"/>
          <w:szCs w:val="23"/>
        </w:rPr>
        <w:t>ed</w:t>
      </w:r>
      <w:r w:rsidR="00BF11C9" w:rsidRPr="0062753E">
        <w:rPr>
          <w:rFonts w:ascii="Trebuchet MS" w:eastAsia="Trebuchet MS" w:hAnsi="Trebuchet MS" w:cs="Trebuchet MS"/>
          <w:b/>
          <w:bCs/>
          <w:spacing w:val="1"/>
          <w:sz w:val="23"/>
          <w:szCs w:val="23"/>
        </w:rPr>
        <w:t>u</w:t>
      </w:r>
      <w:r w:rsidR="00BF11C9" w:rsidRPr="0062753E">
        <w:rPr>
          <w:rFonts w:ascii="Trebuchet MS" w:eastAsia="Trebuchet MS" w:hAnsi="Trebuchet MS" w:cs="Trebuchet MS"/>
          <w:b/>
          <w:bCs/>
          <w:sz w:val="23"/>
          <w:szCs w:val="23"/>
        </w:rPr>
        <w:t>ç</w:t>
      </w:r>
      <w:r w:rsidR="00BF11C9" w:rsidRPr="0062753E">
        <w:rPr>
          <w:rFonts w:ascii="Trebuchet MS" w:eastAsia="Trebuchet MS" w:hAnsi="Trebuchet MS" w:cs="Trebuchet MS"/>
          <w:b/>
          <w:bCs/>
          <w:spacing w:val="-1"/>
          <w:sz w:val="23"/>
          <w:szCs w:val="23"/>
        </w:rPr>
        <w:t>ã</w:t>
      </w:r>
      <w:r w:rsidR="00BF11C9" w:rsidRPr="0062753E">
        <w:rPr>
          <w:rFonts w:ascii="Trebuchet MS" w:eastAsia="Trebuchet MS" w:hAnsi="Trebuchet MS" w:cs="Trebuchet MS"/>
          <w:b/>
          <w:bCs/>
          <w:sz w:val="23"/>
          <w:szCs w:val="23"/>
        </w:rPr>
        <w:t xml:space="preserve">o </w:t>
      </w:r>
      <w:r w:rsidR="00BF11C9" w:rsidRPr="0062753E">
        <w:rPr>
          <w:rFonts w:ascii="Trebuchet MS" w:eastAsia="Trebuchet MS" w:hAnsi="Trebuchet MS" w:cs="Trebuchet MS"/>
          <w:b/>
          <w:bCs/>
          <w:spacing w:val="1"/>
          <w:sz w:val="23"/>
          <w:szCs w:val="23"/>
        </w:rPr>
        <w:t>d</w:t>
      </w:r>
      <w:r w:rsidR="00BF11C9" w:rsidRPr="0062753E">
        <w:rPr>
          <w:rFonts w:ascii="Trebuchet MS" w:eastAsia="Trebuchet MS" w:hAnsi="Trebuchet MS" w:cs="Trebuchet MS"/>
          <w:b/>
          <w:bCs/>
          <w:sz w:val="23"/>
          <w:szCs w:val="23"/>
        </w:rPr>
        <w:t xml:space="preserve">e </w:t>
      </w:r>
      <w:r w:rsidR="00BF11C9" w:rsidRPr="0062753E">
        <w:rPr>
          <w:rFonts w:ascii="Trebuchet MS" w:eastAsia="Trebuchet MS" w:hAnsi="Trebuchet MS" w:cs="Trebuchet MS"/>
          <w:b/>
          <w:bCs/>
          <w:spacing w:val="-3"/>
          <w:sz w:val="23"/>
          <w:szCs w:val="23"/>
        </w:rPr>
        <w:t>c</w:t>
      </w:r>
      <w:r w:rsidR="00BF11C9" w:rsidRPr="0062753E">
        <w:rPr>
          <w:rFonts w:ascii="Trebuchet MS" w:eastAsia="Trebuchet MS" w:hAnsi="Trebuchet MS" w:cs="Trebuchet MS"/>
          <w:b/>
          <w:bCs/>
          <w:sz w:val="23"/>
          <w:szCs w:val="23"/>
        </w:rPr>
        <w:t>ust</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s e</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au</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ento de</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c</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pet</w:t>
      </w:r>
      <w:r w:rsidR="00BF11C9" w:rsidRPr="0062753E">
        <w:rPr>
          <w:rFonts w:ascii="Trebuchet MS" w:eastAsia="Trebuchet MS" w:hAnsi="Trebuchet MS" w:cs="Trebuchet MS"/>
          <w:b/>
          <w:bCs/>
          <w:spacing w:val="-2"/>
          <w:sz w:val="23"/>
          <w:szCs w:val="23"/>
        </w:rPr>
        <w:t>i</w:t>
      </w:r>
      <w:r w:rsidR="00BF11C9" w:rsidRPr="0062753E">
        <w:rPr>
          <w:rFonts w:ascii="Trebuchet MS" w:eastAsia="Trebuchet MS" w:hAnsi="Trebuchet MS" w:cs="Trebuchet MS"/>
          <w:b/>
          <w:bCs/>
          <w:sz w:val="23"/>
          <w:szCs w:val="23"/>
        </w:rPr>
        <w:t>t</w:t>
      </w:r>
      <w:r w:rsidR="00BF11C9" w:rsidRPr="0062753E">
        <w:rPr>
          <w:rFonts w:ascii="Trebuchet MS" w:eastAsia="Trebuchet MS" w:hAnsi="Trebuchet MS" w:cs="Trebuchet MS"/>
          <w:b/>
          <w:bCs/>
          <w:spacing w:val="1"/>
          <w:sz w:val="23"/>
          <w:szCs w:val="23"/>
        </w:rPr>
        <w:t>iv</w:t>
      </w:r>
      <w:r w:rsidR="00BF11C9" w:rsidRPr="0062753E">
        <w:rPr>
          <w:rFonts w:ascii="Trebuchet MS" w:eastAsia="Trebuchet MS" w:hAnsi="Trebuchet MS" w:cs="Trebuchet MS"/>
          <w:b/>
          <w:bCs/>
          <w:spacing w:val="-1"/>
          <w:sz w:val="23"/>
          <w:szCs w:val="23"/>
        </w:rPr>
        <w:t>i</w:t>
      </w:r>
      <w:r w:rsidR="00BF11C9" w:rsidRPr="0062753E">
        <w:rPr>
          <w:rFonts w:ascii="Trebuchet MS" w:eastAsia="Trebuchet MS" w:hAnsi="Trebuchet MS" w:cs="Trebuchet MS"/>
          <w:b/>
          <w:bCs/>
          <w:sz w:val="23"/>
          <w:szCs w:val="23"/>
        </w:rPr>
        <w:t>dade</w:t>
      </w:r>
      <w:r w:rsidR="00BF11C9" w:rsidRPr="0062753E">
        <w:rPr>
          <w:rFonts w:ascii="Trebuchet MS" w:eastAsia="Trebuchet MS" w:hAnsi="Trebuchet MS" w:cs="Trebuchet MS"/>
          <w:b/>
          <w:bCs/>
          <w:spacing w:val="2"/>
          <w:sz w:val="23"/>
          <w:szCs w:val="23"/>
        </w:rPr>
        <w:t xml:space="preserve"> </w:t>
      </w:r>
      <w:r w:rsidR="00BF11C9" w:rsidRPr="0062753E">
        <w:rPr>
          <w:rFonts w:ascii="Trebuchet MS" w:eastAsia="Trebuchet MS" w:hAnsi="Trebuchet MS" w:cs="Trebuchet MS"/>
          <w:b/>
          <w:bCs/>
          <w:sz w:val="23"/>
          <w:szCs w:val="23"/>
        </w:rPr>
        <w:t>do</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pacing w:val="-1"/>
          <w:sz w:val="23"/>
          <w:szCs w:val="23"/>
        </w:rPr>
        <w:t>Po</w:t>
      </w:r>
      <w:r w:rsidR="00BF11C9" w:rsidRPr="0062753E">
        <w:rPr>
          <w:rFonts w:ascii="Trebuchet MS" w:eastAsia="Trebuchet MS" w:hAnsi="Trebuchet MS" w:cs="Trebuchet MS"/>
          <w:b/>
          <w:bCs/>
          <w:sz w:val="23"/>
          <w:szCs w:val="23"/>
        </w:rPr>
        <w:t>rto de</w:t>
      </w:r>
      <w:r w:rsidR="00BF11C9" w:rsidRPr="0062753E">
        <w:rPr>
          <w:rFonts w:ascii="Trebuchet MS" w:eastAsia="Trebuchet MS" w:hAnsi="Trebuchet MS" w:cs="Trebuchet MS"/>
          <w:b/>
          <w:bCs/>
          <w:spacing w:val="4"/>
          <w:sz w:val="23"/>
          <w:szCs w:val="23"/>
        </w:rPr>
        <w:t xml:space="preserve"> </w:t>
      </w:r>
      <w:r w:rsidR="00BF11C9" w:rsidRPr="0062753E">
        <w:rPr>
          <w:rFonts w:ascii="Trebuchet MS" w:eastAsia="Trebuchet MS" w:hAnsi="Trebuchet MS" w:cs="Trebuchet MS"/>
          <w:b/>
          <w:bCs/>
          <w:spacing w:val="1"/>
          <w:sz w:val="23"/>
          <w:szCs w:val="23"/>
        </w:rPr>
        <w:t>M</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
          <w:sz w:val="23"/>
          <w:szCs w:val="23"/>
        </w:rPr>
        <w:t>c</w:t>
      </w:r>
      <w:r w:rsidR="00BF11C9" w:rsidRPr="0062753E">
        <w:rPr>
          <w:rFonts w:ascii="Trebuchet MS" w:eastAsia="Trebuchet MS" w:hAnsi="Trebuchet MS" w:cs="Trebuchet MS"/>
          <w:b/>
          <w:bCs/>
          <w:sz w:val="23"/>
          <w:szCs w:val="23"/>
        </w:rPr>
        <w:t>eió</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em</w:t>
      </w:r>
      <w:r w:rsidR="00BF11C9" w:rsidRPr="0062753E">
        <w:rPr>
          <w:rFonts w:ascii="Trebuchet MS" w:eastAsia="Trebuchet MS" w:hAnsi="Trebuchet MS" w:cs="Trebuchet MS"/>
          <w:b/>
          <w:bCs/>
          <w:spacing w:val="2"/>
          <w:sz w:val="23"/>
          <w:szCs w:val="23"/>
        </w:rPr>
        <w:t xml:space="preserve"> </w:t>
      </w:r>
      <w:r w:rsidR="00BF11C9" w:rsidRPr="0062753E">
        <w:rPr>
          <w:rFonts w:ascii="Trebuchet MS" w:eastAsia="Trebuchet MS" w:hAnsi="Trebuchet MS" w:cs="Trebuchet MS"/>
          <w:b/>
          <w:bCs/>
          <w:sz w:val="23"/>
          <w:szCs w:val="23"/>
        </w:rPr>
        <w:t>be</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z w:val="23"/>
          <w:szCs w:val="23"/>
        </w:rPr>
        <w:t>e</w:t>
      </w:r>
      <w:r w:rsidR="00BF11C9" w:rsidRPr="0062753E">
        <w:rPr>
          <w:rFonts w:ascii="Trebuchet MS" w:eastAsia="Trebuchet MS" w:hAnsi="Trebuchet MS" w:cs="Trebuchet MS"/>
          <w:b/>
          <w:bCs/>
          <w:spacing w:val="-1"/>
          <w:sz w:val="23"/>
          <w:szCs w:val="23"/>
        </w:rPr>
        <w:t>f</w:t>
      </w:r>
      <w:r w:rsidR="00BF11C9" w:rsidRPr="0062753E">
        <w:rPr>
          <w:rFonts w:ascii="Trebuchet MS" w:eastAsia="Trebuchet MS" w:hAnsi="Trebuchet MS" w:cs="Trebuchet MS"/>
          <w:b/>
          <w:bCs/>
          <w:spacing w:val="1"/>
          <w:sz w:val="23"/>
          <w:szCs w:val="23"/>
        </w:rPr>
        <w:t>í</w:t>
      </w:r>
      <w:r w:rsidR="00BF11C9" w:rsidRPr="0062753E">
        <w:rPr>
          <w:rFonts w:ascii="Trebuchet MS" w:eastAsia="Trebuchet MS" w:hAnsi="Trebuchet MS" w:cs="Trebuchet MS"/>
          <w:b/>
          <w:bCs/>
          <w:sz w:val="23"/>
          <w:szCs w:val="23"/>
        </w:rPr>
        <w:t>cio</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pacing w:val="-2"/>
          <w:sz w:val="23"/>
          <w:szCs w:val="23"/>
        </w:rPr>
        <w:t>d</w:t>
      </w:r>
      <w:r w:rsidR="00BF11C9" w:rsidRPr="0062753E">
        <w:rPr>
          <w:rFonts w:ascii="Trebuchet MS" w:eastAsia="Trebuchet MS" w:hAnsi="Trebuchet MS" w:cs="Trebuchet MS"/>
          <w:b/>
          <w:bCs/>
          <w:sz w:val="23"/>
          <w:szCs w:val="23"/>
        </w:rPr>
        <w:t>o da</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e</w:t>
      </w:r>
      <w:r w:rsidR="00BF11C9" w:rsidRPr="0062753E">
        <w:rPr>
          <w:rFonts w:ascii="Trebuchet MS" w:eastAsia="Trebuchet MS" w:hAnsi="Trebuchet MS" w:cs="Trebuchet MS"/>
          <w:b/>
          <w:bCs/>
          <w:spacing w:val="-1"/>
          <w:sz w:val="23"/>
          <w:szCs w:val="23"/>
        </w:rPr>
        <w:t>co</w:t>
      </w:r>
      <w:r w:rsidR="00BF11C9" w:rsidRPr="0062753E">
        <w:rPr>
          <w:rFonts w:ascii="Trebuchet MS" w:eastAsia="Trebuchet MS" w:hAnsi="Trebuchet MS" w:cs="Trebuchet MS"/>
          <w:b/>
          <w:bCs/>
          <w:spacing w:val="1"/>
          <w:sz w:val="23"/>
          <w:szCs w:val="23"/>
        </w:rPr>
        <w:t>n</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pacing w:val="1"/>
          <w:sz w:val="23"/>
          <w:szCs w:val="23"/>
        </w:rPr>
        <w:t>mi</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
          <w:sz w:val="23"/>
          <w:szCs w:val="23"/>
        </w:rPr>
        <w:t xml:space="preserve"> </w:t>
      </w:r>
      <w:r w:rsidR="00BF11C9" w:rsidRPr="0062753E">
        <w:rPr>
          <w:rFonts w:ascii="Trebuchet MS" w:eastAsia="Trebuchet MS" w:hAnsi="Trebuchet MS" w:cs="Trebuchet MS"/>
          <w:b/>
          <w:bCs/>
          <w:sz w:val="23"/>
          <w:szCs w:val="23"/>
        </w:rPr>
        <w:t xml:space="preserve">do </w:t>
      </w:r>
      <w:r w:rsidR="00BF11C9" w:rsidRPr="0062753E">
        <w:rPr>
          <w:rFonts w:ascii="Trebuchet MS" w:eastAsia="Trebuchet MS" w:hAnsi="Trebuchet MS" w:cs="Trebuchet MS"/>
          <w:b/>
          <w:bCs/>
          <w:spacing w:val="1"/>
          <w:sz w:val="23"/>
          <w:szCs w:val="23"/>
        </w:rPr>
        <w:t>E</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tado de Al</w:t>
      </w:r>
      <w:r w:rsidR="00BF11C9" w:rsidRPr="0062753E">
        <w:rPr>
          <w:rFonts w:ascii="Trebuchet MS" w:eastAsia="Trebuchet MS" w:hAnsi="Trebuchet MS" w:cs="Trebuchet MS"/>
          <w:b/>
          <w:bCs/>
          <w:spacing w:val="-1"/>
          <w:sz w:val="23"/>
          <w:szCs w:val="23"/>
        </w:rPr>
        <w:t>a</w:t>
      </w:r>
      <w:r w:rsidR="00BF11C9" w:rsidRPr="0062753E">
        <w:rPr>
          <w:rFonts w:ascii="Trebuchet MS" w:eastAsia="Trebuchet MS" w:hAnsi="Trebuchet MS" w:cs="Trebuchet MS"/>
          <w:b/>
          <w:bCs/>
          <w:sz w:val="23"/>
          <w:szCs w:val="23"/>
        </w:rPr>
        <w:t>g</w:t>
      </w:r>
      <w:r w:rsidR="00BF11C9" w:rsidRPr="0062753E">
        <w:rPr>
          <w:rFonts w:ascii="Trebuchet MS" w:eastAsia="Trebuchet MS" w:hAnsi="Trebuchet MS" w:cs="Trebuchet MS"/>
          <w:b/>
          <w:bCs/>
          <w:spacing w:val="-1"/>
          <w:sz w:val="23"/>
          <w:szCs w:val="23"/>
        </w:rPr>
        <w:t>o</w:t>
      </w:r>
      <w:r w:rsidR="00BF11C9" w:rsidRPr="0062753E">
        <w:rPr>
          <w:rFonts w:ascii="Trebuchet MS" w:eastAsia="Trebuchet MS" w:hAnsi="Trebuchet MS" w:cs="Trebuchet MS"/>
          <w:b/>
          <w:bCs/>
          <w:sz w:val="23"/>
          <w:szCs w:val="23"/>
        </w:rPr>
        <w:t>a</w:t>
      </w:r>
      <w:r w:rsidR="00BF11C9" w:rsidRPr="0062753E">
        <w:rPr>
          <w:rFonts w:ascii="Trebuchet MS" w:eastAsia="Trebuchet MS" w:hAnsi="Trebuchet MS" w:cs="Trebuchet MS"/>
          <w:b/>
          <w:bCs/>
          <w:spacing w:val="-1"/>
          <w:sz w:val="23"/>
          <w:szCs w:val="23"/>
        </w:rPr>
        <w:t>s</w:t>
      </w:r>
      <w:r w:rsidR="00BF11C9" w:rsidRPr="0062753E">
        <w:rPr>
          <w:rFonts w:ascii="Trebuchet MS" w:eastAsia="Trebuchet MS" w:hAnsi="Trebuchet MS" w:cs="Trebuchet MS"/>
          <w:b/>
          <w:bCs/>
          <w:sz w:val="23"/>
          <w:szCs w:val="23"/>
        </w:rPr>
        <w:t>”.</w:t>
      </w:r>
    </w:p>
    <w:p w14:paraId="01D03636" w14:textId="77777777" w:rsidR="001C56A7" w:rsidRPr="0062753E" w:rsidRDefault="001C56A7">
      <w:pPr>
        <w:spacing w:before="30" w:after="0" w:line="240" w:lineRule="auto"/>
        <w:ind w:left="102" w:right="53" w:firstLine="708"/>
        <w:jc w:val="both"/>
        <w:rPr>
          <w:rFonts w:ascii="Trebuchet MS" w:eastAsia="Trebuchet MS" w:hAnsi="Trebuchet MS" w:cs="Trebuchet MS"/>
          <w:sz w:val="23"/>
          <w:szCs w:val="23"/>
        </w:rPr>
      </w:pPr>
    </w:p>
    <w:p w14:paraId="4A16D2B7" w14:textId="4B6521D8" w:rsidR="007C2818" w:rsidRPr="0062753E" w:rsidRDefault="00BF11C9" w:rsidP="00CA40B5">
      <w:pPr>
        <w:spacing w:before="30" w:after="0" w:line="240" w:lineRule="auto"/>
        <w:ind w:left="102" w:right="53" w:firstLine="891"/>
        <w:jc w:val="both"/>
        <w:rPr>
          <w:rFonts w:ascii="Trebuchet MS" w:eastAsia="Trebuchet MS" w:hAnsi="Trebuchet MS" w:cs="Trebuchet MS"/>
          <w:sz w:val="23"/>
          <w:szCs w:val="23"/>
        </w:rPr>
      </w:pPr>
      <w:r w:rsidRPr="0062753E">
        <w:rPr>
          <w:rFonts w:ascii="Trebuchet MS" w:eastAsia="Trebuchet MS" w:hAnsi="Trebuchet MS" w:cs="Trebuchet MS"/>
          <w:sz w:val="23"/>
          <w:szCs w:val="23"/>
        </w:rPr>
        <w:t>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Nota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Té</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4"/>
          <w:sz w:val="23"/>
          <w:szCs w:val="23"/>
        </w:rPr>
        <w:t>n</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 xml:space="preserve">seu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5</w:t>
      </w:r>
      <w:r w:rsidRPr="0062753E">
        <w:rPr>
          <w:rFonts w:ascii="Trebuchet MS" w:eastAsia="Trebuchet MS" w:hAnsi="Trebuchet MS" w:cs="Trebuchet MS"/>
          <w:sz w:val="23"/>
          <w:szCs w:val="23"/>
        </w:rPr>
        <w:t>.</w:t>
      </w:r>
      <w:r w:rsidRPr="0062753E">
        <w:rPr>
          <w:rFonts w:ascii="Trebuchet MS" w:eastAsia="Trebuchet MS" w:hAnsi="Trebuchet MS" w:cs="Trebuchet MS"/>
          <w:spacing w:val="-4"/>
          <w:sz w:val="23"/>
          <w:szCs w:val="23"/>
        </w:rPr>
        <w:t>3</w:t>
      </w:r>
      <w:r w:rsidRPr="0062753E">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 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par</w:t>
      </w:r>
      <w:r w:rsidRPr="0062753E">
        <w:rPr>
          <w:rFonts w:ascii="Trebuchet MS" w:eastAsia="Trebuchet MS" w:hAnsi="Trebuchet MS" w:cs="Trebuchet MS"/>
          <w:sz w:val="23"/>
          <w:szCs w:val="23"/>
        </w:rPr>
        <w:t>a</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 xml:space="preserve">sa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úb</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b/>
          <w:bCs/>
          <w:sz w:val="23"/>
          <w:szCs w:val="23"/>
        </w:rPr>
        <w:t>“N</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 term</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s do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art. 1º do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Decre</w:t>
      </w:r>
      <w:r w:rsidRPr="0062753E">
        <w:rPr>
          <w:rFonts w:ascii="Trebuchet MS" w:eastAsia="Trebuchet MS" w:hAnsi="Trebuchet MS" w:cs="Trebuchet MS"/>
          <w:b/>
          <w:bCs/>
          <w:spacing w:val="-1"/>
          <w:sz w:val="23"/>
          <w:szCs w:val="23"/>
        </w:rPr>
        <w:t>t</w:t>
      </w:r>
      <w:r w:rsidRPr="0062753E">
        <w:rPr>
          <w:rFonts w:ascii="Trebuchet MS" w:eastAsia="Trebuchet MS" w:hAnsi="Trebuchet MS" w:cs="Trebuchet MS"/>
          <w:b/>
          <w:bCs/>
          <w:spacing w:val="2"/>
          <w:sz w:val="23"/>
          <w:szCs w:val="23"/>
        </w:rPr>
        <w:t>o</w:t>
      </w:r>
      <w:r w:rsidRPr="0062753E">
        <w:rPr>
          <w:rFonts w:ascii="Trebuchet MS" w:eastAsia="Trebuchet MS" w:hAnsi="Trebuchet MS" w:cs="Trebuchet MS"/>
          <w:b/>
          <w:bCs/>
          <w:sz w:val="23"/>
          <w:szCs w:val="23"/>
        </w:rPr>
        <w:t>-L</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i</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º 7</w:t>
      </w:r>
      <w:r w:rsidRPr="0062753E">
        <w:rPr>
          <w:rFonts w:ascii="Trebuchet MS" w:eastAsia="Trebuchet MS" w:hAnsi="Trebuchet MS" w:cs="Trebuchet MS"/>
          <w:b/>
          <w:bCs/>
          <w:spacing w:val="-1"/>
          <w:sz w:val="23"/>
          <w:szCs w:val="23"/>
        </w:rPr>
        <w:t>9</w:t>
      </w:r>
      <w:r w:rsidRPr="0062753E">
        <w:rPr>
          <w:rFonts w:ascii="Trebuchet MS" w:eastAsia="Trebuchet MS" w:hAnsi="Trebuchet MS" w:cs="Trebuchet MS"/>
          <w:b/>
          <w:bCs/>
          <w:sz w:val="23"/>
          <w:szCs w:val="23"/>
        </w:rPr>
        <w:t>4, de</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27 de a</w:t>
      </w:r>
      <w:r w:rsidRPr="0062753E">
        <w:rPr>
          <w:rFonts w:ascii="Trebuchet MS" w:eastAsia="Trebuchet MS" w:hAnsi="Trebuchet MS" w:cs="Trebuchet MS"/>
          <w:b/>
          <w:bCs/>
          <w:spacing w:val="-1"/>
          <w:sz w:val="23"/>
          <w:szCs w:val="23"/>
        </w:rPr>
        <w:t>gos</w:t>
      </w:r>
      <w:r w:rsidRPr="0062753E">
        <w:rPr>
          <w:rFonts w:ascii="Trebuchet MS" w:eastAsia="Trebuchet MS" w:hAnsi="Trebuchet MS" w:cs="Trebuchet MS"/>
          <w:b/>
          <w:bCs/>
          <w:sz w:val="23"/>
          <w:szCs w:val="23"/>
        </w:rPr>
        <w:t>to de</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1</w:t>
      </w:r>
      <w:r w:rsidRPr="0062753E">
        <w:rPr>
          <w:rFonts w:ascii="Trebuchet MS" w:eastAsia="Trebuchet MS" w:hAnsi="Trebuchet MS" w:cs="Trebuchet MS"/>
          <w:b/>
          <w:bCs/>
          <w:spacing w:val="-1"/>
          <w:sz w:val="23"/>
          <w:szCs w:val="23"/>
        </w:rPr>
        <w:t>9</w:t>
      </w:r>
      <w:r w:rsidRPr="0062753E">
        <w:rPr>
          <w:rFonts w:ascii="Trebuchet MS" w:eastAsia="Trebuchet MS" w:hAnsi="Trebuchet MS" w:cs="Trebuchet MS"/>
          <w:b/>
          <w:bCs/>
          <w:sz w:val="23"/>
          <w:szCs w:val="23"/>
        </w:rPr>
        <w:t>6</w:t>
      </w:r>
      <w:r w:rsidRPr="0062753E">
        <w:rPr>
          <w:rFonts w:ascii="Trebuchet MS" w:eastAsia="Trebuchet MS" w:hAnsi="Trebuchet MS" w:cs="Trebuchet MS"/>
          <w:b/>
          <w:bCs/>
          <w:spacing w:val="1"/>
          <w:sz w:val="23"/>
          <w:szCs w:val="23"/>
        </w:rPr>
        <w:t>9</w:t>
      </w:r>
      <w:r w:rsidRPr="0062753E">
        <w:rPr>
          <w:rFonts w:ascii="Trebuchet MS" w:eastAsia="Trebuchet MS" w:hAnsi="Trebuchet MS" w:cs="Trebuchet MS"/>
          <w:b/>
          <w:bCs/>
          <w:sz w:val="23"/>
          <w:szCs w:val="23"/>
        </w:rPr>
        <w:t>, a Un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 xml:space="preserve">ão </w:t>
      </w:r>
      <w:r w:rsidRPr="0062753E">
        <w:rPr>
          <w:rFonts w:ascii="Trebuchet MS" w:eastAsia="Trebuchet MS" w:hAnsi="Trebuchet MS" w:cs="Trebuchet MS"/>
          <w:b/>
          <w:bCs/>
          <w:spacing w:val="-1"/>
          <w:sz w:val="23"/>
          <w:szCs w:val="23"/>
        </w:rPr>
        <w:t>fo</w:t>
      </w:r>
      <w:r w:rsidRPr="0062753E">
        <w:rPr>
          <w:rFonts w:ascii="Trebuchet MS" w:eastAsia="Trebuchet MS" w:hAnsi="Trebuchet MS" w:cs="Trebuchet MS"/>
          <w:b/>
          <w:bCs/>
          <w:sz w:val="23"/>
          <w:szCs w:val="23"/>
        </w:rPr>
        <w:t>i</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autori</w:t>
      </w:r>
      <w:r w:rsidRPr="0062753E">
        <w:rPr>
          <w:rFonts w:ascii="Trebuchet MS" w:eastAsia="Trebuchet MS" w:hAnsi="Trebuchet MS" w:cs="Trebuchet MS"/>
          <w:b/>
          <w:bCs/>
          <w:spacing w:val="1"/>
          <w:sz w:val="23"/>
          <w:szCs w:val="23"/>
        </w:rPr>
        <w:t>z</w:t>
      </w:r>
      <w:r w:rsidRPr="0062753E">
        <w:rPr>
          <w:rFonts w:ascii="Trebuchet MS" w:eastAsia="Trebuchet MS" w:hAnsi="Trebuchet MS" w:cs="Trebuchet MS"/>
          <w:b/>
          <w:bCs/>
          <w:sz w:val="23"/>
          <w:szCs w:val="23"/>
        </w:rPr>
        <w:t>ada</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a </w:t>
      </w:r>
      <w:r w:rsidRPr="0062753E">
        <w:rPr>
          <w:rFonts w:ascii="Trebuchet MS" w:eastAsia="Trebuchet MS" w:hAnsi="Trebuchet MS" w:cs="Trebuchet MS"/>
          <w:b/>
          <w:bCs/>
          <w:spacing w:val="-3"/>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tu</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r, qu</w:t>
      </w:r>
      <w:r w:rsidRPr="0062753E">
        <w:rPr>
          <w:rFonts w:ascii="Trebuchet MS" w:eastAsia="Trebuchet MS" w:hAnsi="Trebuchet MS" w:cs="Trebuchet MS"/>
          <w:b/>
          <w:bCs/>
          <w:spacing w:val="-2"/>
          <w:sz w:val="23"/>
          <w:szCs w:val="23"/>
        </w:rPr>
        <w:t>a</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do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ju</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3"/>
          <w:sz w:val="23"/>
          <w:szCs w:val="23"/>
        </w:rPr>
        <w:t>g</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z w:val="23"/>
          <w:szCs w:val="23"/>
        </w:rPr>
        <w:t>ári</w:t>
      </w:r>
      <w:r w:rsidRPr="0062753E">
        <w:rPr>
          <w:rFonts w:ascii="Trebuchet MS" w:eastAsia="Trebuchet MS" w:hAnsi="Trebuchet MS" w:cs="Trebuchet MS"/>
          <w:b/>
          <w:bCs/>
          <w:spacing w:val="2"/>
          <w:sz w:val="23"/>
          <w:szCs w:val="23"/>
        </w:rPr>
        <w:t>o</w:t>
      </w:r>
      <w:r w:rsidRPr="0062753E">
        <w:rPr>
          <w:rFonts w:ascii="Trebuchet MS" w:eastAsia="Trebuchet MS" w:hAnsi="Trebuchet MS" w:cs="Trebuchet MS"/>
          <w:b/>
          <w:bCs/>
          <w:sz w:val="23"/>
          <w:szCs w:val="23"/>
        </w:rPr>
        <w:t xml:space="preserve">, </w:t>
      </w:r>
      <w:r w:rsidRPr="0062753E">
        <w:rPr>
          <w:rFonts w:ascii="Trebuchet MS" w:eastAsia="Trebuchet MS" w:hAnsi="Trebuchet MS" w:cs="Trebuchet MS"/>
          <w:b/>
          <w:bCs/>
          <w:spacing w:val="-1"/>
          <w:sz w:val="23"/>
          <w:szCs w:val="23"/>
        </w:rPr>
        <w:t>so</w:t>
      </w:r>
      <w:r w:rsidRPr="0062753E">
        <w:rPr>
          <w:rFonts w:ascii="Trebuchet MS" w:eastAsia="Trebuchet MS" w:hAnsi="Trebuchet MS" w:cs="Trebuchet MS"/>
          <w:b/>
          <w:bCs/>
          <w:sz w:val="23"/>
          <w:szCs w:val="23"/>
        </w:rPr>
        <w:t>cieda</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es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d</w:t>
      </w:r>
      <w:r w:rsidRPr="0062753E">
        <w:rPr>
          <w:rFonts w:ascii="Trebuchet MS" w:eastAsia="Trebuchet MS" w:hAnsi="Trebuchet MS" w:cs="Trebuchet MS"/>
          <w:b/>
          <w:bCs/>
          <w:sz w:val="23"/>
          <w:szCs w:val="23"/>
        </w:rPr>
        <w:t xml:space="preserve">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pacing w:val="-1"/>
          <w:sz w:val="23"/>
          <w:szCs w:val="23"/>
        </w:rPr>
        <w:t>om</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 xml:space="preserve"> mi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 xml:space="preserve">ta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3"/>
          <w:sz w:val="23"/>
          <w:szCs w:val="23"/>
        </w:rPr>
        <w:t>e</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pre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1"/>
          <w:sz w:val="23"/>
          <w:szCs w:val="23"/>
        </w:rPr>
        <w:t>ú</w:t>
      </w:r>
      <w:r w:rsidRPr="0062753E">
        <w:rPr>
          <w:rFonts w:ascii="Trebuchet MS" w:eastAsia="Trebuchet MS" w:hAnsi="Trebuchet MS" w:cs="Trebuchet MS"/>
          <w:b/>
          <w:bCs/>
          <w:sz w:val="23"/>
          <w:szCs w:val="23"/>
        </w:rPr>
        <w:t>blicas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 xml:space="preserve">para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xpl</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rar p</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rt</w:t>
      </w:r>
      <w:r w:rsidRPr="0062753E">
        <w:rPr>
          <w:rFonts w:ascii="Trebuchet MS" w:eastAsia="Trebuchet MS" w:hAnsi="Trebuchet MS" w:cs="Trebuchet MS"/>
          <w:b/>
          <w:bCs/>
          <w:spacing w:val="-1"/>
          <w:sz w:val="23"/>
          <w:szCs w:val="23"/>
        </w:rPr>
        <w:t>os</w:t>
      </w:r>
      <w:r w:rsidRPr="0062753E">
        <w:rPr>
          <w:rFonts w:ascii="Trebuchet MS" w:eastAsia="Trebuchet MS" w:hAnsi="Trebuchet MS" w:cs="Trebuchet MS"/>
          <w:b/>
          <w:bCs/>
          <w:sz w:val="23"/>
          <w:szCs w:val="23"/>
        </w:rPr>
        <w:t>, t</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min</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i</w:t>
      </w:r>
      <w:r w:rsidRPr="0062753E">
        <w:rPr>
          <w:rFonts w:ascii="Trebuchet MS" w:eastAsia="Trebuchet MS" w:hAnsi="Trebuchet MS" w:cs="Trebuchet MS"/>
          <w:b/>
          <w:bCs/>
          <w:sz w:val="23"/>
          <w:szCs w:val="23"/>
        </w:rPr>
        <w:t>s e</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vi</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1"/>
          <w:sz w:val="23"/>
          <w:szCs w:val="23"/>
        </w:rPr>
        <w:t xml:space="preserve"> n</w:t>
      </w:r>
      <w:r w:rsidRPr="0062753E">
        <w:rPr>
          <w:rFonts w:ascii="Trebuchet MS" w:eastAsia="Trebuchet MS" w:hAnsi="Trebuchet MS" w:cs="Trebuchet MS"/>
          <w:b/>
          <w:bCs/>
          <w:spacing w:val="-3"/>
          <w:sz w:val="23"/>
          <w:szCs w:val="23"/>
        </w:rPr>
        <w:t>a</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g</w:t>
      </w:r>
      <w:r w:rsidRPr="0062753E">
        <w:rPr>
          <w:rFonts w:ascii="Trebuchet MS" w:eastAsia="Trebuchet MS" w:hAnsi="Trebuchet MS" w:cs="Trebuchet MS"/>
          <w:b/>
          <w:bCs/>
          <w:sz w:val="23"/>
          <w:szCs w:val="23"/>
        </w:rPr>
        <w:t>áve</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pacing w:val="-1"/>
          <w:sz w:val="23"/>
          <w:szCs w:val="23"/>
        </w:rPr>
        <w:t>lo</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3"/>
          <w:sz w:val="23"/>
          <w:szCs w:val="23"/>
        </w:rPr>
        <w:t>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zados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em um</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1"/>
          <w:sz w:val="23"/>
          <w:szCs w:val="23"/>
        </w:rPr>
        <w:t xml:space="preserve"> 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i</w:t>
      </w:r>
      <w:r w:rsidRPr="0062753E">
        <w:rPr>
          <w:rFonts w:ascii="Trebuchet MS" w:eastAsia="Trebuchet MS" w:hAnsi="Trebuchet MS" w:cs="Trebuchet MS"/>
          <w:b/>
          <w:bCs/>
          <w:sz w:val="23"/>
          <w:szCs w:val="23"/>
        </w:rPr>
        <w:t>s</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tad</w:t>
      </w:r>
      <w:r w:rsidRPr="0062753E">
        <w:rPr>
          <w:rFonts w:ascii="Trebuchet MS" w:eastAsia="Trebuchet MS" w:hAnsi="Trebuchet MS" w:cs="Trebuchet MS"/>
          <w:b/>
          <w:bCs/>
          <w:spacing w:val="-1"/>
          <w:sz w:val="23"/>
          <w:szCs w:val="23"/>
        </w:rPr>
        <w:t>os</w:t>
      </w:r>
      <w:r w:rsidRPr="0062753E">
        <w:rPr>
          <w:rFonts w:ascii="Trebuchet MS" w:eastAsia="Trebuchet MS" w:hAnsi="Trebuchet MS" w:cs="Trebuchet MS"/>
          <w:b/>
          <w:bCs/>
          <w:sz w:val="23"/>
          <w:szCs w:val="23"/>
        </w:rPr>
        <w:t>.</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Ne</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ent</w:t>
      </w:r>
      <w:r w:rsidRPr="0062753E">
        <w:rPr>
          <w:rFonts w:ascii="Trebuchet MS" w:eastAsia="Trebuchet MS" w:hAnsi="Trebuchet MS" w:cs="Trebuchet MS"/>
          <w:b/>
          <w:bCs/>
          <w:spacing w:val="3"/>
          <w:sz w:val="23"/>
          <w:szCs w:val="23"/>
        </w:rPr>
        <w:t>i</w:t>
      </w:r>
      <w:r w:rsidRPr="0062753E">
        <w:rPr>
          <w:rFonts w:ascii="Trebuchet MS" w:eastAsia="Trebuchet MS" w:hAnsi="Trebuchet MS" w:cs="Trebuchet MS"/>
          <w:b/>
          <w:bCs/>
          <w:sz w:val="23"/>
          <w:szCs w:val="23"/>
        </w:rPr>
        <w:t>do,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criação</w:t>
      </w:r>
      <w:r w:rsidRPr="0062753E">
        <w:rPr>
          <w:rFonts w:ascii="Trebuchet MS" w:eastAsia="Trebuchet MS" w:hAnsi="Trebuchet MS" w:cs="Trebuchet MS"/>
          <w:b/>
          <w:bCs/>
          <w:spacing w:val="1"/>
          <w:sz w:val="23"/>
          <w:szCs w:val="23"/>
        </w:rPr>
        <w:t xml:space="preserve"> </w:t>
      </w:r>
      <w:r w:rsidRPr="0062753E">
        <w:rPr>
          <w:rFonts w:ascii="Trebuchet MS" w:eastAsia="Trebuchet MS" w:hAnsi="Trebuchet MS" w:cs="Trebuchet MS"/>
          <w:b/>
          <w:bCs/>
          <w:sz w:val="23"/>
          <w:szCs w:val="23"/>
        </w:rPr>
        <w:t>de u</w:t>
      </w:r>
      <w:r w:rsidRPr="0062753E">
        <w:rPr>
          <w:rFonts w:ascii="Trebuchet MS" w:eastAsia="Trebuchet MS" w:hAnsi="Trebuchet MS" w:cs="Trebuchet MS"/>
          <w:b/>
          <w:bCs/>
          <w:spacing w:val="2"/>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pre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pacing w:val="-1"/>
          <w:sz w:val="23"/>
          <w:szCs w:val="23"/>
        </w:rPr>
        <w:t>P</w:t>
      </w:r>
      <w:r w:rsidRPr="0062753E">
        <w:rPr>
          <w:rFonts w:ascii="Trebuchet MS" w:eastAsia="Trebuchet MS" w:hAnsi="Trebuchet MS" w:cs="Trebuchet MS"/>
          <w:b/>
          <w:bCs/>
          <w:sz w:val="23"/>
          <w:szCs w:val="23"/>
        </w:rPr>
        <w:t>ú</w:t>
      </w:r>
      <w:r w:rsidRPr="0062753E">
        <w:rPr>
          <w:rFonts w:ascii="Trebuchet MS" w:eastAsia="Trebuchet MS" w:hAnsi="Trebuchet MS" w:cs="Trebuchet MS"/>
          <w:b/>
          <w:bCs/>
          <w:spacing w:val="1"/>
          <w:sz w:val="23"/>
          <w:szCs w:val="23"/>
        </w:rPr>
        <w:t>b</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ca Feder</w:t>
      </w:r>
      <w:r w:rsidRPr="0062753E">
        <w:rPr>
          <w:rFonts w:ascii="Trebuchet MS" w:eastAsia="Trebuchet MS" w:hAnsi="Trebuchet MS" w:cs="Trebuchet MS"/>
          <w:b/>
          <w:bCs/>
          <w:spacing w:val="-1"/>
          <w:sz w:val="23"/>
          <w:szCs w:val="23"/>
        </w:rPr>
        <w:t>a</w:t>
      </w:r>
      <w:r w:rsidRPr="0062753E">
        <w:rPr>
          <w:rFonts w:ascii="Trebuchet MS" w:eastAsia="Trebuchet MS" w:hAnsi="Trebuchet MS" w:cs="Trebuchet MS"/>
          <w:b/>
          <w:bCs/>
          <w:sz w:val="23"/>
          <w:szCs w:val="23"/>
        </w:rPr>
        <w:t>l</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é</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u</w:t>
      </w:r>
      <w:r w:rsidRPr="0062753E">
        <w:rPr>
          <w:rFonts w:ascii="Trebuchet MS" w:eastAsia="Trebuchet MS" w:hAnsi="Trebuchet MS" w:cs="Trebuchet MS"/>
          <w:b/>
          <w:bCs/>
          <w:spacing w:val="2"/>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das</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z w:val="23"/>
          <w:szCs w:val="23"/>
        </w:rPr>
        <w:t>ternati</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z w:val="23"/>
          <w:szCs w:val="23"/>
        </w:rPr>
        <w:t>as</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para</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z w:val="23"/>
          <w:szCs w:val="23"/>
        </w:rPr>
        <w:t>ad</w:t>
      </w:r>
      <w:r w:rsidRPr="0062753E">
        <w:rPr>
          <w:rFonts w:ascii="Trebuchet MS" w:eastAsia="Trebuchet MS" w:hAnsi="Trebuchet MS" w:cs="Trebuchet MS"/>
          <w:b/>
          <w:bCs/>
          <w:spacing w:val="-1"/>
          <w:sz w:val="23"/>
          <w:szCs w:val="23"/>
        </w:rPr>
        <w:t>mi</w:t>
      </w:r>
      <w:r w:rsidRPr="0062753E">
        <w:rPr>
          <w:rFonts w:ascii="Trebuchet MS" w:eastAsia="Trebuchet MS" w:hAnsi="Trebuchet MS" w:cs="Trebuchet MS"/>
          <w:b/>
          <w:bCs/>
          <w:spacing w:val="1"/>
          <w:sz w:val="23"/>
          <w:szCs w:val="23"/>
        </w:rPr>
        <w:t>ni</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tra</w:t>
      </w:r>
      <w:r w:rsidRPr="0062753E">
        <w:rPr>
          <w:rFonts w:ascii="Trebuchet MS" w:eastAsia="Trebuchet MS" w:hAnsi="Trebuchet MS" w:cs="Trebuchet MS"/>
          <w:b/>
          <w:bCs/>
          <w:spacing w:val="-1"/>
          <w:sz w:val="23"/>
          <w:szCs w:val="23"/>
        </w:rPr>
        <w:t>ç</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do</w:t>
      </w:r>
      <w:r w:rsidRPr="0062753E">
        <w:rPr>
          <w:rFonts w:ascii="Trebuchet MS" w:eastAsia="Trebuchet MS" w:hAnsi="Trebuchet MS" w:cs="Trebuchet MS"/>
          <w:b/>
          <w:bCs/>
          <w:spacing w:val="3"/>
          <w:sz w:val="23"/>
          <w:szCs w:val="23"/>
        </w:rPr>
        <w:t xml:space="preserve"> </w:t>
      </w:r>
      <w:r w:rsidRPr="0062753E">
        <w:rPr>
          <w:rFonts w:ascii="Trebuchet MS" w:eastAsia="Trebuchet MS" w:hAnsi="Trebuchet MS" w:cs="Trebuchet MS"/>
          <w:b/>
          <w:bCs/>
          <w:spacing w:val="-1"/>
          <w:sz w:val="23"/>
          <w:szCs w:val="23"/>
        </w:rPr>
        <w:t>Po</w:t>
      </w:r>
      <w:r w:rsidRPr="0062753E">
        <w:rPr>
          <w:rFonts w:ascii="Trebuchet MS" w:eastAsia="Trebuchet MS" w:hAnsi="Trebuchet MS" w:cs="Trebuchet MS"/>
          <w:b/>
          <w:bCs/>
          <w:sz w:val="23"/>
          <w:szCs w:val="23"/>
        </w:rPr>
        <w:t>rto de</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
          <w:sz w:val="23"/>
          <w:szCs w:val="23"/>
        </w:rPr>
        <w:t>c</w:t>
      </w:r>
      <w:r w:rsidRPr="0062753E">
        <w:rPr>
          <w:rFonts w:ascii="Trebuchet MS" w:eastAsia="Trebuchet MS" w:hAnsi="Trebuchet MS" w:cs="Trebuchet MS"/>
          <w:b/>
          <w:bCs/>
          <w:sz w:val="23"/>
          <w:szCs w:val="23"/>
        </w:rPr>
        <w:t>eió,</w:t>
      </w:r>
      <w:r w:rsidRPr="0062753E">
        <w:rPr>
          <w:rFonts w:ascii="Trebuchet MS" w:eastAsia="Trebuchet MS" w:hAnsi="Trebuchet MS" w:cs="Trebuchet MS"/>
          <w:b/>
          <w:bCs/>
          <w:spacing w:val="-10"/>
          <w:sz w:val="23"/>
          <w:szCs w:val="23"/>
        </w:rPr>
        <w:t xml:space="preserve"> </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2"/>
          <w:sz w:val="23"/>
          <w:szCs w:val="23"/>
        </w:rPr>
        <w:t>n</w:t>
      </w:r>
      <w:r w:rsidRPr="0062753E">
        <w:rPr>
          <w:rFonts w:ascii="Trebuchet MS" w:eastAsia="Trebuchet MS" w:hAnsi="Trebuchet MS" w:cs="Trebuchet MS"/>
          <w:b/>
          <w:bCs/>
          <w:sz w:val="23"/>
          <w:szCs w:val="23"/>
        </w:rPr>
        <w:t>do</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12"/>
          <w:sz w:val="23"/>
          <w:szCs w:val="23"/>
        </w:rPr>
        <w:t xml:space="preserve"> </w:t>
      </w:r>
      <w:r w:rsidRPr="0062753E">
        <w:rPr>
          <w:rFonts w:ascii="Trebuchet MS" w:eastAsia="Trebuchet MS" w:hAnsi="Trebuchet MS" w:cs="Trebuchet MS"/>
          <w:b/>
          <w:bCs/>
          <w:spacing w:val="-1"/>
          <w:sz w:val="23"/>
          <w:szCs w:val="23"/>
        </w:rPr>
        <w:t>fo</w:t>
      </w:r>
      <w:r w:rsidRPr="0062753E">
        <w:rPr>
          <w:rFonts w:ascii="Trebuchet MS" w:eastAsia="Trebuchet MS" w:hAnsi="Trebuchet MS" w:cs="Trebuchet MS"/>
          <w:b/>
          <w:bCs/>
          <w:sz w:val="23"/>
          <w:szCs w:val="23"/>
        </w:rPr>
        <w:t>r</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pec</w:t>
      </w:r>
      <w:r w:rsidRPr="0062753E">
        <w:rPr>
          <w:rFonts w:ascii="Trebuchet MS" w:eastAsia="Trebuchet MS" w:hAnsi="Trebuchet MS" w:cs="Trebuchet MS"/>
          <w:b/>
          <w:bCs/>
          <w:spacing w:val="1"/>
          <w:sz w:val="23"/>
          <w:szCs w:val="23"/>
        </w:rPr>
        <w:t>í</w:t>
      </w:r>
      <w:r w:rsidRPr="0062753E">
        <w:rPr>
          <w:rFonts w:ascii="Trebuchet MS" w:eastAsia="Trebuchet MS" w:hAnsi="Trebuchet MS" w:cs="Trebuchet MS"/>
          <w:b/>
          <w:bCs/>
          <w:sz w:val="23"/>
          <w:szCs w:val="23"/>
        </w:rPr>
        <w:t>f</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ca</w:t>
      </w:r>
      <w:r w:rsidRPr="0062753E">
        <w:rPr>
          <w:rFonts w:ascii="Trebuchet MS" w:eastAsia="Trebuchet MS" w:hAnsi="Trebuchet MS" w:cs="Trebuchet MS"/>
          <w:b/>
          <w:bCs/>
          <w:spacing w:val="-10"/>
          <w:sz w:val="23"/>
          <w:szCs w:val="23"/>
        </w:rPr>
        <w:t xml:space="preserve"> </w:t>
      </w:r>
      <w:r w:rsidRPr="0062753E">
        <w:rPr>
          <w:rFonts w:ascii="Trebuchet MS" w:eastAsia="Trebuchet MS" w:hAnsi="Trebuchet MS" w:cs="Trebuchet MS"/>
          <w:b/>
          <w:bCs/>
          <w:sz w:val="23"/>
          <w:szCs w:val="23"/>
        </w:rPr>
        <w:t>de</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z w:val="23"/>
          <w:szCs w:val="23"/>
        </w:rPr>
        <w:t>d</w:t>
      </w:r>
      <w:r w:rsidRPr="0062753E">
        <w:rPr>
          <w:rFonts w:ascii="Trebuchet MS" w:eastAsia="Trebuchet MS" w:hAnsi="Trebuchet MS" w:cs="Trebuchet MS"/>
          <w:b/>
          <w:bCs/>
          <w:spacing w:val="-2"/>
          <w:sz w:val="23"/>
          <w:szCs w:val="23"/>
        </w:rPr>
        <w:t>e</w:t>
      </w:r>
      <w:r w:rsidRPr="0062753E">
        <w:rPr>
          <w:rFonts w:ascii="Trebuchet MS" w:eastAsia="Trebuchet MS" w:hAnsi="Trebuchet MS" w:cs="Trebuchet MS"/>
          <w:b/>
          <w:bCs/>
          <w:spacing w:val="-1"/>
          <w:sz w:val="23"/>
          <w:szCs w:val="23"/>
        </w:rPr>
        <w:t>s</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pacing w:val="1"/>
          <w:sz w:val="23"/>
          <w:szCs w:val="23"/>
        </w:rPr>
        <w:t>n</w:t>
      </w:r>
      <w:r w:rsidRPr="0062753E">
        <w:rPr>
          <w:rFonts w:ascii="Trebuchet MS" w:eastAsia="Trebuchet MS" w:hAnsi="Trebuchet MS" w:cs="Trebuchet MS"/>
          <w:b/>
          <w:bCs/>
          <w:sz w:val="23"/>
          <w:szCs w:val="23"/>
        </w:rPr>
        <w:t>tra</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za</w:t>
      </w:r>
      <w:r w:rsidRPr="0062753E">
        <w:rPr>
          <w:rFonts w:ascii="Trebuchet MS" w:eastAsia="Trebuchet MS" w:hAnsi="Trebuchet MS" w:cs="Trebuchet MS"/>
          <w:b/>
          <w:bCs/>
          <w:spacing w:val="-1"/>
          <w:sz w:val="23"/>
          <w:szCs w:val="23"/>
        </w:rPr>
        <w:t>ç</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0"/>
          <w:sz w:val="23"/>
          <w:szCs w:val="23"/>
        </w:rPr>
        <w:t xml:space="preserve"> </w:t>
      </w:r>
      <w:r w:rsidRPr="0062753E">
        <w:rPr>
          <w:rFonts w:ascii="Trebuchet MS" w:eastAsia="Trebuchet MS" w:hAnsi="Trebuchet MS" w:cs="Trebuchet MS"/>
          <w:b/>
          <w:bCs/>
          <w:sz w:val="23"/>
          <w:szCs w:val="23"/>
        </w:rPr>
        <w:t>em</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pacing w:val="-3"/>
          <w:sz w:val="23"/>
          <w:szCs w:val="23"/>
        </w:rPr>
        <w:t>q</w:t>
      </w:r>
      <w:r w:rsidRPr="0062753E">
        <w:rPr>
          <w:rFonts w:ascii="Trebuchet MS" w:eastAsia="Trebuchet MS" w:hAnsi="Trebuchet MS" w:cs="Trebuchet MS"/>
          <w:b/>
          <w:bCs/>
          <w:sz w:val="23"/>
          <w:szCs w:val="23"/>
        </w:rPr>
        <w:t>ue</w:t>
      </w:r>
      <w:r w:rsidRPr="0062753E">
        <w:rPr>
          <w:rFonts w:ascii="Trebuchet MS" w:eastAsia="Trebuchet MS" w:hAnsi="Trebuchet MS" w:cs="Trebuchet MS"/>
          <w:b/>
          <w:bCs/>
          <w:spacing w:val="-12"/>
          <w:sz w:val="23"/>
          <w:szCs w:val="23"/>
        </w:rPr>
        <w:t xml:space="preserve"> </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z w:val="23"/>
          <w:szCs w:val="23"/>
        </w:rPr>
        <w:t>Un</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ão</w:t>
      </w:r>
      <w:r w:rsidRPr="0062753E">
        <w:rPr>
          <w:rFonts w:ascii="Trebuchet MS" w:eastAsia="Trebuchet MS" w:hAnsi="Trebuchet MS" w:cs="Trebuchet MS"/>
          <w:b/>
          <w:bCs/>
          <w:spacing w:val="-10"/>
          <w:sz w:val="23"/>
          <w:szCs w:val="23"/>
        </w:rPr>
        <w:t xml:space="preserve"> </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3"/>
          <w:sz w:val="23"/>
          <w:szCs w:val="23"/>
        </w:rPr>
        <w:t>r</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9"/>
          <w:sz w:val="23"/>
          <w:szCs w:val="23"/>
        </w:rPr>
        <w:t xml:space="preserve"> </w:t>
      </w:r>
      <w:r w:rsidRPr="0062753E">
        <w:rPr>
          <w:rFonts w:ascii="Trebuchet MS" w:eastAsia="Trebuchet MS" w:hAnsi="Trebuchet MS" w:cs="Trebuchet MS"/>
          <w:b/>
          <w:bCs/>
          <w:spacing w:val="-2"/>
          <w:sz w:val="23"/>
          <w:szCs w:val="23"/>
        </w:rPr>
        <w:t>u</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 ent</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 xml:space="preserve">dade </w:t>
      </w:r>
      <w:r w:rsidRPr="0062753E">
        <w:rPr>
          <w:rFonts w:ascii="Trebuchet MS" w:eastAsia="Trebuchet MS" w:hAnsi="Trebuchet MS" w:cs="Trebuchet MS"/>
          <w:b/>
          <w:bCs/>
          <w:spacing w:val="-2"/>
          <w:sz w:val="23"/>
          <w:szCs w:val="23"/>
        </w:rPr>
        <w:t>a</w:t>
      </w:r>
      <w:r w:rsidRPr="0062753E">
        <w:rPr>
          <w:rFonts w:ascii="Trebuchet MS" w:eastAsia="Trebuchet MS" w:hAnsi="Trebuchet MS" w:cs="Trebuchet MS"/>
          <w:b/>
          <w:bCs/>
          <w:sz w:val="23"/>
          <w:szCs w:val="23"/>
        </w:rPr>
        <w:t>utôno</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z w:val="23"/>
          <w:szCs w:val="23"/>
        </w:rPr>
        <w:t>a</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z w:val="23"/>
          <w:szCs w:val="23"/>
        </w:rPr>
        <w:t>p</w:t>
      </w:r>
      <w:r w:rsidRPr="0062753E">
        <w:rPr>
          <w:rFonts w:ascii="Trebuchet MS" w:eastAsia="Trebuchet MS" w:hAnsi="Trebuchet MS" w:cs="Trebuchet MS"/>
          <w:b/>
          <w:bCs/>
          <w:spacing w:val="-3"/>
          <w:sz w:val="23"/>
          <w:szCs w:val="23"/>
        </w:rPr>
        <w:t>a</w:t>
      </w:r>
      <w:r w:rsidRPr="0062753E">
        <w:rPr>
          <w:rFonts w:ascii="Trebuchet MS" w:eastAsia="Trebuchet MS" w:hAnsi="Trebuchet MS" w:cs="Trebuchet MS"/>
          <w:b/>
          <w:bCs/>
          <w:sz w:val="23"/>
          <w:szCs w:val="23"/>
        </w:rPr>
        <w:t>ra ex</w:t>
      </w:r>
      <w:r w:rsidRPr="0062753E">
        <w:rPr>
          <w:rFonts w:ascii="Trebuchet MS" w:eastAsia="Trebuchet MS" w:hAnsi="Trebuchet MS" w:cs="Trebuchet MS"/>
          <w:b/>
          <w:bCs/>
          <w:spacing w:val="-1"/>
          <w:sz w:val="23"/>
          <w:szCs w:val="23"/>
        </w:rPr>
        <w:t>e</w:t>
      </w:r>
      <w:r w:rsidRPr="0062753E">
        <w:rPr>
          <w:rFonts w:ascii="Trebuchet MS" w:eastAsia="Trebuchet MS" w:hAnsi="Trebuchet MS" w:cs="Trebuchet MS"/>
          <w:b/>
          <w:bCs/>
          <w:sz w:val="23"/>
          <w:szCs w:val="23"/>
        </w:rPr>
        <w:t>cutar deter</w:t>
      </w:r>
      <w:r w:rsidRPr="0062753E">
        <w:rPr>
          <w:rFonts w:ascii="Trebuchet MS" w:eastAsia="Trebuchet MS" w:hAnsi="Trebuchet MS" w:cs="Trebuchet MS"/>
          <w:b/>
          <w:bCs/>
          <w:spacing w:val="-1"/>
          <w:sz w:val="23"/>
          <w:szCs w:val="23"/>
        </w:rPr>
        <w:t>m</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pacing w:val="-3"/>
          <w:sz w:val="23"/>
          <w:szCs w:val="23"/>
        </w:rPr>
        <w:t>a</w:t>
      </w:r>
      <w:r w:rsidRPr="0062753E">
        <w:rPr>
          <w:rFonts w:ascii="Trebuchet MS" w:eastAsia="Trebuchet MS" w:hAnsi="Trebuchet MS" w:cs="Trebuchet MS"/>
          <w:b/>
          <w:bCs/>
          <w:sz w:val="23"/>
          <w:szCs w:val="23"/>
        </w:rPr>
        <w:t>das ati</w:t>
      </w:r>
      <w:r w:rsidRPr="0062753E">
        <w:rPr>
          <w:rFonts w:ascii="Trebuchet MS" w:eastAsia="Trebuchet MS" w:hAnsi="Trebuchet MS" w:cs="Trebuchet MS"/>
          <w:b/>
          <w:bCs/>
          <w:spacing w:val="1"/>
          <w:sz w:val="23"/>
          <w:szCs w:val="23"/>
        </w:rPr>
        <w:t>v</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dades de</w:t>
      </w:r>
      <w:r w:rsidRPr="0062753E">
        <w:rPr>
          <w:rFonts w:ascii="Trebuchet MS" w:eastAsia="Trebuchet MS" w:hAnsi="Trebuchet MS" w:cs="Trebuchet MS"/>
          <w:b/>
          <w:bCs/>
          <w:spacing w:val="-2"/>
          <w:sz w:val="23"/>
          <w:szCs w:val="23"/>
        </w:rPr>
        <w:t xml:space="preserve"> </w:t>
      </w:r>
      <w:r w:rsidRPr="0062753E">
        <w:rPr>
          <w:rFonts w:ascii="Trebuchet MS" w:eastAsia="Trebuchet MS" w:hAnsi="Trebuchet MS" w:cs="Trebuchet MS"/>
          <w:b/>
          <w:bCs/>
          <w:spacing w:val="1"/>
          <w:sz w:val="23"/>
          <w:szCs w:val="23"/>
        </w:rPr>
        <w:t>in</w:t>
      </w:r>
      <w:r w:rsidRPr="0062753E">
        <w:rPr>
          <w:rFonts w:ascii="Trebuchet MS" w:eastAsia="Trebuchet MS" w:hAnsi="Trebuchet MS" w:cs="Trebuchet MS"/>
          <w:b/>
          <w:bCs/>
          <w:sz w:val="23"/>
          <w:szCs w:val="23"/>
        </w:rPr>
        <w:t>te</w:t>
      </w:r>
      <w:r w:rsidRPr="0062753E">
        <w:rPr>
          <w:rFonts w:ascii="Trebuchet MS" w:eastAsia="Trebuchet MS" w:hAnsi="Trebuchet MS" w:cs="Trebuchet MS"/>
          <w:b/>
          <w:bCs/>
          <w:spacing w:val="-3"/>
          <w:sz w:val="23"/>
          <w:szCs w:val="23"/>
        </w:rPr>
        <w:t>r</w:t>
      </w:r>
      <w:r w:rsidRPr="0062753E">
        <w:rPr>
          <w:rFonts w:ascii="Trebuchet MS" w:eastAsia="Trebuchet MS" w:hAnsi="Trebuchet MS" w:cs="Trebuchet MS"/>
          <w:b/>
          <w:bCs/>
          <w:sz w:val="23"/>
          <w:szCs w:val="23"/>
        </w:rPr>
        <w:t>e</w:t>
      </w:r>
      <w:r w:rsidRPr="0062753E">
        <w:rPr>
          <w:rFonts w:ascii="Trebuchet MS" w:eastAsia="Trebuchet MS" w:hAnsi="Trebuchet MS" w:cs="Trebuchet MS"/>
          <w:b/>
          <w:bCs/>
          <w:spacing w:val="-1"/>
          <w:sz w:val="23"/>
          <w:szCs w:val="23"/>
        </w:rPr>
        <w:t>ss</w:t>
      </w:r>
      <w:r w:rsidRPr="0062753E">
        <w:rPr>
          <w:rFonts w:ascii="Trebuchet MS" w:eastAsia="Trebuchet MS" w:hAnsi="Trebuchet MS" w:cs="Trebuchet MS"/>
          <w:b/>
          <w:bCs/>
          <w:sz w:val="23"/>
          <w:szCs w:val="23"/>
        </w:rPr>
        <w:t>e púb</w:t>
      </w:r>
      <w:r w:rsidRPr="0062753E">
        <w:rPr>
          <w:rFonts w:ascii="Trebuchet MS" w:eastAsia="Trebuchet MS" w:hAnsi="Trebuchet MS" w:cs="Trebuchet MS"/>
          <w:b/>
          <w:bCs/>
          <w:spacing w:val="-1"/>
          <w:sz w:val="23"/>
          <w:szCs w:val="23"/>
        </w:rPr>
        <w:t>l</w:t>
      </w:r>
      <w:r w:rsidRPr="0062753E">
        <w:rPr>
          <w:rFonts w:ascii="Trebuchet MS" w:eastAsia="Trebuchet MS" w:hAnsi="Trebuchet MS" w:cs="Trebuchet MS"/>
          <w:b/>
          <w:bCs/>
          <w:spacing w:val="1"/>
          <w:sz w:val="23"/>
          <w:szCs w:val="23"/>
        </w:rPr>
        <w:t>i</w:t>
      </w:r>
      <w:r w:rsidRPr="0062753E">
        <w:rPr>
          <w:rFonts w:ascii="Trebuchet MS" w:eastAsia="Trebuchet MS" w:hAnsi="Trebuchet MS" w:cs="Trebuchet MS"/>
          <w:b/>
          <w:bCs/>
          <w:sz w:val="23"/>
          <w:szCs w:val="23"/>
        </w:rPr>
        <w:t>c</w:t>
      </w:r>
      <w:r w:rsidRPr="0062753E">
        <w:rPr>
          <w:rFonts w:ascii="Trebuchet MS" w:eastAsia="Trebuchet MS" w:hAnsi="Trebuchet MS" w:cs="Trebuchet MS"/>
          <w:b/>
          <w:bCs/>
          <w:spacing w:val="-1"/>
          <w:sz w:val="23"/>
          <w:szCs w:val="23"/>
        </w:rPr>
        <w:t>o</w:t>
      </w:r>
      <w:r w:rsidRPr="0062753E">
        <w:rPr>
          <w:rFonts w:ascii="Trebuchet MS" w:eastAsia="Trebuchet MS" w:hAnsi="Trebuchet MS" w:cs="Trebuchet MS"/>
          <w:b/>
          <w:bCs/>
          <w:sz w:val="23"/>
          <w:szCs w:val="23"/>
        </w:rPr>
        <w:t>”.</w:t>
      </w:r>
    </w:p>
    <w:p w14:paraId="75E7B197" w14:textId="77777777" w:rsidR="001C56A7" w:rsidRPr="0062753E" w:rsidRDefault="001C56A7">
      <w:pPr>
        <w:spacing w:after="0" w:line="266" w:lineRule="exact"/>
        <w:ind w:left="810" w:right="-20"/>
        <w:rPr>
          <w:rFonts w:ascii="Trebuchet MS" w:eastAsia="Trebuchet MS" w:hAnsi="Trebuchet MS" w:cs="Trebuchet MS"/>
          <w:spacing w:val="-1"/>
          <w:sz w:val="23"/>
          <w:szCs w:val="23"/>
        </w:rPr>
      </w:pPr>
    </w:p>
    <w:p w14:paraId="194AC6F0" w14:textId="77777777" w:rsidR="002C0F6E" w:rsidRPr="0062753E" w:rsidRDefault="002C0F6E">
      <w:pPr>
        <w:spacing w:after="0" w:line="266" w:lineRule="exact"/>
        <w:ind w:left="810" w:right="-20"/>
        <w:rPr>
          <w:rFonts w:ascii="Trebuchet MS" w:eastAsia="Trebuchet MS" w:hAnsi="Trebuchet MS" w:cs="Trebuchet MS"/>
          <w:spacing w:val="-1"/>
          <w:sz w:val="23"/>
          <w:szCs w:val="23"/>
        </w:rPr>
      </w:pPr>
    </w:p>
    <w:p w14:paraId="7F2A6C92" w14:textId="70935F83" w:rsidR="007C2818" w:rsidRPr="0062753E" w:rsidRDefault="00BF11C9" w:rsidP="00CA40B5">
      <w:pPr>
        <w:spacing w:after="0" w:line="266" w:lineRule="exact"/>
        <w:ind w:right="-20" w:firstLine="993"/>
        <w:jc w:val="both"/>
        <w:rPr>
          <w:rFonts w:ascii="Trebuchet MS" w:eastAsia="Trebuchet MS" w:hAnsi="Trebuchet MS" w:cs="Trebuchet MS"/>
          <w:sz w:val="23"/>
          <w:szCs w:val="23"/>
        </w:rPr>
      </w:pP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nf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me</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fí</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o</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z w:val="23"/>
          <w:szCs w:val="23"/>
        </w:rPr>
        <w:t>Nº</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5</w:t>
      </w:r>
      <w:r w:rsidRPr="0062753E">
        <w:rPr>
          <w:rFonts w:ascii="Trebuchet MS" w:eastAsia="Trebuchet MS" w:hAnsi="Trebuchet MS" w:cs="Trebuchet MS"/>
          <w:spacing w:val="1"/>
          <w:sz w:val="23"/>
          <w:szCs w:val="23"/>
        </w:rPr>
        <w:t>8</w:t>
      </w:r>
      <w:r w:rsidRPr="0062753E">
        <w:rPr>
          <w:rFonts w:ascii="Trebuchet MS" w:eastAsia="Trebuchet MS" w:hAnsi="Trebuchet MS" w:cs="Trebuchet MS"/>
          <w:spacing w:val="-1"/>
          <w:sz w:val="23"/>
          <w:szCs w:val="23"/>
        </w:rPr>
        <w:t>4/20</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T</w:t>
      </w:r>
      <w:r w:rsidRPr="0062753E">
        <w:rPr>
          <w:rFonts w:ascii="Trebuchet MS" w:eastAsia="Trebuchet MS" w:hAnsi="Trebuchet MS" w:cs="Trebuchet MS"/>
          <w:spacing w:val="4"/>
          <w:sz w:val="23"/>
          <w:szCs w:val="23"/>
        </w:rPr>
        <w: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w:t>
      </w:r>
      <w:r w:rsidRPr="0062753E">
        <w:rPr>
          <w:rFonts w:ascii="Trebuchet MS" w:eastAsia="Trebuchet MS" w:hAnsi="Trebuchet MS" w:cs="Trebuchet MS"/>
          <w:spacing w:val="5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0</w:t>
      </w:r>
      <w:r w:rsidRPr="0062753E">
        <w:rPr>
          <w:rFonts w:ascii="Trebuchet MS" w:eastAsia="Trebuchet MS" w:hAnsi="Trebuchet MS" w:cs="Trebuchet MS"/>
          <w:sz w:val="23"/>
          <w:szCs w:val="23"/>
        </w:rPr>
        <w:t>5</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z w:val="23"/>
          <w:szCs w:val="23"/>
        </w:rPr>
        <w:t>set</w:t>
      </w:r>
      <w:r w:rsidRPr="0062753E">
        <w:rPr>
          <w:rFonts w:ascii="Trebuchet MS" w:eastAsia="Trebuchet MS" w:hAnsi="Trebuchet MS" w:cs="Trebuchet MS"/>
          <w:spacing w:val="-2"/>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z w:val="23"/>
          <w:szCs w:val="23"/>
        </w:rPr>
        <w:t>o</w:t>
      </w:r>
      <w:r w:rsidRPr="0062753E">
        <w:rPr>
          <w:rFonts w:ascii="Trebuchet MS" w:eastAsia="Trebuchet MS" w:hAnsi="Trebuchet MS" w:cs="Trebuchet MS"/>
          <w:spacing w:val="56"/>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54"/>
          <w:sz w:val="23"/>
          <w:szCs w:val="23"/>
        </w:rPr>
        <w:t xml:space="preserve"> </w:t>
      </w:r>
      <w:r w:rsidRPr="0062753E">
        <w:rPr>
          <w:rFonts w:ascii="Trebuchet MS" w:eastAsia="Trebuchet MS" w:hAnsi="Trebuchet MS" w:cs="Trebuchet MS"/>
          <w:spacing w:val="-1"/>
          <w:sz w:val="23"/>
          <w:szCs w:val="23"/>
        </w:rPr>
        <w:t>20</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3</w:t>
      </w:r>
      <w:r w:rsidRPr="0062753E">
        <w:rPr>
          <w:rFonts w:ascii="Trebuchet MS" w:eastAsia="Trebuchet MS" w:hAnsi="Trebuchet MS" w:cs="Trebuchet MS"/>
          <w:sz w:val="23"/>
          <w:szCs w:val="23"/>
        </w:rPr>
        <w:t>,</w:t>
      </w:r>
      <w:r w:rsidRPr="0062753E">
        <w:rPr>
          <w:rFonts w:ascii="Trebuchet MS" w:eastAsia="Trebuchet MS" w:hAnsi="Trebuchet MS" w:cs="Trebuchet MS"/>
          <w:spacing w:val="57"/>
          <w:sz w:val="23"/>
          <w:szCs w:val="23"/>
        </w:rPr>
        <w:t xml:space="preserve">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i</w:t>
      </w:r>
      <w:r w:rsidR="0004708F"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apre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5"/>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gu</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anife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P</w:t>
      </w:r>
      <w:r w:rsidRPr="0062753E">
        <w:rPr>
          <w:rFonts w:ascii="Trebuchet MS" w:eastAsia="Trebuchet MS" w:hAnsi="Trebuchet MS" w:cs="Trebuchet MS"/>
          <w:i/>
          <w:spacing w:val="1"/>
          <w:sz w:val="23"/>
          <w:szCs w:val="23"/>
        </w:rPr>
        <w:t>o</w:t>
      </w:r>
      <w:r w:rsidRPr="0062753E">
        <w:rPr>
          <w:rFonts w:ascii="Trebuchet MS" w:eastAsia="Trebuchet MS" w:hAnsi="Trebuchet MS" w:cs="Trebuchet MS"/>
          <w:i/>
          <w:sz w:val="23"/>
          <w:szCs w:val="23"/>
        </w:rPr>
        <w:t>r</w:t>
      </w:r>
      <w:r w:rsidRPr="0062753E">
        <w:rPr>
          <w:rFonts w:ascii="Trebuchet MS" w:eastAsia="Trebuchet MS" w:hAnsi="Trebuchet MS" w:cs="Trebuchet MS"/>
          <w:i/>
          <w:spacing w:val="2"/>
          <w:sz w:val="23"/>
          <w:szCs w:val="23"/>
        </w:rPr>
        <w:t xml:space="preserve"> </w:t>
      </w:r>
      <w:r w:rsidRPr="0062753E">
        <w:rPr>
          <w:rFonts w:ascii="Trebuchet MS" w:eastAsia="Trebuchet MS" w:hAnsi="Trebuchet MS" w:cs="Trebuchet MS"/>
          <w:i/>
          <w:sz w:val="23"/>
          <w:szCs w:val="23"/>
        </w:rPr>
        <w:t>m</w:t>
      </w:r>
      <w:r w:rsidRPr="0062753E">
        <w:rPr>
          <w:rFonts w:ascii="Trebuchet MS" w:eastAsia="Trebuchet MS" w:hAnsi="Trebuchet MS" w:cs="Trebuchet MS"/>
          <w:i/>
          <w:spacing w:val="1"/>
          <w:sz w:val="23"/>
          <w:szCs w:val="23"/>
        </w:rPr>
        <w:t>e</w:t>
      </w:r>
      <w:r w:rsidRPr="0062753E">
        <w:rPr>
          <w:rFonts w:ascii="Trebuchet MS" w:eastAsia="Trebuchet MS" w:hAnsi="Trebuchet MS" w:cs="Trebuchet MS"/>
          <w:i/>
          <w:spacing w:val="-1"/>
          <w:sz w:val="23"/>
          <w:szCs w:val="23"/>
        </w:rPr>
        <w:t>i</w:t>
      </w:r>
      <w:r w:rsidRPr="0062753E">
        <w:rPr>
          <w:rFonts w:ascii="Trebuchet MS" w:eastAsia="Trebuchet MS" w:hAnsi="Trebuchet MS" w:cs="Trebuchet MS"/>
          <w:i/>
          <w:sz w:val="23"/>
          <w:szCs w:val="23"/>
        </w:rPr>
        <w:t>o</w:t>
      </w:r>
      <w:r w:rsidRPr="0062753E">
        <w:rPr>
          <w:rFonts w:ascii="Trebuchet MS" w:eastAsia="Trebuchet MS" w:hAnsi="Trebuchet MS" w:cs="Trebuchet MS"/>
          <w:i/>
          <w:spacing w:val="3"/>
          <w:sz w:val="23"/>
          <w:szCs w:val="23"/>
        </w:rPr>
        <w:t xml:space="preserve"> </w:t>
      </w:r>
      <w:r w:rsidRPr="0062753E">
        <w:rPr>
          <w:rFonts w:ascii="Trebuchet MS" w:eastAsia="Trebuchet MS" w:hAnsi="Trebuchet MS" w:cs="Trebuchet MS"/>
          <w:i/>
          <w:spacing w:val="-1"/>
          <w:sz w:val="23"/>
          <w:szCs w:val="23"/>
        </w:rPr>
        <w:t>d</w:t>
      </w:r>
      <w:r w:rsidRPr="0062753E">
        <w:rPr>
          <w:rFonts w:ascii="Trebuchet MS" w:eastAsia="Trebuchet MS" w:hAnsi="Trebuchet MS" w:cs="Trebuchet MS"/>
          <w:i/>
          <w:sz w:val="23"/>
          <w:szCs w:val="23"/>
        </w:rPr>
        <w:t>a</w:t>
      </w:r>
      <w:r w:rsidRPr="0062753E">
        <w:rPr>
          <w:rFonts w:ascii="Trebuchet MS" w:eastAsia="Trebuchet MS" w:hAnsi="Trebuchet MS" w:cs="Trebuchet MS"/>
          <w:i/>
          <w:spacing w:val="3"/>
          <w:sz w:val="23"/>
          <w:szCs w:val="23"/>
        </w:rPr>
        <w:t xml:space="preserve"> </w:t>
      </w:r>
      <w:r w:rsidRPr="0062753E">
        <w:rPr>
          <w:rFonts w:ascii="Trebuchet MS" w:eastAsia="Trebuchet MS" w:hAnsi="Trebuchet MS" w:cs="Trebuchet MS"/>
          <w:i/>
          <w:sz w:val="23"/>
          <w:szCs w:val="23"/>
        </w:rPr>
        <w:t>Nota</w:t>
      </w:r>
      <w:r w:rsidRPr="0062753E">
        <w:rPr>
          <w:rFonts w:ascii="Trebuchet MS" w:eastAsia="Trebuchet MS" w:hAnsi="Trebuchet MS" w:cs="Trebuchet MS"/>
          <w:i/>
          <w:spacing w:val="4"/>
          <w:sz w:val="23"/>
          <w:szCs w:val="23"/>
        </w:rPr>
        <w:t xml:space="preserve"> </w:t>
      </w:r>
      <w:r w:rsidRPr="0062753E">
        <w:rPr>
          <w:rFonts w:ascii="Trebuchet MS" w:eastAsia="Trebuchet MS" w:hAnsi="Trebuchet MS" w:cs="Trebuchet MS"/>
          <w:i/>
          <w:sz w:val="23"/>
          <w:szCs w:val="23"/>
        </w:rPr>
        <w:t>T</w:t>
      </w:r>
      <w:r w:rsidRPr="0062753E">
        <w:rPr>
          <w:rFonts w:ascii="Trebuchet MS" w:eastAsia="Trebuchet MS" w:hAnsi="Trebuchet MS" w:cs="Trebuchet MS"/>
          <w:i/>
          <w:spacing w:val="1"/>
          <w:sz w:val="23"/>
          <w:szCs w:val="23"/>
        </w:rPr>
        <w:t>é</w:t>
      </w:r>
      <w:r w:rsidRPr="0062753E">
        <w:rPr>
          <w:rFonts w:ascii="Trebuchet MS" w:eastAsia="Trebuchet MS" w:hAnsi="Trebuchet MS" w:cs="Trebuchet MS"/>
          <w:i/>
          <w:sz w:val="23"/>
          <w:szCs w:val="23"/>
        </w:rPr>
        <w:t>c</w:t>
      </w:r>
      <w:r w:rsidRPr="0062753E">
        <w:rPr>
          <w:rFonts w:ascii="Trebuchet MS" w:eastAsia="Trebuchet MS" w:hAnsi="Trebuchet MS" w:cs="Trebuchet MS"/>
          <w:i/>
          <w:spacing w:val="-1"/>
          <w:sz w:val="23"/>
          <w:szCs w:val="23"/>
        </w:rPr>
        <w:t>ni</w:t>
      </w:r>
      <w:r w:rsidRPr="0062753E">
        <w:rPr>
          <w:rFonts w:ascii="Trebuchet MS" w:eastAsia="Trebuchet MS" w:hAnsi="Trebuchet MS" w:cs="Trebuchet MS"/>
          <w:i/>
          <w:sz w:val="23"/>
          <w:szCs w:val="23"/>
        </w:rPr>
        <w:t xml:space="preserve">ca </w:t>
      </w:r>
      <w:r w:rsidRPr="0062753E">
        <w:rPr>
          <w:rFonts w:ascii="Trebuchet MS" w:eastAsia="Trebuchet MS" w:hAnsi="Trebuchet MS" w:cs="Trebuchet MS"/>
          <w:i/>
          <w:spacing w:val="-1"/>
          <w:sz w:val="23"/>
          <w:szCs w:val="23"/>
        </w:rPr>
        <w:t>n</w:t>
      </w:r>
      <w:r w:rsidRPr="0062753E">
        <w:rPr>
          <w:rFonts w:ascii="Trebuchet MS" w:eastAsia="Trebuchet MS" w:hAnsi="Trebuchet MS" w:cs="Trebuchet MS"/>
          <w:i/>
          <w:sz w:val="23"/>
          <w:szCs w:val="23"/>
        </w:rPr>
        <w:t>º</w:t>
      </w:r>
      <w:r w:rsidRPr="0062753E">
        <w:rPr>
          <w:rFonts w:ascii="Trebuchet MS" w:eastAsia="Trebuchet MS" w:hAnsi="Trebuchet MS" w:cs="Trebuchet MS"/>
          <w:i/>
          <w:spacing w:val="4"/>
          <w:sz w:val="23"/>
          <w:szCs w:val="23"/>
        </w:rPr>
        <w:t xml:space="preserve"> </w:t>
      </w:r>
      <w:r w:rsidRPr="0062753E">
        <w:rPr>
          <w:rFonts w:ascii="Trebuchet MS" w:eastAsia="Trebuchet MS" w:hAnsi="Trebuchet MS" w:cs="Trebuchet MS"/>
          <w:i/>
          <w:spacing w:val="-1"/>
          <w:sz w:val="23"/>
          <w:szCs w:val="23"/>
        </w:rPr>
        <w:t>40/20</w:t>
      </w:r>
      <w:r w:rsidRPr="0062753E">
        <w:rPr>
          <w:rFonts w:ascii="Trebuchet MS" w:eastAsia="Trebuchet MS" w:hAnsi="Trebuchet MS" w:cs="Trebuchet MS"/>
          <w:i/>
          <w:spacing w:val="1"/>
          <w:sz w:val="23"/>
          <w:szCs w:val="23"/>
        </w:rPr>
        <w:t>2</w:t>
      </w:r>
      <w:r w:rsidRPr="0062753E">
        <w:rPr>
          <w:rFonts w:ascii="Trebuchet MS" w:eastAsia="Trebuchet MS" w:hAnsi="Trebuchet MS" w:cs="Trebuchet MS"/>
          <w:i/>
          <w:spacing w:val="-1"/>
          <w:sz w:val="23"/>
          <w:szCs w:val="23"/>
        </w:rPr>
        <w:t>3/C</w:t>
      </w:r>
      <w:r w:rsidRPr="0062753E">
        <w:rPr>
          <w:rFonts w:ascii="Trebuchet MS" w:eastAsia="Trebuchet MS" w:hAnsi="Trebuchet MS" w:cs="Trebuchet MS"/>
          <w:i/>
          <w:sz w:val="23"/>
          <w:szCs w:val="23"/>
        </w:rPr>
        <w:t>GG</w:t>
      </w:r>
      <w:r w:rsidRPr="0062753E">
        <w:rPr>
          <w:rFonts w:ascii="Trebuchet MS" w:eastAsia="Trebuchet MS" w:hAnsi="Trebuchet MS" w:cs="Trebuchet MS"/>
          <w:i/>
          <w:spacing w:val="1"/>
          <w:sz w:val="23"/>
          <w:szCs w:val="23"/>
        </w:rPr>
        <w:t>P</w:t>
      </w:r>
      <w:r w:rsidRPr="0062753E">
        <w:rPr>
          <w:rFonts w:ascii="Trebuchet MS" w:eastAsia="Trebuchet MS" w:hAnsi="Trebuchet MS" w:cs="Trebuchet MS"/>
          <w:i/>
          <w:sz w:val="23"/>
          <w:szCs w:val="23"/>
        </w:rPr>
        <w:t>- S</w:t>
      </w:r>
      <w:r w:rsidRPr="0062753E">
        <w:rPr>
          <w:rFonts w:ascii="Trebuchet MS" w:eastAsia="Trebuchet MS" w:hAnsi="Trebuchet MS" w:cs="Trebuchet MS"/>
          <w:i/>
          <w:spacing w:val="-1"/>
          <w:sz w:val="23"/>
          <w:szCs w:val="23"/>
        </w:rPr>
        <w:t>N</w:t>
      </w:r>
      <w:r w:rsidRPr="0062753E">
        <w:rPr>
          <w:rFonts w:ascii="Trebuchet MS" w:eastAsia="Trebuchet MS" w:hAnsi="Trebuchet MS" w:cs="Trebuchet MS"/>
          <w:i/>
          <w:sz w:val="23"/>
          <w:szCs w:val="23"/>
        </w:rPr>
        <w:t>PT</w:t>
      </w:r>
      <w:r w:rsidRPr="0062753E">
        <w:rPr>
          <w:rFonts w:ascii="Trebuchet MS" w:eastAsia="Trebuchet MS" w:hAnsi="Trebuchet MS" w:cs="Trebuchet MS"/>
          <w:i/>
          <w:spacing w:val="1"/>
          <w:sz w:val="23"/>
          <w:szCs w:val="23"/>
        </w:rPr>
        <w:t>A</w:t>
      </w:r>
      <w:r w:rsidRPr="0062753E">
        <w:rPr>
          <w:rFonts w:ascii="Trebuchet MS" w:eastAsia="Trebuchet MS" w:hAnsi="Trebuchet MS" w:cs="Trebuchet MS"/>
          <w:i/>
          <w:spacing w:val="-1"/>
          <w:sz w:val="23"/>
          <w:szCs w:val="23"/>
        </w:rPr>
        <w:t>-</w:t>
      </w:r>
      <w:r w:rsidRPr="0062753E">
        <w:rPr>
          <w:rFonts w:ascii="Trebuchet MS" w:eastAsia="Trebuchet MS" w:hAnsi="Trebuchet MS" w:cs="Trebuchet MS"/>
          <w:i/>
          <w:sz w:val="23"/>
          <w:szCs w:val="23"/>
        </w:rPr>
        <w:t>MPOR/DGMP</w:t>
      </w:r>
      <w:r w:rsidRPr="0062753E">
        <w:rPr>
          <w:rFonts w:ascii="Trebuchet MS" w:eastAsia="Trebuchet MS" w:hAnsi="Trebuchet MS" w:cs="Trebuchet MS"/>
          <w:i/>
          <w:spacing w:val="-1"/>
          <w:sz w:val="23"/>
          <w:szCs w:val="23"/>
        </w:rPr>
        <w:t>-</w:t>
      </w:r>
      <w:r w:rsidRPr="0062753E">
        <w:rPr>
          <w:rFonts w:ascii="Trebuchet MS" w:eastAsia="Trebuchet MS" w:hAnsi="Trebuchet MS" w:cs="Trebuchet MS"/>
          <w:i/>
          <w:sz w:val="23"/>
          <w:szCs w:val="23"/>
        </w:rPr>
        <w:t>S</w:t>
      </w:r>
      <w:r w:rsidRPr="0062753E">
        <w:rPr>
          <w:rFonts w:ascii="Trebuchet MS" w:eastAsia="Trebuchet MS" w:hAnsi="Trebuchet MS" w:cs="Trebuchet MS"/>
          <w:i/>
          <w:spacing w:val="-3"/>
          <w:sz w:val="23"/>
          <w:szCs w:val="23"/>
        </w:rPr>
        <w:t>N</w:t>
      </w:r>
      <w:r w:rsidRPr="0062753E">
        <w:rPr>
          <w:rFonts w:ascii="Trebuchet MS" w:eastAsia="Trebuchet MS" w:hAnsi="Trebuchet MS" w:cs="Trebuchet MS"/>
          <w:i/>
          <w:sz w:val="23"/>
          <w:szCs w:val="23"/>
        </w:rPr>
        <w:t>PT</w:t>
      </w:r>
      <w:r w:rsidRPr="0062753E">
        <w:rPr>
          <w:rFonts w:ascii="Trebuchet MS" w:eastAsia="Trebuchet MS" w:hAnsi="Trebuchet MS" w:cs="Trebuchet MS"/>
          <w:i/>
          <w:spacing w:val="1"/>
          <w:sz w:val="23"/>
          <w:szCs w:val="23"/>
        </w:rPr>
        <w:t>A</w:t>
      </w:r>
      <w:r w:rsidRPr="0062753E">
        <w:rPr>
          <w:rFonts w:ascii="Trebuchet MS" w:eastAsia="Trebuchet MS" w:hAnsi="Trebuchet MS" w:cs="Trebuchet MS"/>
          <w:i/>
          <w:spacing w:val="-1"/>
          <w:sz w:val="23"/>
          <w:szCs w:val="23"/>
        </w:rPr>
        <w:t>-</w:t>
      </w:r>
      <w:r w:rsidRPr="0062753E">
        <w:rPr>
          <w:rFonts w:ascii="Trebuchet MS" w:eastAsia="Trebuchet MS" w:hAnsi="Trebuchet MS" w:cs="Trebuchet MS"/>
          <w:i/>
          <w:sz w:val="23"/>
          <w:szCs w:val="23"/>
        </w:rPr>
        <w:t>MPOR/S</w:t>
      </w:r>
      <w:r w:rsidRPr="0062753E">
        <w:rPr>
          <w:rFonts w:ascii="Trebuchet MS" w:eastAsia="Trebuchet MS" w:hAnsi="Trebuchet MS" w:cs="Trebuchet MS"/>
          <w:i/>
          <w:spacing w:val="-1"/>
          <w:sz w:val="23"/>
          <w:szCs w:val="23"/>
        </w:rPr>
        <w:t>N</w:t>
      </w:r>
      <w:r w:rsidRPr="0062753E">
        <w:rPr>
          <w:rFonts w:ascii="Trebuchet MS" w:eastAsia="Trebuchet MS" w:hAnsi="Trebuchet MS" w:cs="Trebuchet MS"/>
          <w:i/>
          <w:sz w:val="23"/>
          <w:szCs w:val="23"/>
        </w:rPr>
        <w:t>PT</w:t>
      </w:r>
      <w:r w:rsidRPr="0062753E">
        <w:rPr>
          <w:rFonts w:ascii="Trebuchet MS" w:eastAsia="Trebuchet MS" w:hAnsi="Trebuchet MS" w:cs="Trebuchet MS"/>
          <w:i/>
          <w:spacing w:val="1"/>
          <w:sz w:val="23"/>
          <w:szCs w:val="23"/>
        </w:rPr>
        <w:t>A</w:t>
      </w:r>
      <w:r w:rsidRPr="0062753E">
        <w:rPr>
          <w:rFonts w:ascii="Trebuchet MS" w:eastAsia="Trebuchet MS" w:hAnsi="Trebuchet MS" w:cs="Trebuchet MS"/>
          <w:i/>
          <w:sz w:val="23"/>
          <w:szCs w:val="23"/>
        </w:rPr>
        <w:t>-M</w:t>
      </w:r>
      <w:r w:rsidRPr="0062753E">
        <w:rPr>
          <w:rFonts w:ascii="Trebuchet MS" w:eastAsia="Trebuchet MS" w:hAnsi="Trebuchet MS" w:cs="Trebuchet MS"/>
          <w:i/>
          <w:spacing w:val="-3"/>
          <w:sz w:val="23"/>
          <w:szCs w:val="23"/>
        </w:rPr>
        <w:t>P</w:t>
      </w:r>
      <w:r w:rsidRPr="0062753E">
        <w:rPr>
          <w:rFonts w:ascii="Trebuchet MS" w:eastAsia="Trebuchet MS" w:hAnsi="Trebuchet MS" w:cs="Trebuchet MS"/>
          <w:i/>
          <w:spacing w:val="-2"/>
          <w:sz w:val="23"/>
          <w:szCs w:val="23"/>
        </w:rPr>
        <w:t>O</w:t>
      </w:r>
      <w:r w:rsidRPr="0062753E">
        <w:rPr>
          <w:rFonts w:ascii="Trebuchet MS" w:eastAsia="Trebuchet MS" w:hAnsi="Trebuchet MS" w:cs="Trebuchet MS"/>
          <w:i/>
          <w:sz w:val="23"/>
          <w:szCs w:val="23"/>
        </w:rPr>
        <w:t xml:space="preserve">R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7</w:t>
      </w:r>
      <w:r w:rsidRPr="0062753E">
        <w:rPr>
          <w:rFonts w:ascii="Trebuchet MS" w:eastAsia="Trebuchet MS" w:hAnsi="Trebuchet MS" w:cs="Trebuchet MS"/>
          <w:spacing w:val="-1"/>
          <w:sz w:val="23"/>
          <w:szCs w:val="23"/>
        </w:rPr>
        <w:t>50</w:t>
      </w:r>
      <w:r w:rsidRPr="0062753E">
        <w:rPr>
          <w:rFonts w:ascii="Trebuchet MS" w:eastAsia="Trebuchet MS" w:hAnsi="Trebuchet MS" w:cs="Trebuchet MS"/>
          <w:spacing w:val="1"/>
          <w:sz w:val="23"/>
          <w:szCs w:val="23"/>
        </w:rPr>
        <w:t>0</w:t>
      </w:r>
      <w:r w:rsidRPr="0062753E">
        <w:rPr>
          <w:rFonts w:ascii="Trebuchet MS" w:eastAsia="Trebuchet MS" w:hAnsi="Trebuchet MS" w:cs="Trebuchet MS"/>
          <w:spacing w:val="-1"/>
          <w:sz w:val="23"/>
          <w:szCs w:val="23"/>
        </w:rPr>
        <w:t>903</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4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4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40"/>
          <w:sz w:val="23"/>
          <w:szCs w:val="23"/>
        </w:rPr>
        <w:t xml:space="preserve"> </w:t>
      </w:r>
      <w:r w:rsidRPr="0062753E">
        <w:rPr>
          <w:rFonts w:ascii="Trebuchet MS" w:eastAsia="Trebuchet MS" w:hAnsi="Trebuchet MS" w:cs="Trebuchet MS"/>
          <w:sz w:val="23"/>
          <w:szCs w:val="23"/>
        </w:rPr>
        <w:t>Des</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h</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40"/>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º</w:t>
      </w:r>
      <w:r w:rsidR="00CA40B5"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118/</w:t>
      </w:r>
      <w:r w:rsidRPr="0062753E">
        <w:rPr>
          <w:rFonts w:ascii="Trebuchet MS" w:eastAsia="Trebuchet MS" w:hAnsi="Trebuchet MS" w:cs="Trebuchet MS"/>
          <w:spacing w:val="1"/>
          <w:sz w:val="23"/>
          <w:szCs w:val="23"/>
        </w:rPr>
        <w:t>2</w:t>
      </w:r>
      <w:r w:rsidRPr="0062753E">
        <w:rPr>
          <w:rFonts w:ascii="Trebuchet MS" w:eastAsia="Trebuchet MS" w:hAnsi="Trebuchet MS" w:cs="Trebuchet MS"/>
          <w:spacing w:val="-1"/>
          <w:sz w:val="23"/>
          <w:szCs w:val="23"/>
        </w:rPr>
        <w:t>023</w:t>
      </w:r>
      <w:r w:rsidRPr="0062753E">
        <w:rPr>
          <w:rFonts w:ascii="Trebuchet MS" w:eastAsia="Trebuchet MS" w:hAnsi="Trebuchet MS" w:cs="Trebuchet MS"/>
          <w:spacing w:val="1"/>
          <w:sz w:val="23"/>
          <w:szCs w:val="23"/>
        </w:rPr>
        <w:t>/</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GG</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R/DG</w:t>
      </w:r>
      <w:r w:rsidRPr="0062753E">
        <w:rPr>
          <w:rFonts w:ascii="Trebuchet MS" w:eastAsia="Trebuchet MS" w:hAnsi="Trebuchet MS" w:cs="Trebuchet MS"/>
          <w:spacing w:val="-3"/>
          <w:sz w:val="23"/>
          <w:szCs w:val="23"/>
        </w:rPr>
        <w:t>M</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S</w:t>
      </w:r>
      <w:r w:rsidRPr="0062753E">
        <w:rPr>
          <w:rFonts w:ascii="Trebuchet MS" w:eastAsia="Trebuchet MS" w:hAnsi="Trebuchet MS" w:cs="Trebuchet MS"/>
          <w:sz w:val="23"/>
          <w:szCs w:val="23"/>
        </w:rPr>
        <w:t>N</w:t>
      </w:r>
      <w:r w:rsidRPr="0062753E">
        <w:rPr>
          <w:rFonts w:ascii="Trebuchet MS" w:eastAsia="Trebuchet MS" w:hAnsi="Trebuchet MS" w:cs="Trebuchet MS"/>
          <w:spacing w:val="-2"/>
          <w:sz w:val="23"/>
          <w:szCs w:val="23"/>
        </w:rPr>
        <w:t>P</w:t>
      </w:r>
      <w:r w:rsidRPr="0062753E">
        <w:rPr>
          <w:rFonts w:ascii="Trebuchet MS" w:eastAsia="Trebuchet MS" w:hAnsi="Trebuchet MS" w:cs="Trebuchet MS"/>
          <w:sz w:val="23"/>
          <w:szCs w:val="23"/>
        </w:rPr>
        <w:t>T</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M</w:t>
      </w:r>
      <w:r w:rsidRPr="0062753E">
        <w:rPr>
          <w:rFonts w:ascii="Trebuchet MS" w:eastAsia="Trebuchet MS" w:hAnsi="Trebuchet MS" w:cs="Trebuchet MS"/>
          <w:spacing w:val="-2"/>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30"/>
          <w:sz w:val="23"/>
          <w:szCs w:val="23"/>
        </w:rPr>
        <w:t xml:space="preserve"> </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7</w:t>
      </w:r>
      <w:r w:rsidRPr="0062753E">
        <w:rPr>
          <w:rFonts w:ascii="Trebuchet MS" w:eastAsia="Trebuchet MS" w:hAnsi="Trebuchet MS" w:cs="Trebuchet MS"/>
          <w:spacing w:val="-3"/>
          <w:sz w:val="23"/>
          <w:szCs w:val="23"/>
        </w:rPr>
        <w:t>4</w:t>
      </w:r>
      <w:r w:rsidRPr="0062753E">
        <w:rPr>
          <w:rFonts w:ascii="Trebuchet MS" w:eastAsia="Trebuchet MS" w:hAnsi="Trebuchet MS" w:cs="Trebuchet MS"/>
          <w:spacing w:val="-1"/>
          <w:sz w:val="23"/>
          <w:szCs w:val="23"/>
        </w:rPr>
        <w:t>87878</w:t>
      </w:r>
      <w:r w:rsidRPr="0062753E">
        <w:rPr>
          <w:rFonts w:ascii="Trebuchet MS" w:eastAsia="Trebuchet MS" w:hAnsi="Trebuchet MS" w:cs="Trebuchet MS"/>
          <w:spacing w:val="2"/>
          <w:sz w:val="23"/>
          <w:szCs w:val="23"/>
        </w:rPr>
        <w:t>)</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z w:val="23"/>
          <w:szCs w:val="23"/>
        </w:rPr>
        <w:t>m</w:t>
      </w:r>
      <w:r w:rsidRPr="0062753E">
        <w:rPr>
          <w:rFonts w:ascii="Trebuchet MS" w:eastAsia="Trebuchet MS" w:hAnsi="Trebuchet MS" w:cs="Trebuchet MS"/>
          <w:spacing w:val="28"/>
          <w:sz w:val="23"/>
          <w:szCs w:val="23"/>
        </w:rPr>
        <w:t xml:space="preserve"> </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001651BA"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quai</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u</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rd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ra</w:t>
      </w:r>
      <w:r w:rsidRPr="0062753E">
        <w:rPr>
          <w:rFonts w:ascii="Trebuchet MS" w:eastAsia="Trebuchet MS" w:hAnsi="Trebuchet MS" w:cs="Trebuchet MS"/>
          <w:spacing w:val="1"/>
          <w:sz w:val="23"/>
          <w:szCs w:val="23"/>
        </w:rPr>
        <w:t>z</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pel</w:t>
      </w:r>
      <w:r w:rsidRPr="0062753E">
        <w:rPr>
          <w:rFonts w:ascii="Trebuchet MS" w:eastAsia="Trebuchet MS" w:hAnsi="Trebuchet MS" w:cs="Trebuchet MS"/>
          <w:sz w:val="23"/>
          <w:szCs w:val="23"/>
        </w:rPr>
        <w:t>a</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qu</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l</w:t>
      </w:r>
      <w:r w:rsidRPr="0062753E">
        <w:rPr>
          <w:rFonts w:ascii="Trebuchet MS" w:eastAsia="Trebuchet MS" w:hAnsi="Trebuchet MS" w:cs="Trebuchet MS"/>
          <w:sz w:val="23"/>
          <w:szCs w:val="23"/>
        </w:rPr>
        <w:t>,</w:t>
      </w:r>
      <w:r w:rsidRPr="0062753E">
        <w:rPr>
          <w:rFonts w:ascii="Trebuchet MS" w:eastAsia="Trebuchet MS" w:hAnsi="Trebuchet MS" w:cs="Trebuchet MS"/>
          <w:spacing w:val="-1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ian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al</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ada</w:t>
      </w:r>
      <w:r w:rsidRPr="0062753E">
        <w:rPr>
          <w:rFonts w:ascii="Trebuchet MS" w:eastAsia="Trebuchet MS" w:hAnsi="Trebuchet MS" w:cs="Trebuchet MS"/>
          <w:sz w:val="23"/>
          <w:szCs w:val="23"/>
        </w:rPr>
        <w:t>s</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13"/>
          <w:sz w:val="23"/>
          <w:szCs w:val="23"/>
        </w:rPr>
        <w:t xml:space="preserve"> </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ó</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3"/>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1"/>
          <w:sz w:val="23"/>
          <w:szCs w:val="23"/>
        </w:rPr>
        <w:t xml:space="preserve"> 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st</w:t>
      </w:r>
      <w:r w:rsidRPr="0062753E">
        <w:rPr>
          <w:rFonts w:ascii="Trebuchet MS" w:eastAsia="Trebuchet MS" w:hAnsi="Trebuchet MS" w:cs="Trebuchet MS"/>
          <w:spacing w:val="-1"/>
          <w:sz w:val="23"/>
          <w:szCs w:val="23"/>
        </w:rPr>
        <w:t>an</w:t>
      </w:r>
      <w:r w:rsidRPr="0062753E">
        <w:rPr>
          <w:rFonts w:ascii="Trebuchet MS" w:eastAsia="Trebuchet MS" w:hAnsi="Trebuchet MS" w:cs="Trebuchet MS"/>
          <w:sz w:val="23"/>
          <w:szCs w:val="23"/>
        </w:rPr>
        <w:t>te</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 xml:space="preserve">m </w:t>
      </w:r>
      <w:r w:rsidRPr="0062753E">
        <w:rPr>
          <w:rFonts w:ascii="Trebuchet MS" w:eastAsia="Trebuchet MS" w:hAnsi="Trebuchet MS" w:cs="Trebuchet MS"/>
          <w:spacing w:val="-1"/>
          <w:sz w:val="23"/>
          <w:szCs w:val="23"/>
        </w:rPr>
        <w:t>5</w:t>
      </w:r>
      <w:r w:rsidRPr="0062753E">
        <w:rPr>
          <w:rFonts w:ascii="Trebuchet MS" w:eastAsia="Trebuchet MS" w:hAnsi="Trebuchet MS" w:cs="Trebuchet MS"/>
          <w:sz w:val="23"/>
          <w:szCs w:val="23"/>
        </w:rPr>
        <w:t>.</w:t>
      </w:r>
      <w:r w:rsidRPr="0062753E">
        <w:rPr>
          <w:rFonts w:ascii="Trebuchet MS" w:eastAsia="Trebuchet MS" w:hAnsi="Trebuchet MS" w:cs="Trebuchet MS"/>
          <w:spacing w:val="-2"/>
          <w:sz w:val="23"/>
          <w:szCs w:val="23"/>
        </w:rPr>
        <w:t>3</w:t>
      </w:r>
      <w:r w:rsidRPr="0062753E">
        <w:rPr>
          <w:rFonts w:ascii="Trebuchet MS" w:eastAsia="Trebuchet MS" w:hAnsi="Trebuchet MS" w:cs="Trebuchet MS"/>
          <w:sz w:val="23"/>
          <w:szCs w:val="23"/>
        </w:rPr>
        <w:t>1</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ref</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ri</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Nota,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g</w:t>
      </w:r>
      <w:r w:rsidRPr="0062753E">
        <w:rPr>
          <w:rFonts w:ascii="Trebuchet MS" w:eastAsia="Trebuchet MS" w:hAnsi="Trebuchet MS" w:cs="Trebuchet MS"/>
          <w:spacing w:val="-1"/>
          <w:sz w:val="23"/>
          <w:szCs w:val="23"/>
        </w:rPr>
        <w:t>ir</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ria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 xml:space="preserve">ma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pre</w:t>
      </w:r>
      <w:r w:rsidRPr="0062753E">
        <w:rPr>
          <w:rFonts w:ascii="Trebuchet MS" w:eastAsia="Trebuchet MS" w:hAnsi="Trebuchet MS" w:cs="Trebuchet MS"/>
          <w:sz w:val="23"/>
          <w:szCs w:val="23"/>
        </w:rPr>
        <w:t>sa</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úb</w:t>
      </w:r>
      <w:r w:rsidRPr="0062753E">
        <w:rPr>
          <w:rFonts w:ascii="Trebuchet MS" w:eastAsia="Trebuchet MS" w:hAnsi="Trebuchet MS" w:cs="Trebuchet MS"/>
          <w:spacing w:val="1"/>
          <w:sz w:val="23"/>
          <w:szCs w:val="23"/>
        </w:rPr>
        <w:t>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ede</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 xml:space="preserve">l </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lde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s</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se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já</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x</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ste</w:t>
      </w:r>
      <w:r w:rsidRPr="0062753E">
        <w:rPr>
          <w:rFonts w:ascii="Trebuchet MS" w:eastAsia="Trebuchet MS" w:hAnsi="Trebuchet MS" w:cs="Trebuchet MS"/>
          <w:spacing w:val="-2"/>
          <w:sz w:val="23"/>
          <w:szCs w:val="23"/>
        </w:rPr>
        <w:t>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der</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ba</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DC,</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z w:val="23"/>
          <w:szCs w:val="23"/>
        </w:rPr>
        <w:t>DP</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e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 xml:space="preserve">s </w:t>
      </w:r>
      <w:r w:rsidRPr="0062753E">
        <w:rPr>
          <w:rFonts w:ascii="Trebuchet MS" w:eastAsia="Trebuchet MS" w:hAnsi="Trebuchet MS" w:cs="Trebuchet MS"/>
          <w:spacing w:val="1"/>
          <w:sz w:val="23"/>
          <w:szCs w:val="23"/>
        </w:rPr>
        <w:t>R</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i</w:t>
      </w:r>
      <w:r w:rsidRPr="0062753E">
        <w:rPr>
          <w:rFonts w:ascii="Trebuchet MS" w:eastAsia="Trebuchet MS" w:hAnsi="Trebuchet MS" w:cs="Trebuchet MS"/>
          <w:sz w:val="23"/>
          <w:szCs w:val="23"/>
        </w:rPr>
        <w:t>s q</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e e</w:t>
      </w:r>
      <w:r w:rsidRPr="0062753E">
        <w:rPr>
          <w:rFonts w:ascii="Trebuchet MS" w:eastAsia="Trebuchet MS" w:hAnsi="Trebuchet MS" w:cs="Trebuchet MS"/>
          <w:spacing w:val="2"/>
          <w:sz w:val="23"/>
          <w:szCs w:val="23"/>
        </w:rPr>
        <w:t>v</w:t>
      </w:r>
      <w:r w:rsidRPr="0062753E">
        <w:rPr>
          <w:rFonts w:ascii="Trebuchet MS" w:eastAsia="Trebuchet MS" w:hAnsi="Trebuchet MS" w:cs="Trebuchet MS"/>
          <w:spacing w:val="-1"/>
          <w:sz w:val="23"/>
          <w:szCs w:val="23"/>
        </w:rPr>
        <w:t>id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2"/>
          <w:sz w:val="23"/>
          <w:szCs w:val="23"/>
        </w:rPr>
        <w:t>u</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ia</w:t>
      </w:r>
      <w:r w:rsidRPr="0062753E">
        <w:rPr>
          <w:rFonts w:ascii="Trebuchet MS" w:eastAsia="Trebuchet MS" w:hAnsi="Trebuchet MS" w:cs="Trebuchet MS"/>
          <w:spacing w:val="1"/>
          <w:sz w:val="23"/>
          <w:szCs w:val="23"/>
        </w:rPr>
        <w:t>b</w:t>
      </w:r>
      <w:r w:rsidRPr="0062753E">
        <w:rPr>
          <w:rFonts w:ascii="Trebuchet MS" w:eastAsia="Trebuchet MS" w:hAnsi="Trebuchet MS" w:cs="Trebuchet MS"/>
          <w:spacing w:val="-1"/>
          <w:sz w:val="23"/>
          <w:szCs w:val="23"/>
        </w:rPr>
        <w:t>il</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da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técn</w:t>
      </w:r>
      <w:r w:rsidRPr="0062753E">
        <w:rPr>
          <w:rFonts w:ascii="Trebuchet MS" w:eastAsia="Trebuchet MS" w:hAnsi="Trebuchet MS" w:cs="Trebuchet MS"/>
          <w:spacing w:val="-2"/>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e</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3"/>
          <w:sz w:val="23"/>
          <w:szCs w:val="23"/>
        </w:rPr>
        <w:t>i</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w:t>
      </w:r>
    </w:p>
    <w:p w14:paraId="6D1F2DFE" w14:textId="77777777" w:rsidR="001C56A7" w:rsidRPr="0062753E" w:rsidRDefault="00BE50CC" w:rsidP="00CA40B5">
      <w:pPr>
        <w:spacing w:after="0" w:line="264" w:lineRule="exact"/>
        <w:ind w:right="60"/>
        <w:jc w:val="both"/>
        <w:rPr>
          <w:rFonts w:ascii="Trebuchet MS" w:eastAsia="Trebuchet MS" w:hAnsi="Trebuchet MS" w:cs="Trebuchet MS"/>
          <w:sz w:val="23"/>
          <w:szCs w:val="23"/>
        </w:rPr>
      </w:pPr>
      <w:r w:rsidRPr="0062753E">
        <w:rPr>
          <w:rFonts w:ascii="Trebuchet MS" w:eastAsia="Trebuchet MS" w:hAnsi="Trebuchet MS" w:cs="Trebuchet MS"/>
          <w:sz w:val="23"/>
          <w:szCs w:val="23"/>
        </w:rPr>
        <w:tab/>
        <w:t xml:space="preserve"> </w:t>
      </w:r>
    </w:p>
    <w:p w14:paraId="140D33B8" w14:textId="4061D9CE" w:rsidR="00BE50CC" w:rsidRDefault="00506039" w:rsidP="00CA40B5">
      <w:pPr>
        <w:spacing w:after="0" w:line="264" w:lineRule="exact"/>
        <w:ind w:left="102" w:right="60" w:firstLine="891"/>
        <w:jc w:val="both"/>
        <w:rPr>
          <w:rFonts w:ascii="Trebuchet MS" w:eastAsia="Trebuchet MS" w:hAnsi="Trebuchet MS" w:cs="Trebuchet MS"/>
          <w:sz w:val="23"/>
          <w:szCs w:val="23"/>
        </w:rPr>
      </w:pPr>
      <w:r w:rsidRPr="0062753E">
        <w:rPr>
          <w:rFonts w:ascii="Trebuchet MS" w:eastAsia="Trebuchet MS" w:hAnsi="Trebuchet MS" w:cs="Trebuchet MS"/>
          <w:sz w:val="23"/>
          <w:szCs w:val="23"/>
        </w:rPr>
        <w:t xml:space="preserve">Em </w:t>
      </w:r>
      <w:r w:rsidR="005C35B1" w:rsidRPr="0062753E">
        <w:rPr>
          <w:rFonts w:ascii="Trebuchet MS" w:eastAsia="Trebuchet MS" w:hAnsi="Trebuchet MS" w:cs="Trebuchet MS"/>
          <w:sz w:val="23"/>
          <w:szCs w:val="23"/>
        </w:rPr>
        <w:t>18/07/2024</w:t>
      </w:r>
      <w:r w:rsidRPr="0062753E">
        <w:rPr>
          <w:rFonts w:ascii="Trebuchet MS" w:eastAsia="Trebuchet MS" w:hAnsi="Trebuchet MS" w:cs="Trebuchet MS"/>
          <w:sz w:val="23"/>
          <w:szCs w:val="23"/>
        </w:rPr>
        <w:t>, foi publicado</w:t>
      </w:r>
      <w:r w:rsidR="005C35B1" w:rsidRPr="0062753E">
        <w:rPr>
          <w:rFonts w:ascii="Trebuchet MS" w:eastAsia="Trebuchet MS" w:hAnsi="Trebuchet MS" w:cs="Trebuchet MS"/>
          <w:sz w:val="23"/>
          <w:szCs w:val="23"/>
        </w:rPr>
        <w:t xml:space="preserve"> no Diário Oficial da União </w:t>
      </w:r>
      <w:r w:rsidR="004E1D48" w:rsidRPr="0062753E">
        <w:rPr>
          <w:rFonts w:ascii="Trebuchet MS" w:eastAsia="Trebuchet MS" w:hAnsi="Trebuchet MS" w:cs="Trebuchet MS"/>
          <w:sz w:val="23"/>
          <w:szCs w:val="23"/>
        </w:rPr>
        <w:t>a mensagem nº 552 do Pres</w:t>
      </w:r>
      <w:r w:rsidR="00F868C5" w:rsidRPr="0062753E">
        <w:rPr>
          <w:rFonts w:ascii="Trebuchet MS" w:eastAsia="Trebuchet MS" w:hAnsi="Trebuchet MS" w:cs="Trebuchet MS"/>
          <w:sz w:val="23"/>
          <w:szCs w:val="23"/>
        </w:rPr>
        <w:t>i</w:t>
      </w:r>
      <w:r w:rsidR="004E1D48" w:rsidRPr="0062753E">
        <w:rPr>
          <w:rFonts w:ascii="Trebuchet MS" w:eastAsia="Trebuchet MS" w:hAnsi="Trebuchet MS" w:cs="Trebuchet MS"/>
          <w:sz w:val="23"/>
          <w:szCs w:val="23"/>
        </w:rPr>
        <w:t xml:space="preserve">dente da República </w:t>
      </w:r>
      <w:r w:rsidR="00A11362" w:rsidRPr="0062753E">
        <w:rPr>
          <w:rFonts w:ascii="Trebuchet MS" w:eastAsia="Trebuchet MS" w:hAnsi="Trebuchet MS" w:cs="Trebuchet MS"/>
          <w:sz w:val="23"/>
          <w:szCs w:val="23"/>
        </w:rPr>
        <w:t>que cita o encaminhamento ao Congresso Nacional d</w:t>
      </w:r>
      <w:r w:rsidRPr="0062753E">
        <w:rPr>
          <w:rFonts w:ascii="Trebuchet MS" w:eastAsia="Trebuchet MS" w:hAnsi="Trebuchet MS" w:cs="Trebuchet MS"/>
          <w:sz w:val="23"/>
          <w:szCs w:val="23"/>
        </w:rPr>
        <w:t>o projeto de lei que “autoriza a criação da empresa pública Companhia Docas de Alagoas e a contratação do Banco Nacional de Desenvolvimento Eco</w:t>
      </w:r>
      <w:r w:rsidR="004E1D48" w:rsidRPr="0062753E">
        <w:rPr>
          <w:rFonts w:ascii="Trebuchet MS" w:eastAsia="Trebuchet MS" w:hAnsi="Trebuchet MS" w:cs="Trebuchet MS"/>
          <w:sz w:val="23"/>
          <w:szCs w:val="23"/>
        </w:rPr>
        <w:t>nômico e Social em diversas iniciativas”.</w:t>
      </w:r>
    </w:p>
    <w:p w14:paraId="735BC0EC" w14:textId="77777777" w:rsidR="00F9311E" w:rsidRDefault="00F9311E" w:rsidP="00CA40B5">
      <w:pPr>
        <w:spacing w:after="0" w:line="264" w:lineRule="exact"/>
        <w:ind w:left="102" w:right="60" w:firstLine="891"/>
        <w:jc w:val="both"/>
        <w:rPr>
          <w:rFonts w:ascii="Trebuchet MS" w:eastAsia="Trebuchet MS" w:hAnsi="Trebuchet MS" w:cs="Trebuchet MS"/>
          <w:sz w:val="23"/>
          <w:szCs w:val="23"/>
        </w:rPr>
      </w:pPr>
    </w:p>
    <w:p w14:paraId="4AA12785" w14:textId="05690F77" w:rsidR="00F410F4" w:rsidRPr="00F410F4" w:rsidRDefault="00F9311E" w:rsidP="00F410F4">
      <w:pPr>
        <w:spacing w:after="0" w:line="264" w:lineRule="exact"/>
        <w:ind w:left="102" w:right="60" w:firstLine="891"/>
        <w:jc w:val="both"/>
        <w:rPr>
          <w:rFonts w:ascii="Trebuchet MS" w:eastAsia="Trebuchet MS" w:hAnsi="Trebuchet MS" w:cs="Trebuchet MS"/>
          <w:sz w:val="23"/>
          <w:szCs w:val="23"/>
        </w:rPr>
      </w:pPr>
      <w:r>
        <w:rPr>
          <w:rFonts w:ascii="Trebuchet MS" w:eastAsia="Trebuchet MS" w:hAnsi="Trebuchet MS" w:cs="Trebuchet MS"/>
          <w:sz w:val="23"/>
          <w:szCs w:val="23"/>
        </w:rPr>
        <w:t xml:space="preserve">Em </w:t>
      </w:r>
      <w:r w:rsidR="00145B69">
        <w:rPr>
          <w:rFonts w:ascii="Trebuchet MS" w:eastAsia="Trebuchet MS" w:hAnsi="Trebuchet MS" w:cs="Trebuchet MS"/>
          <w:sz w:val="23"/>
          <w:szCs w:val="23"/>
        </w:rPr>
        <w:t xml:space="preserve">11/12/2024, </w:t>
      </w:r>
      <w:r w:rsidR="00F410F4" w:rsidRPr="00F410F4">
        <w:rPr>
          <w:rFonts w:ascii="Trebuchet MS" w:eastAsia="Trebuchet MS" w:hAnsi="Trebuchet MS" w:cs="Trebuchet MS"/>
          <w:sz w:val="23"/>
          <w:szCs w:val="23"/>
        </w:rPr>
        <w:t>A Câmara dos Deputados aprovou projeto de lei que cria a Companhia Docas de Alagoas em razão de divisão parcial da Companhia Docas do Rio Grande do Norte (Codern)</w:t>
      </w:r>
      <w:r w:rsidR="00DA5868">
        <w:rPr>
          <w:rFonts w:ascii="Trebuchet MS" w:eastAsia="Trebuchet MS" w:hAnsi="Trebuchet MS" w:cs="Trebuchet MS"/>
          <w:sz w:val="23"/>
          <w:szCs w:val="23"/>
        </w:rPr>
        <w:t>.</w:t>
      </w:r>
    </w:p>
    <w:p w14:paraId="5247071A" w14:textId="77777777" w:rsidR="001C56A7" w:rsidRPr="0062753E" w:rsidRDefault="001C56A7">
      <w:pPr>
        <w:spacing w:after="0" w:line="267" w:lineRule="exact"/>
        <w:ind w:left="810" w:right="-20"/>
        <w:rPr>
          <w:rFonts w:ascii="Trebuchet MS" w:eastAsia="Trebuchet MS" w:hAnsi="Trebuchet MS" w:cs="Trebuchet MS"/>
          <w:sz w:val="23"/>
          <w:szCs w:val="23"/>
          <w:highlight w:val="yellow"/>
        </w:rPr>
      </w:pPr>
    </w:p>
    <w:p w14:paraId="63241A68" w14:textId="16503E89" w:rsidR="007C2818" w:rsidRPr="0062753E" w:rsidRDefault="00BF11C9" w:rsidP="00CA40B5">
      <w:pPr>
        <w:spacing w:after="0" w:line="267" w:lineRule="exact"/>
        <w:ind w:right="-20" w:firstLine="993"/>
        <w:jc w:val="both"/>
        <w:rPr>
          <w:rFonts w:ascii="Trebuchet MS" w:eastAsia="Trebuchet MS" w:hAnsi="Trebuchet MS" w:cs="Trebuchet MS"/>
          <w:sz w:val="23"/>
          <w:szCs w:val="23"/>
        </w:rPr>
      </w:pPr>
      <w:r w:rsidRPr="0062753E">
        <w:rPr>
          <w:rFonts w:ascii="Trebuchet MS" w:eastAsia="Trebuchet MS" w:hAnsi="Trebuchet MS" w:cs="Trebuchet MS"/>
          <w:sz w:val="23"/>
          <w:szCs w:val="23"/>
        </w:rPr>
        <w:t>Di</w:t>
      </w:r>
      <w:r w:rsidRPr="0062753E">
        <w:rPr>
          <w:rFonts w:ascii="Trebuchet MS" w:eastAsia="Trebuchet MS" w:hAnsi="Trebuchet MS" w:cs="Trebuchet MS"/>
          <w:spacing w:val="-2"/>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te</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fa</w:t>
      </w:r>
      <w:r w:rsidRPr="0062753E">
        <w:rPr>
          <w:rFonts w:ascii="Trebuchet MS" w:eastAsia="Trebuchet MS" w:hAnsi="Trebuchet MS" w:cs="Trebuchet MS"/>
          <w:spacing w:val="1"/>
          <w:sz w:val="23"/>
          <w:szCs w:val="23"/>
        </w:rPr>
        <w:t>to</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elen</w:t>
      </w:r>
      <w:r w:rsidRPr="0062753E">
        <w:rPr>
          <w:rFonts w:ascii="Trebuchet MS" w:eastAsia="Trebuchet MS" w:hAnsi="Trebuchet MS" w:cs="Trebuchet MS"/>
          <w:spacing w:val="1"/>
          <w:sz w:val="23"/>
          <w:szCs w:val="23"/>
        </w:rPr>
        <w:t>ca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s,</w:t>
      </w:r>
      <w:r w:rsidRPr="0062753E">
        <w:rPr>
          <w:rFonts w:ascii="Trebuchet MS" w:eastAsia="Trebuchet MS" w:hAnsi="Trebuchet MS" w:cs="Trebuchet MS"/>
          <w:spacing w:val="10"/>
          <w:sz w:val="23"/>
          <w:szCs w:val="23"/>
        </w:rPr>
        <w:t xml:space="preserve"> </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sl</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br</w:t>
      </w:r>
      <w:r w:rsidRPr="0062753E">
        <w:rPr>
          <w:rFonts w:ascii="Trebuchet MS" w:eastAsia="Trebuchet MS" w:hAnsi="Trebuchet MS" w:cs="Trebuchet MS"/>
          <w:spacing w:val="4"/>
          <w:sz w:val="23"/>
          <w:szCs w:val="23"/>
        </w:rPr>
        <w:t>a</w:t>
      </w:r>
      <w:r w:rsidRPr="0062753E">
        <w:rPr>
          <w:rFonts w:ascii="Trebuchet MS" w:eastAsia="Trebuchet MS" w:hAnsi="Trebuchet MS" w:cs="Trebuchet MS"/>
          <w:spacing w:val="-1"/>
          <w:sz w:val="23"/>
          <w:szCs w:val="23"/>
        </w:rPr>
        <w:t>-</w:t>
      </w:r>
      <w:r w:rsidRPr="0062753E">
        <w:rPr>
          <w:rFonts w:ascii="Trebuchet MS" w:eastAsia="Trebuchet MS" w:hAnsi="Trebuchet MS" w:cs="Trebuchet MS"/>
          <w:sz w:val="23"/>
          <w:szCs w:val="23"/>
        </w:rPr>
        <w:t>se</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pa</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a</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z w:val="23"/>
          <w:szCs w:val="23"/>
        </w:rPr>
        <w:t>a</w:t>
      </w:r>
      <w:r w:rsidRPr="0062753E">
        <w:rPr>
          <w:rFonts w:ascii="Trebuchet MS" w:eastAsia="Trebuchet MS" w:hAnsi="Trebuchet MS" w:cs="Trebuchet MS"/>
          <w:spacing w:val="1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9"/>
          <w:sz w:val="23"/>
          <w:szCs w:val="23"/>
        </w:rPr>
        <w:t xml:space="preserve"> </w:t>
      </w:r>
      <w:r w:rsidRPr="0062753E">
        <w:rPr>
          <w:rFonts w:ascii="Trebuchet MS" w:eastAsia="Trebuchet MS" w:hAnsi="Trebuchet MS" w:cs="Trebuchet MS"/>
          <w:spacing w:val="-1"/>
          <w:sz w:val="23"/>
          <w:szCs w:val="23"/>
        </w:rPr>
        <w:t>u</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enári</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ô</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/finan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f</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rá</w:t>
      </w:r>
      <w:r w:rsidRPr="0062753E">
        <w:rPr>
          <w:rFonts w:ascii="Trebuchet MS" w:eastAsia="Trebuchet MS" w:hAnsi="Trebuchet MS" w:cs="Trebuchet MS"/>
          <w:sz w:val="23"/>
          <w:szCs w:val="23"/>
        </w:rPr>
        <w:t>v</w:t>
      </w:r>
      <w:r w:rsidRPr="0062753E">
        <w:rPr>
          <w:rFonts w:ascii="Trebuchet MS" w:eastAsia="Trebuchet MS" w:hAnsi="Trebuchet MS" w:cs="Trebuchet MS"/>
          <w:spacing w:val="-1"/>
          <w:sz w:val="23"/>
          <w:szCs w:val="23"/>
        </w:rPr>
        <w:t>el</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co</w:t>
      </w:r>
      <w:r w:rsidRPr="0062753E">
        <w:rPr>
          <w:rFonts w:ascii="Trebuchet MS" w:eastAsia="Trebuchet MS" w:hAnsi="Trebuchet MS" w:cs="Trebuchet MS"/>
          <w:spacing w:val="-1"/>
          <w:sz w:val="23"/>
          <w:szCs w:val="23"/>
        </w:rPr>
        <w:t>n</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er</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nd</w:t>
      </w:r>
      <w:r w:rsidRPr="0062753E">
        <w:rPr>
          <w:rFonts w:ascii="Trebuchet MS" w:eastAsia="Trebuchet MS" w:hAnsi="Trebuchet MS" w:cs="Trebuchet MS"/>
          <w:sz w:val="23"/>
          <w:szCs w:val="23"/>
        </w:rPr>
        <w:t>o</w:t>
      </w:r>
      <w:r w:rsidRPr="0062753E">
        <w:rPr>
          <w:rFonts w:ascii="Trebuchet MS" w:eastAsia="Trebuchet MS" w:hAnsi="Trebuchet MS" w:cs="Trebuchet MS"/>
          <w:spacing w:val="4"/>
          <w:sz w:val="23"/>
          <w:szCs w:val="23"/>
        </w:rPr>
        <w:t xml:space="preserve"> </w:t>
      </w:r>
      <w:r w:rsidRPr="0062753E">
        <w:rPr>
          <w:rFonts w:ascii="Trebuchet MS" w:eastAsia="Trebuchet MS" w:hAnsi="Trebuchet MS" w:cs="Trebuchet MS"/>
          <w:sz w:val="23"/>
          <w:szCs w:val="23"/>
        </w:rPr>
        <w:t xml:space="preserve">a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z w:val="23"/>
          <w:szCs w:val="23"/>
        </w:rPr>
        <w:t>sv</w:t>
      </w:r>
      <w:r w:rsidRPr="0062753E">
        <w:rPr>
          <w:rFonts w:ascii="Trebuchet MS" w:eastAsia="Trebuchet MS" w:hAnsi="Trebuchet MS" w:cs="Trebuchet MS"/>
          <w:spacing w:val="2"/>
          <w:sz w:val="23"/>
          <w:szCs w:val="23"/>
        </w:rPr>
        <w:t>i</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ula</w:t>
      </w:r>
      <w:r w:rsidRPr="0062753E">
        <w:rPr>
          <w:rFonts w:ascii="Trebuchet MS" w:eastAsia="Trebuchet MS" w:hAnsi="Trebuchet MS" w:cs="Trebuchet MS"/>
          <w:spacing w:val="1"/>
          <w:sz w:val="23"/>
          <w:szCs w:val="23"/>
        </w:rPr>
        <w:t>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pacing w:val="1"/>
          <w:sz w:val="23"/>
          <w:szCs w:val="23"/>
        </w:rPr>
        <w:t>ó</w:t>
      </w:r>
      <w:r w:rsidRPr="0062753E">
        <w:rPr>
          <w:rFonts w:ascii="Trebuchet MS" w:eastAsia="Trebuchet MS" w:hAnsi="Trebuchet MS" w:cs="Trebuchet MS"/>
          <w:sz w:val="23"/>
          <w:szCs w:val="23"/>
        </w:rPr>
        <w:t>, 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ul</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ad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erí</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o</w:t>
      </w:r>
      <w:r w:rsidRPr="0062753E">
        <w:rPr>
          <w:rFonts w:ascii="Trebuchet MS" w:eastAsia="Trebuchet MS" w:hAnsi="Trebuchet MS" w:cs="Trebuchet MS"/>
          <w:spacing w:val="-1"/>
          <w:sz w:val="23"/>
          <w:szCs w:val="23"/>
        </w:rPr>
        <w:t>frer</w:t>
      </w:r>
      <w:r w:rsidRPr="0062753E">
        <w:rPr>
          <w:rFonts w:ascii="Trebuchet MS" w:eastAsia="Trebuchet MS" w:hAnsi="Trebuchet MS" w:cs="Trebuchet MS"/>
          <w:sz w:val="23"/>
          <w:szCs w:val="23"/>
        </w:rPr>
        <w:t xml:space="preserve">á </w:t>
      </w:r>
      <w:r w:rsidRPr="0062753E">
        <w:rPr>
          <w:rFonts w:ascii="Trebuchet MS" w:eastAsia="Trebuchet MS" w:hAnsi="Trebuchet MS" w:cs="Trebuchet MS"/>
          <w:spacing w:val="-1"/>
          <w:sz w:val="23"/>
          <w:szCs w:val="23"/>
        </w:rPr>
        <w:t>de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ré</w:t>
      </w:r>
      <w:r w:rsidRPr="0062753E">
        <w:rPr>
          <w:rFonts w:ascii="Trebuchet MS" w:eastAsia="Trebuchet MS" w:hAnsi="Trebuchet MS" w:cs="Trebuchet MS"/>
          <w:sz w:val="23"/>
          <w:szCs w:val="23"/>
        </w:rPr>
        <w:t>s</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m</w:t>
      </w:r>
      <w:r w:rsidRPr="0062753E">
        <w:rPr>
          <w:rFonts w:ascii="Trebuchet MS" w:eastAsia="Trebuchet MS" w:hAnsi="Trebuchet MS" w:cs="Trebuchet MS"/>
          <w:spacing w:val="6"/>
          <w:sz w:val="23"/>
          <w:szCs w:val="23"/>
        </w:rPr>
        <w:t>o</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fu</w:t>
      </w:r>
      <w:r w:rsidRPr="0062753E">
        <w:rPr>
          <w:rFonts w:ascii="Trebuchet MS" w:eastAsia="Trebuchet MS" w:hAnsi="Trebuchet MS" w:cs="Trebuchet MS"/>
          <w:spacing w:val="1"/>
          <w:sz w:val="23"/>
          <w:szCs w:val="23"/>
        </w:rPr>
        <w:t>nç</w:t>
      </w:r>
      <w:r w:rsidRPr="0062753E">
        <w:rPr>
          <w:rFonts w:ascii="Trebuchet MS" w:eastAsia="Trebuchet MS" w:hAnsi="Trebuchet MS" w:cs="Trebuchet MS"/>
          <w:spacing w:val="-1"/>
          <w:sz w:val="23"/>
          <w:szCs w:val="23"/>
        </w:rPr>
        <w:t>ã</w:t>
      </w:r>
      <w:r w:rsidRPr="0062753E">
        <w:rPr>
          <w:rFonts w:ascii="Trebuchet MS" w:eastAsia="Trebuchet MS" w:hAnsi="Trebuchet MS" w:cs="Trebuchet MS"/>
          <w:sz w:val="23"/>
          <w:szCs w:val="23"/>
        </w:rPr>
        <w:t>o</w:t>
      </w:r>
      <w:r w:rsidRPr="0062753E">
        <w:rPr>
          <w:rFonts w:ascii="Trebuchet MS" w:eastAsia="Trebuchet MS" w:hAnsi="Trebuchet MS" w:cs="Trebuchet MS"/>
          <w:spacing w:val="2"/>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 Rece</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 xml:space="preserve">ta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 xml:space="preserve">o </w:t>
      </w:r>
      <w:r w:rsidRPr="0062753E">
        <w:rPr>
          <w:rFonts w:ascii="Trebuchet MS" w:eastAsia="Trebuchet MS" w:hAnsi="Trebuchet MS" w:cs="Trebuchet MS"/>
          <w:spacing w:val="1"/>
          <w:sz w:val="23"/>
          <w:szCs w:val="23"/>
        </w:rPr>
        <w:t>Po</w:t>
      </w:r>
      <w:r w:rsidRPr="0062753E">
        <w:rPr>
          <w:rFonts w:ascii="Trebuchet MS" w:eastAsia="Trebuchet MS" w:hAnsi="Trebuchet MS" w:cs="Trebuchet MS"/>
          <w:spacing w:val="-1"/>
          <w:sz w:val="23"/>
          <w:szCs w:val="23"/>
        </w:rPr>
        <w:t>r</w:t>
      </w:r>
      <w:r w:rsidRPr="0062753E">
        <w:rPr>
          <w:rFonts w:ascii="Trebuchet MS" w:eastAsia="Trebuchet MS" w:hAnsi="Trebuchet MS" w:cs="Trebuchet MS"/>
          <w:sz w:val="23"/>
          <w:szCs w:val="23"/>
        </w:rPr>
        <w:t>to</w:t>
      </w:r>
      <w:r w:rsidRPr="0062753E">
        <w:rPr>
          <w:rFonts w:ascii="Trebuchet MS" w:eastAsia="Trebuchet MS" w:hAnsi="Trebuchet MS" w:cs="Trebuchet MS"/>
          <w:spacing w:val="-1"/>
          <w:sz w:val="23"/>
          <w:szCs w:val="23"/>
        </w:rPr>
        <w:t xml:space="preserve"> d</w:t>
      </w:r>
      <w:r w:rsidRPr="0062753E">
        <w:rPr>
          <w:rFonts w:ascii="Trebuchet MS" w:eastAsia="Trebuchet MS" w:hAnsi="Trebuchet MS" w:cs="Trebuchet MS"/>
          <w:sz w:val="23"/>
          <w:szCs w:val="23"/>
        </w:rPr>
        <w:t>e M</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ó</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epre</w:t>
      </w:r>
      <w:r w:rsidRPr="0062753E">
        <w:rPr>
          <w:rFonts w:ascii="Trebuchet MS" w:eastAsia="Trebuchet MS" w:hAnsi="Trebuchet MS" w:cs="Trebuchet MS"/>
          <w:spacing w:val="3"/>
          <w:sz w:val="23"/>
          <w:szCs w:val="23"/>
        </w:rPr>
        <w:t>s</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nt</w:t>
      </w:r>
      <w:r w:rsidRPr="0062753E">
        <w:rPr>
          <w:rFonts w:ascii="Trebuchet MS" w:eastAsia="Trebuchet MS" w:hAnsi="Trebuchet MS" w:cs="Trebuchet MS"/>
          <w:spacing w:val="-1"/>
          <w:sz w:val="23"/>
          <w:szCs w:val="23"/>
        </w:rPr>
        <w:t>a</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00B31150" w:rsidRPr="0062753E">
        <w:rPr>
          <w:rFonts w:ascii="Trebuchet MS" w:eastAsia="Trebuchet MS" w:hAnsi="Trebuchet MS" w:cs="Trebuchet MS"/>
          <w:spacing w:val="2"/>
          <w:sz w:val="23"/>
          <w:szCs w:val="23"/>
        </w:rPr>
        <w:t>7</w:t>
      </w:r>
      <w:r w:rsidR="007A4D96">
        <w:rPr>
          <w:rFonts w:ascii="Trebuchet MS" w:eastAsia="Trebuchet MS" w:hAnsi="Trebuchet MS" w:cs="Trebuchet MS"/>
          <w:spacing w:val="2"/>
          <w:sz w:val="23"/>
          <w:szCs w:val="23"/>
        </w:rPr>
        <w:t>2</w:t>
      </w:r>
      <w:r w:rsidRPr="0062753E">
        <w:rPr>
          <w:rFonts w:ascii="Trebuchet MS" w:eastAsia="Trebuchet MS" w:hAnsi="Trebuchet MS" w:cs="Trebuchet MS"/>
          <w:sz w:val="23"/>
          <w:szCs w:val="23"/>
        </w:rPr>
        <w:t>%</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w:t>
      </w:r>
      <w:r w:rsidR="00B31150" w:rsidRPr="0062753E">
        <w:rPr>
          <w:rFonts w:ascii="Trebuchet MS" w:eastAsia="Trebuchet MS" w:hAnsi="Trebuchet MS" w:cs="Trebuchet MS"/>
          <w:sz w:val="23"/>
          <w:szCs w:val="23"/>
        </w:rPr>
        <w:t>r</w:t>
      </w:r>
      <w:r w:rsidRPr="0062753E">
        <w:rPr>
          <w:rFonts w:ascii="Trebuchet MS" w:eastAsia="Trebuchet MS" w:hAnsi="Trebuchet MS" w:cs="Trebuchet MS"/>
          <w:sz w:val="23"/>
          <w:szCs w:val="23"/>
        </w:rPr>
        <w:t>e</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w:t>
      </w:r>
      <w:r w:rsidRPr="0062753E">
        <w:rPr>
          <w:rFonts w:ascii="Trebuchet MS" w:eastAsia="Trebuchet MS" w:hAnsi="Trebuchet MS" w:cs="Trebuchet MS"/>
          <w:sz w:val="23"/>
          <w:szCs w:val="23"/>
        </w:rPr>
        <w:t>ta</w:t>
      </w:r>
      <w:r w:rsidRPr="0062753E">
        <w:rPr>
          <w:rFonts w:ascii="Trebuchet MS" w:eastAsia="Trebuchet MS" w:hAnsi="Trebuchet MS" w:cs="Trebuchet MS"/>
          <w:spacing w:val="-1"/>
          <w:sz w:val="23"/>
          <w:szCs w:val="23"/>
        </w:rPr>
        <w:t xml:space="preserve"> </w:t>
      </w:r>
      <w:r w:rsidR="00B31150" w:rsidRPr="0062753E">
        <w:rPr>
          <w:rFonts w:ascii="Trebuchet MS" w:eastAsia="Trebuchet MS" w:hAnsi="Trebuchet MS" w:cs="Trebuchet MS"/>
          <w:spacing w:val="-1"/>
          <w:sz w:val="23"/>
          <w:szCs w:val="23"/>
        </w:rPr>
        <w:t xml:space="preserve">líquida </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a</w:t>
      </w:r>
      <w:r w:rsidRPr="0062753E">
        <w:rPr>
          <w:rFonts w:ascii="Trebuchet MS" w:eastAsia="Trebuchet MS" w:hAnsi="Trebuchet MS" w:cs="Trebuchet MS"/>
          <w:spacing w:val="-1"/>
          <w:sz w:val="23"/>
          <w:szCs w:val="23"/>
        </w:rPr>
        <w:t xml:space="preserve"> C</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D</w:t>
      </w:r>
      <w:r w:rsidRPr="0062753E">
        <w:rPr>
          <w:rFonts w:ascii="Trebuchet MS" w:eastAsia="Trebuchet MS" w:hAnsi="Trebuchet MS" w:cs="Trebuchet MS"/>
          <w:spacing w:val="-1"/>
          <w:sz w:val="23"/>
          <w:szCs w:val="23"/>
        </w:rPr>
        <w:t>E</w:t>
      </w:r>
      <w:r w:rsidRPr="0062753E">
        <w:rPr>
          <w:rFonts w:ascii="Trebuchet MS" w:eastAsia="Trebuchet MS" w:hAnsi="Trebuchet MS" w:cs="Trebuchet MS"/>
          <w:sz w:val="23"/>
          <w:szCs w:val="23"/>
        </w:rPr>
        <w:t>RN</w:t>
      </w:r>
      <w:r w:rsidRPr="0062753E">
        <w:rPr>
          <w:rFonts w:ascii="Trebuchet MS" w:eastAsia="Trebuchet MS" w:hAnsi="Trebuchet MS" w:cs="Trebuchet MS"/>
          <w:spacing w:val="1"/>
          <w:sz w:val="23"/>
          <w:szCs w:val="23"/>
        </w:rPr>
        <w:t xml:space="preserve"> </w:t>
      </w:r>
      <w:r w:rsidR="007A4D96">
        <w:rPr>
          <w:rFonts w:ascii="Trebuchet MS" w:eastAsia="Trebuchet MS" w:hAnsi="Trebuchet MS" w:cs="Trebuchet MS"/>
          <w:spacing w:val="-1"/>
          <w:sz w:val="23"/>
          <w:szCs w:val="23"/>
        </w:rPr>
        <w:t xml:space="preserve">no exercício </w:t>
      </w:r>
      <w:r w:rsidR="00AB63B7">
        <w:rPr>
          <w:rFonts w:ascii="Trebuchet MS" w:eastAsia="Trebuchet MS" w:hAnsi="Trebuchet MS" w:cs="Trebuchet MS"/>
          <w:spacing w:val="-1"/>
          <w:sz w:val="23"/>
          <w:szCs w:val="23"/>
        </w:rPr>
        <w:t>de</w:t>
      </w:r>
      <w:r w:rsidR="0041037A" w:rsidRPr="0062753E">
        <w:rPr>
          <w:rFonts w:ascii="Trebuchet MS" w:eastAsia="Trebuchet MS" w:hAnsi="Trebuchet MS" w:cs="Trebuchet MS"/>
          <w:spacing w:val="-1"/>
          <w:sz w:val="23"/>
          <w:szCs w:val="23"/>
        </w:rPr>
        <w:t xml:space="preserve"> 2024</w:t>
      </w:r>
      <w:r w:rsidRPr="0062753E">
        <w:rPr>
          <w:rFonts w:ascii="Trebuchet MS" w:eastAsia="Trebuchet MS" w:hAnsi="Trebuchet MS" w:cs="Trebuchet MS"/>
          <w:sz w:val="23"/>
          <w:szCs w:val="23"/>
        </w:rPr>
        <w:t>.</w:t>
      </w:r>
    </w:p>
    <w:p w14:paraId="7B15E73D" w14:textId="77777777" w:rsidR="007C2818" w:rsidRPr="0062753E" w:rsidRDefault="007C2818">
      <w:pPr>
        <w:spacing w:after="0" w:line="200" w:lineRule="exact"/>
        <w:rPr>
          <w:rFonts w:ascii="Trebuchet MS" w:hAnsi="Trebuchet MS"/>
          <w:sz w:val="23"/>
          <w:szCs w:val="23"/>
        </w:rPr>
      </w:pPr>
    </w:p>
    <w:p w14:paraId="1254F8BD" w14:textId="77777777" w:rsidR="007C2818" w:rsidRDefault="007C2818">
      <w:pPr>
        <w:spacing w:after="0" w:line="200" w:lineRule="exact"/>
        <w:rPr>
          <w:rFonts w:ascii="Trebuchet MS" w:hAnsi="Trebuchet MS"/>
          <w:sz w:val="23"/>
          <w:szCs w:val="23"/>
        </w:rPr>
      </w:pPr>
    </w:p>
    <w:p w14:paraId="116E5E3E" w14:textId="046B6B39" w:rsidR="00034014" w:rsidRDefault="00471292" w:rsidP="00471292">
      <w:pPr>
        <w:tabs>
          <w:tab w:val="left" w:pos="1276"/>
        </w:tabs>
        <w:spacing w:before="30" w:after="0" w:line="240" w:lineRule="auto"/>
        <w:ind w:right="55"/>
        <w:jc w:val="both"/>
        <w:rPr>
          <w:rFonts w:ascii="Trebuchet MS" w:eastAsia="Trebuchet MS" w:hAnsi="Trebuchet MS" w:cs="Trebuchet MS"/>
          <w:b/>
          <w:bCs/>
          <w:sz w:val="23"/>
          <w:szCs w:val="23"/>
        </w:rPr>
      </w:pPr>
      <w:r w:rsidRPr="0062753E">
        <w:rPr>
          <w:rFonts w:ascii="Trebuchet MS" w:eastAsia="Trebuchet MS" w:hAnsi="Trebuchet MS" w:cs="Trebuchet MS"/>
          <w:b/>
          <w:bCs/>
          <w:spacing w:val="-1"/>
          <w:sz w:val="23"/>
          <w:szCs w:val="23"/>
        </w:rPr>
        <w:t>33.</w:t>
      </w:r>
      <w:r w:rsidR="00770A08">
        <w:rPr>
          <w:rFonts w:ascii="Trebuchet MS" w:eastAsia="Trebuchet MS" w:hAnsi="Trebuchet MS" w:cs="Trebuchet MS"/>
          <w:b/>
          <w:bCs/>
          <w:spacing w:val="-1"/>
          <w:sz w:val="23"/>
          <w:szCs w:val="23"/>
        </w:rPr>
        <w:t>3</w:t>
      </w:r>
      <w:r w:rsidRPr="0062753E">
        <w:rPr>
          <w:rFonts w:ascii="Trebuchet MS" w:eastAsia="Trebuchet MS" w:hAnsi="Trebuchet MS" w:cs="Trebuchet MS"/>
          <w:b/>
          <w:bCs/>
          <w:sz w:val="23"/>
          <w:szCs w:val="23"/>
        </w:rPr>
        <w:t xml:space="preserve"> </w:t>
      </w:r>
      <w:r w:rsidR="00307FAF">
        <w:rPr>
          <w:rFonts w:ascii="Trebuchet MS" w:eastAsia="Trebuchet MS" w:hAnsi="Trebuchet MS" w:cs="Trebuchet MS"/>
          <w:b/>
          <w:bCs/>
          <w:sz w:val="23"/>
          <w:szCs w:val="23"/>
        </w:rPr>
        <w:t>Termo de Conciliação</w:t>
      </w:r>
      <w:r w:rsidR="009E75FF" w:rsidRPr="009E75FF">
        <w:rPr>
          <w:rFonts w:ascii="Trebuchet MS" w:eastAsia="Trebuchet MS" w:hAnsi="Trebuchet MS" w:cs="Trebuchet MS"/>
          <w:b/>
          <w:bCs/>
          <w:sz w:val="23"/>
          <w:szCs w:val="23"/>
        </w:rPr>
        <w:t xml:space="preserve"> com Entidade de Previdência Complementar</w:t>
      </w:r>
      <w:r w:rsidR="009E75FF">
        <w:rPr>
          <w:rFonts w:ascii="Trebuchet MS" w:eastAsia="Trebuchet MS" w:hAnsi="Trebuchet MS" w:cs="Trebuchet MS"/>
          <w:b/>
          <w:bCs/>
          <w:sz w:val="23"/>
          <w:szCs w:val="23"/>
        </w:rPr>
        <w:t xml:space="preserve"> - Portus</w:t>
      </w:r>
    </w:p>
    <w:p w14:paraId="04A91035" w14:textId="77777777" w:rsidR="00034014" w:rsidRDefault="00034014" w:rsidP="00471292">
      <w:pPr>
        <w:tabs>
          <w:tab w:val="left" w:pos="1276"/>
        </w:tabs>
        <w:spacing w:before="30" w:after="0" w:line="240" w:lineRule="auto"/>
        <w:ind w:right="55"/>
        <w:jc w:val="both"/>
        <w:rPr>
          <w:rFonts w:ascii="Trebuchet MS" w:eastAsia="Trebuchet MS" w:hAnsi="Trebuchet MS" w:cs="Trebuchet MS"/>
          <w:b/>
          <w:bCs/>
          <w:sz w:val="23"/>
          <w:szCs w:val="23"/>
        </w:rPr>
      </w:pPr>
    </w:p>
    <w:p w14:paraId="34B3AF8C" w14:textId="34F61355" w:rsidR="008D0367" w:rsidRDefault="008D0367" w:rsidP="008D0367">
      <w:pPr>
        <w:spacing w:after="0" w:line="264" w:lineRule="exact"/>
        <w:ind w:left="102" w:right="60" w:firstLine="618"/>
        <w:jc w:val="both"/>
        <w:rPr>
          <w:rFonts w:ascii="Trebuchet MS" w:eastAsia="Trebuchet MS" w:hAnsi="Trebuchet MS" w:cs="Trebuchet MS"/>
          <w:sz w:val="23"/>
          <w:szCs w:val="23"/>
        </w:rPr>
      </w:pPr>
      <w:r w:rsidRPr="008D0367">
        <w:rPr>
          <w:rFonts w:ascii="Trebuchet MS" w:eastAsia="Trebuchet MS" w:hAnsi="Trebuchet MS" w:cs="Trebuchet MS"/>
          <w:sz w:val="23"/>
          <w:szCs w:val="23"/>
        </w:rPr>
        <w:t xml:space="preserve">Em 25 de fevereiro de 2025, foi celebrado Termo de Conciliação entre a Companhia Docas do Estado do Rio Grande do Norte – CODERN, juntamente com </w:t>
      </w:r>
      <w:r w:rsidR="00A83D51">
        <w:rPr>
          <w:rFonts w:ascii="Trebuchet MS" w:eastAsia="Trebuchet MS" w:hAnsi="Trebuchet MS" w:cs="Trebuchet MS"/>
          <w:sz w:val="23"/>
          <w:szCs w:val="23"/>
        </w:rPr>
        <w:t xml:space="preserve">o Porto </w:t>
      </w:r>
      <w:r w:rsidRPr="008D0367">
        <w:rPr>
          <w:rFonts w:ascii="Trebuchet MS" w:eastAsia="Trebuchet MS" w:hAnsi="Trebuchet MS" w:cs="Trebuchet MS"/>
          <w:sz w:val="23"/>
          <w:szCs w:val="23"/>
        </w:rPr>
        <w:t xml:space="preserve">de Maceió, e o PORTUS – Instituto de Seguridade Social. O acordo, homologado no âmbito da Câmara de </w:t>
      </w:r>
      <w:r w:rsidRPr="008D0367">
        <w:rPr>
          <w:rFonts w:ascii="Trebuchet MS" w:eastAsia="Trebuchet MS" w:hAnsi="Trebuchet MS" w:cs="Trebuchet MS"/>
          <w:sz w:val="23"/>
          <w:szCs w:val="23"/>
        </w:rPr>
        <w:lastRenderedPageBreak/>
        <w:t xml:space="preserve">Mediação e Conciliação da Administração Pública Federal – </w:t>
      </w:r>
      <w:r w:rsidR="00EF376E">
        <w:rPr>
          <w:rFonts w:ascii="Trebuchet MS" w:eastAsia="Trebuchet MS" w:hAnsi="Trebuchet MS" w:cs="Trebuchet MS"/>
          <w:sz w:val="23"/>
          <w:szCs w:val="23"/>
        </w:rPr>
        <w:t>nº 00001/2025/</w:t>
      </w:r>
      <w:r w:rsidRPr="008D0367">
        <w:rPr>
          <w:rFonts w:ascii="Trebuchet MS" w:eastAsia="Trebuchet MS" w:hAnsi="Trebuchet MS" w:cs="Trebuchet MS"/>
          <w:sz w:val="23"/>
          <w:szCs w:val="23"/>
        </w:rPr>
        <w:t xml:space="preserve">CCAF/CGU/AGU, visa à extinção de litígios judiciais históricos envolvendo obrigações previdenciárias do plano </w:t>
      </w:r>
      <w:proofErr w:type="spellStart"/>
      <w:r w:rsidRPr="008D0367">
        <w:rPr>
          <w:rFonts w:ascii="Trebuchet MS" w:eastAsia="Trebuchet MS" w:hAnsi="Trebuchet MS" w:cs="Trebuchet MS"/>
          <w:sz w:val="23"/>
          <w:szCs w:val="23"/>
        </w:rPr>
        <w:t>PBPl</w:t>
      </w:r>
      <w:proofErr w:type="spellEnd"/>
      <w:r w:rsidRPr="008D0367">
        <w:rPr>
          <w:rFonts w:ascii="Trebuchet MS" w:eastAsia="Trebuchet MS" w:hAnsi="Trebuchet MS" w:cs="Trebuchet MS"/>
          <w:sz w:val="23"/>
          <w:szCs w:val="23"/>
        </w:rPr>
        <w:t xml:space="preserve"> e seus planos cindidos.</w:t>
      </w:r>
    </w:p>
    <w:p w14:paraId="52A9F830" w14:textId="77777777" w:rsidR="006A1450" w:rsidRPr="008D0367" w:rsidRDefault="006A1450" w:rsidP="008D0367">
      <w:pPr>
        <w:spacing w:after="0" w:line="264" w:lineRule="exact"/>
        <w:ind w:left="102" w:right="60" w:firstLine="618"/>
        <w:jc w:val="both"/>
        <w:rPr>
          <w:rFonts w:ascii="Trebuchet MS" w:eastAsia="Trebuchet MS" w:hAnsi="Trebuchet MS" w:cs="Trebuchet MS"/>
          <w:sz w:val="23"/>
          <w:szCs w:val="23"/>
        </w:rPr>
      </w:pPr>
    </w:p>
    <w:p w14:paraId="427E9831" w14:textId="0BE4853D" w:rsidR="00093A1E" w:rsidRPr="00093A1E" w:rsidRDefault="00093A1E" w:rsidP="007B26C8">
      <w:pPr>
        <w:spacing w:after="0" w:line="264" w:lineRule="exact"/>
        <w:ind w:right="60" w:firstLine="720"/>
        <w:jc w:val="both"/>
        <w:rPr>
          <w:rFonts w:ascii="Trebuchet MS" w:eastAsia="Trebuchet MS" w:hAnsi="Trebuchet MS" w:cs="Trebuchet MS"/>
          <w:sz w:val="23"/>
          <w:szCs w:val="23"/>
        </w:rPr>
      </w:pPr>
      <w:r w:rsidRPr="00093A1E">
        <w:rPr>
          <w:rFonts w:ascii="Trebuchet MS" w:eastAsia="Trebuchet MS" w:hAnsi="Trebuchet MS" w:cs="Trebuchet MS"/>
          <w:sz w:val="23"/>
          <w:szCs w:val="23"/>
        </w:rPr>
        <w:t>A proposta final resultou em um compromisso financeiro individualizado de:</w:t>
      </w:r>
      <w:r w:rsidR="007B26C8">
        <w:rPr>
          <w:rFonts w:ascii="Trebuchet MS" w:eastAsia="Trebuchet MS" w:hAnsi="Trebuchet MS" w:cs="Trebuchet MS"/>
          <w:sz w:val="23"/>
          <w:szCs w:val="23"/>
        </w:rPr>
        <w:t xml:space="preserve"> </w:t>
      </w:r>
      <w:r w:rsidRPr="00093A1E">
        <w:rPr>
          <w:rFonts w:ascii="Trebuchet MS" w:eastAsia="Trebuchet MS" w:hAnsi="Trebuchet MS" w:cs="Trebuchet MS"/>
          <w:sz w:val="23"/>
          <w:szCs w:val="23"/>
        </w:rPr>
        <w:t>R$ 33.831.765,79 por parte da CODERN; e</w:t>
      </w:r>
      <w:r w:rsidR="007B26C8">
        <w:rPr>
          <w:rFonts w:ascii="Trebuchet MS" w:eastAsia="Trebuchet MS" w:hAnsi="Trebuchet MS" w:cs="Trebuchet MS"/>
          <w:sz w:val="23"/>
          <w:szCs w:val="23"/>
        </w:rPr>
        <w:t xml:space="preserve"> </w:t>
      </w:r>
      <w:r w:rsidRPr="00093A1E">
        <w:rPr>
          <w:rFonts w:ascii="Trebuchet MS" w:eastAsia="Trebuchet MS" w:hAnsi="Trebuchet MS" w:cs="Trebuchet MS"/>
          <w:sz w:val="23"/>
          <w:szCs w:val="23"/>
        </w:rPr>
        <w:t>R$ 32.951.282,89 pela APMC (Porto de Maceió),</w:t>
      </w:r>
      <w:r w:rsidR="007B26C8">
        <w:rPr>
          <w:rFonts w:ascii="Trebuchet MS" w:eastAsia="Trebuchet MS" w:hAnsi="Trebuchet MS" w:cs="Trebuchet MS"/>
          <w:sz w:val="23"/>
          <w:szCs w:val="23"/>
        </w:rPr>
        <w:t xml:space="preserve"> </w:t>
      </w:r>
      <w:r w:rsidRPr="00093A1E">
        <w:rPr>
          <w:rFonts w:ascii="Trebuchet MS" w:eastAsia="Trebuchet MS" w:hAnsi="Trebuchet MS" w:cs="Trebuchet MS"/>
          <w:sz w:val="23"/>
          <w:szCs w:val="23"/>
        </w:rPr>
        <w:t>totalizando R$ 66.783.048,68 atribuídos à atuação conjunta das duas entidades patrocinadoras.</w:t>
      </w:r>
    </w:p>
    <w:p w14:paraId="75A79D63" w14:textId="77777777" w:rsidR="007B26C8" w:rsidRDefault="007B26C8" w:rsidP="007B26C8">
      <w:pPr>
        <w:spacing w:after="0" w:line="264" w:lineRule="exact"/>
        <w:ind w:left="102" w:right="60" w:firstLine="618"/>
        <w:jc w:val="both"/>
        <w:rPr>
          <w:rFonts w:ascii="Trebuchet MS" w:eastAsia="Trebuchet MS" w:hAnsi="Trebuchet MS" w:cs="Trebuchet MS"/>
          <w:sz w:val="23"/>
          <w:szCs w:val="23"/>
        </w:rPr>
      </w:pPr>
    </w:p>
    <w:p w14:paraId="0DA15B55" w14:textId="58D81B99" w:rsidR="00093A1E" w:rsidRDefault="00093A1E" w:rsidP="007B26C8">
      <w:pPr>
        <w:spacing w:after="0" w:line="264" w:lineRule="exact"/>
        <w:ind w:left="102" w:right="60" w:firstLine="618"/>
        <w:jc w:val="both"/>
        <w:rPr>
          <w:rFonts w:ascii="Trebuchet MS" w:eastAsia="Trebuchet MS" w:hAnsi="Trebuchet MS" w:cs="Trebuchet MS"/>
          <w:sz w:val="23"/>
          <w:szCs w:val="23"/>
        </w:rPr>
      </w:pPr>
      <w:r w:rsidRPr="00093A1E">
        <w:rPr>
          <w:rFonts w:ascii="Trebuchet MS" w:eastAsia="Trebuchet MS" w:hAnsi="Trebuchet MS" w:cs="Trebuchet MS"/>
          <w:sz w:val="23"/>
          <w:szCs w:val="23"/>
        </w:rPr>
        <w:t>O acordo representa uma significativa redução no passivo previdenciário decorrente da aplicação de deságios acordados entre as partes e contribui diretamente para o equacionamento das obrigações atuariais perante o PORTUS.</w:t>
      </w:r>
    </w:p>
    <w:p w14:paraId="1A5EF271" w14:textId="77777777" w:rsidR="002C7245" w:rsidRDefault="002C7245" w:rsidP="007B26C8">
      <w:pPr>
        <w:spacing w:after="0" w:line="264" w:lineRule="exact"/>
        <w:ind w:left="102" w:right="60" w:firstLine="618"/>
        <w:jc w:val="both"/>
        <w:rPr>
          <w:rFonts w:ascii="Trebuchet MS" w:eastAsia="Trebuchet MS" w:hAnsi="Trebuchet MS" w:cs="Trebuchet MS"/>
          <w:sz w:val="23"/>
          <w:szCs w:val="23"/>
        </w:rPr>
      </w:pPr>
    </w:p>
    <w:p w14:paraId="3AB31457" w14:textId="083AE132" w:rsidR="002C7245" w:rsidRPr="00093A1E" w:rsidRDefault="002C7245" w:rsidP="007B26C8">
      <w:pPr>
        <w:spacing w:after="0" w:line="264" w:lineRule="exact"/>
        <w:ind w:left="102" w:right="60" w:firstLine="618"/>
        <w:jc w:val="both"/>
        <w:rPr>
          <w:rFonts w:ascii="Trebuchet MS" w:eastAsia="Trebuchet MS" w:hAnsi="Trebuchet MS" w:cs="Trebuchet MS"/>
          <w:sz w:val="23"/>
          <w:szCs w:val="23"/>
        </w:rPr>
      </w:pPr>
      <w:r w:rsidRPr="002C7245">
        <w:rPr>
          <w:rFonts w:ascii="Trebuchet MS" w:eastAsia="Trebuchet MS" w:hAnsi="Trebuchet MS" w:cs="Trebuchet MS"/>
          <w:sz w:val="23"/>
          <w:szCs w:val="23"/>
        </w:rPr>
        <w:t>Os Termos de Composição e Ajuste de Dívida (</w:t>
      </w:r>
      <w:proofErr w:type="spellStart"/>
      <w:r w:rsidRPr="002C7245">
        <w:rPr>
          <w:rFonts w:ascii="Trebuchet MS" w:eastAsia="Trebuchet MS" w:hAnsi="Trebuchet MS" w:cs="Trebuchet MS"/>
          <w:sz w:val="23"/>
          <w:szCs w:val="23"/>
        </w:rPr>
        <w:t>TCDs</w:t>
      </w:r>
      <w:proofErr w:type="spellEnd"/>
      <w:r w:rsidRPr="002C7245">
        <w:rPr>
          <w:rFonts w:ascii="Trebuchet MS" w:eastAsia="Trebuchet MS" w:hAnsi="Trebuchet MS" w:cs="Trebuchet MS"/>
          <w:sz w:val="23"/>
          <w:szCs w:val="23"/>
        </w:rPr>
        <w:t xml:space="preserve">) individuais entre cada patrocinadora e o PORTUS </w:t>
      </w:r>
      <w:r w:rsidR="007A4D96">
        <w:rPr>
          <w:rFonts w:ascii="Trebuchet MS" w:eastAsia="Trebuchet MS" w:hAnsi="Trebuchet MS" w:cs="Trebuchet MS"/>
          <w:sz w:val="23"/>
          <w:szCs w:val="23"/>
        </w:rPr>
        <w:t>foram</w:t>
      </w:r>
      <w:r w:rsidRPr="002C7245">
        <w:rPr>
          <w:rFonts w:ascii="Trebuchet MS" w:eastAsia="Trebuchet MS" w:hAnsi="Trebuchet MS" w:cs="Trebuchet MS"/>
          <w:sz w:val="23"/>
          <w:szCs w:val="23"/>
        </w:rPr>
        <w:t xml:space="preserve"> formalizados</w:t>
      </w:r>
      <w:r w:rsidR="007A4D96">
        <w:rPr>
          <w:rFonts w:ascii="Trebuchet MS" w:eastAsia="Trebuchet MS" w:hAnsi="Trebuchet MS" w:cs="Trebuchet MS"/>
          <w:sz w:val="23"/>
          <w:szCs w:val="23"/>
        </w:rPr>
        <w:t xml:space="preserve"> em 11/04/2025, a</w:t>
      </w:r>
      <w:r w:rsidRPr="002C7245">
        <w:rPr>
          <w:rFonts w:ascii="Trebuchet MS" w:eastAsia="Trebuchet MS" w:hAnsi="Trebuchet MS" w:cs="Trebuchet MS"/>
          <w:sz w:val="23"/>
          <w:szCs w:val="23"/>
        </w:rPr>
        <w:t xml:space="preserve"> partir </w:t>
      </w:r>
      <w:r w:rsidR="007A4D96">
        <w:rPr>
          <w:rFonts w:ascii="Trebuchet MS" w:eastAsia="Trebuchet MS" w:hAnsi="Trebuchet MS" w:cs="Trebuchet MS"/>
          <w:sz w:val="23"/>
          <w:szCs w:val="23"/>
        </w:rPr>
        <w:t>do qual</w:t>
      </w:r>
      <w:r w:rsidRPr="002C7245">
        <w:rPr>
          <w:rFonts w:ascii="Trebuchet MS" w:eastAsia="Trebuchet MS" w:hAnsi="Trebuchet MS" w:cs="Trebuchet MS"/>
          <w:sz w:val="23"/>
          <w:szCs w:val="23"/>
        </w:rPr>
        <w:t>, os lançamentos contábeis pertinentes serão realizados, observando-se a materialidade, o regime contábil e as orientações normativas aplicáveis.</w:t>
      </w:r>
    </w:p>
    <w:p w14:paraId="569FDB94" w14:textId="77777777" w:rsidR="007B26C8" w:rsidRDefault="007B26C8" w:rsidP="007B26C8">
      <w:pPr>
        <w:spacing w:after="0" w:line="264" w:lineRule="exact"/>
        <w:ind w:left="102" w:right="60" w:firstLine="618"/>
        <w:jc w:val="both"/>
        <w:rPr>
          <w:rFonts w:ascii="Trebuchet MS" w:eastAsia="Trebuchet MS" w:hAnsi="Trebuchet MS" w:cs="Trebuchet MS"/>
          <w:sz w:val="23"/>
          <w:szCs w:val="23"/>
        </w:rPr>
      </w:pPr>
    </w:p>
    <w:p w14:paraId="023982F5" w14:textId="49A3B546" w:rsidR="00093A1E" w:rsidRPr="00093A1E" w:rsidRDefault="002C7245" w:rsidP="007B26C8">
      <w:pPr>
        <w:spacing w:after="0" w:line="264" w:lineRule="exact"/>
        <w:ind w:left="102" w:right="60" w:firstLine="618"/>
        <w:jc w:val="both"/>
        <w:rPr>
          <w:rFonts w:ascii="Trebuchet MS" w:eastAsia="Trebuchet MS" w:hAnsi="Trebuchet MS" w:cs="Trebuchet MS"/>
          <w:sz w:val="23"/>
          <w:szCs w:val="23"/>
        </w:rPr>
      </w:pPr>
      <w:r>
        <w:rPr>
          <w:rFonts w:ascii="Trebuchet MS" w:eastAsia="Trebuchet MS" w:hAnsi="Trebuchet MS" w:cs="Trebuchet MS"/>
          <w:sz w:val="23"/>
          <w:szCs w:val="23"/>
        </w:rPr>
        <w:t>Adicionalmente, a</w:t>
      </w:r>
      <w:r w:rsidR="00093A1E" w:rsidRPr="00093A1E">
        <w:rPr>
          <w:rFonts w:ascii="Trebuchet MS" w:eastAsia="Trebuchet MS" w:hAnsi="Trebuchet MS" w:cs="Trebuchet MS"/>
          <w:sz w:val="23"/>
          <w:szCs w:val="23"/>
        </w:rPr>
        <w:t xml:space="preserve"> Companhia informa que os efeitos fiscais desse acordo ainda estão em estudo, uma vez que se encontra em andamento processo </w:t>
      </w:r>
      <w:r w:rsidR="004F4099">
        <w:rPr>
          <w:rFonts w:ascii="Trebuchet MS" w:eastAsia="Trebuchet MS" w:hAnsi="Trebuchet MS" w:cs="Trebuchet MS"/>
          <w:sz w:val="23"/>
          <w:szCs w:val="23"/>
        </w:rPr>
        <w:t>judicial</w:t>
      </w:r>
      <w:r w:rsidR="00093A1E" w:rsidRPr="00093A1E">
        <w:rPr>
          <w:rFonts w:ascii="Trebuchet MS" w:eastAsia="Trebuchet MS" w:hAnsi="Trebuchet MS" w:cs="Trebuchet MS"/>
          <w:sz w:val="23"/>
          <w:szCs w:val="23"/>
        </w:rPr>
        <w:t xml:space="preserve"> visando ao reconhecimento de imunidade tributária federal. </w:t>
      </w:r>
    </w:p>
    <w:p w14:paraId="271BF11D" w14:textId="77777777" w:rsidR="00093A1E" w:rsidRPr="00093A1E" w:rsidRDefault="00093A1E" w:rsidP="00093A1E">
      <w:pPr>
        <w:spacing w:after="0" w:line="200" w:lineRule="exact"/>
        <w:rPr>
          <w:rFonts w:ascii="Trebuchet MS" w:eastAsia="Trebuchet MS" w:hAnsi="Trebuchet MS" w:cs="Trebuchet MS"/>
          <w:vanish/>
          <w:sz w:val="23"/>
          <w:szCs w:val="23"/>
        </w:rPr>
      </w:pPr>
      <w:r w:rsidRPr="00093A1E">
        <w:rPr>
          <w:rFonts w:ascii="Trebuchet MS" w:eastAsia="Trebuchet MS" w:hAnsi="Trebuchet MS" w:cs="Trebuchet MS"/>
          <w:vanish/>
          <w:sz w:val="23"/>
          <w:szCs w:val="23"/>
        </w:rPr>
        <w:t>Parte superior do formulário</w:t>
      </w:r>
    </w:p>
    <w:p w14:paraId="75FDBEFF" w14:textId="77777777" w:rsidR="00093A1E" w:rsidRPr="00093A1E" w:rsidRDefault="00093A1E" w:rsidP="00093A1E">
      <w:pPr>
        <w:spacing w:after="0" w:line="200" w:lineRule="exact"/>
        <w:rPr>
          <w:rFonts w:ascii="Trebuchet MS" w:eastAsia="Trebuchet MS" w:hAnsi="Trebuchet MS" w:cs="Trebuchet MS"/>
          <w:vanish/>
          <w:sz w:val="23"/>
          <w:szCs w:val="23"/>
        </w:rPr>
      </w:pPr>
      <w:r w:rsidRPr="00093A1E">
        <w:rPr>
          <w:rFonts w:ascii="Trebuchet MS" w:eastAsia="Trebuchet MS" w:hAnsi="Trebuchet MS" w:cs="Trebuchet MS"/>
          <w:vanish/>
          <w:sz w:val="23"/>
          <w:szCs w:val="23"/>
        </w:rPr>
        <w:t>Parte inferior do formulário</w:t>
      </w:r>
    </w:p>
    <w:p w14:paraId="542F93B3" w14:textId="77777777" w:rsidR="00471292" w:rsidRDefault="00471292">
      <w:pPr>
        <w:spacing w:after="0" w:line="200" w:lineRule="exact"/>
        <w:rPr>
          <w:rFonts w:ascii="Trebuchet MS" w:hAnsi="Trebuchet MS"/>
          <w:sz w:val="23"/>
          <w:szCs w:val="23"/>
        </w:rPr>
      </w:pPr>
    </w:p>
    <w:p w14:paraId="3AF4EA7F" w14:textId="77777777" w:rsidR="00471292" w:rsidRDefault="00471292">
      <w:pPr>
        <w:spacing w:after="0" w:line="200" w:lineRule="exact"/>
        <w:rPr>
          <w:rFonts w:ascii="Trebuchet MS" w:hAnsi="Trebuchet MS"/>
          <w:sz w:val="23"/>
          <w:szCs w:val="23"/>
        </w:rPr>
      </w:pPr>
    </w:p>
    <w:p w14:paraId="611B860E" w14:textId="77777777" w:rsidR="00FC1542" w:rsidRDefault="00FC1542">
      <w:pPr>
        <w:spacing w:after="0" w:line="200" w:lineRule="exact"/>
        <w:rPr>
          <w:rFonts w:ascii="Trebuchet MS" w:hAnsi="Trebuchet MS"/>
          <w:sz w:val="23"/>
          <w:szCs w:val="23"/>
        </w:rPr>
      </w:pPr>
    </w:p>
    <w:p w14:paraId="32A14F6F" w14:textId="5F966A65" w:rsidR="00FC1542" w:rsidRDefault="00FC1542">
      <w:pPr>
        <w:spacing w:after="0" w:line="200" w:lineRule="exact"/>
        <w:rPr>
          <w:rFonts w:ascii="Trebuchet MS" w:eastAsia="Trebuchet MS" w:hAnsi="Trebuchet MS" w:cs="Trebuchet MS"/>
          <w:b/>
          <w:bCs/>
          <w:spacing w:val="7"/>
          <w:sz w:val="23"/>
          <w:szCs w:val="23"/>
        </w:rPr>
      </w:pPr>
      <w:r w:rsidRPr="0062753E">
        <w:rPr>
          <w:rFonts w:ascii="Trebuchet MS" w:eastAsia="Trebuchet MS" w:hAnsi="Trebuchet MS" w:cs="Trebuchet MS"/>
          <w:b/>
          <w:bCs/>
          <w:spacing w:val="-1"/>
          <w:sz w:val="23"/>
          <w:szCs w:val="23"/>
        </w:rPr>
        <w:t>3</w:t>
      </w:r>
      <w:r>
        <w:rPr>
          <w:rFonts w:ascii="Trebuchet MS" w:eastAsia="Trebuchet MS" w:hAnsi="Trebuchet MS" w:cs="Trebuchet MS"/>
          <w:b/>
          <w:bCs/>
          <w:spacing w:val="-1"/>
          <w:sz w:val="23"/>
          <w:szCs w:val="23"/>
        </w:rPr>
        <w:t>4</w:t>
      </w:r>
      <w:r w:rsidRPr="0062753E">
        <w:rPr>
          <w:rFonts w:ascii="Trebuchet MS" w:eastAsia="Trebuchet MS" w:hAnsi="Trebuchet MS" w:cs="Trebuchet MS"/>
          <w:b/>
          <w:bCs/>
          <w:spacing w:val="7"/>
          <w:sz w:val="23"/>
          <w:szCs w:val="23"/>
        </w:rPr>
        <w:t>.</w:t>
      </w:r>
      <w:r w:rsidR="002F0C6C">
        <w:rPr>
          <w:rFonts w:ascii="Trebuchet MS" w:eastAsia="Trebuchet MS" w:hAnsi="Trebuchet MS" w:cs="Trebuchet MS"/>
          <w:b/>
          <w:bCs/>
          <w:spacing w:val="7"/>
          <w:sz w:val="23"/>
          <w:szCs w:val="23"/>
        </w:rPr>
        <w:t>Responsabilidades assumidas orientadas pela União</w:t>
      </w:r>
    </w:p>
    <w:p w14:paraId="477640C5" w14:textId="77777777" w:rsidR="00FC1542" w:rsidRPr="00E70DDD" w:rsidRDefault="00FC1542">
      <w:pPr>
        <w:spacing w:after="0" w:line="200" w:lineRule="exact"/>
        <w:rPr>
          <w:rFonts w:ascii="Trebuchet MS" w:eastAsia="Trebuchet MS" w:hAnsi="Trebuchet MS" w:cs="Trebuchet MS"/>
          <w:sz w:val="23"/>
          <w:szCs w:val="23"/>
        </w:rPr>
      </w:pPr>
    </w:p>
    <w:p w14:paraId="78CC0028" w14:textId="68AF3806" w:rsidR="006D1207" w:rsidRDefault="00A04EAD" w:rsidP="00D73952">
      <w:pPr>
        <w:spacing w:after="0" w:line="264" w:lineRule="exact"/>
        <w:ind w:left="102" w:right="60" w:firstLine="618"/>
        <w:jc w:val="both"/>
        <w:rPr>
          <w:rFonts w:ascii="Trebuchet MS" w:eastAsia="Trebuchet MS" w:hAnsi="Trebuchet MS" w:cs="Trebuchet MS"/>
          <w:sz w:val="23"/>
          <w:szCs w:val="23"/>
        </w:rPr>
      </w:pPr>
      <w:r>
        <w:rPr>
          <w:rFonts w:ascii="Trebuchet MS" w:eastAsia="Trebuchet MS" w:hAnsi="Trebuchet MS" w:cs="Trebuchet MS"/>
          <w:sz w:val="23"/>
          <w:szCs w:val="23"/>
        </w:rPr>
        <w:t>Nos termos do artigo</w:t>
      </w:r>
      <w:r w:rsidR="003E4079">
        <w:rPr>
          <w:rFonts w:ascii="Trebuchet MS" w:eastAsia="Trebuchet MS" w:hAnsi="Trebuchet MS" w:cs="Trebuchet MS"/>
          <w:sz w:val="23"/>
          <w:szCs w:val="23"/>
        </w:rPr>
        <w:t xml:space="preserve"> 6º do estatuto social, a</w:t>
      </w:r>
      <w:r w:rsidR="00E03032">
        <w:rPr>
          <w:rFonts w:ascii="Trebuchet MS" w:eastAsia="Trebuchet MS" w:hAnsi="Trebuchet MS" w:cs="Trebuchet MS"/>
          <w:sz w:val="23"/>
          <w:szCs w:val="23"/>
        </w:rPr>
        <w:t xml:space="preserve"> </w:t>
      </w:r>
      <w:r w:rsidR="003E4079">
        <w:rPr>
          <w:rFonts w:ascii="Trebuchet MS" w:eastAsia="Trebuchet MS" w:hAnsi="Trebuchet MS" w:cs="Trebuchet MS"/>
          <w:sz w:val="23"/>
          <w:szCs w:val="23"/>
        </w:rPr>
        <w:t>C</w:t>
      </w:r>
      <w:r w:rsidR="00E03032">
        <w:rPr>
          <w:rFonts w:ascii="Trebuchet MS" w:eastAsia="Trebuchet MS" w:hAnsi="Trebuchet MS" w:cs="Trebuchet MS"/>
          <w:sz w:val="23"/>
          <w:szCs w:val="23"/>
        </w:rPr>
        <w:t>ompanhia poderá ter suas atividades, sempre que consentâneas com o seu objeto social, orientadas pela União de modo a contribuir para o interesse público que justificou a sua criação.</w:t>
      </w:r>
      <w:r w:rsidR="001A4EDD">
        <w:rPr>
          <w:rFonts w:ascii="Trebuchet MS" w:eastAsia="Trebuchet MS" w:hAnsi="Trebuchet MS" w:cs="Trebuchet MS"/>
          <w:sz w:val="23"/>
          <w:szCs w:val="23"/>
        </w:rPr>
        <w:t xml:space="preserve"> Nessa</w:t>
      </w:r>
      <w:r w:rsidR="00DA10A1">
        <w:rPr>
          <w:rFonts w:ascii="Trebuchet MS" w:eastAsia="Trebuchet MS" w:hAnsi="Trebuchet MS" w:cs="Trebuchet MS"/>
          <w:sz w:val="23"/>
          <w:szCs w:val="23"/>
        </w:rPr>
        <w:t>s</w:t>
      </w:r>
      <w:r w:rsidR="001A4EDD">
        <w:rPr>
          <w:rFonts w:ascii="Trebuchet MS" w:eastAsia="Trebuchet MS" w:hAnsi="Trebuchet MS" w:cs="Trebuchet MS"/>
          <w:sz w:val="23"/>
          <w:szCs w:val="23"/>
        </w:rPr>
        <w:t xml:space="preserve"> </w:t>
      </w:r>
      <w:r w:rsidR="00DA10A1">
        <w:rPr>
          <w:rFonts w:ascii="Trebuchet MS" w:eastAsia="Trebuchet MS" w:hAnsi="Trebuchet MS" w:cs="Trebuchet MS"/>
          <w:sz w:val="23"/>
          <w:szCs w:val="23"/>
        </w:rPr>
        <w:t>cir</w:t>
      </w:r>
      <w:r w:rsidR="00BC26CC">
        <w:rPr>
          <w:rFonts w:ascii="Trebuchet MS" w:eastAsia="Trebuchet MS" w:hAnsi="Trebuchet MS" w:cs="Trebuchet MS"/>
          <w:sz w:val="23"/>
          <w:szCs w:val="23"/>
        </w:rPr>
        <w:t>cunstâncias</w:t>
      </w:r>
      <w:r w:rsidR="001A4EDD">
        <w:rPr>
          <w:rFonts w:ascii="Trebuchet MS" w:eastAsia="Trebuchet MS" w:hAnsi="Trebuchet MS" w:cs="Trebuchet MS"/>
          <w:sz w:val="23"/>
          <w:szCs w:val="23"/>
        </w:rPr>
        <w:t xml:space="preserve">, a </w:t>
      </w:r>
      <w:r w:rsidR="007B59D7">
        <w:rPr>
          <w:rFonts w:ascii="Trebuchet MS" w:eastAsia="Trebuchet MS" w:hAnsi="Trebuchet MS" w:cs="Trebuchet MS"/>
          <w:sz w:val="23"/>
          <w:szCs w:val="23"/>
        </w:rPr>
        <w:t xml:space="preserve">União poderá orientar a Companhia a assumir obrigações ou responsabilidades, incluindo a realização de projetos de </w:t>
      </w:r>
      <w:r w:rsidR="003E4079">
        <w:rPr>
          <w:rFonts w:ascii="Trebuchet MS" w:eastAsia="Trebuchet MS" w:hAnsi="Trebuchet MS" w:cs="Trebuchet MS"/>
          <w:sz w:val="23"/>
          <w:szCs w:val="23"/>
        </w:rPr>
        <w:t>investimentos</w:t>
      </w:r>
      <w:r w:rsidR="007B59D7">
        <w:rPr>
          <w:rFonts w:ascii="Trebuchet MS" w:eastAsia="Trebuchet MS" w:hAnsi="Trebuchet MS" w:cs="Trebuchet MS"/>
          <w:sz w:val="23"/>
          <w:szCs w:val="23"/>
        </w:rPr>
        <w:t xml:space="preserve"> e assunção de custos/resultados ope</w:t>
      </w:r>
      <w:r w:rsidR="003E4079">
        <w:rPr>
          <w:rFonts w:ascii="Trebuchet MS" w:eastAsia="Trebuchet MS" w:hAnsi="Trebuchet MS" w:cs="Trebuchet MS"/>
          <w:sz w:val="23"/>
          <w:szCs w:val="23"/>
        </w:rPr>
        <w:t>racionais específicos</w:t>
      </w:r>
      <w:r w:rsidR="0078514B">
        <w:rPr>
          <w:rFonts w:ascii="Trebuchet MS" w:eastAsia="Trebuchet MS" w:hAnsi="Trebuchet MS" w:cs="Trebuchet MS"/>
          <w:sz w:val="23"/>
          <w:szCs w:val="23"/>
        </w:rPr>
        <w:t>, em condições diversas às de qualquer outra sociedade do setor privado que atue no mesmo mercado</w:t>
      </w:r>
      <w:r w:rsidR="0051178C">
        <w:rPr>
          <w:rFonts w:ascii="Trebuchet MS" w:eastAsia="Trebuchet MS" w:hAnsi="Trebuchet MS" w:cs="Trebuchet MS"/>
          <w:sz w:val="23"/>
          <w:szCs w:val="23"/>
        </w:rPr>
        <w:t>.</w:t>
      </w:r>
    </w:p>
    <w:p w14:paraId="380BD751" w14:textId="77777777" w:rsidR="006D1207" w:rsidRDefault="006D1207" w:rsidP="00D73952">
      <w:pPr>
        <w:spacing w:after="0" w:line="264" w:lineRule="exact"/>
        <w:ind w:left="102" w:right="60" w:firstLine="618"/>
        <w:jc w:val="both"/>
        <w:rPr>
          <w:rFonts w:ascii="Trebuchet MS" w:eastAsia="Trebuchet MS" w:hAnsi="Trebuchet MS" w:cs="Trebuchet MS"/>
          <w:sz w:val="23"/>
          <w:szCs w:val="23"/>
        </w:rPr>
      </w:pPr>
    </w:p>
    <w:p w14:paraId="289DAA10" w14:textId="34811492" w:rsidR="00D73952" w:rsidRDefault="00D73952" w:rsidP="00D73952">
      <w:pPr>
        <w:spacing w:after="0" w:line="264" w:lineRule="exact"/>
        <w:ind w:left="102" w:right="60" w:firstLine="618"/>
        <w:jc w:val="both"/>
        <w:rPr>
          <w:rFonts w:ascii="Trebuchet MS" w:eastAsia="Trebuchet MS" w:hAnsi="Trebuchet MS" w:cs="Trebuchet MS"/>
          <w:sz w:val="23"/>
          <w:szCs w:val="23"/>
        </w:rPr>
      </w:pPr>
      <w:r w:rsidRPr="00D73952">
        <w:rPr>
          <w:rFonts w:ascii="Trebuchet MS" w:eastAsia="Trebuchet MS" w:hAnsi="Trebuchet MS" w:cs="Trebuchet MS"/>
          <w:sz w:val="23"/>
          <w:szCs w:val="23"/>
        </w:rPr>
        <w:t xml:space="preserve">Em </w:t>
      </w:r>
      <w:r w:rsidR="00810DB0">
        <w:rPr>
          <w:rFonts w:ascii="Trebuchet MS" w:eastAsia="Trebuchet MS" w:hAnsi="Trebuchet MS" w:cs="Trebuchet MS"/>
          <w:sz w:val="23"/>
          <w:szCs w:val="23"/>
        </w:rPr>
        <w:t xml:space="preserve">consonância com esse dispositivo, a administração </w:t>
      </w:r>
      <w:r w:rsidRPr="00D73952">
        <w:rPr>
          <w:rFonts w:ascii="Trebuchet MS" w:eastAsia="Trebuchet MS" w:hAnsi="Trebuchet MS" w:cs="Trebuchet MS"/>
          <w:sz w:val="23"/>
          <w:szCs w:val="23"/>
        </w:rPr>
        <w:t xml:space="preserve">informa que, no exercício de 2024, foram aprovadas dotações orçamentárias no </w:t>
      </w:r>
      <w:r w:rsidR="00D70C11">
        <w:rPr>
          <w:rFonts w:ascii="Trebuchet MS" w:eastAsia="Trebuchet MS" w:hAnsi="Trebuchet MS" w:cs="Trebuchet MS"/>
          <w:sz w:val="23"/>
          <w:szCs w:val="23"/>
        </w:rPr>
        <w:t>montante</w:t>
      </w:r>
      <w:r w:rsidRPr="00D73952">
        <w:rPr>
          <w:rFonts w:ascii="Trebuchet MS" w:eastAsia="Trebuchet MS" w:hAnsi="Trebuchet MS" w:cs="Trebuchet MS"/>
          <w:sz w:val="23"/>
          <w:szCs w:val="23"/>
        </w:rPr>
        <w:t xml:space="preserve"> de R$ 50.700 mi</w:t>
      </w:r>
      <w:r w:rsidR="00861B75">
        <w:rPr>
          <w:rFonts w:ascii="Trebuchet MS" w:eastAsia="Trebuchet MS" w:hAnsi="Trebuchet MS" w:cs="Trebuchet MS"/>
          <w:sz w:val="23"/>
          <w:szCs w:val="23"/>
        </w:rPr>
        <w:t>l</w:t>
      </w:r>
      <w:r w:rsidRPr="00D73952">
        <w:rPr>
          <w:rFonts w:ascii="Trebuchet MS" w:eastAsia="Trebuchet MS" w:hAnsi="Trebuchet MS" w:cs="Trebuchet MS"/>
          <w:sz w:val="23"/>
          <w:szCs w:val="23"/>
        </w:rPr>
        <w:t xml:space="preserve"> </w:t>
      </w:r>
      <w:r w:rsidR="00F603E4">
        <w:rPr>
          <w:rFonts w:ascii="Trebuchet MS" w:eastAsia="Trebuchet MS" w:hAnsi="Trebuchet MS" w:cs="Trebuchet MS"/>
          <w:sz w:val="23"/>
          <w:szCs w:val="23"/>
        </w:rPr>
        <w:t>destinados</w:t>
      </w:r>
      <w:r w:rsidRPr="00D73952">
        <w:rPr>
          <w:rFonts w:ascii="Trebuchet MS" w:eastAsia="Trebuchet MS" w:hAnsi="Trebuchet MS" w:cs="Trebuchet MS"/>
          <w:sz w:val="23"/>
          <w:szCs w:val="23"/>
        </w:rPr>
        <w:t xml:space="preserve"> </w:t>
      </w:r>
      <w:r w:rsidR="00D70C11">
        <w:rPr>
          <w:rFonts w:ascii="Trebuchet MS" w:eastAsia="Trebuchet MS" w:hAnsi="Trebuchet MS" w:cs="Trebuchet MS"/>
          <w:sz w:val="23"/>
          <w:szCs w:val="23"/>
        </w:rPr>
        <w:t xml:space="preserve">à </w:t>
      </w:r>
      <w:r w:rsidRPr="00D73952">
        <w:rPr>
          <w:rFonts w:ascii="Trebuchet MS" w:eastAsia="Trebuchet MS" w:hAnsi="Trebuchet MS" w:cs="Trebuchet MS"/>
          <w:sz w:val="23"/>
          <w:szCs w:val="23"/>
        </w:rPr>
        <w:t xml:space="preserve">execução de investimentos estratégicos com recursos da União, por meio do Ministério de Portos e Aeroportos, conforme acompanhamento </w:t>
      </w:r>
      <w:r w:rsidR="00F603E4">
        <w:rPr>
          <w:rFonts w:ascii="Trebuchet MS" w:eastAsia="Trebuchet MS" w:hAnsi="Trebuchet MS" w:cs="Trebuchet MS"/>
          <w:sz w:val="23"/>
          <w:szCs w:val="23"/>
        </w:rPr>
        <w:t xml:space="preserve">realizados </w:t>
      </w:r>
      <w:r w:rsidR="00FF6635">
        <w:rPr>
          <w:rFonts w:ascii="Trebuchet MS" w:eastAsia="Trebuchet MS" w:hAnsi="Trebuchet MS" w:cs="Trebuchet MS"/>
          <w:sz w:val="23"/>
          <w:szCs w:val="23"/>
        </w:rPr>
        <w:t xml:space="preserve">no </w:t>
      </w:r>
      <w:r w:rsidRPr="00D73952">
        <w:rPr>
          <w:rFonts w:ascii="Trebuchet MS" w:eastAsia="Trebuchet MS" w:hAnsi="Trebuchet MS" w:cs="Trebuchet MS"/>
          <w:sz w:val="23"/>
          <w:szCs w:val="23"/>
        </w:rPr>
        <w:t>Sistema Integrado de Planejamento e Orçamento – SIOP.</w:t>
      </w:r>
    </w:p>
    <w:p w14:paraId="6DA91261" w14:textId="77777777" w:rsidR="00E06373" w:rsidRDefault="00E06373" w:rsidP="00D73952">
      <w:pPr>
        <w:spacing w:after="0" w:line="264" w:lineRule="exact"/>
        <w:ind w:left="102" w:right="60" w:firstLine="618"/>
        <w:jc w:val="both"/>
        <w:rPr>
          <w:rFonts w:ascii="Trebuchet MS" w:eastAsia="Trebuchet MS" w:hAnsi="Trebuchet MS" w:cs="Trebuchet MS"/>
          <w:sz w:val="23"/>
          <w:szCs w:val="23"/>
        </w:rPr>
      </w:pPr>
    </w:p>
    <w:tbl>
      <w:tblPr>
        <w:tblW w:w="9390" w:type="dxa"/>
        <w:jc w:val="center"/>
        <w:tblCellMar>
          <w:left w:w="70" w:type="dxa"/>
          <w:right w:w="70" w:type="dxa"/>
        </w:tblCellMar>
        <w:tblLook w:val="04A0" w:firstRow="1" w:lastRow="0" w:firstColumn="1" w:lastColumn="0" w:noHBand="0" w:noVBand="1"/>
      </w:tblPr>
      <w:tblGrid>
        <w:gridCol w:w="8063"/>
        <w:gridCol w:w="217"/>
        <w:gridCol w:w="1110"/>
      </w:tblGrid>
      <w:tr w:rsidR="00E06373" w:rsidRPr="00E06373" w14:paraId="57DD6823" w14:textId="77777777" w:rsidTr="007A4D96">
        <w:trPr>
          <w:trHeight w:val="589"/>
          <w:jc w:val="center"/>
        </w:trPr>
        <w:tc>
          <w:tcPr>
            <w:tcW w:w="8063" w:type="dxa"/>
            <w:tcBorders>
              <w:top w:val="nil"/>
              <w:left w:val="nil"/>
              <w:bottom w:val="single" w:sz="4" w:space="0" w:color="auto"/>
              <w:right w:val="nil"/>
            </w:tcBorders>
            <w:shd w:val="clear" w:color="auto" w:fill="auto"/>
            <w:noWrap/>
            <w:vAlign w:val="center"/>
            <w:hideMark/>
          </w:tcPr>
          <w:p w14:paraId="3BF41FCB" w14:textId="77777777" w:rsidR="00E06373" w:rsidRPr="00E06373" w:rsidRDefault="00E06373" w:rsidP="00E06373">
            <w:pPr>
              <w:widowControl/>
              <w:spacing w:after="0" w:line="240" w:lineRule="auto"/>
              <w:jc w:val="center"/>
              <w:rPr>
                <w:rFonts w:ascii="Trebuchet MS" w:eastAsia="Times New Roman" w:hAnsi="Trebuchet MS" w:cs="Calibri"/>
                <w:b/>
                <w:bCs/>
                <w:color w:val="000000"/>
                <w:sz w:val="20"/>
                <w:szCs w:val="20"/>
                <w:lang w:eastAsia="pt-BR"/>
              </w:rPr>
            </w:pPr>
            <w:r w:rsidRPr="00E06373">
              <w:rPr>
                <w:rFonts w:ascii="Trebuchet MS" w:eastAsia="Times New Roman" w:hAnsi="Trebuchet MS" w:cs="Calibri"/>
                <w:b/>
                <w:bCs/>
                <w:color w:val="000000"/>
                <w:sz w:val="20"/>
                <w:szCs w:val="20"/>
                <w:lang w:eastAsia="pt-BR"/>
              </w:rPr>
              <w:t>Projeto</w:t>
            </w:r>
          </w:p>
        </w:tc>
        <w:tc>
          <w:tcPr>
            <w:tcW w:w="217" w:type="dxa"/>
            <w:tcBorders>
              <w:top w:val="nil"/>
              <w:left w:val="nil"/>
              <w:bottom w:val="nil"/>
              <w:right w:val="nil"/>
            </w:tcBorders>
            <w:shd w:val="clear" w:color="auto" w:fill="auto"/>
            <w:noWrap/>
            <w:vAlign w:val="center"/>
            <w:hideMark/>
          </w:tcPr>
          <w:p w14:paraId="1F747302" w14:textId="77777777" w:rsidR="00E06373" w:rsidRPr="00E06373" w:rsidRDefault="00E06373" w:rsidP="00E06373">
            <w:pPr>
              <w:widowControl/>
              <w:spacing w:after="0" w:line="240" w:lineRule="auto"/>
              <w:jc w:val="center"/>
              <w:rPr>
                <w:rFonts w:ascii="Trebuchet MS" w:eastAsia="Times New Roman" w:hAnsi="Trebuchet MS" w:cs="Calibri"/>
                <w:b/>
                <w:bCs/>
                <w:color w:val="000000"/>
                <w:sz w:val="20"/>
                <w:szCs w:val="20"/>
                <w:lang w:eastAsia="pt-BR"/>
              </w:rPr>
            </w:pPr>
          </w:p>
        </w:tc>
        <w:tc>
          <w:tcPr>
            <w:tcW w:w="1110" w:type="dxa"/>
            <w:tcBorders>
              <w:top w:val="nil"/>
              <w:left w:val="nil"/>
              <w:bottom w:val="single" w:sz="4" w:space="0" w:color="auto"/>
              <w:right w:val="nil"/>
            </w:tcBorders>
            <w:shd w:val="clear" w:color="auto" w:fill="auto"/>
            <w:vAlign w:val="center"/>
            <w:hideMark/>
          </w:tcPr>
          <w:p w14:paraId="516CD969" w14:textId="77777777" w:rsidR="00E06373" w:rsidRPr="00E06373" w:rsidRDefault="00E06373" w:rsidP="00E06373">
            <w:pPr>
              <w:widowControl/>
              <w:spacing w:after="0" w:line="240" w:lineRule="auto"/>
              <w:jc w:val="center"/>
              <w:rPr>
                <w:rFonts w:ascii="Trebuchet MS" w:eastAsia="Times New Roman" w:hAnsi="Trebuchet MS" w:cs="Calibri"/>
                <w:b/>
                <w:bCs/>
                <w:sz w:val="20"/>
                <w:szCs w:val="20"/>
                <w:lang w:eastAsia="pt-BR"/>
              </w:rPr>
            </w:pPr>
            <w:r w:rsidRPr="00E06373">
              <w:rPr>
                <w:rFonts w:ascii="Trebuchet MS" w:eastAsia="Times New Roman" w:hAnsi="Trebuchet MS" w:cs="Calibri"/>
                <w:b/>
                <w:bCs/>
                <w:sz w:val="20"/>
                <w:szCs w:val="20"/>
                <w:lang w:eastAsia="pt-BR"/>
              </w:rPr>
              <w:t>Valor da Dotação Atual</w:t>
            </w:r>
          </w:p>
        </w:tc>
      </w:tr>
      <w:tr w:rsidR="00E06373" w:rsidRPr="00E06373" w14:paraId="73C41268"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63F0DC22"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Construção do Berço 4 do Porto de Natal (RN)</w:t>
            </w:r>
          </w:p>
        </w:tc>
        <w:tc>
          <w:tcPr>
            <w:tcW w:w="217" w:type="dxa"/>
            <w:tcBorders>
              <w:top w:val="nil"/>
              <w:left w:val="nil"/>
              <w:bottom w:val="nil"/>
              <w:right w:val="nil"/>
            </w:tcBorders>
            <w:shd w:val="clear" w:color="auto" w:fill="auto"/>
            <w:noWrap/>
            <w:vAlign w:val="center"/>
            <w:hideMark/>
          </w:tcPr>
          <w:p w14:paraId="2A39E0E4"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09754AD2"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8.471</w:t>
            </w:r>
          </w:p>
        </w:tc>
      </w:tr>
      <w:tr w:rsidR="00E06373" w:rsidRPr="00E06373" w14:paraId="1A619098"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440321DB"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Adequação de Instalações no Terminal Salineiro de Areia Branca (RN)</w:t>
            </w:r>
          </w:p>
        </w:tc>
        <w:tc>
          <w:tcPr>
            <w:tcW w:w="217" w:type="dxa"/>
            <w:tcBorders>
              <w:top w:val="nil"/>
              <w:left w:val="nil"/>
              <w:bottom w:val="nil"/>
              <w:right w:val="nil"/>
            </w:tcBorders>
            <w:shd w:val="clear" w:color="auto" w:fill="auto"/>
            <w:noWrap/>
            <w:vAlign w:val="center"/>
            <w:hideMark/>
          </w:tcPr>
          <w:p w14:paraId="4736B4FC"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18CA0D01"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1.638</w:t>
            </w:r>
          </w:p>
        </w:tc>
      </w:tr>
      <w:tr w:rsidR="00E06373" w:rsidRPr="00E06373" w14:paraId="1398744F"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2BF4D7A9"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Adequação de Instalações Gerais e Suprimentos no Porto de Natal (RN)</w:t>
            </w:r>
          </w:p>
        </w:tc>
        <w:tc>
          <w:tcPr>
            <w:tcW w:w="217" w:type="dxa"/>
            <w:tcBorders>
              <w:top w:val="nil"/>
              <w:left w:val="nil"/>
              <w:bottom w:val="nil"/>
              <w:right w:val="nil"/>
            </w:tcBorders>
            <w:shd w:val="clear" w:color="auto" w:fill="auto"/>
            <w:noWrap/>
            <w:vAlign w:val="center"/>
            <w:hideMark/>
          </w:tcPr>
          <w:p w14:paraId="6B0229F6"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4D10ABB7"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348</w:t>
            </w:r>
          </w:p>
        </w:tc>
      </w:tr>
      <w:tr w:rsidR="00E06373" w:rsidRPr="00E06373" w14:paraId="216B4672"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5AB2B298"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Implantação de Terminal Marítimo de Passageiros no Porto de Natal (RN)</w:t>
            </w:r>
          </w:p>
        </w:tc>
        <w:tc>
          <w:tcPr>
            <w:tcW w:w="217" w:type="dxa"/>
            <w:tcBorders>
              <w:top w:val="nil"/>
              <w:left w:val="nil"/>
              <w:bottom w:val="nil"/>
              <w:right w:val="nil"/>
            </w:tcBorders>
            <w:shd w:val="clear" w:color="auto" w:fill="auto"/>
            <w:noWrap/>
            <w:vAlign w:val="center"/>
            <w:hideMark/>
          </w:tcPr>
          <w:p w14:paraId="147A5E64"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3583EEC2"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474</w:t>
            </w:r>
          </w:p>
        </w:tc>
      </w:tr>
      <w:tr w:rsidR="00E06373" w:rsidRPr="00E06373" w14:paraId="06753490"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2B7A3F35"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Implantação de Sistema de Apoio ao Gerenciamento da infraestrutura Portuária</w:t>
            </w:r>
          </w:p>
        </w:tc>
        <w:tc>
          <w:tcPr>
            <w:tcW w:w="217" w:type="dxa"/>
            <w:tcBorders>
              <w:top w:val="nil"/>
              <w:left w:val="nil"/>
              <w:bottom w:val="nil"/>
              <w:right w:val="nil"/>
            </w:tcBorders>
            <w:shd w:val="clear" w:color="auto" w:fill="auto"/>
            <w:noWrap/>
            <w:vAlign w:val="center"/>
            <w:hideMark/>
          </w:tcPr>
          <w:p w14:paraId="0BD7AC26"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6BF3E3C0"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10</w:t>
            </w:r>
          </w:p>
        </w:tc>
      </w:tr>
      <w:tr w:rsidR="00E06373" w:rsidRPr="00E06373" w14:paraId="26FF54DA" w14:textId="77777777" w:rsidTr="007A4D96">
        <w:trPr>
          <w:trHeight w:val="294"/>
          <w:jc w:val="center"/>
        </w:trPr>
        <w:tc>
          <w:tcPr>
            <w:tcW w:w="8063" w:type="dxa"/>
            <w:tcBorders>
              <w:top w:val="nil"/>
              <w:left w:val="nil"/>
              <w:bottom w:val="nil"/>
              <w:right w:val="nil"/>
            </w:tcBorders>
            <w:shd w:val="clear" w:color="auto" w:fill="auto"/>
            <w:vAlign w:val="center"/>
            <w:hideMark/>
          </w:tcPr>
          <w:p w14:paraId="596E3CDF"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Adequação de Instalações Gerais e de Suprimentos no Porto de Maceió (AL)</w:t>
            </w:r>
          </w:p>
        </w:tc>
        <w:tc>
          <w:tcPr>
            <w:tcW w:w="217" w:type="dxa"/>
            <w:tcBorders>
              <w:top w:val="nil"/>
              <w:left w:val="nil"/>
              <w:bottom w:val="nil"/>
              <w:right w:val="nil"/>
            </w:tcBorders>
            <w:shd w:val="clear" w:color="auto" w:fill="auto"/>
            <w:noWrap/>
            <w:vAlign w:val="center"/>
            <w:hideMark/>
          </w:tcPr>
          <w:p w14:paraId="75221891"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38155F8C"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7.826</w:t>
            </w:r>
          </w:p>
        </w:tc>
      </w:tr>
      <w:tr w:rsidR="00E06373" w:rsidRPr="00E06373" w14:paraId="4F13F4D0"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2C67049D"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Implantação do Programa de Conformidade de Resíduos e Efluentes</w:t>
            </w:r>
          </w:p>
        </w:tc>
        <w:tc>
          <w:tcPr>
            <w:tcW w:w="217" w:type="dxa"/>
            <w:tcBorders>
              <w:top w:val="nil"/>
              <w:left w:val="nil"/>
              <w:bottom w:val="nil"/>
              <w:right w:val="nil"/>
            </w:tcBorders>
            <w:shd w:val="clear" w:color="auto" w:fill="auto"/>
            <w:noWrap/>
            <w:vAlign w:val="center"/>
            <w:hideMark/>
          </w:tcPr>
          <w:p w14:paraId="0728D793"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44E2E264"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146</w:t>
            </w:r>
          </w:p>
        </w:tc>
      </w:tr>
      <w:tr w:rsidR="00E06373" w:rsidRPr="00E06373" w14:paraId="7310D7AE"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4BA3AB46"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Substituição de Defensas do Porto de Maceió</w:t>
            </w:r>
          </w:p>
        </w:tc>
        <w:tc>
          <w:tcPr>
            <w:tcW w:w="217" w:type="dxa"/>
            <w:tcBorders>
              <w:top w:val="nil"/>
              <w:left w:val="nil"/>
              <w:bottom w:val="nil"/>
              <w:right w:val="nil"/>
            </w:tcBorders>
            <w:shd w:val="clear" w:color="auto" w:fill="auto"/>
            <w:noWrap/>
            <w:vAlign w:val="center"/>
            <w:hideMark/>
          </w:tcPr>
          <w:p w14:paraId="60EE82DB"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391EF103"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13.953</w:t>
            </w:r>
          </w:p>
        </w:tc>
      </w:tr>
      <w:tr w:rsidR="00E06373" w:rsidRPr="00E06373" w14:paraId="16ABBF16"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682F1503"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Manutenção e adequação de bens móveis e ativos de informática</w:t>
            </w:r>
          </w:p>
        </w:tc>
        <w:tc>
          <w:tcPr>
            <w:tcW w:w="217" w:type="dxa"/>
            <w:tcBorders>
              <w:top w:val="nil"/>
              <w:left w:val="nil"/>
              <w:bottom w:val="nil"/>
              <w:right w:val="nil"/>
            </w:tcBorders>
            <w:shd w:val="clear" w:color="auto" w:fill="auto"/>
            <w:noWrap/>
            <w:vAlign w:val="center"/>
            <w:hideMark/>
          </w:tcPr>
          <w:p w14:paraId="7145F605"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23FC072B"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25</w:t>
            </w:r>
          </w:p>
        </w:tc>
      </w:tr>
      <w:tr w:rsidR="00E06373" w:rsidRPr="00E06373" w14:paraId="4BA163E8" w14:textId="77777777" w:rsidTr="007A4D96">
        <w:trPr>
          <w:trHeight w:val="294"/>
          <w:jc w:val="center"/>
        </w:trPr>
        <w:tc>
          <w:tcPr>
            <w:tcW w:w="8063" w:type="dxa"/>
            <w:tcBorders>
              <w:top w:val="nil"/>
              <w:left w:val="nil"/>
              <w:bottom w:val="nil"/>
              <w:right w:val="nil"/>
            </w:tcBorders>
            <w:shd w:val="clear" w:color="auto" w:fill="auto"/>
            <w:vAlign w:val="center"/>
            <w:hideMark/>
          </w:tcPr>
          <w:p w14:paraId="55CE66E3"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lastRenderedPageBreak/>
              <w:t>Adequação de Área do Terminal Marítimo de Passageiros para a Instalação da Nova Sede Adm. da CODERN</w:t>
            </w:r>
          </w:p>
        </w:tc>
        <w:tc>
          <w:tcPr>
            <w:tcW w:w="217" w:type="dxa"/>
            <w:tcBorders>
              <w:top w:val="nil"/>
              <w:left w:val="nil"/>
              <w:bottom w:val="nil"/>
              <w:right w:val="nil"/>
            </w:tcBorders>
            <w:shd w:val="clear" w:color="auto" w:fill="auto"/>
            <w:noWrap/>
            <w:vAlign w:val="center"/>
            <w:hideMark/>
          </w:tcPr>
          <w:p w14:paraId="6A4DFFA2"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4D54DCA4"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10</w:t>
            </w:r>
          </w:p>
        </w:tc>
      </w:tr>
      <w:tr w:rsidR="00E06373" w:rsidRPr="00E06373" w14:paraId="54DE23B6"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09829D71"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Construção da Nova Sede no Porto de Maceió - AL</w:t>
            </w:r>
          </w:p>
        </w:tc>
        <w:tc>
          <w:tcPr>
            <w:tcW w:w="217" w:type="dxa"/>
            <w:tcBorders>
              <w:top w:val="nil"/>
              <w:left w:val="nil"/>
              <w:bottom w:val="nil"/>
              <w:right w:val="nil"/>
            </w:tcBorders>
            <w:shd w:val="clear" w:color="auto" w:fill="auto"/>
            <w:noWrap/>
            <w:vAlign w:val="center"/>
            <w:hideMark/>
          </w:tcPr>
          <w:p w14:paraId="72DEA993"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631C6F13"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6.262</w:t>
            </w:r>
          </w:p>
        </w:tc>
      </w:tr>
      <w:tr w:rsidR="00E06373" w:rsidRPr="00E06373" w14:paraId="7FF6F469"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690CE7F6"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Instalação de Usina Fotovoltaica em Natal/RN</w:t>
            </w:r>
          </w:p>
        </w:tc>
        <w:tc>
          <w:tcPr>
            <w:tcW w:w="217" w:type="dxa"/>
            <w:tcBorders>
              <w:top w:val="nil"/>
              <w:left w:val="nil"/>
              <w:bottom w:val="nil"/>
              <w:right w:val="nil"/>
            </w:tcBorders>
            <w:shd w:val="clear" w:color="auto" w:fill="auto"/>
            <w:noWrap/>
            <w:vAlign w:val="center"/>
            <w:hideMark/>
          </w:tcPr>
          <w:p w14:paraId="2F2BC952"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3DD7196B"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5.000</w:t>
            </w:r>
          </w:p>
        </w:tc>
      </w:tr>
      <w:tr w:rsidR="00E06373" w:rsidRPr="00E06373" w14:paraId="114693D5"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400B587B"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Reforma dos Armazéns 1 e 2</w:t>
            </w:r>
          </w:p>
        </w:tc>
        <w:tc>
          <w:tcPr>
            <w:tcW w:w="217" w:type="dxa"/>
            <w:tcBorders>
              <w:top w:val="nil"/>
              <w:left w:val="nil"/>
              <w:bottom w:val="nil"/>
              <w:right w:val="nil"/>
            </w:tcBorders>
            <w:shd w:val="clear" w:color="auto" w:fill="auto"/>
            <w:noWrap/>
            <w:vAlign w:val="center"/>
            <w:hideMark/>
          </w:tcPr>
          <w:p w14:paraId="0E4E35BC"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697038F9"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2.000</w:t>
            </w:r>
          </w:p>
        </w:tc>
      </w:tr>
      <w:tr w:rsidR="00E06373" w:rsidRPr="00E06373" w14:paraId="37D61F3E"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5BA21105"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Reforma dos Galpões 1 e 2</w:t>
            </w:r>
          </w:p>
        </w:tc>
        <w:tc>
          <w:tcPr>
            <w:tcW w:w="217" w:type="dxa"/>
            <w:tcBorders>
              <w:top w:val="nil"/>
              <w:left w:val="nil"/>
              <w:bottom w:val="nil"/>
              <w:right w:val="nil"/>
            </w:tcBorders>
            <w:shd w:val="clear" w:color="auto" w:fill="auto"/>
            <w:noWrap/>
            <w:vAlign w:val="center"/>
            <w:hideMark/>
          </w:tcPr>
          <w:p w14:paraId="7373C0F5"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3ABE7688"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1.500</w:t>
            </w:r>
          </w:p>
        </w:tc>
      </w:tr>
      <w:tr w:rsidR="00E06373" w:rsidRPr="00E06373" w14:paraId="1BEA91A7"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2C794D37"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Estudos e Projetos para Infraestrutura Portuária</w:t>
            </w:r>
          </w:p>
        </w:tc>
        <w:tc>
          <w:tcPr>
            <w:tcW w:w="217" w:type="dxa"/>
            <w:tcBorders>
              <w:top w:val="nil"/>
              <w:left w:val="nil"/>
              <w:bottom w:val="nil"/>
              <w:right w:val="nil"/>
            </w:tcBorders>
            <w:shd w:val="clear" w:color="auto" w:fill="auto"/>
            <w:noWrap/>
            <w:vAlign w:val="center"/>
            <w:hideMark/>
          </w:tcPr>
          <w:p w14:paraId="4493F997"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7BDB020C"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1.276</w:t>
            </w:r>
          </w:p>
        </w:tc>
      </w:tr>
      <w:tr w:rsidR="00E06373" w:rsidRPr="00E06373" w14:paraId="3938ED13" w14:textId="77777777" w:rsidTr="007A4D96">
        <w:trPr>
          <w:trHeight w:val="294"/>
          <w:jc w:val="center"/>
        </w:trPr>
        <w:tc>
          <w:tcPr>
            <w:tcW w:w="8063" w:type="dxa"/>
            <w:tcBorders>
              <w:top w:val="nil"/>
              <w:left w:val="nil"/>
              <w:bottom w:val="nil"/>
              <w:right w:val="nil"/>
            </w:tcBorders>
            <w:shd w:val="clear" w:color="auto" w:fill="auto"/>
            <w:noWrap/>
            <w:vAlign w:val="center"/>
            <w:hideMark/>
          </w:tcPr>
          <w:p w14:paraId="10E280EC"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Estudos para o Desenvolvimento do Setor Portuário</w:t>
            </w:r>
          </w:p>
        </w:tc>
        <w:tc>
          <w:tcPr>
            <w:tcW w:w="217" w:type="dxa"/>
            <w:tcBorders>
              <w:top w:val="nil"/>
              <w:left w:val="nil"/>
              <w:bottom w:val="nil"/>
              <w:right w:val="nil"/>
            </w:tcBorders>
            <w:shd w:val="clear" w:color="auto" w:fill="auto"/>
            <w:noWrap/>
            <w:vAlign w:val="center"/>
            <w:hideMark/>
          </w:tcPr>
          <w:p w14:paraId="5C789BA0"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nil"/>
              <w:right w:val="nil"/>
            </w:tcBorders>
            <w:shd w:val="clear" w:color="auto" w:fill="auto"/>
            <w:noWrap/>
            <w:vAlign w:val="center"/>
            <w:hideMark/>
          </w:tcPr>
          <w:p w14:paraId="19F72451"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911</w:t>
            </w:r>
          </w:p>
        </w:tc>
      </w:tr>
      <w:tr w:rsidR="00E06373" w:rsidRPr="00E06373" w14:paraId="76E76BFC" w14:textId="77777777" w:rsidTr="007A4D96">
        <w:trPr>
          <w:trHeight w:val="294"/>
          <w:jc w:val="center"/>
        </w:trPr>
        <w:tc>
          <w:tcPr>
            <w:tcW w:w="8063" w:type="dxa"/>
            <w:tcBorders>
              <w:top w:val="nil"/>
              <w:left w:val="nil"/>
              <w:bottom w:val="single" w:sz="4" w:space="0" w:color="auto"/>
              <w:right w:val="nil"/>
            </w:tcBorders>
            <w:shd w:val="clear" w:color="auto" w:fill="auto"/>
            <w:vAlign w:val="center"/>
            <w:hideMark/>
          </w:tcPr>
          <w:p w14:paraId="57EBCDD7"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r w:rsidRPr="00E06373">
              <w:rPr>
                <w:rFonts w:ascii="Trebuchet MS" w:eastAsia="Times New Roman" w:hAnsi="Trebuchet MS" w:cs="Calibri"/>
                <w:color w:val="000000"/>
                <w:sz w:val="20"/>
                <w:szCs w:val="20"/>
                <w:lang w:eastAsia="pt-BR"/>
              </w:rPr>
              <w:t>Manutenção e Adequação de Bens Móveis, Veículos, Máquinas e Equipamentos</w:t>
            </w:r>
          </w:p>
        </w:tc>
        <w:tc>
          <w:tcPr>
            <w:tcW w:w="217" w:type="dxa"/>
            <w:tcBorders>
              <w:top w:val="nil"/>
              <w:left w:val="nil"/>
              <w:bottom w:val="nil"/>
              <w:right w:val="nil"/>
            </w:tcBorders>
            <w:shd w:val="clear" w:color="auto" w:fill="auto"/>
            <w:noWrap/>
            <w:vAlign w:val="center"/>
            <w:hideMark/>
          </w:tcPr>
          <w:p w14:paraId="0C448614" w14:textId="77777777" w:rsidR="00E06373" w:rsidRPr="00E06373" w:rsidRDefault="00E06373" w:rsidP="00E06373">
            <w:pPr>
              <w:widowControl/>
              <w:spacing w:after="0" w:line="240" w:lineRule="auto"/>
              <w:rPr>
                <w:rFonts w:ascii="Trebuchet MS" w:eastAsia="Times New Roman" w:hAnsi="Trebuchet MS" w:cs="Calibri"/>
                <w:color w:val="000000"/>
                <w:sz w:val="20"/>
                <w:szCs w:val="20"/>
                <w:lang w:eastAsia="pt-BR"/>
              </w:rPr>
            </w:pPr>
          </w:p>
        </w:tc>
        <w:tc>
          <w:tcPr>
            <w:tcW w:w="1110" w:type="dxa"/>
            <w:tcBorders>
              <w:top w:val="nil"/>
              <w:left w:val="nil"/>
              <w:bottom w:val="single" w:sz="4" w:space="0" w:color="auto"/>
              <w:right w:val="nil"/>
            </w:tcBorders>
            <w:shd w:val="clear" w:color="auto" w:fill="auto"/>
            <w:noWrap/>
            <w:vAlign w:val="center"/>
            <w:hideMark/>
          </w:tcPr>
          <w:p w14:paraId="3BD85FFE" w14:textId="77777777" w:rsidR="00E06373" w:rsidRPr="00E06373" w:rsidRDefault="00E06373" w:rsidP="00E06373">
            <w:pPr>
              <w:widowControl/>
              <w:spacing w:after="0" w:line="240" w:lineRule="auto"/>
              <w:jc w:val="right"/>
              <w:rPr>
                <w:rFonts w:ascii="Trebuchet MS" w:eastAsia="Times New Roman" w:hAnsi="Trebuchet MS" w:cs="Calibri"/>
                <w:sz w:val="20"/>
                <w:szCs w:val="20"/>
                <w:lang w:eastAsia="pt-BR"/>
              </w:rPr>
            </w:pPr>
            <w:r w:rsidRPr="00E06373">
              <w:rPr>
                <w:rFonts w:ascii="Trebuchet MS" w:eastAsia="Times New Roman" w:hAnsi="Trebuchet MS" w:cs="Calibri"/>
                <w:sz w:val="20"/>
                <w:szCs w:val="20"/>
                <w:lang w:eastAsia="pt-BR"/>
              </w:rPr>
              <w:t>850</w:t>
            </w:r>
          </w:p>
        </w:tc>
      </w:tr>
      <w:tr w:rsidR="00E06373" w:rsidRPr="00E06373" w14:paraId="4524D9BB" w14:textId="77777777" w:rsidTr="007A4D96">
        <w:trPr>
          <w:trHeight w:val="294"/>
          <w:jc w:val="center"/>
        </w:trPr>
        <w:tc>
          <w:tcPr>
            <w:tcW w:w="8063" w:type="dxa"/>
            <w:tcBorders>
              <w:top w:val="nil"/>
              <w:left w:val="nil"/>
              <w:bottom w:val="single" w:sz="4" w:space="0" w:color="auto"/>
              <w:right w:val="nil"/>
            </w:tcBorders>
            <w:shd w:val="clear" w:color="auto" w:fill="auto"/>
            <w:vAlign w:val="center"/>
            <w:hideMark/>
          </w:tcPr>
          <w:p w14:paraId="2726A526" w14:textId="77777777" w:rsidR="00E06373" w:rsidRPr="00E06373" w:rsidRDefault="00E06373" w:rsidP="00E06373">
            <w:pPr>
              <w:widowControl/>
              <w:spacing w:after="0" w:line="240" w:lineRule="auto"/>
              <w:jc w:val="center"/>
              <w:rPr>
                <w:rFonts w:ascii="Trebuchet MS" w:eastAsia="Times New Roman" w:hAnsi="Trebuchet MS" w:cs="Calibri"/>
                <w:b/>
                <w:bCs/>
                <w:color w:val="000000"/>
                <w:sz w:val="20"/>
                <w:szCs w:val="20"/>
                <w:lang w:eastAsia="pt-BR"/>
              </w:rPr>
            </w:pPr>
            <w:r w:rsidRPr="00E06373">
              <w:rPr>
                <w:rFonts w:ascii="Trebuchet MS" w:eastAsia="Times New Roman" w:hAnsi="Trebuchet MS" w:cs="Calibri"/>
                <w:b/>
                <w:bCs/>
                <w:color w:val="000000"/>
                <w:sz w:val="20"/>
                <w:szCs w:val="20"/>
                <w:lang w:eastAsia="pt-BR"/>
              </w:rPr>
              <w:t>Total</w:t>
            </w:r>
          </w:p>
        </w:tc>
        <w:tc>
          <w:tcPr>
            <w:tcW w:w="217" w:type="dxa"/>
            <w:tcBorders>
              <w:top w:val="nil"/>
              <w:left w:val="nil"/>
              <w:bottom w:val="nil"/>
              <w:right w:val="nil"/>
            </w:tcBorders>
            <w:shd w:val="clear" w:color="auto" w:fill="auto"/>
            <w:noWrap/>
            <w:vAlign w:val="center"/>
            <w:hideMark/>
          </w:tcPr>
          <w:p w14:paraId="109A6D5D" w14:textId="77777777" w:rsidR="00E06373" w:rsidRPr="00E06373" w:rsidRDefault="00E06373" w:rsidP="00E06373">
            <w:pPr>
              <w:widowControl/>
              <w:spacing w:after="0" w:line="240" w:lineRule="auto"/>
              <w:jc w:val="center"/>
              <w:rPr>
                <w:rFonts w:ascii="Trebuchet MS" w:eastAsia="Times New Roman" w:hAnsi="Trebuchet MS" w:cs="Calibri"/>
                <w:b/>
                <w:bCs/>
                <w:color w:val="000000"/>
                <w:sz w:val="20"/>
                <w:szCs w:val="20"/>
                <w:lang w:eastAsia="pt-BR"/>
              </w:rPr>
            </w:pPr>
          </w:p>
        </w:tc>
        <w:tc>
          <w:tcPr>
            <w:tcW w:w="1110" w:type="dxa"/>
            <w:tcBorders>
              <w:top w:val="nil"/>
              <w:left w:val="nil"/>
              <w:bottom w:val="single" w:sz="4" w:space="0" w:color="auto"/>
              <w:right w:val="nil"/>
            </w:tcBorders>
            <w:shd w:val="clear" w:color="auto" w:fill="auto"/>
            <w:noWrap/>
            <w:vAlign w:val="center"/>
            <w:hideMark/>
          </w:tcPr>
          <w:p w14:paraId="0F623200" w14:textId="77777777" w:rsidR="00E06373" w:rsidRPr="00E06373" w:rsidRDefault="00E06373" w:rsidP="00E06373">
            <w:pPr>
              <w:widowControl/>
              <w:spacing w:after="0" w:line="240" w:lineRule="auto"/>
              <w:jc w:val="right"/>
              <w:rPr>
                <w:rFonts w:ascii="Trebuchet MS" w:eastAsia="Times New Roman" w:hAnsi="Trebuchet MS" w:cs="Calibri"/>
                <w:b/>
                <w:bCs/>
                <w:sz w:val="20"/>
                <w:szCs w:val="20"/>
                <w:lang w:eastAsia="pt-BR"/>
              </w:rPr>
            </w:pPr>
            <w:r w:rsidRPr="00E06373">
              <w:rPr>
                <w:rFonts w:ascii="Trebuchet MS" w:eastAsia="Times New Roman" w:hAnsi="Trebuchet MS" w:cs="Calibri"/>
                <w:b/>
                <w:bCs/>
                <w:sz w:val="20"/>
                <w:szCs w:val="20"/>
                <w:lang w:eastAsia="pt-BR"/>
              </w:rPr>
              <w:t>50.700</w:t>
            </w:r>
          </w:p>
        </w:tc>
      </w:tr>
    </w:tbl>
    <w:p w14:paraId="61D74651" w14:textId="77777777" w:rsidR="00E06373" w:rsidRPr="00D73952" w:rsidRDefault="00E06373" w:rsidP="00D73952">
      <w:pPr>
        <w:spacing w:after="0" w:line="264" w:lineRule="exact"/>
        <w:ind w:left="102" w:right="60" w:firstLine="618"/>
        <w:jc w:val="both"/>
        <w:rPr>
          <w:rFonts w:ascii="Trebuchet MS" w:eastAsia="Trebuchet MS" w:hAnsi="Trebuchet MS" w:cs="Trebuchet MS"/>
          <w:sz w:val="23"/>
          <w:szCs w:val="23"/>
        </w:rPr>
      </w:pPr>
    </w:p>
    <w:p w14:paraId="7C0FD0A0" w14:textId="77777777" w:rsidR="00D73952" w:rsidRDefault="00D73952" w:rsidP="00D73952">
      <w:pPr>
        <w:spacing w:after="0" w:line="264" w:lineRule="exact"/>
        <w:ind w:left="102" w:right="60" w:firstLine="618"/>
        <w:jc w:val="both"/>
        <w:rPr>
          <w:rFonts w:ascii="Trebuchet MS" w:eastAsia="Trebuchet MS" w:hAnsi="Trebuchet MS" w:cs="Trebuchet MS"/>
          <w:sz w:val="23"/>
          <w:szCs w:val="23"/>
        </w:rPr>
      </w:pPr>
    </w:p>
    <w:p w14:paraId="439200E7" w14:textId="775B014A" w:rsidR="00D73952" w:rsidRDefault="00D73952" w:rsidP="00D73952">
      <w:pPr>
        <w:spacing w:after="0" w:line="264" w:lineRule="exact"/>
        <w:ind w:left="102" w:right="60" w:firstLine="618"/>
        <w:jc w:val="both"/>
        <w:rPr>
          <w:rFonts w:ascii="Trebuchet MS" w:eastAsia="Trebuchet MS" w:hAnsi="Trebuchet MS" w:cs="Trebuchet MS"/>
          <w:sz w:val="23"/>
          <w:szCs w:val="23"/>
        </w:rPr>
      </w:pPr>
      <w:r w:rsidRPr="00D73952">
        <w:rPr>
          <w:rFonts w:ascii="Trebuchet MS" w:eastAsia="Trebuchet MS" w:hAnsi="Trebuchet MS" w:cs="Trebuchet MS"/>
          <w:sz w:val="23"/>
          <w:szCs w:val="23"/>
        </w:rPr>
        <w:t xml:space="preserve">A execução orçamentária realizada </w:t>
      </w:r>
      <w:r w:rsidR="007A4D96">
        <w:rPr>
          <w:rFonts w:ascii="Trebuchet MS" w:eastAsia="Trebuchet MS" w:hAnsi="Trebuchet MS" w:cs="Trebuchet MS"/>
          <w:sz w:val="23"/>
          <w:szCs w:val="23"/>
        </w:rPr>
        <w:t>no exercício de</w:t>
      </w:r>
      <w:r w:rsidRPr="00D73952">
        <w:rPr>
          <w:rFonts w:ascii="Trebuchet MS" w:eastAsia="Trebuchet MS" w:hAnsi="Trebuchet MS" w:cs="Trebuchet MS"/>
          <w:sz w:val="23"/>
          <w:szCs w:val="23"/>
        </w:rPr>
        <w:t xml:space="preserve"> 2024 totalizou R$ </w:t>
      </w:r>
      <w:r w:rsidR="007A4D96">
        <w:rPr>
          <w:rFonts w:ascii="Trebuchet MS" w:eastAsia="Trebuchet MS" w:hAnsi="Trebuchet MS" w:cs="Trebuchet MS"/>
          <w:sz w:val="23"/>
          <w:szCs w:val="23"/>
        </w:rPr>
        <w:t>2.252</w:t>
      </w:r>
      <w:r w:rsidR="00BA4C5B" w:rsidRPr="00BA4C5B">
        <w:rPr>
          <w:rFonts w:ascii="Trebuchet MS" w:eastAsia="Trebuchet MS" w:hAnsi="Trebuchet MS" w:cs="Trebuchet MS"/>
          <w:sz w:val="23"/>
          <w:szCs w:val="23"/>
        </w:rPr>
        <w:t xml:space="preserve"> mi</w:t>
      </w:r>
      <w:r w:rsidR="0093034D">
        <w:rPr>
          <w:rFonts w:ascii="Trebuchet MS" w:eastAsia="Trebuchet MS" w:hAnsi="Trebuchet MS" w:cs="Trebuchet MS"/>
          <w:sz w:val="23"/>
          <w:szCs w:val="23"/>
        </w:rPr>
        <w:t>l</w:t>
      </w:r>
      <w:r w:rsidRPr="00D73952">
        <w:rPr>
          <w:rFonts w:ascii="Trebuchet MS" w:eastAsia="Trebuchet MS" w:hAnsi="Trebuchet MS" w:cs="Trebuchet MS"/>
          <w:sz w:val="23"/>
          <w:szCs w:val="23"/>
        </w:rPr>
        <w:t>, com destaque para os seguintes projetos em andamento:</w:t>
      </w:r>
    </w:p>
    <w:p w14:paraId="79F4076C" w14:textId="77777777" w:rsidR="00AC1401" w:rsidRDefault="00AC1401" w:rsidP="00D73952">
      <w:pPr>
        <w:spacing w:after="0" w:line="264" w:lineRule="exact"/>
        <w:ind w:left="102" w:right="60" w:firstLine="618"/>
        <w:jc w:val="both"/>
        <w:rPr>
          <w:rFonts w:ascii="Trebuchet MS" w:eastAsia="Trebuchet MS" w:hAnsi="Trebuchet MS" w:cs="Trebuchet MS"/>
          <w:sz w:val="23"/>
          <w:szCs w:val="23"/>
        </w:rPr>
      </w:pPr>
    </w:p>
    <w:tbl>
      <w:tblPr>
        <w:tblW w:w="9781" w:type="dxa"/>
        <w:jc w:val="center"/>
        <w:tblCellMar>
          <w:left w:w="70" w:type="dxa"/>
          <w:right w:w="70" w:type="dxa"/>
        </w:tblCellMar>
        <w:tblLook w:val="04A0" w:firstRow="1" w:lastRow="0" w:firstColumn="1" w:lastColumn="0" w:noHBand="0" w:noVBand="1"/>
      </w:tblPr>
      <w:tblGrid>
        <w:gridCol w:w="6540"/>
        <w:gridCol w:w="288"/>
        <w:gridCol w:w="1252"/>
        <w:gridCol w:w="362"/>
        <w:gridCol w:w="1339"/>
      </w:tblGrid>
      <w:tr w:rsidR="007A4D96" w:rsidRPr="007A4D96" w14:paraId="3FFF23E6" w14:textId="77777777" w:rsidTr="007A4D96">
        <w:trPr>
          <w:trHeight w:val="600"/>
          <w:jc w:val="center"/>
        </w:trPr>
        <w:tc>
          <w:tcPr>
            <w:tcW w:w="6540" w:type="dxa"/>
            <w:tcBorders>
              <w:top w:val="nil"/>
              <w:left w:val="nil"/>
              <w:bottom w:val="single" w:sz="4" w:space="0" w:color="auto"/>
              <w:right w:val="nil"/>
            </w:tcBorders>
            <w:shd w:val="clear" w:color="auto" w:fill="auto"/>
            <w:noWrap/>
            <w:vAlign w:val="center"/>
            <w:hideMark/>
          </w:tcPr>
          <w:p w14:paraId="04DCFBC2" w14:textId="77777777" w:rsidR="007A4D96" w:rsidRPr="007A4D96" w:rsidRDefault="007A4D96" w:rsidP="007A4D96">
            <w:pPr>
              <w:widowControl/>
              <w:spacing w:after="0" w:line="240" w:lineRule="auto"/>
              <w:jc w:val="center"/>
              <w:rPr>
                <w:rFonts w:ascii="Trebuchet MS" w:eastAsia="Times New Roman" w:hAnsi="Trebuchet MS" w:cs="Calibri"/>
                <w:b/>
                <w:bCs/>
                <w:color w:val="000000"/>
                <w:sz w:val="20"/>
                <w:szCs w:val="20"/>
                <w:lang w:eastAsia="pt-BR"/>
              </w:rPr>
            </w:pPr>
            <w:r w:rsidRPr="007A4D96">
              <w:rPr>
                <w:rFonts w:ascii="Trebuchet MS" w:eastAsia="Times New Roman" w:hAnsi="Trebuchet MS" w:cs="Calibri"/>
                <w:b/>
                <w:bCs/>
                <w:color w:val="000000"/>
                <w:sz w:val="20"/>
                <w:szCs w:val="20"/>
                <w:lang w:eastAsia="pt-BR"/>
              </w:rPr>
              <w:t>Projeto</w:t>
            </w:r>
          </w:p>
        </w:tc>
        <w:tc>
          <w:tcPr>
            <w:tcW w:w="288" w:type="dxa"/>
            <w:tcBorders>
              <w:top w:val="nil"/>
              <w:left w:val="nil"/>
              <w:bottom w:val="nil"/>
              <w:right w:val="nil"/>
            </w:tcBorders>
            <w:shd w:val="clear" w:color="auto" w:fill="auto"/>
            <w:noWrap/>
            <w:vAlign w:val="center"/>
            <w:hideMark/>
          </w:tcPr>
          <w:p w14:paraId="2CB2E6F1" w14:textId="77777777" w:rsidR="007A4D96" w:rsidRPr="007A4D96" w:rsidRDefault="007A4D96" w:rsidP="007A4D96">
            <w:pPr>
              <w:widowControl/>
              <w:spacing w:after="0" w:line="240" w:lineRule="auto"/>
              <w:jc w:val="center"/>
              <w:rPr>
                <w:rFonts w:ascii="Trebuchet MS" w:eastAsia="Times New Roman" w:hAnsi="Trebuchet MS" w:cs="Calibri"/>
                <w:b/>
                <w:bCs/>
                <w:color w:val="000000"/>
                <w:sz w:val="20"/>
                <w:szCs w:val="20"/>
                <w:lang w:eastAsia="pt-BR"/>
              </w:rPr>
            </w:pPr>
          </w:p>
        </w:tc>
        <w:tc>
          <w:tcPr>
            <w:tcW w:w="1252" w:type="dxa"/>
            <w:tcBorders>
              <w:top w:val="nil"/>
              <w:left w:val="nil"/>
              <w:bottom w:val="single" w:sz="4" w:space="0" w:color="auto"/>
              <w:right w:val="nil"/>
            </w:tcBorders>
            <w:shd w:val="clear" w:color="auto" w:fill="auto"/>
            <w:vAlign w:val="center"/>
            <w:hideMark/>
          </w:tcPr>
          <w:p w14:paraId="66527E7F" w14:textId="77777777" w:rsidR="007A4D96" w:rsidRPr="007A4D96" w:rsidRDefault="007A4D96" w:rsidP="007A4D96">
            <w:pPr>
              <w:widowControl/>
              <w:spacing w:after="0" w:line="240" w:lineRule="auto"/>
              <w:jc w:val="center"/>
              <w:rPr>
                <w:rFonts w:ascii="Trebuchet MS" w:eastAsia="Times New Roman" w:hAnsi="Trebuchet MS" w:cs="Calibri"/>
                <w:b/>
                <w:bCs/>
                <w:sz w:val="20"/>
                <w:szCs w:val="20"/>
                <w:lang w:eastAsia="pt-BR"/>
              </w:rPr>
            </w:pPr>
            <w:r w:rsidRPr="007A4D96">
              <w:rPr>
                <w:rFonts w:ascii="Trebuchet MS" w:eastAsia="Times New Roman" w:hAnsi="Trebuchet MS" w:cs="Calibri"/>
                <w:b/>
                <w:bCs/>
                <w:sz w:val="20"/>
                <w:szCs w:val="20"/>
                <w:lang w:eastAsia="pt-BR"/>
              </w:rPr>
              <w:t>Valor da Dotação Atual</w:t>
            </w:r>
          </w:p>
        </w:tc>
        <w:tc>
          <w:tcPr>
            <w:tcW w:w="362" w:type="dxa"/>
            <w:tcBorders>
              <w:top w:val="nil"/>
              <w:left w:val="nil"/>
              <w:bottom w:val="nil"/>
              <w:right w:val="nil"/>
            </w:tcBorders>
            <w:shd w:val="clear" w:color="auto" w:fill="auto"/>
            <w:noWrap/>
            <w:vAlign w:val="center"/>
            <w:hideMark/>
          </w:tcPr>
          <w:p w14:paraId="05CBAAE7" w14:textId="77777777" w:rsidR="007A4D96" w:rsidRPr="007A4D96" w:rsidRDefault="007A4D96" w:rsidP="007A4D96">
            <w:pPr>
              <w:widowControl/>
              <w:spacing w:after="0" w:line="240" w:lineRule="auto"/>
              <w:jc w:val="center"/>
              <w:rPr>
                <w:rFonts w:ascii="Trebuchet MS" w:eastAsia="Times New Roman" w:hAnsi="Trebuchet MS" w:cs="Calibri"/>
                <w:b/>
                <w:bCs/>
                <w:sz w:val="20"/>
                <w:szCs w:val="20"/>
                <w:lang w:eastAsia="pt-BR"/>
              </w:rPr>
            </w:pPr>
          </w:p>
        </w:tc>
        <w:tc>
          <w:tcPr>
            <w:tcW w:w="1339" w:type="dxa"/>
            <w:tcBorders>
              <w:top w:val="nil"/>
              <w:left w:val="nil"/>
              <w:bottom w:val="single" w:sz="4" w:space="0" w:color="auto"/>
              <w:right w:val="nil"/>
            </w:tcBorders>
            <w:shd w:val="clear" w:color="auto" w:fill="auto"/>
            <w:noWrap/>
            <w:vAlign w:val="center"/>
            <w:hideMark/>
          </w:tcPr>
          <w:p w14:paraId="71680E72" w14:textId="77777777" w:rsidR="007A4D96" w:rsidRPr="007A4D96" w:rsidRDefault="007A4D96" w:rsidP="007A4D96">
            <w:pPr>
              <w:widowControl/>
              <w:spacing w:after="0" w:line="240" w:lineRule="auto"/>
              <w:jc w:val="center"/>
              <w:rPr>
                <w:rFonts w:ascii="Trebuchet MS" w:eastAsia="Times New Roman" w:hAnsi="Trebuchet MS" w:cs="Calibri"/>
                <w:b/>
                <w:bCs/>
                <w:color w:val="000000"/>
                <w:sz w:val="20"/>
                <w:szCs w:val="20"/>
                <w:lang w:eastAsia="pt-BR"/>
              </w:rPr>
            </w:pPr>
            <w:r w:rsidRPr="007A4D96">
              <w:rPr>
                <w:rFonts w:ascii="Trebuchet MS" w:eastAsia="Times New Roman" w:hAnsi="Trebuchet MS" w:cs="Calibri"/>
                <w:b/>
                <w:bCs/>
                <w:color w:val="000000"/>
                <w:sz w:val="20"/>
                <w:szCs w:val="20"/>
                <w:lang w:eastAsia="pt-BR"/>
              </w:rPr>
              <w:t>Execução</w:t>
            </w:r>
          </w:p>
        </w:tc>
      </w:tr>
      <w:tr w:rsidR="007A4D96" w:rsidRPr="007A4D96" w14:paraId="4AEB5AD7" w14:textId="77777777" w:rsidTr="007A4D96">
        <w:trPr>
          <w:trHeight w:val="300"/>
          <w:jc w:val="center"/>
        </w:trPr>
        <w:tc>
          <w:tcPr>
            <w:tcW w:w="6540" w:type="dxa"/>
            <w:tcBorders>
              <w:top w:val="nil"/>
              <w:left w:val="nil"/>
              <w:bottom w:val="nil"/>
              <w:right w:val="nil"/>
            </w:tcBorders>
            <w:shd w:val="clear" w:color="auto" w:fill="auto"/>
            <w:noWrap/>
            <w:vAlign w:val="center"/>
            <w:hideMark/>
          </w:tcPr>
          <w:p w14:paraId="3A110B64"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Construção do Berço 4 do Porto de Natal (RN)</w:t>
            </w:r>
          </w:p>
        </w:tc>
        <w:tc>
          <w:tcPr>
            <w:tcW w:w="288" w:type="dxa"/>
            <w:tcBorders>
              <w:top w:val="nil"/>
              <w:left w:val="nil"/>
              <w:bottom w:val="nil"/>
              <w:right w:val="nil"/>
            </w:tcBorders>
            <w:shd w:val="clear" w:color="auto" w:fill="auto"/>
            <w:noWrap/>
            <w:vAlign w:val="center"/>
            <w:hideMark/>
          </w:tcPr>
          <w:p w14:paraId="3AEED731"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p>
        </w:tc>
        <w:tc>
          <w:tcPr>
            <w:tcW w:w="1252" w:type="dxa"/>
            <w:tcBorders>
              <w:top w:val="nil"/>
              <w:left w:val="nil"/>
              <w:bottom w:val="nil"/>
              <w:right w:val="nil"/>
            </w:tcBorders>
            <w:shd w:val="clear" w:color="auto" w:fill="auto"/>
            <w:noWrap/>
            <w:vAlign w:val="center"/>
            <w:hideMark/>
          </w:tcPr>
          <w:p w14:paraId="77C240CC"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8.471</w:t>
            </w:r>
          </w:p>
        </w:tc>
        <w:tc>
          <w:tcPr>
            <w:tcW w:w="362" w:type="dxa"/>
            <w:tcBorders>
              <w:top w:val="nil"/>
              <w:left w:val="nil"/>
              <w:bottom w:val="nil"/>
              <w:right w:val="nil"/>
            </w:tcBorders>
            <w:shd w:val="clear" w:color="auto" w:fill="auto"/>
            <w:noWrap/>
            <w:vAlign w:val="center"/>
            <w:hideMark/>
          </w:tcPr>
          <w:p w14:paraId="723CD5AE"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22DE72EB"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10</w:t>
            </w:r>
          </w:p>
        </w:tc>
      </w:tr>
      <w:tr w:rsidR="007A4D96" w:rsidRPr="007A4D96" w14:paraId="6FFBC669" w14:textId="77777777" w:rsidTr="007A4D96">
        <w:trPr>
          <w:trHeight w:val="300"/>
          <w:jc w:val="center"/>
        </w:trPr>
        <w:tc>
          <w:tcPr>
            <w:tcW w:w="6828" w:type="dxa"/>
            <w:gridSpan w:val="2"/>
            <w:tcBorders>
              <w:top w:val="nil"/>
              <w:left w:val="nil"/>
              <w:bottom w:val="nil"/>
              <w:right w:val="nil"/>
            </w:tcBorders>
            <w:shd w:val="clear" w:color="auto" w:fill="auto"/>
            <w:noWrap/>
            <w:vAlign w:val="center"/>
            <w:hideMark/>
          </w:tcPr>
          <w:p w14:paraId="4208D028"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Adequação de Instalações no Terminal Salineiro de Areia Branca (RN)</w:t>
            </w:r>
          </w:p>
        </w:tc>
        <w:tc>
          <w:tcPr>
            <w:tcW w:w="1252" w:type="dxa"/>
            <w:tcBorders>
              <w:top w:val="nil"/>
              <w:left w:val="nil"/>
              <w:bottom w:val="nil"/>
              <w:right w:val="nil"/>
            </w:tcBorders>
            <w:shd w:val="clear" w:color="auto" w:fill="auto"/>
            <w:noWrap/>
            <w:vAlign w:val="center"/>
            <w:hideMark/>
          </w:tcPr>
          <w:p w14:paraId="67267781"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1.638</w:t>
            </w:r>
          </w:p>
        </w:tc>
        <w:tc>
          <w:tcPr>
            <w:tcW w:w="362" w:type="dxa"/>
            <w:tcBorders>
              <w:top w:val="nil"/>
              <w:left w:val="nil"/>
              <w:bottom w:val="nil"/>
              <w:right w:val="nil"/>
            </w:tcBorders>
            <w:shd w:val="clear" w:color="auto" w:fill="auto"/>
            <w:noWrap/>
            <w:vAlign w:val="center"/>
            <w:hideMark/>
          </w:tcPr>
          <w:p w14:paraId="49C37C0F"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6B7B3060"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1.263</w:t>
            </w:r>
          </w:p>
        </w:tc>
      </w:tr>
      <w:tr w:rsidR="007A4D96" w:rsidRPr="007A4D96" w14:paraId="4924E246" w14:textId="77777777" w:rsidTr="007A4D96">
        <w:trPr>
          <w:trHeight w:val="300"/>
          <w:jc w:val="center"/>
        </w:trPr>
        <w:tc>
          <w:tcPr>
            <w:tcW w:w="6828" w:type="dxa"/>
            <w:gridSpan w:val="2"/>
            <w:tcBorders>
              <w:top w:val="nil"/>
              <w:left w:val="nil"/>
              <w:bottom w:val="nil"/>
              <w:right w:val="nil"/>
            </w:tcBorders>
            <w:shd w:val="clear" w:color="auto" w:fill="auto"/>
            <w:noWrap/>
            <w:vAlign w:val="center"/>
            <w:hideMark/>
          </w:tcPr>
          <w:p w14:paraId="28F7ADF2"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Adequação de Instalações Gerais e Suprimentos no Porto de Natal (RN)</w:t>
            </w:r>
          </w:p>
        </w:tc>
        <w:tc>
          <w:tcPr>
            <w:tcW w:w="1252" w:type="dxa"/>
            <w:tcBorders>
              <w:top w:val="nil"/>
              <w:left w:val="nil"/>
              <w:bottom w:val="nil"/>
              <w:right w:val="nil"/>
            </w:tcBorders>
            <w:shd w:val="clear" w:color="auto" w:fill="auto"/>
            <w:noWrap/>
            <w:vAlign w:val="center"/>
            <w:hideMark/>
          </w:tcPr>
          <w:p w14:paraId="40D8E3DF"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348</w:t>
            </w:r>
          </w:p>
        </w:tc>
        <w:tc>
          <w:tcPr>
            <w:tcW w:w="362" w:type="dxa"/>
            <w:tcBorders>
              <w:top w:val="nil"/>
              <w:left w:val="nil"/>
              <w:bottom w:val="nil"/>
              <w:right w:val="nil"/>
            </w:tcBorders>
            <w:shd w:val="clear" w:color="auto" w:fill="auto"/>
            <w:noWrap/>
            <w:vAlign w:val="center"/>
            <w:hideMark/>
          </w:tcPr>
          <w:p w14:paraId="5BAABC60"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40098AF6"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276</w:t>
            </w:r>
          </w:p>
        </w:tc>
      </w:tr>
      <w:tr w:rsidR="007A4D96" w:rsidRPr="007A4D96" w14:paraId="735796BF" w14:textId="77777777" w:rsidTr="007A4D96">
        <w:trPr>
          <w:trHeight w:val="300"/>
          <w:jc w:val="center"/>
        </w:trPr>
        <w:tc>
          <w:tcPr>
            <w:tcW w:w="6828" w:type="dxa"/>
            <w:gridSpan w:val="2"/>
            <w:tcBorders>
              <w:top w:val="nil"/>
              <w:left w:val="nil"/>
              <w:bottom w:val="nil"/>
              <w:right w:val="nil"/>
            </w:tcBorders>
            <w:shd w:val="clear" w:color="auto" w:fill="auto"/>
            <w:noWrap/>
            <w:vAlign w:val="center"/>
            <w:hideMark/>
          </w:tcPr>
          <w:p w14:paraId="27096847"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Implantação de Terminal Marítimo de Passageiros no Porto de Natal (RN)</w:t>
            </w:r>
          </w:p>
        </w:tc>
        <w:tc>
          <w:tcPr>
            <w:tcW w:w="1252" w:type="dxa"/>
            <w:tcBorders>
              <w:top w:val="nil"/>
              <w:left w:val="nil"/>
              <w:bottom w:val="nil"/>
              <w:right w:val="nil"/>
            </w:tcBorders>
            <w:shd w:val="clear" w:color="auto" w:fill="auto"/>
            <w:noWrap/>
            <w:vAlign w:val="center"/>
            <w:hideMark/>
          </w:tcPr>
          <w:p w14:paraId="2EF24542"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474</w:t>
            </w:r>
          </w:p>
        </w:tc>
        <w:tc>
          <w:tcPr>
            <w:tcW w:w="362" w:type="dxa"/>
            <w:tcBorders>
              <w:top w:val="nil"/>
              <w:left w:val="nil"/>
              <w:bottom w:val="nil"/>
              <w:right w:val="nil"/>
            </w:tcBorders>
            <w:shd w:val="clear" w:color="auto" w:fill="auto"/>
            <w:noWrap/>
            <w:vAlign w:val="center"/>
            <w:hideMark/>
          </w:tcPr>
          <w:p w14:paraId="1F57CA2C"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05F3C19F"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262</w:t>
            </w:r>
          </w:p>
        </w:tc>
      </w:tr>
      <w:tr w:rsidR="007A4D96" w:rsidRPr="007A4D96" w14:paraId="42B5DB05" w14:textId="77777777" w:rsidTr="007A4D96">
        <w:trPr>
          <w:trHeight w:val="300"/>
          <w:jc w:val="center"/>
        </w:trPr>
        <w:tc>
          <w:tcPr>
            <w:tcW w:w="6828" w:type="dxa"/>
            <w:gridSpan w:val="2"/>
            <w:tcBorders>
              <w:top w:val="nil"/>
              <w:left w:val="nil"/>
              <w:bottom w:val="nil"/>
              <w:right w:val="nil"/>
            </w:tcBorders>
            <w:shd w:val="clear" w:color="auto" w:fill="auto"/>
            <w:noWrap/>
            <w:vAlign w:val="center"/>
            <w:hideMark/>
          </w:tcPr>
          <w:p w14:paraId="023F211D"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Implantação do Programa de Conformidade de Resíduos e Efluentes</w:t>
            </w:r>
          </w:p>
        </w:tc>
        <w:tc>
          <w:tcPr>
            <w:tcW w:w="1252" w:type="dxa"/>
            <w:tcBorders>
              <w:top w:val="nil"/>
              <w:left w:val="nil"/>
              <w:bottom w:val="nil"/>
              <w:right w:val="nil"/>
            </w:tcBorders>
            <w:shd w:val="clear" w:color="auto" w:fill="auto"/>
            <w:noWrap/>
            <w:vAlign w:val="center"/>
            <w:hideMark/>
          </w:tcPr>
          <w:p w14:paraId="4AE61599"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146</w:t>
            </w:r>
          </w:p>
        </w:tc>
        <w:tc>
          <w:tcPr>
            <w:tcW w:w="362" w:type="dxa"/>
            <w:tcBorders>
              <w:top w:val="nil"/>
              <w:left w:val="nil"/>
              <w:bottom w:val="nil"/>
              <w:right w:val="nil"/>
            </w:tcBorders>
            <w:shd w:val="clear" w:color="auto" w:fill="auto"/>
            <w:noWrap/>
            <w:vAlign w:val="center"/>
            <w:hideMark/>
          </w:tcPr>
          <w:p w14:paraId="77D77409"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1F8B6BDE"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38</w:t>
            </w:r>
          </w:p>
        </w:tc>
      </w:tr>
      <w:tr w:rsidR="007A4D96" w:rsidRPr="007A4D96" w14:paraId="363534C4" w14:textId="77777777" w:rsidTr="007A4D96">
        <w:trPr>
          <w:trHeight w:val="300"/>
          <w:jc w:val="center"/>
        </w:trPr>
        <w:tc>
          <w:tcPr>
            <w:tcW w:w="6828" w:type="dxa"/>
            <w:gridSpan w:val="2"/>
            <w:tcBorders>
              <w:top w:val="nil"/>
              <w:left w:val="nil"/>
              <w:bottom w:val="nil"/>
              <w:right w:val="nil"/>
            </w:tcBorders>
            <w:shd w:val="clear" w:color="auto" w:fill="auto"/>
            <w:noWrap/>
            <w:vAlign w:val="center"/>
            <w:hideMark/>
          </w:tcPr>
          <w:p w14:paraId="55A03192"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Manutenção e adequação de bens móveis e ativos de informática</w:t>
            </w:r>
          </w:p>
        </w:tc>
        <w:tc>
          <w:tcPr>
            <w:tcW w:w="1252" w:type="dxa"/>
            <w:tcBorders>
              <w:top w:val="nil"/>
              <w:left w:val="nil"/>
              <w:bottom w:val="nil"/>
              <w:right w:val="nil"/>
            </w:tcBorders>
            <w:shd w:val="clear" w:color="auto" w:fill="auto"/>
            <w:noWrap/>
            <w:vAlign w:val="center"/>
            <w:hideMark/>
          </w:tcPr>
          <w:p w14:paraId="7D9A974F"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25</w:t>
            </w:r>
          </w:p>
        </w:tc>
        <w:tc>
          <w:tcPr>
            <w:tcW w:w="362" w:type="dxa"/>
            <w:tcBorders>
              <w:top w:val="nil"/>
              <w:left w:val="nil"/>
              <w:bottom w:val="nil"/>
              <w:right w:val="nil"/>
            </w:tcBorders>
            <w:shd w:val="clear" w:color="auto" w:fill="auto"/>
            <w:noWrap/>
            <w:vAlign w:val="center"/>
            <w:hideMark/>
          </w:tcPr>
          <w:p w14:paraId="2EABB9C5"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0D028F04"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22</w:t>
            </w:r>
          </w:p>
        </w:tc>
      </w:tr>
      <w:tr w:rsidR="007A4D96" w:rsidRPr="007A4D96" w14:paraId="768F8F36" w14:textId="77777777" w:rsidTr="007A4D96">
        <w:trPr>
          <w:trHeight w:val="300"/>
          <w:jc w:val="center"/>
        </w:trPr>
        <w:tc>
          <w:tcPr>
            <w:tcW w:w="6540" w:type="dxa"/>
            <w:tcBorders>
              <w:top w:val="nil"/>
              <w:left w:val="nil"/>
              <w:bottom w:val="nil"/>
              <w:right w:val="nil"/>
            </w:tcBorders>
            <w:shd w:val="clear" w:color="auto" w:fill="auto"/>
            <w:noWrap/>
            <w:vAlign w:val="center"/>
            <w:hideMark/>
          </w:tcPr>
          <w:p w14:paraId="32361267"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Estudos para o Desenvolvimento do Setor Portuário</w:t>
            </w:r>
          </w:p>
        </w:tc>
        <w:tc>
          <w:tcPr>
            <w:tcW w:w="288" w:type="dxa"/>
            <w:tcBorders>
              <w:top w:val="nil"/>
              <w:left w:val="nil"/>
              <w:bottom w:val="nil"/>
              <w:right w:val="nil"/>
            </w:tcBorders>
            <w:shd w:val="clear" w:color="auto" w:fill="auto"/>
            <w:noWrap/>
            <w:vAlign w:val="center"/>
            <w:hideMark/>
          </w:tcPr>
          <w:p w14:paraId="5F6CD308"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p>
        </w:tc>
        <w:tc>
          <w:tcPr>
            <w:tcW w:w="1252" w:type="dxa"/>
            <w:tcBorders>
              <w:top w:val="nil"/>
              <w:left w:val="nil"/>
              <w:bottom w:val="nil"/>
              <w:right w:val="nil"/>
            </w:tcBorders>
            <w:shd w:val="clear" w:color="auto" w:fill="auto"/>
            <w:noWrap/>
            <w:vAlign w:val="center"/>
            <w:hideMark/>
          </w:tcPr>
          <w:p w14:paraId="6CE8BD09"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911</w:t>
            </w:r>
          </w:p>
        </w:tc>
        <w:tc>
          <w:tcPr>
            <w:tcW w:w="362" w:type="dxa"/>
            <w:tcBorders>
              <w:top w:val="nil"/>
              <w:left w:val="nil"/>
              <w:bottom w:val="nil"/>
              <w:right w:val="nil"/>
            </w:tcBorders>
            <w:shd w:val="clear" w:color="auto" w:fill="auto"/>
            <w:noWrap/>
            <w:vAlign w:val="center"/>
            <w:hideMark/>
          </w:tcPr>
          <w:p w14:paraId="37A8E806"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nil"/>
              <w:right w:val="nil"/>
            </w:tcBorders>
            <w:shd w:val="clear" w:color="auto" w:fill="auto"/>
            <w:noWrap/>
            <w:vAlign w:val="center"/>
            <w:hideMark/>
          </w:tcPr>
          <w:p w14:paraId="65D9FB6E"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114</w:t>
            </w:r>
          </w:p>
        </w:tc>
      </w:tr>
      <w:tr w:rsidR="007A4D96" w:rsidRPr="007A4D96" w14:paraId="14700D4F" w14:textId="77777777" w:rsidTr="007A4D96">
        <w:trPr>
          <w:trHeight w:val="600"/>
          <w:jc w:val="center"/>
        </w:trPr>
        <w:tc>
          <w:tcPr>
            <w:tcW w:w="6540" w:type="dxa"/>
            <w:tcBorders>
              <w:top w:val="nil"/>
              <w:left w:val="nil"/>
              <w:bottom w:val="single" w:sz="4" w:space="0" w:color="auto"/>
              <w:right w:val="nil"/>
            </w:tcBorders>
            <w:shd w:val="clear" w:color="auto" w:fill="auto"/>
            <w:vAlign w:val="center"/>
            <w:hideMark/>
          </w:tcPr>
          <w:p w14:paraId="7C760C2A"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r w:rsidRPr="007A4D96">
              <w:rPr>
                <w:rFonts w:ascii="Trebuchet MS" w:eastAsia="Times New Roman" w:hAnsi="Trebuchet MS" w:cs="Calibri"/>
                <w:color w:val="000000"/>
                <w:sz w:val="20"/>
                <w:szCs w:val="20"/>
                <w:lang w:eastAsia="pt-BR"/>
              </w:rPr>
              <w:t>Manutenção e Adequação de Bens Móveis, Veículos, Máquinas e Equipamentos</w:t>
            </w:r>
          </w:p>
        </w:tc>
        <w:tc>
          <w:tcPr>
            <w:tcW w:w="288" w:type="dxa"/>
            <w:tcBorders>
              <w:top w:val="nil"/>
              <w:left w:val="nil"/>
              <w:bottom w:val="nil"/>
              <w:right w:val="nil"/>
            </w:tcBorders>
            <w:shd w:val="clear" w:color="auto" w:fill="auto"/>
            <w:noWrap/>
            <w:vAlign w:val="center"/>
            <w:hideMark/>
          </w:tcPr>
          <w:p w14:paraId="57BDA9B5" w14:textId="77777777" w:rsidR="007A4D96" w:rsidRPr="007A4D96" w:rsidRDefault="007A4D96" w:rsidP="007A4D96">
            <w:pPr>
              <w:widowControl/>
              <w:spacing w:after="0" w:line="240" w:lineRule="auto"/>
              <w:rPr>
                <w:rFonts w:ascii="Trebuchet MS" w:eastAsia="Times New Roman" w:hAnsi="Trebuchet MS" w:cs="Calibri"/>
                <w:color w:val="000000"/>
                <w:sz w:val="20"/>
                <w:szCs w:val="20"/>
                <w:lang w:eastAsia="pt-BR"/>
              </w:rPr>
            </w:pPr>
          </w:p>
        </w:tc>
        <w:tc>
          <w:tcPr>
            <w:tcW w:w="1252" w:type="dxa"/>
            <w:tcBorders>
              <w:top w:val="nil"/>
              <w:left w:val="nil"/>
              <w:bottom w:val="single" w:sz="4" w:space="0" w:color="auto"/>
              <w:right w:val="nil"/>
            </w:tcBorders>
            <w:shd w:val="clear" w:color="auto" w:fill="auto"/>
            <w:noWrap/>
            <w:vAlign w:val="center"/>
            <w:hideMark/>
          </w:tcPr>
          <w:p w14:paraId="222467BC"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850</w:t>
            </w:r>
          </w:p>
        </w:tc>
        <w:tc>
          <w:tcPr>
            <w:tcW w:w="362" w:type="dxa"/>
            <w:tcBorders>
              <w:top w:val="nil"/>
              <w:left w:val="nil"/>
              <w:bottom w:val="nil"/>
              <w:right w:val="nil"/>
            </w:tcBorders>
            <w:shd w:val="clear" w:color="auto" w:fill="auto"/>
            <w:noWrap/>
            <w:vAlign w:val="center"/>
            <w:hideMark/>
          </w:tcPr>
          <w:p w14:paraId="69AC6F1C"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p>
        </w:tc>
        <w:tc>
          <w:tcPr>
            <w:tcW w:w="1339" w:type="dxa"/>
            <w:tcBorders>
              <w:top w:val="nil"/>
              <w:left w:val="nil"/>
              <w:bottom w:val="single" w:sz="4" w:space="0" w:color="auto"/>
              <w:right w:val="nil"/>
            </w:tcBorders>
            <w:shd w:val="clear" w:color="auto" w:fill="auto"/>
            <w:noWrap/>
            <w:vAlign w:val="center"/>
            <w:hideMark/>
          </w:tcPr>
          <w:p w14:paraId="172F80E2" w14:textId="77777777" w:rsidR="007A4D96" w:rsidRPr="007A4D96" w:rsidRDefault="007A4D96" w:rsidP="007A4D96">
            <w:pPr>
              <w:widowControl/>
              <w:spacing w:after="0" w:line="240" w:lineRule="auto"/>
              <w:jc w:val="right"/>
              <w:rPr>
                <w:rFonts w:ascii="Trebuchet MS" w:eastAsia="Times New Roman" w:hAnsi="Trebuchet MS" w:cs="Calibri"/>
                <w:sz w:val="20"/>
                <w:szCs w:val="20"/>
                <w:lang w:eastAsia="pt-BR"/>
              </w:rPr>
            </w:pPr>
            <w:r w:rsidRPr="007A4D96">
              <w:rPr>
                <w:rFonts w:ascii="Trebuchet MS" w:eastAsia="Times New Roman" w:hAnsi="Trebuchet MS" w:cs="Calibri"/>
                <w:sz w:val="20"/>
                <w:szCs w:val="20"/>
                <w:lang w:eastAsia="pt-BR"/>
              </w:rPr>
              <w:t>266</w:t>
            </w:r>
          </w:p>
        </w:tc>
      </w:tr>
      <w:tr w:rsidR="007A4D96" w:rsidRPr="007A4D96" w14:paraId="6357F6A2" w14:textId="77777777" w:rsidTr="007A4D96">
        <w:trPr>
          <w:trHeight w:val="300"/>
          <w:jc w:val="center"/>
        </w:trPr>
        <w:tc>
          <w:tcPr>
            <w:tcW w:w="6540" w:type="dxa"/>
            <w:tcBorders>
              <w:top w:val="nil"/>
              <w:left w:val="nil"/>
              <w:bottom w:val="single" w:sz="4" w:space="0" w:color="auto"/>
              <w:right w:val="nil"/>
            </w:tcBorders>
            <w:shd w:val="clear" w:color="auto" w:fill="auto"/>
            <w:vAlign w:val="center"/>
            <w:hideMark/>
          </w:tcPr>
          <w:p w14:paraId="29BB53D0" w14:textId="77777777" w:rsidR="007A4D96" w:rsidRPr="007A4D96" w:rsidRDefault="007A4D96" w:rsidP="007A4D96">
            <w:pPr>
              <w:widowControl/>
              <w:spacing w:after="0" w:line="240" w:lineRule="auto"/>
              <w:jc w:val="center"/>
              <w:rPr>
                <w:rFonts w:ascii="Trebuchet MS" w:eastAsia="Times New Roman" w:hAnsi="Trebuchet MS" w:cs="Calibri"/>
                <w:b/>
                <w:bCs/>
                <w:color w:val="000000"/>
                <w:sz w:val="20"/>
                <w:szCs w:val="20"/>
                <w:lang w:eastAsia="pt-BR"/>
              </w:rPr>
            </w:pPr>
            <w:r w:rsidRPr="007A4D96">
              <w:rPr>
                <w:rFonts w:ascii="Trebuchet MS" w:eastAsia="Times New Roman" w:hAnsi="Trebuchet MS" w:cs="Calibri"/>
                <w:b/>
                <w:bCs/>
                <w:color w:val="000000"/>
                <w:sz w:val="20"/>
                <w:szCs w:val="20"/>
                <w:lang w:eastAsia="pt-BR"/>
              </w:rPr>
              <w:t>Total</w:t>
            </w:r>
          </w:p>
        </w:tc>
        <w:tc>
          <w:tcPr>
            <w:tcW w:w="288" w:type="dxa"/>
            <w:tcBorders>
              <w:top w:val="nil"/>
              <w:left w:val="nil"/>
              <w:bottom w:val="nil"/>
              <w:right w:val="nil"/>
            </w:tcBorders>
            <w:shd w:val="clear" w:color="auto" w:fill="auto"/>
            <w:noWrap/>
            <w:vAlign w:val="center"/>
            <w:hideMark/>
          </w:tcPr>
          <w:p w14:paraId="128B0A50" w14:textId="77777777" w:rsidR="007A4D96" w:rsidRPr="007A4D96" w:rsidRDefault="007A4D96" w:rsidP="007A4D96">
            <w:pPr>
              <w:widowControl/>
              <w:spacing w:after="0" w:line="240" w:lineRule="auto"/>
              <w:jc w:val="center"/>
              <w:rPr>
                <w:rFonts w:ascii="Trebuchet MS" w:eastAsia="Times New Roman" w:hAnsi="Trebuchet MS" w:cs="Calibri"/>
                <w:b/>
                <w:bCs/>
                <w:color w:val="000000"/>
                <w:sz w:val="20"/>
                <w:szCs w:val="20"/>
                <w:lang w:eastAsia="pt-BR"/>
              </w:rPr>
            </w:pPr>
          </w:p>
        </w:tc>
        <w:tc>
          <w:tcPr>
            <w:tcW w:w="1252" w:type="dxa"/>
            <w:tcBorders>
              <w:top w:val="nil"/>
              <w:left w:val="nil"/>
              <w:bottom w:val="single" w:sz="4" w:space="0" w:color="auto"/>
              <w:right w:val="nil"/>
            </w:tcBorders>
            <w:shd w:val="clear" w:color="auto" w:fill="auto"/>
            <w:noWrap/>
            <w:vAlign w:val="center"/>
            <w:hideMark/>
          </w:tcPr>
          <w:p w14:paraId="7B1757EE" w14:textId="77777777" w:rsidR="007A4D96" w:rsidRPr="007A4D96" w:rsidRDefault="007A4D96" w:rsidP="007A4D96">
            <w:pPr>
              <w:widowControl/>
              <w:spacing w:after="0" w:line="240" w:lineRule="auto"/>
              <w:jc w:val="right"/>
              <w:rPr>
                <w:rFonts w:ascii="Trebuchet MS" w:eastAsia="Times New Roman" w:hAnsi="Trebuchet MS" w:cs="Calibri"/>
                <w:b/>
                <w:bCs/>
                <w:sz w:val="20"/>
                <w:szCs w:val="20"/>
                <w:lang w:eastAsia="pt-BR"/>
              </w:rPr>
            </w:pPr>
            <w:r w:rsidRPr="007A4D96">
              <w:rPr>
                <w:rFonts w:ascii="Trebuchet MS" w:eastAsia="Times New Roman" w:hAnsi="Trebuchet MS" w:cs="Calibri"/>
                <w:b/>
                <w:bCs/>
                <w:sz w:val="20"/>
                <w:szCs w:val="20"/>
                <w:lang w:eastAsia="pt-BR"/>
              </w:rPr>
              <w:t>12.863</w:t>
            </w:r>
          </w:p>
        </w:tc>
        <w:tc>
          <w:tcPr>
            <w:tcW w:w="362" w:type="dxa"/>
            <w:tcBorders>
              <w:top w:val="nil"/>
              <w:left w:val="nil"/>
              <w:bottom w:val="nil"/>
              <w:right w:val="nil"/>
            </w:tcBorders>
            <w:shd w:val="clear" w:color="auto" w:fill="auto"/>
            <w:noWrap/>
            <w:vAlign w:val="center"/>
            <w:hideMark/>
          </w:tcPr>
          <w:p w14:paraId="4995407E" w14:textId="77777777" w:rsidR="007A4D96" w:rsidRPr="007A4D96" w:rsidRDefault="007A4D96" w:rsidP="007A4D96">
            <w:pPr>
              <w:widowControl/>
              <w:spacing w:after="0" w:line="240" w:lineRule="auto"/>
              <w:jc w:val="right"/>
              <w:rPr>
                <w:rFonts w:ascii="Trebuchet MS" w:eastAsia="Times New Roman" w:hAnsi="Trebuchet MS" w:cs="Calibri"/>
                <w:b/>
                <w:bCs/>
                <w:sz w:val="20"/>
                <w:szCs w:val="20"/>
                <w:lang w:eastAsia="pt-BR"/>
              </w:rPr>
            </w:pPr>
          </w:p>
        </w:tc>
        <w:tc>
          <w:tcPr>
            <w:tcW w:w="1339" w:type="dxa"/>
            <w:tcBorders>
              <w:top w:val="nil"/>
              <w:left w:val="nil"/>
              <w:bottom w:val="single" w:sz="4" w:space="0" w:color="auto"/>
              <w:right w:val="nil"/>
            </w:tcBorders>
            <w:shd w:val="clear" w:color="auto" w:fill="auto"/>
            <w:noWrap/>
            <w:vAlign w:val="center"/>
            <w:hideMark/>
          </w:tcPr>
          <w:p w14:paraId="7DD80580" w14:textId="77777777" w:rsidR="007A4D96" w:rsidRPr="007A4D96" w:rsidRDefault="007A4D96" w:rsidP="007A4D96">
            <w:pPr>
              <w:widowControl/>
              <w:spacing w:after="0" w:line="240" w:lineRule="auto"/>
              <w:jc w:val="right"/>
              <w:rPr>
                <w:rFonts w:ascii="Trebuchet MS" w:eastAsia="Times New Roman" w:hAnsi="Trebuchet MS" w:cs="Calibri"/>
                <w:b/>
                <w:bCs/>
                <w:sz w:val="20"/>
                <w:szCs w:val="20"/>
                <w:lang w:eastAsia="pt-BR"/>
              </w:rPr>
            </w:pPr>
            <w:r w:rsidRPr="007A4D96">
              <w:rPr>
                <w:rFonts w:ascii="Trebuchet MS" w:eastAsia="Times New Roman" w:hAnsi="Trebuchet MS" w:cs="Calibri"/>
                <w:b/>
                <w:bCs/>
                <w:sz w:val="20"/>
                <w:szCs w:val="20"/>
                <w:lang w:eastAsia="pt-BR"/>
              </w:rPr>
              <w:t>2.252</w:t>
            </w:r>
          </w:p>
        </w:tc>
      </w:tr>
    </w:tbl>
    <w:p w14:paraId="634366D6" w14:textId="77777777" w:rsidR="00AC1401" w:rsidRDefault="00AC1401" w:rsidP="00D73952">
      <w:pPr>
        <w:spacing w:after="0" w:line="264" w:lineRule="exact"/>
        <w:ind w:left="102" w:right="60" w:firstLine="618"/>
        <w:jc w:val="both"/>
        <w:rPr>
          <w:rFonts w:ascii="Trebuchet MS" w:eastAsia="Trebuchet MS" w:hAnsi="Trebuchet MS" w:cs="Trebuchet MS"/>
          <w:sz w:val="23"/>
          <w:szCs w:val="23"/>
        </w:rPr>
      </w:pPr>
    </w:p>
    <w:p w14:paraId="0E82883E" w14:textId="77777777" w:rsidR="00D73952" w:rsidRDefault="00D73952" w:rsidP="00D73952">
      <w:pPr>
        <w:spacing w:after="0" w:line="264" w:lineRule="exact"/>
        <w:ind w:left="102" w:right="60" w:firstLine="618"/>
        <w:jc w:val="both"/>
        <w:rPr>
          <w:rFonts w:ascii="Trebuchet MS" w:eastAsia="Trebuchet MS" w:hAnsi="Trebuchet MS" w:cs="Trebuchet MS"/>
          <w:sz w:val="23"/>
          <w:szCs w:val="23"/>
        </w:rPr>
      </w:pPr>
    </w:p>
    <w:p w14:paraId="749ACBAA" w14:textId="77777777" w:rsidR="001A10DB" w:rsidRDefault="001A10DB" w:rsidP="00D73952">
      <w:pPr>
        <w:spacing w:after="0" w:line="264" w:lineRule="exact"/>
        <w:ind w:left="102" w:right="60" w:firstLine="618"/>
        <w:jc w:val="both"/>
        <w:rPr>
          <w:rFonts w:ascii="Trebuchet MS" w:eastAsia="Trebuchet MS" w:hAnsi="Trebuchet MS" w:cs="Trebuchet MS"/>
          <w:sz w:val="23"/>
          <w:szCs w:val="23"/>
        </w:rPr>
      </w:pPr>
    </w:p>
    <w:p w14:paraId="758A8991" w14:textId="77777777" w:rsidR="001A10DB" w:rsidRDefault="001A10DB" w:rsidP="00D73952">
      <w:pPr>
        <w:spacing w:after="0" w:line="264" w:lineRule="exact"/>
        <w:ind w:left="102" w:right="60" w:firstLine="618"/>
        <w:jc w:val="both"/>
        <w:rPr>
          <w:rFonts w:ascii="Trebuchet MS" w:eastAsia="Trebuchet MS" w:hAnsi="Trebuchet MS" w:cs="Trebuchet MS"/>
          <w:sz w:val="23"/>
          <w:szCs w:val="23"/>
        </w:rPr>
      </w:pPr>
    </w:p>
    <w:p w14:paraId="646FC236" w14:textId="77777777" w:rsidR="001A10DB" w:rsidRDefault="001A10DB" w:rsidP="00D73952">
      <w:pPr>
        <w:spacing w:after="0" w:line="264" w:lineRule="exact"/>
        <w:ind w:left="102" w:right="60" w:firstLine="618"/>
        <w:jc w:val="both"/>
        <w:rPr>
          <w:rFonts w:ascii="Trebuchet MS" w:eastAsia="Trebuchet MS" w:hAnsi="Trebuchet MS" w:cs="Trebuchet MS"/>
          <w:sz w:val="23"/>
          <w:szCs w:val="23"/>
        </w:rPr>
      </w:pPr>
    </w:p>
    <w:p w14:paraId="2AB84AD2" w14:textId="77777777" w:rsidR="001A10DB" w:rsidRDefault="001A10DB" w:rsidP="00D73952">
      <w:pPr>
        <w:spacing w:after="0" w:line="264" w:lineRule="exact"/>
        <w:ind w:left="102" w:right="60" w:firstLine="618"/>
        <w:jc w:val="both"/>
        <w:rPr>
          <w:rFonts w:ascii="Trebuchet MS" w:eastAsia="Trebuchet MS" w:hAnsi="Trebuchet MS" w:cs="Trebuchet MS"/>
          <w:sz w:val="23"/>
          <w:szCs w:val="23"/>
        </w:rPr>
      </w:pPr>
    </w:p>
    <w:p w14:paraId="5E0A8364" w14:textId="77777777" w:rsidR="001A10DB" w:rsidRPr="00D73952" w:rsidRDefault="001A10DB" w:rsidP="00D73952">
      <w:pPr>
        <w:spacing w:after="0" w:line="264" w:lineRule="exact"/>
        <w:ind w:left="102" w:right="60" w:firstLine="618"/>
        <w:jc w:val="both"/>
        <w:rPr>
          <w:rFonts w:ascii="Trebuchet MS" w:eastAsia="Trebuchet MS" w:hAnsi="Trebuchet MS" w:cs="Trebuchet MS"/>
          <w:sz w:val="23"/>
          <w:szCs w:val="23"/>
        </w:rPr>
      </w:pPr>
    </w:p>
    <w:p w14:paraId="7468CECC" w14:textId="77777777" w:rsidR="00D14B55" w:rsidRPr="0062753E" w:rsidRDefault="00D14B55" w:rsidP="00D14B55">
      <w:pPr>
        <w:spacing w:after="0" w:line="240" w:lineRule="auto"/>
        <w:rPr>
          <w:rFonts w:ascii="Trebuchet MS" w:hAnsi="Trebuchet MS"/>
          <w:sz w:val="23"/>
          <w:szCs w:val="23"/>
          <w:highlight w:val="yellow"/>
        </w:rPr>
      </w:pPr>
    </w:p>
    <w:p w14:paraId="73D264B6" w14:textId="340E460E" w:rsidR="00D14B55" w:rsidRPr="0062753E" w:rsidRDefault="00D14B55" w:rsidP="00D14B55">
      <w:pPr>
        <w:tabs>
          <w:tab w:val="left" w:pos="5340"/>
        </w:tabs>
        <w:spacing w:after="0" w:line="240" w:lineRule="auto"/>
        <w:ind w:right="408"/>
        <w:jc w:val="center"/>
        <w:rPr>
          <w:rFonts w:ascii="Trebuchet MS" w:eastAsia="Trebuchet MS" w:hAnsi="Trebuchet MS" w:cs="Trebuchet MS"/>
          <w:spacing w:val="1"/>
          <w:sz w:val="23"/>
          <w:szCs w:val="23"/>
        </w:rPr>
      </w:pPr>
      <w:r w:rsidRPr="0062753E">
        <w:rPr>
          <w:rFonts w:ascii="Trebuchet MS" w:hAnsi="Trebuchet MS"/>
          <w:noProof/>
          <w:sz w:val="23"/>
          <w:szCs w:val="23"/>
          <w:lang w:eastAsia="pt-BR"/>
        </w:rPr>
        <mc:AlternateContent>
          <mc:Choice Requires="wpg">
            <w:drawing>
              <wp:anchor distT="0" distB="0" distL="114300" distR="114300" simplePos="0" relativeHeight="251660292" behindDoc="1" locked="0" layoutInCell="1" allowOverlap="1" wp14:anchorId="3C7E0064" wp14:editId="48E1E321">
                <wp:simplePos x="0" y="0"/>
                <wp:positionH relativeFrom="page">
                  <wp:posOffset>1051560</wp:posOffset>
                </wp:positionH>
                <wp:positionV relativeFrom="paragraph">
                  <wp:posOffset>-69850</wp:posOffset>
                </wp:positionV>
                <wp:extent cx="2717800" cy="1270"/>
                <wp:effectExtent l="13335" t="5715" r="12065" b="12065"/>
                <wp:wrapNone/>
                <wp:docPr id="134506860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270"/>
                          <a:chOff x="1656" y="-110"/>
                          <a:chExt cx="4280" cy="2"/>
                        </a:xfrm>
                      </wpg:grpSpPr>
                      <wps:wsp>
                        <wps:cNvPr id="1462830043" name="Freeform 7"/>
                        <wps:cNvSpPr>
                          <a:spLocks/>
                        </wps:cNvSpPr>
                        <wps:spPr bwMode="auto">
                          <a:xfrm>
                            <a:off x="1656" y="-110"/>
                            <a:ext cx="4280" cy="2"/>
                          </a:xfrm>
                          <a:custGeom>
                            <a:avLst/>
                            <a:gdLst>
                              <a:gd name="T0" fmla="+- 0 1656 1656"/>
                              <a:gd name="T1" fmla="*/ T0 w 4280"/>
                              <a:gd name="T2" fmla="+- 0 5936 1656"/>
                              <a:gd name="T3" fmla="*/ T2 w 4280"/>
                            </a:gdLst>
                            <a:ahLst/>
                            <a:cxnLst>
                              <a:cxn ang="0">
                                <a:pos x="T1" y="0"/>
                              </a:cxn>
                              <a:cxn ang="0">
                                <a:pos x="T3" y="0"/>
                              </a:cxn>
                            </a:cxnLst>
                            <a:rect l="0" t="0" r="r" b="b"/>
                            <a:pathLst>
                              <a:path w="4280">
                                <a:moveTo>
                                  <a:pt x="0" y="0"/>
                                </a:moveTo>
                                <a:lnTo>
                                  <a:pt x="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D9065" id="Group 6" o:spid="_x0000_s1026" style="position:absolute;margin-left:82.8pt;margin-top:-5.5pt;width:214pt;height:.1pt;z-index:-251656188;mso-position-horizontal-relative:page" coordorigin="1656,-110" coordsize="4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">
                <v:shape id="Freeform 7" o:spid="_x0000_s1027" style="position:absolute;left:1656;top:-110;width:4280;height:2;visibility:visible;mso-wrap-style:square;v-text-anchor:top" coordsize="4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" path="m,l4280,e" filled="f" strokeweight=".58pt">
                  <v:path arrowok="t" o:connecttype="custom" o:connectlocs="0,0;4280,0" o:connectangles="0,0"/>
                </v:shape>
                <w10:wrap anchorx="page"/>
              </v:group>
            </w:pict>
          </mc:Fallback>
        </mc:AlternateContent>
      </w:r>
      <w:r w:rsidRPr="0062753E">
        <w:rPr>
          <w:rFonts w:ascii="Trebuchet MS" w:hAnsi="Trebuchet MS"/>
          <w:noProof/>
          <w:sz w:val="23"/>
          <w:szCs w:val="23"/>
          <w:lang w:eastAsia="pt-BR"/>
        </w:rPr>
        <mc:AlternateContent>
          <mc:Choice Requires="wpg">
            <w:drawing>
              <wp:anchor distT="0" distB="0" distL="114300" distR="114300" simplePos="0" relativeHeight="251661316" behindDoc="1" locked="0" layoutInCell="1" allowOverlap="1" wp14:anchorId="1CD34AEC" wp14:editId="70EE02B8">
                <wp:simplePos x="0" y="0"/>
                <wp:positionH relativeFrom="page">
                  <wp:posOffset>4150995</wp:posOffset>
                </wp:positionH>
                <wp:positionV relativeFrom="paragraph">
                  <wp:posOffset>-69850</wp:posOffset>
                </wp:positionV>
                <wp:extent cx="2719705" cy="1270"/>
                <wp:effectExtent l="7620" t="5715" r="6350" b="12065"/>
                <wp:wrapNone/>
                <wp:docPr id="16788204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1270"/>
                          <a:chOff x="6537" y="-110"/>
                          <a:chExt cx="4283" cy="2"/>
                        </a:xfrm>
                      </wpg:grpSpPr>
                      <wps:wsp>
                        <wps:cNvPr id="414022623" name="Freeform 5"/>
                        <wps:cNvSpPr>
                          <a:spLocks/>
                        </wps:cNvSpPr>
                        <wps:spPr bwMode="auto">
                          <a:xfrm>
                            <a:off x="6537" y="-110"/>
                            <a:ext cx="4283" cy="2"/>
                          </a:xfrm>
                          <a:custGeom>
                            <a:avLst/>
                            <a:gdLst>
                              <a:gd name="T0" fmla="+- 0 6537 6537"/>
                              <a:gd name="T1" fmla="*/ T0 w 4283"/>
                              <a:gd name="T2" fmla="+- 0 10819 6537"/>
                              <a:gd name="T3" fmla="*/ T2 w 4283"/>
                            </a:gdLst>
                            <a:ahLst/>
                            <a:cxnLst>
                              <a:cxn ang="0">
                                <a:pos x="T1" y="0"/>
                              </a:cxn>
                              <a:cxn ang="0">
                                <a:pos x="T3" y="0"/>
                              </a:cxn>
                            </a:cxnLst>
                            <a:rect l="0" t="0" r="r" b="b"/>
                            <a:pathLst>
                              <a:path w="4283">
                                <a:moveTo>
                                  <a:pt x="0" y="0"/>
                                </a:moveTo>
                                <a:lnTo>
                                  <a:pt x="4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F5124F" id="Group 4" o:spid="_x0000_s1026" style="position:absolute;margin-left:326.85pt;margin-top:-5.5pt;width:214.15pt;height:.1pt;z-index:-251655164;mso-position-horizontal-relative:page" coordorigin="6537,-110" coordsize="4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">
                <v:shape id="Freeform 5" o:spid="_x0000_s1027" style="position:absolute;left:6537;top:-110;width:4283;height:2;visibility:visible;mso-wrap-style:square;v-text-anchor:top" coordsize="4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" path="m,l4282,e" filled="f" strokeweight=".58pt">
                  <v:path arrowok="t" o:connecttype="custom" o:connectlocs="0,0;4282,0" o:connectangles="0,0"/>
                </v:shape>
                <w10:wrap anchorx="page"/>
              </v:group>
            </w:pict>
          </mc:Fallback>
        </mc:AlternateContent>
      </w:r>
      <w:r>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PAULO HENRIQUE DE MACEDO CARLOS</w:t>
      </w:r>
      <w:r w:rsidRPr="0062753E">
        <w:rPr>
          <w:rFonts w:ascii="Trebuchet MS" w:eastAsia="Trebuchet MS" w:hAnsi="Trebuchet MS" w:cs="Trebuchet MS"/>
          <w:sz w:val="23"/>
          <w:szCs w:val="23"/>
        </w:rPr>
        <w:tab/>
        <w:t xml:space="preserve">   </w:t>
      </w:r>
      <w:r>
        <w:rPr>
          <w:rFonts w:ascii="Trebuchet MS" w:eastAsia="Trebuchet MS" w:hAnsi="Trebuchet MS" w:cs="Trebuchet MS"/>
          <w:sz w:val="23"/>
          <w:szCs w:val="23"/>
        </w:rPr>
        <w:t>ANA VALDA T. DE V. GALVÃO</w:t>
      </w:r>
    </w:p>
    <w:p w14:paraId="696E9D04" w14:textId="0233DBA3" w:rsidR="00D14B55" w:rsidRPr="0062753E" w:rsidRDefault="00D14B55" w:rsidP="00D14B55">
      <w:pPr>
        <w:tabs>
          <w:tab w:val="left" w:pos="5380"/>
        </w:tabs>
        <w:spacing w:after="0" w:line="240" w:lineRule="auto"/>
        <w:ind w:right="-20"/>
        <w:jc w:val="center"/>
        <w:rPr>
          <w:rFonts w:ascii="Trebuchet MS" w:eastAsia="Trebuchet MS" w:hAnsi="Trebuchet MS" w:cs="Trebuchet MS"/>
          <w:sz w:val="23"/>
          <w:szCs w:val="23"/>
        </w:rPr>
      </w:pPr>
      <w:r>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Di</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P</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si</w:t>
      </w:r>
      <w:r w:rsidRPr="0062753E">
        <w:rPr>
          <w:rFonts w:ascii="Trebuchet MS" w:eastAsia="Trebuchet MS" w:hAnsi="Trebuchet MS" w:cs="Trebuchet MS"/>
          <w:spacing w:val="-2"/>
          <w:sz w:val="23"/>
          <w:szCs w:val="23"/>
        </w:rPr>
        <w:t>d</w:t>
      </w:r>
      <w:r w:rsidRPr="0062753E">
        <w:rPr>
          <w:rFonts w:ascii="Trebuchet MS" w:eastAsia="Trebuchet MS" w:hAnsi="Trebuchet MS" w:cs="Trebuchet MS"/>
          <w:spacing w:val="-1"/>
          <w:sz w:val="23"/>
          <w:szCs w:val="23"/>
        </w:rPr>
        <w:t>en</w:t>
      </w:r>
      <w:r w:rsidRPr="0062753E">
        <w:rPr>
          <w:rFonts w:ascii="Trebuchet MS" w:eastAsia="Trebuchet MS" w:hAnsi="Trebuchet MS" w:cs="Trebuchet MS"/>
          <w:spacing w:val="2"/>
          <w:sz w:val="23"/>
          <w:szCs w:val="23"/>
        </w:rPr>
        <w:t>t</w:t>
      </w:r>
      <w:r w:rsidRPr="0062753E">
        <w:rPr>
          <w:rFonts w:ascii="Trebuchet MS" w:eastAsia="Trebuchet MS" w:hAnsi="Trebuchet MS" w:cs="Trebuchet MS"/>
          <w:sz w:val="23"/>
          <w:szCs w:val="23"/>
        </w:rPr>
        <w:t>e</w:t>
      </w:r>
      <w:r>
        <w:rPr>
          <w:rFonts w:ascii="Trebuchet MS" w:eastAsia="Trebuchet MS" w:hAnsi="Trebuchet MS" w:cs="Trebuchet MS"/>
          <w:sz w:val="23"/>
          <w:szCs w:val="23"/>
        </w:rPr>
        <w:t xml:space="preserve">                                     </w:t>
      </w:r>
      <w:r w:rsidRPr="0062753E">
        <w:rPr>
          <w:rFonts w:ascii="Trebuchet MS" w:eastAsia="Trebuchet MS" w:hAnsi="Trebuchet MS" w:cs="Trebuchet MS"/>
          <w:sz w:val="23"/>
          <w:szCs w:val="23"/>
        </w:rPr>
        <w:t>Di</w:t>
      </w:r>
      <w:r w:rsidRPr="0062753E">
        <w:rPr>
          <w:rFonts w:ascii="Trebuchet MS" w:eastAsia="Trebuchet MS" w:hAnsi="Trebuchet MS" w:cs="Trebuchet MS"/>
          <w:spacing w:val="-1"/>
          <w:sz w:val="23"/>
          <w:szCs w:val="23"/>
        </w:rPr>
        <w:t>re</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o</w:t>
      </w:r>
      <w:r w:rsidRPr="0062753E">
        <w:rPr>
          <w:rFonts w:ascii="Trebuchet MS" w:eastAsia="Trebuchet MS" w:hAnsi="Trebuchet MS" w:cs="Trebuchet MS"/>
          <w:sz w:val="23"/>
          <w:szCs w:val="23"/>
        </w:rPr>
        <w:t>r</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d</w:t>
      </w:r>
      <w:r w:rsidRPr="0062753E">
        <w:rPr>
          <w:rFonts w:ascii="Trebuchet MS" w:eastAsia="Trebuchet MS" w:hAnsi="Trebuchet MS" w:cs="Trebuchet MS"/>
          <w:sz w:val="23"/>
          <w:szCs w:val="23"/>
        </w:rPr>
        <w:t>m</w:t>
      </w:r>
      <w:r w:rsidRPr="0062753E">
        <w:rPr>
          <w:rFonts w:ascii="Trebuchet MS" w:eastAsia="Trebuchet MS" w:hAnsi="Trebuchet MS" w:cs="Trebuchet MS"/>
          <w:spacing w:val="-1"/>
          <w:sz w:val="23"/>
          <w:szCs w:val="23"/>
        </w:rPr>
        <w:t>ini</w:t>
      </w:r>
      <w:r w:rsidRPr="0062753E">
        <w:rPr>
          <w:rFonts w:ascii="Trebuchet MS" w:eastAsia="Trebuchet MS" w:hAnsi="Trebuchet MS" w:cs="Trebuchet MS"/>
          <w:sz w:val="23"/>
          <w:szCs w:val="23"/>
        </w:rPr>
        <w:t>str</w:t>
      </w:r>
      <w:r w:rsidRPr="0062753E">
        <w:rPr>
          <w:rFonts w:ascii="Trebuchet MS" w:eastAsia="Trebuchet MS" w:hAnsi="Trebuchet MS" w:cs="Trebuchet MS"/>
          <w:spacing w:val="-2"/>
          <w:sz w:val="23"/>
          <w:szCs w:val="23"/>
        </w:rPr>
        <w:t>a</w:t>
      </w:r>
      <w:r w:rsidRPr="0062753E">
        <w:rPr>
          <w:rFonts w:ascii="Trebuchet MS" w:eastAsia="Trebuchet MS" w:hAnsi="Trebuchet MS" w:cs="Trebuchet MS"/>
          <w:sz w:val="23"/>
          <w:szCs w:val="23"/>
        </w:rPr>
        <w:t>t</w:t>
      </w:r>
      <w:r w:rsidRPr="0062753E">
        <w:rPr>
          <w:rFonts w:ascii="Trebuchet MS" w:eastAsia="Trebuchet MS" w:hAnsi="Trebuchet MS" w:cs="Trebuchet MS"/>
          <w:spacing w:val="-1"/>
          <w:sz w:val="23"/>
          <w:szCs w:val="23"/>
        </w:rPr>
        <w:t>i</w:t>
      </w:r>
      <w:r w:rsidRPr="0062753E">
        <w:rPr>
          <w:rFonts w:ascii="Trebuchet MS" w:eastAsia="Trebuchet MS" w:hAnsi="Trebuchet MS" w:cs="Trebuchet MS"/>
          <w:sz w:val="23"/>
          <w:szCs w:val="23"/>
        </w:rPr>
        <w:t>vo</w:t>
      </w:r>
      <w:r w:rsidRPr="0062753E">
        <w:rPr>
          <w:rFonts w:ascii="Trebuchet MS" w:eastAsia="Trebuchet MS" w:hAnsi="Trebuchet MS" w:cs="Trebuchet MS"/>
          <w:spacing w:val="3"/>
          <w:sz w:val="23"/>
          <w:szCs w:val="23"/>
        </w:rPr>
        <w:t xml:space="preserve"> </w:t>
      </w:r>
      <w:r w:rsidRPr="0062753E">
        <w:rPr>
          <w:rFonts w:ascii="Trebuchet MS" w:eastAsia="Trebuchet MS" w:hAnsi="Trebuchet MS" w:cs="Trebuchet MS"/>
          <w:spacing w:val="-1"/>
          <w:sz w:val="23"/>
          <w:szCs w:val="23"/>
        </w:rPr>
        <w:t>Fin</w:t>
      </w:r>
      <w:r w:rsidRPr="0062753E">
        <w:rPr>
          <w:rFonts w:ascii="Trebuchet MS" w:eastAsia="Trebuchet MS" w:hAnsi="Trebuchet MS" w:cs="Trebuchet MS"/>
          <w:spacing w:val="1"/>
          <w:sz w:val="23"/>
          <w:szCs w:val="23"/>
        </w:rPr>
        <w:t>a</w:t>
      </w:r>
      <w:r w:rsidRPr="0062753E">
        <w:rPr>
          <w:rFonts w:ascii="Trebuchet MS" w:eastAsia="Trebuchet MS" w:hAnsi="Trebuchet MS" w:cs="Trebuchet MS"/>
          <w:spacing w:val="-1"/>
          <w:sz w:val="23"/>
          <w:szCs w:val="23"/>
        </w:rPr>
        <w:t>n</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eir</w:t>
      </w:r>
      <w:r w:rsidRPr="0062753E">
        <w:rPr>
          <w:rFonts w:ascii="Trebuchet MS" w:eastAsia="Trebuchet MS" w:hAnsi="Trebuchet MS" w:cs="Trebuchet MS"/>
          <w:sz w:val="23"/>
          <w:szCs w:val="23"/>
        </w:rPr>
        <w:t>o</w:t>
      </w:r>
    </w:p>
    <w:p w14:paraId="538A88E1" w14:textId="4031CB4B" w:rsidR="00D14B55" w:rsidRPr="0062753E" w:rsidRDefault="00D14B55" w:rsidP="00D14B55">
      <w:pPr>
        <w:tabs>
          <w:tab w:val="left" w:pos="5860"/>
        </w:tabs>
        <w:spacing w:after="0" w:line="240" w:lineRule="auto"/>
        <w:ind w:right="985"/>
        <w:jc w:val="center"/>
        <w:rPr>
          <w:rFonts w:ascii="Trebuchet MS" w:eastAsia="Trebuchet MS" w:hAnsi="Trebuchet MS" w:cs="Trebuchet MS"/>
          <w:sz w:val="23"/>
          <w:szCs w:val="23"/>
        </w:rPr>
      </w:pPr>
      <w:r>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F</w:t>
      </w:r>
      <w:r w:rsidRPr="0062753E">
        <w:rPr>
          <w:rFonts w:ascii="Trebuchet MS" w:eastAsia="Trebuchet MS" w:hAnsi="Trebuchet MS" w:cs="Trebuchet MS"/>
          <w:spacing w:val="-1"/>
          <w:sz w:val="23"/>
          <w:szCs w:val="23"/>
        </w:rPr>
        <w:t xml:space="preserve"> </w:t>
      </w:r>
      <w:r w:rsidRPr="0062753E">
        <w:rPr>
          <w:rFonts w:ascii="Trebuchet MS" w:eastAsia="Trebuchet MS" w:hAnsi="Trebuchet MS" w:cs="Trebuchet MS"/>
          <w:sz w:val="23"/>
          <w:szCs w:val="23"/>
        </w:rPr>
        <w:t xml:space="preserve">Nº </w:t>
      </w:r>
      <w:r w:rsidRPr="0062753E">
        <w:rPr>
          <w:rFonts w:ascii="Trebuchet MS" w:eastAsia="Trebuchet MS" w:hAnsi="Trebuchet MS" w:cs="Trebuchet MS"/>
          <w:spacing w:val="-1"/>
          <w:sz w:val="23"/>
          <w:szCs w:val="23"/>
        </w:rPr>
        <w:t>590.476.905-91</w:t>
      </w:r>
      <w:r w:rsidRPr="0062753E">
        <w:rPr>
          <w:rFonts w:ascii="Trebuchet MS" w:eastAsia="Trebuchet MS" w:hAnsi="Trebuchet MS" w:cs="Trebuchet MS"/>
          <w:sz w:val="23"/>
          <w:szCs w:val="23"/>
        </w:rPr>
        <w:t xml:space="preserve">                                        </w:t>
      </w:r>
      <w:r w:rsidRPr="0062753E">
        <w:rPr>
          <w:rFonts w:ascii="Trebuchet MS" w:eastAsia="Trebuchet MS" w:hAnsi="Trebuchet MS" w:cs="Trebuchet MS"/>
          <w:spacing w:val="-1"/>
          <w:sz w:val="23"/>
          <w:szCs w:val="23"/>
        </w:rPr>
        <w:t>C</w:t>
      </w:r>
      <w:r w:rsidRPr="0062753E">
        <w:rPr>
          <w:rFonts w:ascii="Trebuchet MS" w:eastAsia="Trebuchet MS" w:hAnsi="Trebuchet MS" w:cs="Trebuchet MS"/>
          <w:spacing w:val="1"/>
          <w:sz w:val="23"/>
          <w:szCs w:val="23"/>
        </w:rPr>
        <w:t>P</w:t>
      </w:r>
      <w:r w:rsidRPr="0062753E">
        <w:rPr>
          <w:rFonts w:ascii="Trebuchet MS" w:eastAsia="Trebuchet MS" w:hAnsi="Trebuchet MS" w:cs="Trebuchet MS"/>
          <w:sz w:val="23"/>
          <w:szCs w:val="23"/>
        </w:rPr>
        <w:t>F</w:t>
      </w:r>
      <w:r w:rsidRPr="0062753E">
        <w:rPr>
          <w:rFonts w:ascii="Trebuchet MS" w:eastAsia="Trebuchet MS" w:hAnsi="Trebuchet MS" w:cs="Trebuchet MS"/>
          <w:spacing w:val="-1"/>
          <w:sz w:val="23"/>
          <w:szCs w:val="23"/>
        </w:rPr>
        <w:t xml:space="preserve"> </w:t>
      </w:r>
      <w:r>
        <w:rPr>
          <w:rFonts w:ascii="Trebuchet MS" w:eastAsia="Trebuchet MS" w:hAnsi="Trebuchet MS" w:cs="Trebuchet MS"/>
          <w:sz w:val="23"/>
          <w:szCs w:val="23"/>
        </w:rPr>
        <w:t>829.196.824-15</w:t>
      </w:r>
    </w:p>
    <w:p w14:paraId="04B20532" w14:textId="77777777" w:rsidR="00D14B55" w:rsidRPr="0062753E" w:rsidRDefault="00D14B55" w:rsidP="00D14B55">
      <w:pPr>
        <w:spacing w:after="0" w:line="200" w:lineRule="exact"/>
        <w:jc w:val="center"/>
        <w:rPr>
          <w:rFonts w:ascii="Trebuchet MS" w:hAnsi="Trebuchet MS"/>
          <w:sz w:val="23"/>
          <w:szCs w:val="23"/>
        </w:rPr>
      </w:pPr>
    </w:p>
    <w:p w14:paraId="7B700DFB" w14:textId="77777777" w:rsidR="007C2818" w:rsidRPr="0062753E" w:rsidRDefault="007C2818" w:rsidP="00D14B55">
      <w:pPr>
        <w:spacing w:after="0" w:line="200" w:lineRule="exact"/>
        <w:jc w:val="center"/>
        <w:rPr>
          <w:rFonts w:ascii="Trebuchet MS" w:hAnsi="Trebuchet MS"/>
          <w:sz w:val="23"/>
          <w:szCs w:val="23"/>
          <w:highlight w:val="yellow"/>
        </w:rPr>
      </w:pPr>
    </w:p>
    <w:p w14:paraId="14D54AA0" w14:textId="77777777" w:rsidR="007C2818" w:rsidRPr="0062753E" w:rsidRDefault="007C2818" w:rsidP="00D14B55">
      <w:pPr>
        <w:spacing w:after="0" w:line="200" w:lineRule="exact"/>
        <w:jc w:val="center"/>
        <w:rPr>
          <w:rFonts w:ascii="Trebuchet MS" w:hAnsi="Trebuchet MS"/>
          <w:sz w:val="23"/>
          <w:szCs w:val="23"/>
          <w:highlight w:val="yellow"/>
        </w:rPr>
      </w:pPr>
    </w:p>
    <w:p w14:paraId="559C9A17" w14:textId="77777777" w:rsidR="007C2818" w:rsidRPr="0062753E" w:rsidRDefault="007C2818" w:rsidP="00D14B55">
      <w:pPr>
        <w:spacing w:after="0" w:line="200" w:lineRule="exact"/>
        <w:jc w:val="center"/>
        <w:rPr>
          <w:rFonts w:ascii="Trebuchet MS" w:hAnsi="Trebuchet MS"/>
          <w:sz w:val="23"/>
          <w:szCs w:val="23"/>
          <w:highlight w:val="yellow"/>
        </w:rPr>
      </w:pPr>
    </w:p>
    <w:p w14:paraId="73D04682" w14:textId="77777777" w:rsidR="007C2818" w:rsidRDefault="007C2818" w:rsidP="00D14B55">
      <w:pPr>
        <w:spacing w:after="0" w:line="200" w:lineRule="exact"/>
        <w:jc w:val="center"/>
        <w:rPr>
          <w:rFonts w:ascii="Trebuchet MS" w:hAnsi="Trebuchet MS"/>
          <w:sz w:val="23"/>
          <w:szCs w:val="23"/>
          <w:highlight w:val="yellow"/>
        </w:rPr>
      </w:pPr>
    </w:p>
    <w:p w14:paraId="6E7B3ECE" w14:textId="77777777" w:rsidR="001A10DB" w:rsidRDefault="001A10DB" w:rsidP="00D14B55">
      <w:pPr>
        <w:spacing w:after="0" w:line="200" w:lineRule="exact"/>
        <w:jc w:val="center"/>
        <w:rPr>
          <w:rFonts w:ascii="Trebuchet MS" w:hAnsi="Trebuchet MS"/>
          <w:sz w:val="23"/>
          <w:szCs w:val="23"/>
          <w:highlight w:val="yellow"/>
        </w:rPr>
      </w:pPr>
    </w:p>
    <w:p w14:paraId="0EEC70F3" w14:textId="77777777" w:rsidR="001A10DB" w:rsidRDefault="001A10DB" w:rsidP="00D14B55">
      <w:pPr>
        <w:spacing w:after="0" w:line="200" w:lineRule="exact"/>
        <w:jc w:val="center"/>
        <w:rPr>
          <w:rFonts w:ascii="Trebuchet MS" w:hAnsi="Trebuchet MS"/>
          <w:sz w:val="23"/>
          <w:szCs w:val="23"/>
          <w:highlight w:val="yellow"/>
        </w:rPr>
      </w:pPr>
    </w:p>
    <w:p w14:paraId="1EF63C04" w14:textId="77777777" w:rsidR="001A10DB" w:rsidRDefault="001A10DB" w:rsidP="00D14B55">
      <w:pPr>
        <w:spacing w:after="0" w:line="200" w:lineRule="exact"/>
        <w:jc w:val="center"/>
        <w:rPr>
          <w:rFonts w:ascii="Trebuchet MS" w:hAnsi="Trebuchet MS"/>
          <w:sz w:val="23"/>
          <w:szCs w:val="23"/>
          <w:highlight w:val="yellow"/>
        </w:rPr>
      </w:pPr>
    </w:p>
    <w:p w14:paraId="4A40E258" w14:textId="77777777" w:rsidR="001A10DB" w:rsidRPr="0062753E" w:rsidRDefault="001A10DB" w:rsidP="00D14B55">
      <w:pPr>
        <w:spacing w:after="0" w:line="200" w:lineRule="exact"/>
        <w:jc w:val="center"/>
        <w:rPr>
          <w:rFonts w:ascii="Trebuchet MS" w:hAnsi="Trebuchet MS"/>
          <w:sz w:val="23"/>
          <w:szCs w:val="23"/>
          <w:highlight w:val="yellow"/>
        </w:rPr>
      </w:pPr>
    </w:p>
    <w:p w14:paraId="182DE77C" w14:textId="77777777" w:rsidR="007C2818" w:rsidRPr="0062753E" w:rsidRDefault="007C2818" w:rsidP="00D14B55">
      <w:pPr>
        <w:spacing w:after="0" w:line="200" w:lineRule="exact"/>
        <w:jc w:val="center"/>
        <w:rPr>
          <w:rFonts w:ascii="Trebuchet MS" w:hAnsi="Trebuchet MS"/>
          <w:sz w:val="23"/>
          <w:szCs w:val="23"/>
          <w:highlight w:val="yellow"/>
        </w:rPr>
      </w:pPr>
    </w:p>
    <w:p w14:paraId="34163612" w14:textId="77777777" w:rsidR="007C2818" w:rsidRPr="0062753E" w:rsidRDefault="007C2818" w:rsidP="00D14B55">
      <w:pPr>
        <w:spacing w:after="0" w:line="200" w:lineRule="exact"/>
        <w:jc w:val="center"/>
        <w:rPr>
          <w:rFonts w:ascii="Trebuchet MS" w:hAnsi="Trebuchet MS"/>
          <w:sz w:val="23"/>
          <w:szCs w:val="23"/>
          <w:highlight w:val="yellow"/>
        </w:rPr>
      </w:pPr>
    </w:p>
    <w:p w14:paraId="532528F4" w14:textId="77777777" w:rsidR="007C2818" w:rsidRPr="0062753E" w:rsidRDefault="007C2818" w:rsidP="00D14B55">
      <w:pPr>
        <w:spacing w:after="0" w:line="240" w:lineRule="auto"/>
        <w:jc w:val="center"/>
        <w:rPr>
          <w:rFonts w:ascii="Trebuchet MS" w:hAnsi="Trebuchet MS"/>
          <w:sz w:val="23"/>
          <w:szCs w:val="23"/>
          <w:highlight w:val="yellow"/>
        </w:rPr>
      </w:pPr>
    </w:p>
    <w:p w14:paraId="53A0FF5E" w14:textId="12C7E804" w:rsidR="007C2818" w:rsidRPr="0062753E" w:rsidRDefault="001D300B" w:rsidP="00D14B55">
      <w:pPr>
        <w:tabs>
          <w:tab w:val="left" w:pos="5340"/>
        </w:tabs>
        <w:spacing w:after="0" w:line="240" w:lineRule="auto"/>
        <w:ind w:right="408"/>
        <w:jc w:val="center"/>
        <w:rPr>
          <w:rFonts w:ascii="Trebuchet MS" w:eastAsia="Trebuchet MS" w:hAnsi="Trebuchet MS" w:cs="Trebuchet MS"/>
          <w:spacing w:val="1"/>
          <w:sz w:val="23"/>
          <w:szCs w:val="23"/>
        </w:rPr>
      </w:pPr>
      <w:r w:rsidRPr="0062753E">
        <w:rPr>
          <w:rFonts w:ascii="Trebuchet MS" w:hAnsi="Trebuchet MS"/>
          <w:noProof/>
          <w:sz w:val="23"/>
          <w:szCs w:val="23"/>
          <w:lang w:eastAsia="pt-BR"/>
        </w:rPr>
        <mc:AlternateContent>
          <mc:Choice Requires="wpg">
            <w:drawing>
              <wp:anchor distT="0" distB="0" distL="114300" distR="114300" simplePos="0" relativeHeight="251658242" behindDoc="1" locked="0" layoutInCell="1" allowOverlap="1" wp14:anchorId="39DA2C0D" wp14:editId="0F936903">
                <wp:simplePos x="0" y="0"/>
                <wp:positionH relativeFrom="page">
                  <wp:posOffset>1051560</wp:posOffset>
                </wp:positionH>
                <wp:positionV relativeFrom="paragraph">
                  <wp:posOffset>-69850</wp:posOffset>
                </wp:positionV>
                <wp:extent cx="2717800" cy="1270"/>
                <wp:effectExtent l="13335" t="5715" r="12065" b="12065"/>
                <wp:wrapNone/>
                <wp:docPr id="3897948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270"/>
                          <a:chOff x="1656" y="-110"/>
                          <a:chExt cx="4280" cy="2"/>
                        </a:xfrm>
                      </wpg:grpSpPr>
                      <wps:wsp>
                        <wps:cNvPr id="1444507456" name="Freeform 7"/>
                        <wps:cNvSpPr>
                          <a:spLocks/>
                        </wps:cNvSpPr>
                        <wps:spPr bwMode="auto">
                          <a:xfrm>
                            <a:off x="1656" y="-110"/>
                            <a:ext cx="4280" cy="2"/>
                          </a:xfrm>
                          <a:custGeom>
                            <a:avLst/>
                            <a:gdLst>
                              <a:gd name="T0" fmla="+- 0 1656 1656"/>
                              <a:gd name="T1" fmla="*/ T0 w 4280"/>
                              <a:gd name="T2" fmla="+- 0 5936 1656"/>
                              <a:gd name="T3" fmla="*/ T2 w 4280"/>
                            </a:gdLst>
                            <a:ahLst/>
                            <a:cxnLst>
                              <a:cxn ang="0">
                                <a:pos x="T1" y="0"/>
                              </a:cxn>
                              <a:cxn ang="0">
                                <a:pos x="T3" y="0"/>
                              </a:cxn>
                            </a:cxnLst>
                            <a:rect l="0" t="0" r="r" b="b"/>
                            <a:pathLst>
                              <a:path w="4280">
                                <a:moveTo>
                                  <a:pt x="0" y="0"/>
                                </a:moveTo>
                                <a:lnTo>
                                  <a:pt x="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409AB" id="Group 6" o:spid="_x0000_s1026" style="position:absolute;margin-left:82.8pt;margin-top:-5.5pt;width:214pt;height:.1pt;z-index:-251658238;mso-position-horizontal-relative:page" coordorigin="1656,-110" coordsize="4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">
                <v:shape id="Freeform 7" o:spid="_x0000_s1027" style="position:absolute;left:1656;top:-110;width:4280;height:2;visibility:visible;mso-wrap-style:square;v-text-anchor:top" coordsize="4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" path="m,l4280,e" filled="f" strokeweight=".58pt">
                  <v:path arrowok="t" o:connecttype="custom" o:connectlocs="0,0;4280,0" o:connectangles="0,0"/>
                </v:shape>
                <w10:wrap anchorx="page"/>
              </v:group>
            </w:pict>
          </mc:Fallback>
        </mc:AlternateContent>
      </w:r>
      <w:r w:rsidRPr="0062753E">
        <w:rPr>
          <w:rFonts w:ascii="Trebuchet MS" w:hAnsi="Trebuchet MS"/>
          <w:noProof/>
          <w:sz w:val="23"/>
          <w:szCs w:val="23"/>
          <w:lang w:eastAsia="pt-BR"/>
        </w:rPr>
        <mc:AlternateContent>
          <mc:Choice Requires="wpg">
            <w:drawing>
              <wp:anchor distT="0" distB="0" distL="114300" distR="114300" simplePos="0" relativeHeight="251658243" behindDoc="1" locked="0" layoutInCell="1" allowOverlap="1" wp14:anchorId="01D8C232" wp14:editId="7CC5A91F">
                <wp:simplePos x="0" y="0"/>
                <wp:positionH relativeFrom="page">
                  <wp:posOffset>4150995</wp:posOffset>
                </wp:positionH>
                <wp:positionV relativeFrom="paragraph">
                  <wp:posOffset>-69850</wp:posOffset>
                </wp:positionV>
                <wp:extent cx="2719705" cy="1270"/>
                <wp:effectExtent l="7620" t="5715" r="6350" b="12065"/>
                <wp:wrapNone/>
                <wp:docPr id="13033061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1270"/>
                          <a:chOff x="6537" y="-110"/>
                          <a:chExt cx="4283" cy="2"/>
                        </a:xfrm>
                      </wpg:grpSpPr>
                      <wps:wsp>
                        <wps:cNvPr id="1635087338" name="Freeform 5"/>
                        <wps:cNvSpPr>
                          <a:spLocks/>
                        </wps:cNvSpPr>
                        <wps:spPr bwMode="auto">
                          <a:xfrm>
                            <a:off x="6537" y="-110"/>
                            <a:ext cx="4283" cy="2"/>
                          </a:xfrm>
                          <a:custGeom>
                            <a:avLst/>
                            <a:gdLst>
                              <a:gd name="T0" fmla="+- 0 6537 6537"/>
                              <a:gd name="T1" fmla="*/ T0 w 4283"/>
                              <a:gd name="T2" fmla="+- 0 10819 6537"/>
                              <a:gd name="T3" fmla="*/ T2 w 4283"/>
                            </a:gdLst>
                            <a:ahLst/>
                            <a:cxnLst>
                              <a:cxn ang="0">
                                <a:pos x="T1" y="0"/>
                              </a:cxn>
                              <a:cxn ang="0">
                                <a:pos x="T3" y="0"/>
                              </a:cxn>
                            </a:cxnLst>
                            <a:rect l="0" t="0" r="r" b="b"/>
                            <a:pathLst>
                              <a:path w="4283">
                                <a:moveTo>
                                  <a:pt x="0" y="0"/>
                                </a:moveTo>
                                <a:lnTo>
                                  <a:pt x="4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5EC9F" id="Group 4" o:spid="_x0000_s1026" style="position:absolute;margin-left:326.85pt;margin-top:-5.5pt;width:214.15pt;height:.1pt;z-index:-251658237;mso-position-horizontal-relative:page" coordorigin="6537,-110" coordsize="4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">
                <v:shape id="Freeform 5" o:spid="_x0000_s1027" style="position:absolute;left:6537;top:-110;width:4283;height:2;visibility:visible;mso-wrap-style:square;v-text-anchor:top" coordsize="4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" path="m,l4282,e" filled="f" strokeweight=".58pt">
                  <v:path arrowok="t" o:connecttype="custom" o:connectlocs="0,0;4282,0" o:connectangles="0,0"/>
                </v:shape>
                <w10:wrap anchorx="page"/>
              </v:group>
            </w:pict>
          </mc:Fallback>
        </mc:AlternateContent>
      </w:r>
      <w:r w:rsidR="00D14B55">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PA</w:t>
      </w:r>
      <w:r w:rsidR="00BF11C9" w:rsidRPr="0062753E">
        <w:rPr>
          <w:rFonts w:ascii="Trebuchet MS" w:eastAsia="Trebuchet MS" w:hAnsi="Trebuchet MS" w:cs="Trebuchet MS"/>
          <w:sz w:val="23"/>
          <w:szCs w:val="23"/>
        </w:rPr>
        <w:t>U</w:t>
      </w:r>
      <w:r w:rsidR="00BF11C9" w:rsidRPr="0062753E">
        <w:rPr>
          <w:rFonts w:ascii="Trebuchet MS" w:eastAsia="Trebuchet MS" w:hAnsi="Trebuchet MS" w:cs="Trebuchet MS"/>
          <w:spacing w:val="-2"/>
          <w:sz w:val="23"/>
          <w:szCs w:val="23"/>
        </w:rPr>
        <w:t>L</w:t>
      </w:r>
      <w:r w:rsidR="00BF11C9" w:rsidRPr="0062753E">
        <w:rPr>
          <w:rFonts w:ascii="Trebuchet MS" w:eastAsia="Trebuchet MS" w:hAnsi="Trebuchet MS" w:cs="Trebuchet MS"/>
          <w:sz w:val="23"/>
          <w:szCs w:val="23"/>
        </w:rPr>
        <w:t xml:space="preserve">O </w:t>
      </w:r>
      <w:r w:rsidR="006521ED">
        <w:rPr>
          <w:rFonts w:ascii="Trebuchet MS" w:eastAsia="Trebuchet MS" w:hAnsi="Trebuchet MS" w:cs="Trebuchet MS"/>
          <w:sz w:val="23"/>
          <w:szCs w:val="23"/>
        </w:rPr>
        <w:t>SYDNEI GOMES SILVA</w:t>
      </w:r>
      <w:r w:rsidR="00BF11C9" w:rsidRPr="0062753E">
        <w:rPr>
          <w:rFonts w:ascii="Trebuchet MS" w:eastAsia="Trebuchet MS" w:hAnsi="Trebuchet MS" w:cs="Trebuchet MS"/>
          <w:sz w:val="23"/>
          <w:szCs w:val="23"/>
        </w:rPr>
        <w:tab/>
      </w:r>
      <w:r w:rsidR="0059159A" w:rsidRPr="0062753E">
        <w:rPr>
          <w:rFonts w:ascii="Trebuchet MS" w:eastAsia="Trebuchet MS" w:hAnsi="Trebuchet MS" w:cs="Trebuchet MS"/>
          <w:sz w:val="23"/>
          <w:szCs w:val="23"/>
        </w:rPr>
        <w:t xml:space="preserve">   </w:t>
      </w:r>
      <w:r w:rsidR="00DE1CFB" w:rsidRPr="0062753E">
        <w:rPr>
          <w:rFonts w:ascii="Trebuchet MS" w:eastAsia="Trebuchet MS" w:hAnsi="Trebuchet MS" w:cs="Trebuchet MS"/>
          <w:spacing w:val="1"/>
          <w:sz w:val="23"/>
          <w:szCs w:val="23"/>
        </w:rPr>
        <w:t>ADRIANA CUNHA DE SIQUEIRA</w:t>
      </w:r>
    </w:p>
    <w:p w14:paraId="6271941C" w14:textId="4FF3A3CD" w:rsidR="007C2818" w:rsidRPr="0062753E" w:rsidRDefault="00D14B55" w:rsidP="00D14B55">
      <w:pPr>
        <w:tabs>
          <w:tab w:val="left" w:pos="5380"/>
        </w:tabs>
        <w:spacing w:after="0" w:line="240" w:lineRule="auto"/>
        <w:ind w:right="-20"/>
        <w:jc w:val="center"/>
        <w:rPr>
          <w:rFonts w:ascii="Trebuchet MS" w:eastAsia="Trebuchet MS" w:hAnsi="Trebuchet MS" w:cs="Trebuchet MS"/>
          <w:sz w:val="23"/>
          <w:szCs w:val="23"/>
        </w:rPr>
      </w:pPr>
      <w:r>
        <w:rPr>
          <w:rFonts w:ascii="Trebuchet MS" w:eastAsia="Trebuchet MS" w:hAnsi="Trebuchet MS" w:cs="Trebuchet MS"/>
          <w:sz w:val="23"/>
          <w:szCs w:val="23"/>
        </w:rPr>
        <w:t xml:space="preserve">        </w:t>
      </w:r>
      <w:r w:rsidR="00BF11C9" w:rsidRPr="0062753E">
        <w:rPr>
          <w:rFonts w:ascii="Trebuchet MS" w:eastAsia="Trebuchet MS" w:hAnsi="Trebuchet MS" w:cs="Trebuchet MS"/>
          <w:sz w:val="23"/>
          <w:szCs w:val="23"/>
        </w:rPr>
        <w:t>Di</w:t>
      </w:r>
      <w:r w:rsidR="00BF11C9" w:rsidRPr="0062753E">
        <w:rPr>
          <w:rFonts w:ascii="Trebuchet MS" w:eastAsia="Trebuchet MS" w:hAnsi="Trebuchet MS" w:cs="Trebuchet MS"/>
          <w:spacing w:val="-1"/>
          <w:sz w:val="23"/>
          <w:szCs w:val="23"/>
        </w:rPr>
        <w:t>re</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T</w:t>
      </w:r>
      <w:r w:rsidR="00BF11C9" w:rsidRPr="0062753E">
        <w:rPr>
          <w:rFonts w:ascii="Trebuchet MS" w:eastAsia="Trebuchet MS" w:hAnsi="Trebuchet MS" w:cs="Trebuchet MS"/>
          <w:spacing w:val="-1"/>
          <w:sz w:val="23"/>
          <w:szCs w:val="23"/>
        </w:rPr>
        <w:t>é</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ni</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z w:val="23"/>
          <w:szCs w:val="23"/>
        </w:rPr>
        <w:t>o</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Co</w:t>
      </w:r>
      <w:r w:rsidR="00BF11C9" w:rsidRPr="0062753E">
        <w:rPr>
          <w:rFonts w:ascii="Trebuchet MS" w:eastAsia="Trebuchet MS" w:hAnsi="Trebuchet MS" w:cs="Trebuchet MS"/>
          <w:sz w:val="23"/>
          <w:szCs w:val="23"/>
        </w:rPr>
        <w:t>m</w:t>
      </w:r>
      <w:r w:rsidR="00BF11C9" w:rsidRPr="0062753E">
        <w:rPr>
          <w:rFonts w:ascii="Trebuchet MS" w:eastAsia="Trebuchet MS" w:hAnsi="Trebuchet MS" w:cs="Trebuchet MS"/>
          <w:spacing w:val="-1"/>
          <w:sz w:val="23"/>
          <w:szCs w:val="23"/>
        </w:rPr>
        <w:t>ercia</w:t>
      </w:r>
      <w:r w:rsidR="00BF11C9" w:rsidRPr="0062753E">
        <w:rPr>
          <w:rFonts w:ascii="Trebuchet MS" w:eastAsia="Trebuchet MS" w:hAnsi="Trebuchet MS" w:cs="Trebuchet MS"/>
          <w:sz w:val="23"/>
          <w:szCs w:val="23"/>
        </w:rPr>
        <w:t>l</w:t>
      </w:r>
      <w:r w:rsidR="00BF11C9" w:rsidRPr="0062753E">
        <w:rPr>
          <w:rFonts w:ascii="Trebuchet MS" w:eastAsia="Trebuchet MS" w:hAnsi="Trebuchet MS" w:cs="Trebuchet MS"/>
          <w:sz w:val="23"/>
          <w:szCs w:val="23"/>
        </w:rPr>
        <w:tab/>
        <w:t>Ge</w:t>
      </w:r>
      <w:r w:rsidR="00BF11C9" w:rsidRPr="0062753E">
        <w:rPr>
          <w:rFonts w:ascii="Trebuchet MS" w:eastAsia="Trebuchet MS" w:hAnsi="Trebuchet MS" w:cs="Trebuchet MS"/>
          <w:spacing w:val="-1"/>
          <w:sz w:val="23"/>
          <w:szCs w:val="23"/>
        </w:rPr>
        <w:t>ren</w:t>
      </w:r>
      <w:r w:rsidR="00BF11C9" w:rsidRPr="0062753E">
        <w:rPr>
          <w:rFonts w:ascii="Trebuchet MS" w:eastAsia="Trebuchet MS" w:hAnsi="Trebuchet MS" w:cs="Trebuchet MS"/>
          <w:sz w:val="23"/>
          <w:szCs w:val="23"/>
        </w:rPr>
        <w:t>te</w:t>
      </w:r>
      <w:r w:rsidR="00BF11C9" w:rsidRPr="0062753E">
        <w:rPr>
          <w:rFonts w:ascii="Trebuchet MS" w:eastAsia="Trebuchet MS" w:hAnsi="Trebuchet MS" w:cs="Trebuchet MS"/>
          <w:spacing w:val="2"/>
          <w:sz w:val="23"/>
          <w:szCs w:val="23"/>
        </w:rPr>
        <w:t xml:space="preserve"> </w:t>
      </w:r>
      <w:r w:rsidR="00BF11C9" w:rsidRPr="0062753E">
        <w:rPr>
          <w:rFonts w:ascii="Trebuchet MS" w:eastAsia="Trebuchet MS" w:hAnsi="Trebuchet MS" w:cs="Trebuchet MS"/>
          <w:spacing w:val="-1"/>
          <w:sz w:val="23"/>
          <w:szCs w:val="23"/>
        </w:rPr>
        <w:t>d</w:t>
      </w:r>
      <w:r w:rsidR="00BF11C9" w:rsidRPr="0062753E">
        <w:rPr>
          <w:rFonts w:ascii="Trebuchet MS" w:eastAsia="Trebuchet MS" w:hAnsi="Trebuchet MS" w:cs="Trebuchet MS"/>
          <w:sz w:val="23"/>
          <w:szCs w:val="23"/>
        </w:rPr>
        <w:t>e Re</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ur</w:t>
      </w:r>
      <w:r w:rsidR="00BF11C9" w:rsidRPr="0062753E">
        <w:rPr>
          <w:rFonts w:ascii="Trebuchet MS" w:eastAsia="Trebuchet MS" w:hAnsi="Trebuchet MS" w:cs="Trebuchet MS"/>
          <w:sz w:val="23"/>
          <w:szCs w:val="23"/>
        </w:rPr>
        <w:t>s</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 F</w:t>
      </w:r>
      <w:r w:rsidR="00BF11C9" w:rsidRPr="0062753E">
        <w:rPr>
          <w:rFonts w:ascii="Trebuchet MS" w:eastAsia="Trebuchet MS" w:hAnsi="Trebuchet MS" w:cs="Trebuchet MS"/>
          <w:spacing w:val="-1"/>
          <w:sz w:val="23"/>
          <w:szCs w:val="23"/>
        </w:rPr>
        <w:t>inan</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eir</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z w:val="23"/>
          <w:szCs w:val="23"/>
        </w:rPr>
        <w:t>s</w:t>
      </w:r>
    </w:p>
    <w:p w14:paraId="3A4BE3A5" w14:textId="3EC85DB9" w:rsidR="007C2818" w:rsidRPr="0062753E" w:rsidRDefault="00D14B55" w:rsidP="00D14B55">
      <w:pPr>
        <w:tabs>
          <w:tab w:val="left" w:pos="5860"/>
        </w:tabs>
        <w:spacing w:after="0" w:line="240" w:lineRule="auto"/>
        <w:ind w:right="985"/>
        <w:jc w:val="center"/>
        <w:rPr>
          <w:rFonts w:ascii="Trebuchet MS" w:eastAsia="Trebuchet MS" w:hAnsi="Trebuchet MS" w:cs="Trebuchet MS"/>
          <w:sz w:val="23"/>
          <w:szCs w:val="23"/>
        </w:rPr>
      </w:pPr>
      <w:r>
        <w:rPr>
          <w:rFonts w:ascii="Trebuchet MS" w:eastAsia="Trebuchet MS" w:hAnsi="Trebuchet MS" w:cs="Trebuchet MS"/>
          <w:spacing w:val="-1"/>
          <w:sz w:val="23"/>
          <w:szCs w:val="23"/>
        </w:rPr>
        <w:lastRenderedPageBreak/>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F</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Nº</w:t>
      </w:r>
      <w:r w:rsidR="00BF11C9" w:rsidRPr="0062753E">
        <w:rPr>
          <w:rFonts w:ascii="Trebuchet MS" w:eastAsia="Trebuchet MS" w:hAnsi="Trebuchet MS" w:cs="Trebuchet MS"/>
          <w:spacing w:val="-1"/>
          <w:sz w:val="23"/>
          <w:szCs w:val="23"/>
        </w:rPr>
        <w:t xml:space="preserve"> </w:t>
      </w:r>
      <w:r w:rsidR="003E34EB">
        <w:rPr>
          <w:rFonts w:ascii="Trebuchet MS" w:eastAsia="Trebuchet MS" w:hAnsi="Trebuchet MS" w:cs="Trebuchet MS"/>
          <w:sz w:val="23"/>
          <w:szCs w:val="23"/>
        </w:rPr>
        <w:t>897.342.034-87</w:t>
      </w:r>
      <w:r w:rsidR="00D6336D" w:rsidRPr="0062753E">
        <w:rPr>
          <w:rFonts w:ascii="Trebuchet MS" w:eastAsia="Trebuchet MS" w:hAnsi="Trebuchet MS" w:cs="Trebuchet MS"/>
          <w:sz w:val="23"/>
          <w:szCs w:val="23"/>
        </w:rPr>
        <w:t xml:space="preserve">                 </w:t>
      </w:r>
      <w:r w:rsidR="0059159A" w:rsidRPr="0062753E">
        <w:rPr>
          <w:rFonts w:ascii="Trebuchet MS" w:eastAsia="Trebuchet MS" w:hAnsi="Trebuchet MS" w:cs="Trebuchet MS"/>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F</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Nº</w:t>
      </w:r>
      <w:r w:rsidR="00BF11C9" w:rsidRPr="0062753E">
        <w:rPr>
          <w:rFonts w:ascii="Trebuchet MS" w:eastAsia="Trebuchet MS" w:hAnsi="Trebuchet MS" w:cs="Trebuchet MS"/>
          <w:spacing w:val="-1"/>
          <w:sz w:val="23"/>
          <w:szCs w:val="23"/>
        </w:rPr>
        <w:t xml:space="preserve"> </w:t>
      </w:r>
      <w:r w:rsidR="005B3E37" w:rsidRPr="0062753E">
        <w:rPr>
          <w:rFonts w:ascii="Trebuchet MS" w:eastAsia="Trebuchet MS" w:hAnsi="Trebuchet MS" w:cs="Trebuchet MS"/>
          <w:sz w:val="23"/>
          <w:szCs w:val="23"/>
        </w:rPr>
        <w:t>829.217.924-00</w:t>
      </w:r>
    </w:p>
    <w:p w14:paraId="0C68F2E2" w14:textId="77777777" w:rsidR="007C2818" w:rsidRPr="0062753E" w:rsidRDefault="007C2818" w:rsidP="0059159A">
      <w:pPr>
        <w:spacing w:after="0" w:line="200" w:lineRule="exact"/>
        <w:rPr>
          <w:rFonts w:ascii="Trebuchet MS" w:hAnsi="Trebuchet MS"/>
          <w:sz w:val="23"/>
          <w:szCs w:val="23"/>
        </w:rPr>
      </w:pPr>
    </w:p>
    <w:p w14:paraId="313A7596" w14:textId="77777777" w:rsidR="007C2818" w:rsidRDefault="007C2818" w:rsidP="0059159A">
      <w:pPr>
        <w:spacing w:after="0" w:line="200" w:lineRule="exact"/>
        <w:rPr>
          <w:rFonts w:ascii="Trebuchet MS" w:hAnsi="Trebuchet MS"/>
          <w:sz w:val="23"/>
          <w:szCs w:val="23"/>
          <w:highlight w:val="yellow"/>
        </w:rPr>
      </w:pPr>
    </w:p>
    <w:p w14:paraId="20A34651" w14:textId="77777777" w:rsidR="001A10DB" w:rsidRDefault="001A10DB" w:rsidP="0059159A">
      <w:pPr>
        <w:spacing w:after="0" w:line="200" w:lineRule="exact"/>
        <w:rPr>
          <w:rFonts w:ascii="Trebuchet MS" w:hAnsi="Trebuchet MS"/>
          <w:sz w:val="23"/>
          <w:szCs w:val="23"/>
          <w:highlight w:val="yellow"/>
        </w:rPr>
      </w:pPr>
    </w:p>
    <w:p w14:paraId="09857053" w14:textId="77777777" w:rsidR="001A10DB" w:rsidRDefault="001A10DB" w:rsidP="0059159A">
      <w:pPr>
        <w:spacing w:after="0" w:line="200" w:lineRule="exact"/>
        <w:rPr>
          <w:rFonts w:ascii="Trebuchet MS" w:hAnsi="Trebuchet MS"/>
          <w:sz w:val="23"/>
          <w:szCs w:val="23"/>
          <w:highlight w:val="yellow"/>
        </w:rPr>
      </w:pPr>
    </w:p>
    <w:p w14:paraId="3BD3BA53" w14:textId="77777777" w:rsidR="001A10DB" w:rsidRDefault="001A10DB" w:rsidP="0059159A">
      <w:pPr>
        <w:spacing w:after="0" w:line="200" w:lineRule="exact"/>
        <w:rPr>
          <w:rFonts w:ascii="Trebuchet MS" w:hAnsi="Trebuchet MS"/>
          <w:sz w:val="23"/>
          <w:szCs w:val="23"/>
          <w:highlight w:val="yellow"/>
        </w:rPr>
      </w:pPr>
    </w:p>
    <w:p w14:paraId="438553EB" w14:textId="77777777" w:rsidR="001A10DB" w:rsidRDefault="001A10DB" w:rsidP="0059159A">
      <w:pPr>
        <w:spacing w:after="0" w:line="200" w:lineRule="exact"/>
        <w:rPr>
          <w:rFonts w:ascii="Trebuchet MS" w:hAnsi="Trebuchet MS"/>
          <w:sz w:val="23"/>
          <w:szCs w:val="23"/>
          <w:highlight w:val="yellow"/>
        </w:rPr>
      </w:pPr>
    </w:p>
    <w:p w14:paraId="7FA9C2E5" w14:textId="77777777" w:rsidR="001A10DB" w:rsidRPr="0062753E" w:rsidRDefault="001A10DB" w:rsidP="0059159A">
      <w:pPr>
        <w:spacing w:after="0" w:line="200" w:lineRule="exact"/>
        <w:rPr>
          <w:rFonts w:ascii="Trebuchet MS" w:hAnsi="Trebuchet MS"/>
          <w:sz w:val="23"/>
          <w:szCs w:val="23"/>
          <w:highlight w:val="yellow"/>
        </w:rPr>
      </w:pPr>
    </w:p>
    <w:p w14:paraId="2ABDB8C9" w14:textId="77777777" w:rsidR="007C2818" w:rsidRPr="0062753E" w:rsidRDefault="007C2818" w:rsidP="0059159A">
      <w:pPr>
        <w:spacing w:after="0" w:line="200" w:lineRule="exact"/>
        <w:rPr>
          <w:rFonts w:ascii="Trebuchet MS" w:hAnsi="Trebuchet MS"/>
          <w:sz w:val="23"/>
          <w:szCs w:val="23"/>
          <w:highlight w:val="yellow"/>
        </w:rPr>
      </w:pPr>
    </w:p>
    <w:p w14:paraId="4B66C0D3" w14:textId="77777777" w:rsidR="007C2818" w:rsidRPr="0062753E" w:rsidRDefault="007C2818" w:rsidP="0059159A">
      <w:pPr>
        <w:spacing w:before="18" w:after="0" w:line="260" w:lineRule="exact"/>
        <w:rPr>
          <w:rFonts w:ascii="Trebuchet MS" w:hAnsi="Trebuchet MS"/>
          <w:sz w:val="23"/>
          <w:szCs w:val="23"/>
          <w:highlight w:val="yellow"/>
        </w:rPr>
      </w:pPr>
    </w:p>
    <w:p w14:paraId="4E574FFC" w14:textId="6B6433CF" w:rsidR="00204266" w:rsidRPr="0062753E" w:rsidRDefault="001D300B" w:rsidP="0059159A">
      <w:pPr>
        <w:spacing w:after="0" w:line="269" w:lineRule="auto"/>
        <w:ind w:right="3291"/>
        <w:rPr>
          <w:rFonts w:ascii="Trebuchet MS" w:eastAsia="Trebuchet MS" w:hAnsi="Trebuchet MS" w:cs="Trebuchet MS"/>
          <w:sz w:val="23"/>
          <w:szCs w:val="23"/>
        </w:rPr>
      </w:pPr>
      <w:r w:rsidRPr="0062753E">
        <w:rPr>
          <w:rFonts w:ascii="Trebuchet MS" w:hAnsi="Trebuchet MS"/>
          <w:noProof/>
          <w:sz w:val="23"/>
          <w:szCs w:val="23"/>
          <w:lang w:eastAsia="pt-BR"/>
        </w:rPr>
        <mc:AlternateContent>
          <mc:Choice Requires="wpg">
            <w:drawing>
              <wp:anchor distT="0" distB="0" distL="114300" distR="114300" simplePos="0" relativeHeight="251658244" behindDoc="1" locked="0" layoutInCell="1" allowOverlap="1" wp14:anchorId="739EB8F9" wp14:editId="03D572DA">
                <wp:simplePos x="0" y="0"/>
                <wp:positionH relativeFrom="page">
                  <wp:posOffset>2602230</wp:posOffset>
                </wp:positionH>
                <wp:positionV relativeFrom="paragraph">
                  <wp:posOffset>-6350</wp:posOffset>
                </wp:positionV>
                <wp:extent cx="2717800" cy="1270"/>
                <wp:effectExtent l="11430" t="13335" r="13970" b="4445"/>
                <wp:wrapNone/>
                <wp:docPr id="14242466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270"/>
                          <a:chOff x="4098" y="-10"/>
                          <a:chExt cx="4280" cy="2"/>
                        </a:xfrm>
                      </wpg:grpSpPr>
                      <wps:wsp>
                        <wps:cNvPr id="1815019292" name="Freeform 3"/>
                        <wps:cNvSpPr>
                          <a:spLocks/>
                        </wps:cNvSpPr>
                        <wps:spPr bwMode="auto">
                          <a:xfrm>
                            <a:off x="4098" y="-10"/>
                            <a:ext cx="4280" cy="2"/>
                          </a:xfrm>
                          <a:custGeom>
                            <a:avLst/>
                            <a:gdLst>
                              <a:gd name="T0" fmla="+- 0 4098 4098"/>
                              <a:gd name="T1" fmla="*/ T0 w 4280"/>
                              <a:gd name="T2" fmla="+- 0 8378 4098"/>
                              <a:gd name="T3" fmla="*/ T2 w 4280"/>
                            </a:gdLst>
                            <a:ahLst/>
                            <a:cxnLst>
                              <a:cxn ang="0">
                                <a:pos x="T1" y="0"/>
                              </a:cxn>
                              <a:cxn ang="0">
                                <a:pos x="T3" y="0"/>
                              </a:cxn>
                            </a:cxnLst>
                            <a:rect l="0" t="0" r="r" b="b"/>
                            <a:pathLst>
                              <a:path w="4280">
                                <a:moveTo>
                                  <a:pt x="0" y="0"/>
                                </a:moveTo>
                                <a:lnTo>
                                  <a:pt x="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A3D0F1" id="Group 2" o:spid="_x0000_s1026" style="position:absolute;margin-left:204.9pt;margin-top:-.5pt;width:214pt;height:.1pt;z-index:-251658236;mso-position-horizontal-relative:page" coordorigin="4098,-10" coordsize="4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">
                <v:shape id="Freeform 3" o:spid="_x0000_s1027" style="position:absolute;left:4098;top:-10;width:4280;height:2;visibility:visible;mso-wrap-style:square;v-text-anchor:top" coordsize="4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" path="m,l4280,e" filled="f" strokeweight=".58pt">
                  <v:path arrowok="t" o:connecttype="custom" o:connectlocs="0,0;4280,0" o:connectangles="0,0"/>
                </v:shape>
                <w10:wrap anchorx="page"/>
              </v:group>
            </w:pict>
          </mc:Fallback>
        </mc:AlternateContent>
      </w:r>
      <w:r w:rsidR="0059159A" w:rsidRPr="0062753E">
        <w:rPr>
          <w:rFonts w:ascii="Trebuchet MS" w:eastAsia="Trebuchet MS" w:hAnsi="Trebuchet MS" w:cs="Trebuchet MS"/>
          <w:spacing w:val="1"/>
          <w:sz w:val="23"/>
          <w:szCs w:val="23"/>
        </w:rPr>
        <w:t xml:space="preserve">                           </w:t>
      </w:r>
      <w:r w:rsidR="00D6336D" w:rsidRPr="0062753E">
        <w:rPr>
          <w:rFonts w:ascii="Trebuchet MS" w:eastAsia="Trebuchet MS" w:hAnsi="Trebuchet MS" w:cs="Trebuchet MS"/>
          <w:spacing w:val="1"/>
          <w:sz w:val="23"/>
          <w:szCs w:val="23"/>
        </w:rPr>
        <w:t xml:space="preserve">                    </w:t>
      </w:r>
      <w:r w:rsidR="00D14B55">
        <w:rPr>
          <w:rFonts w:ascii="Trebuchet MS" w:eastAsia="Trebuchet MS" w:hAnsi="Trebuchet MS" w:cs="Trebuchet MS"/>
          <w:spacing w:val="1"/>
          <w:sz w:val="23"/>
          <w:szCs w:val="23"/>
        </w:rPr>
        <w:t xml:space="preserve">       </w:t>
      </w:r>
      <w:r w:rsidR="00D6336D"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NA M</w:t>
      </w:r>
      <w:r w:rsidR="00BF11C9" w:rsidRPr="0062753E">
        <w:rPr>
          <w:rFonts w:ascii="Trebuchet MS" w:eastAsia="Trebuchet MS" w:hAnsi="Trebuchet MS" w:cs="Trebuchet MS"/>
          <w:spacing w:val="-1"/>
          <w:sz w:val="23"/>
          <w:szCs w:val="23"/>
        </w:rPr>
        <w:t>A</w:t>
      </w:r>
      <w:r w:rsidR="00BF11C9" w:rsidRPr="0062753E">
        <w:rPr>
          <w:rFonts w:ascii="Trebuchet MS" w:eastAsia="Trebuchet MS" w:hAnsi="Trebuchet MS" w:cs="Trebuchet MS"/>
          <w:sz w:val="23"/>
          <w:szCs w:val="23"/>
        </w:rPr>
        <w:t>R</w:t>
      </w:r>
      <w:r w:rsidR="00BF11C9" w:rsidRPr="0062753E">
        <w:rPr>
          <w:rFonts w:ascii="Trebuchet MS" w:eastAsia="Trebuchet MS" w:hAnsi="Trebuchet MS" w:cs="Trebuchet MS"/>
          <w:spacing w:val="1"/>
          <w:sz w:val="23"/>
          <w:szCs w:val="23"/>
        </w:rPr>
        <w:t>I</w:t>
      </w:r>
      <w:r w:rsidR="00BF11C9" w:rsidRPr="0062753E">
        <w:rPr>
          <w:rFonts w:ascii="Trebuchet MS" w:eastAsia="Trebuchet MS" w:hAnsi="Trebuchet MS" w:cs="Trebuchet MS"/>
          <w:sz w:val="23"/>
          <w:szCs w:val="23"/>
        </w:rPr>
        <w:t>A</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DE S</w:t>
      </w:r>
      <w:r w:rsidR="00BF11C9" w:rsidRPr="0062753E">
        <w:rPr>
          <w:rFonts w:ascii="Trebuchet MS" w:eastAsia="Trebuchet MS" w:hAnsi="Trebuchet MS" w:cs="Trebuchet MS"/>
          <w:spacing w:val="-2"/>
          <w:sz w:val="23"/>
          <w:szCs w:val="23"/>
        </w:rPr>
        <w:t>E</w:t>
      </w:r>
      <w:r w:rsidR="00BF11C9" w:rsidRPr="0062753E">
        <w:rPr>
          <w:rFonts w:ascii="Trebuchet MS" w:eastAsia="Trebuchet MS" w:hAnsi="Trebuchet MS" w:cs="Trebuchet MS"/>
          <w:sz w:val="23"/>
          <w:szCs w:val="23"/>
        </w:rPr>
        <w:t xml:space="preserve">NA </w:t>
      </w:r>
    </w:p>
    <w:p w14:paraId="5B0B2480" w14:textId="2D63318B" w:rsidR="0059159A" w:rsidRPr="0062753E" w:rsidRDefault="0059159A" w:rsidP="0059159A">
      <w:pPr>
        <w:spacing w:after="0" w:line="269" w:lineRule="auto"/>
        <w:ind w:left="2160" w:right="3291"/>
        <w:rPr>
          <w:rFonts w:ascii="Trebuchet MS" w:eastAsia="Trebuchet MS" w:hAnsi="Trebuchet MS" w:cs="Trebuchet MS"/>
          <w:sz w:val="23"/>
          <w:szCs w:val="23"/>
        </w:rPr>
      </w:pPr>
      <w:r w:rsidRPr="0062753E">
        <w:rPr>
          <w:rFonts w:ascii="Trebuchet MS" w:eastAsia="Trebuchet MS" w:hAnsi="Trebuchet MS" w:cs="Trebuchet MS"/>
          <w:spacing w:val="-1"/>
          <w:sz w:val="23"/>
          <w:szCs w:val="23"/>
        </w:rPr>
        <w:t xml:space="preserve">             </w:t>
      </w:r>
      <w:r w:rsidR="00D14B55">
        <w:rPr>
          <w:rFonts w:ascii="Trebuchet MS" w:eastAsia="Trebuchet MS" w:hAnsi="Trebuchet MS" w:cs="Trebuchet MS"/>
          <w:spacing w:val="-1"/>
          <w:sz w:val="23"/>
          <w:szCs w:val="23"/>
        </w:rPr>
        <w:t xml:space="preserve">        </w:t>
      </w:r>
      <w:r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n</w:t>
      </w:r>
      <w:r w:rsidR="00BF11C9" w:rsidRPr="0062753E">
        <w:rPr>
          <w:rFonts w:ascii="Trebuchet MS" w:eastAsia="Trebuchet MS" w:hAnsi="Trebuchet MS" w:cs="Trebuchet MS"/>
          <w:sz w:val="23"/>
          <w:szCs w:val="23"/>
        </w:rPr>
        <w:t>t</w:t>
      </w:r>
      <w:r w:rsidR="00BF11C9" w:rsidRPr="0062753E">
        <w:rPr>
          <w:rFonts w:ascii="Trebuchet MS" w:eastAsia="Trebuchet MS" w:hAnsi="Trebuchet MS" w:cs="Trebuchet MS"/>
          <w:spacing w:val="-1"/>
          <w:sz w:val="23"/>
          <w:szCs w:val="23"/>
        </w:rPr>
        <w:t>ad</w:t>
      </w:r>
      <w:r w:rsidR="00BF11C9" w:rsidRPr="0062753E">
        <w:rPr>
          <w:rFonts w:ascii="Trebuchet MS" w:eastAsia="Trebuchet MS" w:hAnsi="Trebuchet MS" w:cs="Trebuchet MS"/>
          <w:spacing w:val="1"/>
          <w:sz w:val="23"/>
          <w:szCs w:val="23"/>
        </w:rPr>
        <w:t>o</w:t>
      </w:r>
      <w:r w:rsidR="00BF11C9" w:rsidRPr="0062753E">
        <w:rPr>
          <w:rFonts w:ascii="Trebuchet MS" w:eastAsia="Trebuchet MS" w:hAnsi="Trebuchet MS" w:cs="Trebuchet MS"/>
          <w:spacing w:val="-1"/>
          <w:sz w:val="23"/>
          <w:szCs w:val="23"/>
        </w:rPr>
        <w:t>r</w:t>
      </w:r>
      <w:r w:rsidR="00BF11C9" w:rsidRPr="0062753E">
        <w:rPr>
          <w:rFonts w:ascii="Trebuchet MS" w:eastAsia="Trebuchet MS" w:hAnsi="Trebuchet MS" w:cs="Trebuchet MS"/>
          <w:sz w:val="23"/>
          <w:szCs w:val="23"/>
        </w:rPr>
        <w:t xml:space="preserve">a –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z w:val="23"/>
          <w:szCs w:val="23"/>
        </w:rPr>
        <w:t xml:space="preserve">RC </w:t>
      </w:r>
      <w:r w:rsidR="00BF11C9" w:rsidRPr="0062753E">
        <w:rPr>
          <w:rFonts w:ascii="Trebuchet MS" w:eastAsia="Trebuchet MS" w:hAnsi="Trebuchet MS" w:cs="Trebuchet MS"/>
          <w:spacing w:val="1"/>
          <w:sz w:val="23"/>
          <w:szCs w:val="23"/>
        </w:rPr>
        <w:t>3</w:t>
      </w:r>
      <w:r w:rsidR="00BF11C9" w:rsidRPr="0062753E">
        <w:rPr>
          <w:rFonts w:ascii="Trebuchet MS" w:eastAsia="Trebuchet MS" w:hAnsi="Trebuchet MS" w:cs="Trebuchet MS"/>
          <w:spacing w:val="-1"/>
          <w:sz w:val="23"/>
          <w:szCs w:val="23"/>
        </w:rPr>
        <w:t>815</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z w:val="23"/>
          <w:szCs w:val="23"/>
        </w:rPr>
        <w:t>RN</w:t>
      </w:r>
      <w:r w:rsidRPr="0062753E">
        <w:rPr>
          <w:rFonts w:ascii="Trebuchet MS" w:eastAsia="Trebuchet MS" w:hAnsi="Trebuchet MS" w:cs="Trebuchet MS"/>
          <w:sz w:val="23"/>
          <w:szCs w:val="23"/>
        </w:rPr>
        <w:t xml:space="preserve">       </w:t>
      </w:r>
    </w:p>
    <w:p w14:paraId="40003545" w14:textId="4A29DCD7" w:rsidR="007C2818" w:rsidRPr="0062753E" w:rsidRDefault="0059159A" w:rsidP="0059159A">
      <w:pPr>
        <w:spacing w:after="0" w:line="269" w:lineRule="auto"/>
        <w:ind w:left="2160" w:right="3291"/>
        <w:rPr>
          <w:rFonts w:ascii="Trebuchet MS" w:eastAsia="Trebuchet MS" w:hAnsi="Trebuchet MS" w:cs="Trebuchet MS"/>
          <w:sz w:val="23"/>
          <w:szCs w:val="23"/>
        </w:rPr>
      </w:pPr>
      <w:r w:rsidRPr="0062753E">
        <w:rPr>
          <w:rFonts w:ascii="Trebuchet MS" w:eastAsia="Trebuchet MS" w:hAnsi="Trebuchet MS" w:cs="Trebuchet MS"/>
          <w:spacing w:val="-1"/>
          <w:sz w:val="23"/>
          <w:szCs w:val="23"/>
        </w:rPr>
        <w:t xml:space="preserve">                </w:t>
      </w:r>
      <w:r w:rsidR="00D14B55">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pacing w:val="-1"/>
          <w:sz w:val="23"/>
          <w:szCs w:val="23"/>
        </w:rPr>
        <w:t>C</w:t>
      </w:r>
      <w:r w:rsidR="00BF11C9" w:rsidRPr="0062753E">
        <w:rPr>
          <w:rFonts w:ascii="Trebuchet MS" w:eastAsia="Trebuchet MS" w:hAnsi="Trebuchet MS" w:cs="Trebuchet MS"/>
          <w:spacing w:val="1"/>
          <w:sz w:val="23"/>
          <w:szCs w:val="23"/>
        </w:rPr>
        <w:t>P</w:t>
      </w:r>
      <w:r w:rsidR="00BF11C9" w:rsidRPr="0062753E">
        <w:rPr>
          <w:rFonts w:ascii="Trebuchet MS" w:eastAsia="Trebuchet MS" w:hAnsi="Trebuchet MS" w:cs="Trebuchet MS"/>
          <w:sz w:val="23"/>
          <w:szCs w:val="23"/>
        </w:rPr>
        <w:t>F</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Nº</w:t>
      </w:r>
      <w:r w:rsidR="00BF11C9" w:rsidRPr="0062753E">
        <w:rPr>
          <w:rFonts w:ascii="Trebuchet MS" w:eastAsia="Trebuchet MS" w:hAnsi="Trebuchet MS" w:cs="Trebuchet MS"/>
          <w:spacing w:val="-1"/>
          <w:sz w:val="23"/>
          <w:szCs w:val="23"/>
        </w:rPr>
        <w:t xml:space="preserve"> </w:t>
      </w:r>
      <w:r w:rsidR="00BF11C9" w:rsidRPr="0062753E">
        <w:rPr>
          <w:rFonts w:ascii="Trebuchet MS" w:eastAsia="Trebuchet MS" w:hAnsi="Trebuchet MS" w:cs="Trebuchet MS"/>
          <w:sz w:val="23"/>
          <w:szCs w:val="23"/>
        </w:rPr>
        <w:t>2</w:t>
      </w:r>
      <w:r w:rsidR="00BF11C9" w:rsidRPr="0062753E">
        <w:rPr>
          <w:rFonts w:ascii="Trebuchet MS" w:eastAsia="Trebuchet MS" w:hAnsi="Trebuchet MS" w:cs="Trebuchet MS"/>
          <w:spacing w:val="-1"/>
          <w:sz w:val="23"/>
          <w:szCs w:val="23"/>
        </w:rPr>
        <w:t>01</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pacing w:val="-1"/>
          <w:sz w:val="23"/>
          <w:szCs w:val="23"/>
        </w:rPr>
        <w:t>65</w:t>
      </w:r>
      <w:r w:rsidR="00BF11C9" w:rsidRPr="0062753E">
        <w:rPr>
          <w:rFonts w:ascii="Trebuchet MS" w:eastAsia="Trebuchet MS" w:hAnsi="Trebuchet MS" w:cs="Trebuchet MS"/>
          <w:sz w:val="23"/>
          <w:szCs w:val="23"/>
        </w:rPr>
        <w:t>.</w:t>
      </w:r>
      <w:r w:rsidR="00BF11C9" w:rsidRPr="0062753E">
        <w:rPr>
          <w:rFonts w:ascii="Trebuchet MS" w:eastAsia="Trebuchet MS" w:hAnsi="Trebuchet MS" w:cs="Trebuchet MS"/>
          <w:spacing w:val="1"/>
          <w:sz w:val="23"/>
          <w:szCs w:val="23"/>
        </w:rPr>
        <w:t>8</w:t>
      </w:r>
      <w:r w:rsidR="00BF11C9" w:rsidRPr="0062753E">
        <w:rPr>
          <w:rFonts w:ascii="Trebuchet MS" w:eastAsia="Trebuchet MS" w:hAnsi="Trebuchet MS" w:cs="Trebuchet MS"/>
          <w:spacing w:val="-1"/>
          <w:sz w:val="23"/>
          <w:szCs w:val="23"/>
        </w:rPr>
        <w:t>0</w:t>
      </w:r>
      <w:r w:rsidR="00BF11C9" w:rsidRPr="0062753E">
        <w:rPr>
          <w:rFonts w:ascii="Trebuchet MS" w:eastAsia="Trebuchet MS" w:hAnsi="Trebuchet MS" w:cs="Trebuchet MS"/>
          <w:sz w:val="23"/>
          <w:szCs w:val="23"/>
        </w:rPr>
        <w:t>4</w:t>
      </w:r>
      <w:r w:rsidR="00BF11C9" w:rsidRPr="0062753E">
        <w:rPr>
          <w:rFonts w:ascii="Trebuchet MS" w:eastAsia="Trebuchet MS" w:hAnsi="Trebuchet MS" w:cs="Trebuchet MS"/>
          <w:spacing w:val="-1"/>
          <w:sz w:val="23"/>
          <w:szCs w:val="23"/>
        </w:rPr>
        <w:t>-</w:t>
      </w:r>
      <w:r w:rsidR="00BF11C9" w:rsidRPr="0062753E">
        <w:rPr>
          <w:rFonts w:ascii="Trebuchet MS" w:eastAsia="Trebuchet MS" w:hAnsi="Trebuchet MS" w:cs="Trebuchet MS"/>
          <w:spacing w:val="2"/>
          <w:sz w:val="23"/>
          <w:szCs w:val="23"/>
        </w:rPr>
        <w:t>34</w:t>
      </w:r>
    </w:p>
    <w:sectPr w:rsidR="007C2818" w:rsidRPr="0062753E" w:rsidSect="00EC3BAA">
      <w:headerReference w:type="default" r:id="rId20"/>
      <w:pgSz w:w="11960" w:h="16880"/>
      <w:pgMar w:top="1520" w:right="1060" w:bottom="1520" w:left="1060" w:header="1134"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0BBC0" w14:textId="77777777" w:rsidR="00931875" w:rsidRPr="00C953DC" w:rsidRDefault="00931875">
      <w:pPr>
        <w:spacing w:after="0" w:line="240" w:lineRule="auto"/>
      </w:pPr>
      <w:r w:rsidRPr="00C953DC">
        <w:separator/>
      </w:r>
    </w:p>
  </w:endnote>
  <w:endnote w:type="continuationSeparator" w:id="0">
    <w:p w14:paraId="29497D9C" w14:textId="77777777" w:rsidR="00931875" w:rsidRPr="00C953DC" w:rsidRDefault="00931875">
      <w:pPr>
        <w:spacing w:after="0" w:line="240" w:lineRule="auto"/>
      </w:pPr>
      <w:r w:rsidRPr="00C953DC">
        <w:continuationSeparator/>
      </w:r>
    </w:p>
  </w:endnote>
  <w:endnote w:type="continuationNotice" w:id="1">
    <w:p w14:paraId="4401CB5F" w14:textId="77777777" w:rsidR="00931875" w:rsidRPr="00C953DC" w:rsidRDefault="00931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607C5" w14:textId="77777777" w:rsidR="00931875" w:rsidRPr="00C953DC" w:rsidRDefault="00931875">
      <w:pPr>
        <w:spacing w:after="0" w:line="240" w:lineRule="auto"/>
      </w:pPr>
      <w:r w:rsidRPr="00C953DC">
        <w:separator/>
      </w:r>
    </w:p>
  </w:footnote>
  <w:footnote w:type="continuationSeparator" w:id="0">
    <w:p w14:paraId="6D003F1B" w14:textId="77777777" w:rsidR="00931875" w:rsidRPr="00C953DC" w:rsidRDefault="00931875">
      <w:pPr>
        <w:spacing w:after="0" w:line="240" w:lineRule="auto"/>
      </w:pPr>
      <w:r w:rsidRPr="00C953DC">
        <w:continuationSeparator/>
      </w:r>
    </w:p>
  </w:footnote>
  <w:footnote w:type="continuationNotice" w:id="1">
    <w:p w14:paraId="3C5C3C2E" w14:textId="77777777" w:rsidR="00931875" w:rsidRPr="00C953DC" w:rsidRDefault="0093187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CB9EE" w14:textId="750109FB" w:rsidR="005954A6" w:rsidRPr="00C953DC" w:rsidRDefault="005954A6">
    <w:pPr>
      <w:spacing w:after="0" w:line="200" w:lineRule="exact"/>
      <w:rPr>
        <w:sz w:val="20"/>
        <w:szCs w:val="20"/>
      </w:rPr>
    </w:pPr>
    <w:r w:rsidRPr="00C953DC">
      <w:rPr>
        <w:noProof/>
        <w:lang w:eastAsia="pt-BR"/>
      </w:rPr>
      <mc:AlternateContent>
        <mc:Choice Requires="wps">
          <w:drawing>
            <wp:anchor distT="0" distB="0" distL="114300" distR="114300" simplePos="0" relativeHeight="251658240" behindDoc="1" locked="0" layoutInCell="1" allowOverlap="1" wp14:anchorId="3B9E5DB0" wp14:editId="610FDD6D">
              <wp:simplePos x="0" y="0"/>
              <wp:positionH relativeFrom="page">
                <wp:posOffset>1068069</wp:posOffset>
              </wp:positionH>
              <wp:positionV relativeFrom="page">
                <wp:posOffset>457200</wp:posOffset>
              </wp:positionV>
              <wp:extent cx="5494655" cy="531495"/>
              <wp:effectExtent l="0" t="0" r="10795" b="1905"/>
              <wp:wrapNone/>
              <wp:docPr id="7936201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7322" w14:textId="77777777" w:rsidR="005954A6" w:rsidRPr="00C953DC" w:rsidRDefault="005954A6">
                          <w:pPr>
                            <w:spacing w:after="0" w:line="267" w:lineRule="exact"/>
                            <w:ind w:left="20" w:right="-20"/>
                            <w:rPr>
                              <w:rFonts w:ascii="Trebuchet MS" w:eastAsia="Trebuchet MS" w:hAnsi="Trebuchet MS" w:cs="Trebuchet MS"/>
                              <w:sz w:val="24"/>
                              <w:szCs w:val="24"/>
                            </w:rPr>
                          </w:pPr>
                          <w:r w:rsidRPr="00C953DC">
                            <w:rPr>
                              <w:rFonts w:ascii="Trebuchet MS" w:eastAsia="Trebuchet MS" w:hAnsi="Trebuchet MS" w:cs="Trebuchet MS"/>
                              <w:color w:val="001F5F"/>
                              <w:sz w:val="24"/>
                              <w:szCs w:val="24"/>
                            </w:rPr>
                            <w:t>COMPAN</w:t>
                          </w:r>
                          <w:r w:rsidRPr="00C953DC">
                            <w:rPr>
                              <w:rFonts w:ascii="Trebuchet MS" w:eastAsia="Trebuchet MS" w:hAnsi="Trebuchet MS" w:cs="Trebuchet MS"/>
                              <w:color w:val="001F5F"/>
                              <w:spacing w:val="-1"/>
                              <w:sz w:val="24"/>
                              <w:szCs w:val="24"/>
                            </w:rPr>
                            <w:t>H</w:t>
                          </w:r>
                          <w:r w:rsidRPr="00C953DC">
                            <w:rPr>
                              <w:rFonts w:ascii="Trebuchet MS" w:eastAsia="Trebuchet MS" w:hAnsi="Trebuchet MS" w:cs="Trebuchet MS"/>
                              <w:color w:val="001F5F"/>
                              <w:sz w:val="24"/>
                              <w:szCs w:val="24"/>
                            </w:rPr>
                            <w:t>IA D</w:t>
                          </w:r>
                          <w:r w:rsidRPr="00C953DC">
                            <w:rPr>
                              <w:rFonts w:ascii="Trebuchet MS" w:eastAsia="Trebuchet MS" w:hAnsi="Trebuchet MS" w:cs="Trebuchet MS"/>
                              <w:color w:val="001F5F"/>
                              <w:spacing w:val="-1"/>
                              <w:sz w:val="24"/>
                              <w:szCs w:val="24"/>
                            </w:rPr>
                            <w:t>O</w:t>
                          </w:r>
                          <w:r w:rsidRPr="00C953DC">
                            <w:rPr>
                              <w:rFonts w:ascii="Trebuchet MS" w:eastAsia="Trebuchet MS" w:hAnsi="Trebuchet MS" w:cs="Trebuchet MS"/>
                              <w:color w:val="001F5F"/>
                              <w:sz w:val="24"/>
                              <w:szCs w:val="24"/>
                            </w:rPr>
                            <w:t>CAS</w:t>
                          </w:r>
                          <w:r w:rsidRPr="00C953DC">
                            <w:rPr>
                              <w:rFonts w:ascii="Trebuchet MS" w:eastAsia="Trebuchet MS" w:hAnsi="Trebuchet MS" w:cs="Trebuchet MS"/>
                              <w:color w:val="001F5F"/>
                              <w:spacing w:val="-4"/>
                              <w:sz w:val="24"/>
                              <w:szCs w:val="24"/>
                            </w:rPr>
                            <w:t xml:space="preserve"> </w:t>
                          </w:r>
                          <w:r w:rsidRPr="00C953DC">
                            <w:rPr>
                              <w:rFonts w:ascii="Trebuchet MS" w:eastAsia="Trebuchet MS" w:hAnsi="Trebuchet MS" w:cs="Trebuchet MS"/>
                              <w:color w:val="001F5F"/>
                              <w:spacing w:val="1"/>
                              <w:sz w:val="24"/>
                              <w:szCs w:val="24"/>
                            </w:rPr>
                            <w:t>D</w:t>
                          </w:r>
                          <w:r w:rsidRPr="00C953DC">
                            <w:rPr>
                              <w:rFonts w:ascii="Trebuchet MS" w:eastAsia="Trebuchet MS" w:hAnsi="Trebuchet MS" w:cs="Trebuchet MS"/>
                              <w:color w:val="001F5F"/>
                              <w:sz w:val="24"/>
                              <w:szCs w:val="24"/>
                            </w:rPr>
                            <w:t>O</w:t>
                          </w:r>
                          <w:r w:rsidRPr="00C953DC">
                            <w:rPr>
                              <w:rFonts w:ascii="Trebuchet MS" w:eastAsia="Trebuchet MS" w:hAnsi="Trebuchet MS" w:cs="Trebuchet MS"/>
                              <w:color w:val="001F5F"/>
                              <w:spacing w:val="-1"/>
                              <w:sz w:val="24"/>
                              <w:szCs w:val="24"/>
                            </w:rPr>
                            <w:t xml:space="preserve"> R</w:t>
                          </w:r>
                          <w:r w:rsidRPr="00C953DC">
                            <w:rPr>
                              <w:rFonts w:ascii="Trebuchet MS" w:eastAsia="Trebuchet MS" w:hAnsi="Trebuchet MS" w:cs="Trebuchet MS"/>
                              <w:color w:val="001F5F"/>
                              <w:sz w:val="24"/>
                              <w:szCs w:val="24"/>
                            </w:rPr>
                            <w:t>IO</w:t>
                          </w:r>
                          <w:r w:rsidRPr="00C953DC">
                            <w:rPr>
                              <w:rFonts w:ascii="Trebuchet MS" w:eastAsia="Trebuchet MS" w:hAnsi="Trebuchet MS" w:cs="Trebuchet MS"/>
                              <w:color w:val="001F5F"/>
                              <w:spacing w:val="-1"/>
                              <w:sz w:val="24"/>
                              <w:szCs w:val="24"/>
                            </w:rPr>
                            <w:t xml:space="preserve"> </w:t>
                          </w:r>
                          <w:r w:rsidRPr="00C953DC">
                            <w:rPr>
                              <w:rFonts w:ascii="Trebuchet MS" w:eastAsia="Trebuchet MS" w:hAnsi="Trebuchet MS" w:cs="Trebuchet MS"/>
                              <w:color w:val="001F5F"/>
                              <w:spacing w:val="1"/>
                              <w:sz w:val="24"/>
                              <w:szCs w:val="24"/>
                            </w:rPr>
                            <w:t>G</w:t>
                          </w:r>
                          <w:r w:rsidRPr="00C953DC">
                            <w:rPr>
                              <w:rFonts w:ascii="Trebuchet MS" w:eastAsia="Trebuchet MS" w:hAnsi="Trebuchet MS" w:cs="Trebuchet MS"/>
                              <w:color w:val="001F5F"/>
                              <w:sz w:val="24"/>
                              <w:szCs w:val="24"/>
                            </w:rPr>
                            <w:t>RANDE</w:t>
                          </w:r>
                          <w:r w:rsidRPr="00C953DC">
                            <w:rPr>
                              <w:rFonts w:ascii="Trebuchet MS" w:eastAsia="Trebuchet MS" w:hAnsi="Trebuchet MS" w:cs="Trebuchet MS"/>
                              <w:color w:val="001F5F"/>
                              <w:spacing w:val="-7"/>
                              <w:sz w:val="24"/>
                              <w:szCs w:val="24"/>
                            </w:rPr>
                            <w:t xml:space="preserve"> </w:t>
                          </w:r>
                          <w:r w:rsidRPr="00C953DC">
                            <w:rPr>
                              <w:rFonts w:ascii="Trebuchet MS" w:eastAsia="Trebuchet MS" w:hAnsi="Trebuchet MS" w:cs="Trebuchet MS"/>
                              <w:color w:val="001F5F"/>
                              <w:sz w:val="24"/>
                              <w:szCs w:val="24"/>
                            </w:rPr>
                            <w:t>DO</w:t>
                          </w:r>
                          <w:r w:rsidRPr="00C953DC">
                            <w:rPr>
                              <w:rFonts w:ascii="Trebuchet MS" w:eastAsia="Trebuchet MS" w:hAnsi="Trebuchet MS" w:cs="Trebuchet MS"/>
                              <w:color w:val="001F5F"/>
                              <w:spacing w:val="-2"/>
                              <w:sz w:val="24"/>
                              <w:szCs w:val="24"/>
                            </w:rPr>
                            <w:t xml:space="preserve"> </w:t>
                          </w:r>
                          <w:r w:rsidRPr="00C953DC">
                            <w:rPr>
                              <w:rFonts w:ascii="Trebuchet MS" w:eastAsia="Trebuchet MS" w:hAnsi="Trebuchet MS" w:cs="Trebuchet MS"/>
                              <w:color w:val="001F5F"/>
                              <w:sz w:val="24"/>
                              <w:szCs w:val="24"/>
                            </w:rPr>
                            <w:t>N</w:t>
                          </w:r>
                          <w:r w:rsidRPr="00C953DC">
                            <w:rPr>
                              <w:rFonts w:ascii="Trebuchet MS" w:eastAsia="Trebuchet MS" w:hAnsi="Trebuchet MS" w:cs="Trebuchet MS"/>
                              <w:color w:val="001F5F"/>
                              <w:spacing w:val="1"/>
                              <w:sz w:val="24"/>
                              <w:szCs w:val="24"/>
                            </w:rPr>
                            <w:t>O</w:t>
                          </w:r>
                          <w:r w:rsidRPr="00C953DC">
                            <w:rPr>
                              <w:rFonts w:ascii="Trebuchet MS" w:eastAsia="Trebuchet MS" w:hAnsi="Trebuchet MS" w:cs="Trebuchet MS"/>
                              <w:color w:val="001F5F"/>
                              <w:sz w:val="24"/>
                              <w:szCs w:val="24"/>
                            </w:rPr>
                            <w:t>R</w:t>
                          </w:r>
                          <w:r w:rsidRPr="00C953DC">
                            <w:rPr>
                              <w:rFonts w:ascii="Trebuchet MS" w:eastAsia="Trebuchet MS" w:hAnsi="Trebuchet MS" w:cs="Trebuchet MS"/>
                              <w:color w:val="001F5F"/>
                              <w:spacing w:val="2"/>
                              <w:sz w:val="24"/>
                              <w:szCs w:val="24"/>
                            </w:rPr>
                            <w:t>T</w:t>
                          </w:r>
                          <w:r w:rsidRPr="00C953DC">
                            <w:rPr>
                              <w:rFonts w:ascii="Trebuchet MS" w:eastAsia="Trebuchet MS" w:hAnsi="Trebuchet MS" w:cs="Trebuchet MS"/>
                              <w:color w:val="001F5F"/>
                              <w:sz w:val="24"/>
                              <w:szCs w:val="24"/>
                            </w:rPr>
                            <w:t>E</w:t>
                          </w:r>
                          <w:r w:rsidRPr="00C953DC">
                            <w:rPr>
                              <w:rFonts w:ascii="Trebuchet MS" w:eastAsia="Trebuchet MS" w:hAnsi="Trebuchet MS" w:cs="Trebuchet MS"/>
                              <w:color w:val="001F5F"/>
                              <w:spacing w:val="-3"/>
                              <w:sz w:val="24"/>
                              <w:szCs w:val="24"/>
                            </w:rPr>
                            <w:t xml:space="preserve"> </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2"/>
                              <w:sz w:val="24"/>
                              <w:szCs w:val="24"/>
                            </w:rPr>
                            <w:t>/</w:t>
                          </w:r>
                          <w:r w:rsidRPr="00C953DC">
                            <w:rPr>
                              <w:rFonts w:ascii="Trebuchet MS" w:eastAsia="Trebuchet MS" w:hAnsi="Trebuchet MS" w:cs="Trebuchet MS"/>
                              <w:color w:val="001F5F"/>
                              <w:sz w:val="24"/>
                              <w:szCs w:val="24"/>
                            </w:rPr>
                            <w:t>A</w:t>
                          </w:r>
                        </w:p>
                        <w:p w14:paraId="7DE39D8A" w14:textId="77777777" w:rsidR="005954A6" w:rsidRPr="00C953DC" w:rsidRDefault="005954A6">
                          <w:pPr>
                            <w:spacing w:after="0" w:line="278" w:lineRule="exact"/>
                            <w:ind w:left="20" w:right="-20"/>
                            <w:rPr>
                              <w:rFonts w:ascii="Trebuchet MS" w:eastAsia="Trebuchet MS" w:hAnsi="Trebuchet MS" w:cs="Trebuchet MS"/>
                              <w:sz w:val="24"/>
                              <w:szCs w:val="24"/>
                            </w:rPr>
                          </w:pPr>
                          <w:r w:rsidRPr="00C953DC">
                            <w:rPr>
                              <w:rFonts w:ascii="Trebuchet MS" w:eastAsia="Trebuchet MS" w:hAnsi="Trebuchet MS" w:cs="Trebuchet MS"/>
                              <w:color w:val="001F5F"/>
                              <w:sz w:val="24"/>
                              <w:szCs w:val="24"/>
                            </w:rPr>
                            <w:t>N</w:t>
                          </w:r>
                          <w:r w:rsidRPr="00C953DC">
                            <w:rPr>
                              <w:rFonts w:ascii="Trebuchet MS" w:eastAsia="Trebuchet MS" w:hAnsi="Trebuchet MS" w:cs="Trebuchet MS"/>
                              <w:color w:val="001F5F"/>
                              <w:spacing w:val="1"/>
                              <w:sz w:val="24"/>
                              <w:szCs w:val="24"/>
                            </w:rPr>
                            <w:t>ota</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5"/>
                              <w:sz w:val="24"/>
                              <w:szCs w:val="24"/>
                            </w:rPr>
                            <w:t xml:space="preserve"> </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xp</w:t>
                          </w:r>
                          <w:r w:rsidRPr="00C953DC">
                            <w:rPr>
                              <w:rFonts w:ascii="Trebuchet MS" w:eastAsia="Trebuchet MS" w:hAnsi="Trebuchet MS" w:cs="Trebuchet MS"/>
                              <w:color w:val="001F5F"/>
                              <w:spacing w:val="-1"/>
                              <w:sz w:val="24"/>
                              <w:szCs w:val="24"/>
                            </w:rPr>
                            <w:t>li</w:t>
                          </w:r>
                          <w:r w:rsidRPr="00C953DC">
                            <w:rPr>
                              <w:rFonts w:ascii="Trebuchet MS" w:eastAsia="Trebuchet MS" w:hAnsi="Trebuchet MS" w:cs="Trebuchet MS"/>
                              <w:color w:val="001F5F"/>
                              <w:spacing w:val="1"/>
                              <w:sz w:val="24"/>
                              <w:szCs w:val="24"/>
                            </w:rPr>
                            <w:t>c</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pacing w:val="1"/>
                              <w:sz w:val="24"/>
                              <w:szCs w:val="24"/>
                            </w:rPr>
                            <w:t>ti</w:t>
                          </w:r>
                          <w:r w:rsidRPr="00C953DC">
                            <w:rPr>
                              <w:rFonts w:ascii="Trebuchet MS" w:eastAsia="Trebuchet MS" w:hAnsi="Trebuchet MS" w:cs="Trebuchet MS"/>
                              <w:color w:val="001F5F"/>
                              <w:spacing w:val="-2"/>
                              <w:sz w:val="24"/>
                              <w:szCs w:val="24"/>
                            </w:rPr>
                            <w:t>v</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4"/>
                              <w:sz w:val="24"/>
                              <w:szCs w:val="24"/>
                            </w:rPr>
                            <w:t xml:space="preserve"> </w:t>
                          </w:r>
                          <w:r w:rsidRPr="00C953DC">
                            <w:rPr>
                              <w:rFonts w:ascii="Trebuchet MS" w:eastAsia="Trebuchet MS" w:hAnsi="Trebuchet MS" w:cs="Trebuchet MS"/>
                              <w:color w:val="001F5F"/>
                              <w:spacing w:val="1"/>
                              <w:sz w:val="24"/>
                              <w:szCs w:val="24"/>
                            </w:rPr>
                            <w:t>à</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2"/>
                              <w:sz w:val="24"/>
                              <w:szCs w:val="24"/>
                            </w:rPr>
                            <w:t xml:space="preserve"> </w:t>
                          </w:r>
                          <w:r w:rsidRPr="00C953DC">
                            <w:rPr>
                              <w:rFonts w:ascii="Trebuchet MS" w:eastAsia="Trebuchet MS" w:hAnsi="Trebuchet MS" w:cs="Trebuchet MS"/>
                              <w:color w:val="001F5F"/>
                              <w:spacing w:val="-1"/>
                              <w:sz w:val="24"/>
                              <w:szCs w:val="24"/>
                            </w:rPr>
                            <w:t>D</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m</w:t>
                          </w:r>
                          <w:r w:rsidRPr="00C953DC">
                            <w:rPr>
                              <w:rFonts w:ascii="Trebuchet MS" w:eastAsia="Trebuchet MS" w:hAnsi="Trebuchet MS" w:cs="Trebuchet MS"/>
                              <w:color w:val="001F5F"/>
                              <w:spacing w:val="1"/>
                              <w:sz w:val="24"/>
                              <w:szCs w:val="24"/>
                            </w:rPr>
                            <w:t>on</w:t>
                          </w:r>
                          <w:r w:rsidRPr="00C953DC">
                            <w:rPr>
                              <w:rFonts w:ascii="Trebuchet MS" w:eastAsia="Trebuchet MS" w:hAnsi="Trebuchet MS" w:cs="Trebuchet MS"/>
                              <w:color w:val="001F5F"/>
                              <w:spacing w:val="-1"/>
                              <w:sz w:val="24"/>
                              <w:szCs w:val="24"/>
                            </w:rPr>
                            <w:t>s</w:t>
                          </w:r>
                          <w:r w:rsidRPr="00C953DC">
                            <w:rPr>
                              <w:rFonts w:ascii="Trebuchet MS" w:eastAsia="Trebuchet MS" w:hAnsi="Trebuchet MS" w:cs="Trebuchet MS"/>
                              <w:color w:val="001F5F"/>
                              <w:spacing w:val="1"/>
                              <w:sz w:val="24"/>
                              <w:szCs w:val="24"/>
                            </w:rPr>
                            <w:t>t</w:t>
                          </w:r>
                          <w:r w:rsidRPr="00C953DC">
                            <w:rPr>
                              <w:rFonts w:ascii="Trebuchet MS" w:eastAsia="Trebuchet MS" w:hAnsi="Trebuchet MS" w:cs="Trebuchet MS"/>
                              <w:color w:val="001F5F"/>
                              <w:sz w:val="24"/>
                              <w:szCs w:val="24"/>
                            </w:rPr>
                            <w:t>r</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pacing w:val="1"/>
                              <w:sz w:val="24"/>
                              <w:szCs w:val="24"/>
                            </w:rPr>
                            <w:t>ç</w:t>
                          </w:r>
                          <w:r w:rsidRPr="00C953DC">
                            <w:rPr>
                              <w:rFonts w:ascii="Trebuchet MS" w:eastAsia="Trebuchet MS" w:hAnsi="Trebuchet MS" w:cs="Trebuchet MS"/>
                              <w:color w:val="001F5F"/>
                              <w:spacing w:val="-2"/>
                              <w:sz w:val="24"/>
                              <w:szCs w:val="24"/>
                            </w:rPr>
                            <w:t>õ</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8"/>
                              <w:sz w:val="24"/>
                              <w:szCs w:val="24"/>
                            </w:rPr>
                            <w:t xml:space="preserve"> </w:t>
                          </w:r>
                          <w:r w:rsidRPr="00C953DC">
                            <w:rPr>
                              <w:rFonts w:ascii="Trebuchet MS" w:eastAsia="Trebuchet MS" w:hAnsi="Trebuchet MS" w:cs="Trebuchet MS"/>
                              <w:color w:val="001F5F"/>
                              <w:spacing w:val="-1"/>
                              <w:sz w:val="24"/>
                              <w:szCs w:val="24"/>
                            </w:rPr>
                            <w:t>F</w:t>
                          </w:r>
                          <w:r w:rsidRPr="00C953DC">
                            <w:rPr>
                              <w:rFonts w:ascii="Trebuchet MS" w:eastAsia="Trebuchet MS" w:hAnsi="Trebuchet MS" w:cs="Trebuchet MS"/>
                              <w:color w:val="001F5F"/>
                              <w:spacing w:val="1"/>
                              <w:sz w:val="24"/>
                              <w:szCs w:val="24"/>
                            </w:rPr>
                            <w:t>ina</w:t>
                          </w:r>
                          <w:r w:rsidRPr="00C953DC">
                            <w:rPr>
                              <w:rFonts w:ascii="Trebuchet MS" w:eastAsia="Trebuchet MS" w:hAnsi="Trebuchet MS" w:cs="Trebuchet MS"/>
                              <w:color w:val="001F5F"/>
                              <w:spacing w:val="-2"/>
                              <w:sz w:val="24"/>
                              <w:szCs w:val="24"/>
                            </w:rPr>
                            <w:t>n</w:t>
                          </w:r>
                          <w:r w:rsidRPr="00C953DC">
                            <w:rPr>
                              <w:rFonts w:ascii="Trebuchet MS" w:eastAsia="Trebuchet MS" w:hAnsi="Trebuchet MS" w:cs="Trebuchet MS"/>
                              <w:color w:val="001F5F"/>
                              <w:spacing w:val="-1"/>
                              <w:sz w:val="24"/>
                              <w:szCs w:val="24"/>
                            </w:rPr>
                            <w:t>c</w:t>
                          </w:r>
                          <w:r w:rsidRPr="00C953DC">
                            <w:rPr>
                              <w:rFonts w:ascii="Trebuchet MS" w:eastAsia="Trebuchet MS" w:hAnsi="Trebuchet MS" w:cs="Trebuchet MS"/>
                              <w:color w:val="001F5F"/>
                              <w:spacing w:val="1"/>
                              <w:sz w:val="24"/>
                              <w:szCs w:val="24"/>
                            </w:rPr>
                            <w:t>ei</w:t>
                          </w:r>
                          <w:r w:rsidRPr="00C953DC">
                            <w:rPr>
                              <w:rFonts w:ascii="Trebuchet MS" w:eastAsia="Trebuchet MS" w:hAnsi="Trebuchet MS" w:cs="Trebuchet MS"/>
                              <w:color w:val="001F5F"/>
                              <w:spacing w:val="-2"/>
                              <w:sz w:val="24"/>
                              <w:szCs w:val="24"/>
                            </w:rPr>
                            <w:t>r</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z w:val="24"/>
                              <w:szCs w:val="24"/>
                            </w:rPr>
                            <w:t>s</w:t>
                          </w:r>
                        </w:p>
                        <w:p w14:paraId="201FAE32" w14:textId="7F073638" w:rsidR="005954A6" w:rsidRPr="00C953DC" w:rsidRDefault="00867ED5">
                          <w:pPr>
                            <w:spacing w:after="0" w:line="278" w:lineRule="exact"/>
                            <w:ind w:left="20" w:right="-56"/>
                            <w:rPr>
                              <w:rFonts w:ascii="Trebuchet MS" w:eastAsia="Trebuchet MS" w:hAnsi="Trebuchet MS" w:cs="Trebuchet MS"/>
                              <w:sz w:val="24"/>
                              <w:szCs w:val="24"/>
                            </w:rPr>
                          </w:pPr>
                          <w:r>
                            <w:rPr>
                              <w:rFonts w:ascii="Trebuchet MS" w:eastAsia="Trebuchet MS" w:hAnsi="Trebuchet MS" w:cs="Trebuchet MS"/>
                              <w:color w:val="001F5F"/>
                              <w:sz w:val="24"/>
                              <w:szCs w:val="24"/>
                            </w:rPr>
                            <w:t>Exercício</w:t>
                          </w:r>
                          <w:r w:rsidR="005954A6" w:rsidRPr="00C953DC">
                            <w:rPr>
                              <w:rFonts w:ascii="Trebuchet MS" w:eastAsia="Trebuchet MS" w:hAnsi="Trebuchet MS" w:cs="Trebuchet MS"/>
                              <w:color w:val="001F5F"/>
                              <w:spacing w:val="-4"/>
                              <w:sz w:val="24"/>
                              <w:szCs w:val="24"/>
                            </w:rPr>
                            <w:t xml:space="preserve"> </w:t>
                          </w:r>
                          <w:r w:rsidR="005954A6" w:rsidRPr="00C953DC">
                            <w:rPr>
                              <w:rFonts w:ascii="Trebuchet MS" w:eastAsia="Trebuchet MS" w:hAnsi="Trebuchet MS" w:cs="Trebuchet MS"/>
                              <w:color w:val="001F5F"/>
                              <w:spacing w:val="-3"/>
                              <w:sz w:val="24"/>
                              <w:szCs w:val="24"/>
                            </w:rPr>
                            <w:t>f</w:t>
                          </w:r>
                          <w:r w:rsidR="005954A6" w:rsidRPr="00C953DC">
                            <w:rPr>
                              <w:rFonts w:ascii="Trebuchet MS" w:eastAsia="Trebuchet MS" w:hAnsi="Trebuchet MS" w:cs="Trebuchet MS"/>
                              <w:color w:val="001F5F"/>
                              <w:spacing w:val="1"/>
                              <w:sz w:val="24"/>
                              <w:szCs w:val="24"/>
                            </w:rPr>
                            <w:t>in</w:t>
                          </w:r>
                          <w:r w:rsidR="005954A6" w:rsidRPr="00C953DC">
                            <w:rPr>
                              <w:rFonts w:ascii="Trebuchet MS" w:eastAsia="Trebuchet MS" w:hAnsi="Trebuchet MS" w:cs="Trebuchet MS"/>
                              <w:color w:val="001F5F"/>
                              <w:spacing w:val="-2"/>
                              <w:sz w:val="24"/>
                              <w:szCs w:val="24"/>
                            </w:rPr>
                            <w:t>d</w:t>
                          </w:r>
                          <w:r w:rsidR="005954A6" w:rsidRPr="00C953DC">
                            <w:rPr>
                              <w:rFonts w:ascii="Trebuchet MS" w:eastAsia="Trebuchet MS" w:hAnsi="Trebuchet MS" w:cs="Trebuchet MS"/>
                              <w:color w:val="001F5F"/>
                              <w:sz w:val="24"/>
                              <w:szCs w:val="24"/>
                            </w:rPr>
                            <w:t>o</w:t>
                          </w:r>
                          <w:r w:rsidR="005954A6" w:rsidRPr="00C953DC">
                            <w:rPr>
                              <w:rFonts w:ascii="Trebuchet MS" w:eastAsia="Trebuchet MS" w:hAnsi="Trebuchet MS" w:cs="Trebuchet MS"/>
                              <w:color w:val="001F5F"/>
                              <w:spacing w:val="-2"/>
                              <w:sz w:val="24"/>
                              <w:szCs w:val="24"/>
                            </w:rPr>
                            <w:t xml:space="preserve"> </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 xml:space="preserve">m </w:t>
                          </w:r>
                          <w:r w:rsidR="005954A6" w:rsidRPr="00C953DC">
                            <w:rPr>
                              <w:rFonts w:ascii="Trebuchet MS" w:eastAsia="Trebuchet MS" w:hAnsi="Trebuchet MS" w:cs="Trebuchet MS"/>
                              <w:color w:val="001F5F"/>
                              <w:spacing w:val="-1"/>
                              <w:sz w:val="24"/>
                              <w:szCs w:val="24"/>
                            </w:rPr>
                            <w:t>3</w:t>
                          </w:r>
                          <w:r w:rsidR="002034C6">
                            <w:rPr>
                              <w:rFonts w:ascii="Trebuchet MS" w:eastAsia="Trebuchet MS" w:hAnsi="Trebuchet MS" w:cs="Trebuchet MS"/>
                              <w:color w:val="001F5F"/>
                              <w:sz w:val="24"/>
                              <w:szCs w:val="24"/>
                            </w:rPr>
                            <w:t>1</w:t>
                          </w:r>
                          <w:r w:rsidR="005954A6" w:rsidRPr="00C953DC">
                            <w:rPr>
                              <w:rFonts w:ascii="Trebuchet MS" w:eastAsia="Trebuchet MS" w:hAnsi="Trebuchet MS" w:cs="Trebuchet MS"/>
                              <w:color w:val="001F5F"/>
                              <w:spacing w:val="-1"/>
                              <w:sz w:val="24"/>
                              <w:szCs w:val="24"/>
                            </w:rPr>
                            <w:t xml:space="preserve"> </w:t>
                          </w:r>
                          <w:r w:rsidR="005954A6" w:rsidRPr="00C953DC">
                            <w:rPr>
                              <w:rFonts w:ascii="Trebuchet MS" w:eastAsia="Trebuchet MS" w:hAnsi="Trebuchet MS" w:cs="Trebuchet MS"/>
                              <w:color w:val="001F5F"/>
                              <w:sz w:val="24"/>
                              <w:szCs w:val="24"/>
                            </w:rPr>
                            <w:t>de</w:t>
                          </w:r>
                          <w:r w:rsidR="005954A6" w:rsidRPr="00C953DC">
                            <w:rPr>
                              <w:rFonts w:ascii="Trebuchet MS" w:eastAsia="Trebuchet MS" w:hAnsi="Trebuchet MS" w:cs="Trebuchet MS"/>
                              <w:color w:val="001F5F"/>
                              <w:spacing w:val="1"/>
                              <w:sz w:val="24"/>
                              <w:szCs w:val="24"/>
                            </w:rPr>
                            <w:t xml:space="preserve"> </w:t>
                          </w:r>
                          <w:r w:rsidR="002034C6">
                            <w:rPr>
                              <w:rFonts w:ascii="Trebuchet MS" w:eastAsia="Trebuchet MS" w:hAnsi="Trebuchet MS" w:cs="Trebuchet MS"/>
                              <w:color w:val="001F5F"/>
                              <w:spacing w:val="1"/>
                              <w:sz w:val="24"/>
                              <w:szCs w:val="24"/>
                            </w:rPr>
                            <w:t>dezembro</w:t>
                          </w:r>
                          <w:r w:rsidR="005954A6" w:rsidRPr="00C953DC">
                            <w:rPr>
                              <w:rFonts w:ascii="Trebuchet MS" w:eastAsia="Trebuchet MS" w:hAnsi="Trebuchet MS" w:cs="Trebuchet MS"/>
                              <w:color w:val="001F5F"/>
                              <w:sz w:val="24"/>
                              <w:szCs w:val="24"/>
                            </w:rPr>
                            <w:t xml:space="preserve"> de 2024</w:t>
                          </w:r>
                          <w:r w:rsidR="005954A6" w:rsidRPr="00C953DC">
                            <w:rPr>
                              <w:rFonts w:ascii="Trebuchet MS" w:eastAsia="Trebuchet MS" w:hAnsi="Trebuchet MS" w:cs="Trebuchet MS"/>
                              <w:color w:val="001F5F"/>
                              <w:spacing w:val="-1"/>
                              <w:sz w:val="24"/>
                              <w:szCs w:val="24"/>
                            </w:rPr>
                            <w:t xml:space="preserve"> </w:t>
                          </w:r>
                          <w:r w:rsidR="005954A6" w:rsidRPr="00C953DC">
                            <w:rPr>
                              <w:rFonts w:ascii="Trebuchet MS" w:eastAsia="Trebuchet MS" w:hAnsi="Trebuchet MS" w:cs="Trebuchet MS"/>
                              <w:color w:val="001F5F"/>
                              <w:sz w:val="24"/>
                              <w:szCs w:val="24"/>
                            </w:rPr>
                            <w:t>(</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m m</w:t>
                          </w:r>
                          <w:r w:rsidR="005954A6" w:rsidRPr="00C953DC">
                            <w:rPr>
                              <w:rFonts w:ascii="Trebuchet MS" w:eastAsia="Trebuchet MS" w:hAnsi="Trebuchet MS" w:cs="Trebuchet MS"/>
                              <w:color w:val="001F5F"/>
                              <w:spacing w:val="1"/>
                              <w:sz w:val="24"/>
                              <w:szCs w:val="24"/>
                            </w:rPr>
                            <w:t>i</w:t>
                          </w:r>
                          <w:r w:rsidR="005954A6" w:rsidRPr="00C953DC">
                            <w:rPr>
                              <w:rFonts w:ascii="Trebuchet MS" w:eastAsia="Trebuchet MS" w:hAnsi="Trebuchet MS" w:cs="Trebuchet MS"/>
                              <w:color w:val="001F5F"/>
                              <w:spacing w:val="-1"/>
                              <w:sz w:val="24"/>
                              <w:szCs w:val="24"/>
                            </w:rPr>
                            <w:t>l</w:t>
                          </w:r>
                          <w:r w:rsidR="005954A6" w:rsidRPr="00C953DC">
                            <w:rPr>
                              <w:rFonts w:ascii="Trebuchet MS" w:eastAsia="Trebuchet MS" w:hAnsi="Trebuchet MS" w:cs="Trebuchet MS"/>
                              <w:color w:val="001F5F"/>
                              <w:spacing w:val="1"/>
                              <w:sz w:val="24"/>
                              <w:szCs w:val="24"/>
                            </w:rPr>
                            <w:t>ha</w:t>
                          </w:r>
                          <w:r w:rsidR="005954A6" w:rsidRPr="00C953DC">
                            <w:rPr>
                              <w:rFonts w:ascii="Trebuchet MS" w:eastAsia="Trebuchet MS" w:hAnsi="Trebuchet MS" w:cs="Trebuchet MS"/>
                              <w:color w:val="001F5F"/>
                              <w:spacing w:val="-2"/>
                              <w:sz w:val="24"/>
                              <w:szCs w:val="24"/>
                            </w:rPr>
                            <w:t>r</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s</w:t>
                          </w:r>
                          <w:r w:rsidR="005954A6" w:rsidRPr="00C953DC">
                            <w:rPr>
                              <w:rFonts w:ascii="Trebuchet MS" w:eastAsia="Trebuchet MS" w:hAnsi="Trebuchet MS" w:cs="Trebuchet MS"/>
                              <w:color w:val="001F5F"/>
                              <w:spacing w:val="-4"/>
                              <w:sz w:val="24"/>
                              <w:szCs w:val="24"/>
                            </w:rPr>
                            <w:t xml:space="preserve"> </w:t>
                          </w:r>
                          <w:r w:rsidR="005954A6" w:rsidRPr="00C953DC">
                            <w:rPr>
                              <w:rFonts w:ascii="Trebuchet MS" w:eastAsia="Trebuchet MS" w:hAnsi="Trebuchet MS" w:cs="Trebuchet MS"/>
                              <w:color w:val="001F5F"/>
                              <w:sz w:val="24"/>
                              <w:szCs w:val="24"/>
                            </w:rPr>
                            <w:t>de</w:t>
                          </w:r>
                          <w:r w:rsidR="002B1BA1">
                            <w:rPr>
                              <w:rFonts w:ascii="Trebuchet MS" w:eastAsia="Trebuchet MS" w:hAnsi="Trebuchet MS" w:cs="Trebuchet MS"/>
                              <w:color w:val="001F5F"/>
                              <w:sz w:val="24"/>
                              <w:szCs w:val="24"/>
                            </w:rPr>
                            <w:t xml:space="preserve"> reais)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9E5DB0" id="_x0000_t202" coordsize="21600,21600" o:spt="202" path="m,l,21600r21600,l21600,xe">
              <v:stroke joinstyle="miter"/>
              <v:path gradientshapeok="t" o:connecttype="rect"/>
            </v:shapetype>
            <v:shape id="Text Box 1" o:spid="_x0000_s1026" type="#_x0000_t202" style="position:absolute;margin-left:84.1pt;margin-top:36pt;width:432.65pt;height: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" filled="f" stroked="f">
              <v:textbox inset="0,0,0,0">
                <w:txbxContent>
                  <w:p w14:paraId="128E7322" w14:textId="77777777" w:rsidR="005954A6" w:rsidRPr="00C953DC" w:rsidRDefault="005954A6">
                    <w:pPr>
                      <w:spacing w:after="0" w:line="267" w:lineRule="exact"/>
                      <w:ind w:left="20" w:right="-20"/>
                      <w:rPr>
                        <w:rFonts w:ascii="Trebuchet MS" w:eastAsia="Trebuchet MS" w:hAnsi="Trebuchet MS" w:cs="Trebuchet MS"/>
                        <w:sz w:val="24"/>
                        <w:szCs w:val="24"/>
                      </w:rPr>
                    </w:pPr>
                    <w:r w:rsidRPr="00C953DC">
                      <w:rPr>
                        <w:rFonts w:ascii="Trebuchet MS" w:eastAsia="Trebuchet MS" w:hAnsi="Trebuchet MS" w:cs="Trebuchet MS"/>
                        <w:color w:val="001F5F"/>
                        <w:sz w:val="24"/>
                        <w:szCs w:val="24"/>
                      </w:rPr>
                      <w:t>COMPAN</w:t>
                    </w:r>
                    <w:r w:rsidRPr="00C953DC">
                      <w:rPr>
                        <w:rFonts w:ascii="Trebuchet MS" w:eastAsia="Trebuchet MS" w:hAnsi="Trebuchet MS" w:cs="Trebuchet MS"/>
                        <w:color w:val="001F5F"/>
                        <w:spacing w:val="-1"/>
                        <w:sz w:val="24"/>
                        <w:szCs w:val="24"/>
                      </w:rPr>
                      <w:t>H</w:t>
                    </w:r>
                    <w:r w:rsidRPr="00C953DC">
                      <w:rPr>
                        <w:rFonts w:ascii="Trebuchet MS" w:eastAsia="Trebuchet MS" w:hAnsi="Trebuchet MS" w:cs="Trebuchet MS"/>
                        <w:color w:val="001F5F"/>
                        <w:sz w:val="24"/>
                        <w:szCs w:val="24"/>
                      </w:rPr>
                      <w:t>IA D</w:t>
                    </w:r>
                    <w:r w:rsidRPr="00C953DC">
                      <w:rPr>
                        <w:rFonts w:ascii="Trebuchet MS" w:eastAsia="Trebuchet MS" w:hAnsi="Trebuchet MS" w:cs="Trebuchet MS"/>
                        <w:color w:val="001F5F"/>
                        <w:spacing w:val="-1"/>
                        <w:sz w:val="24"/>
                        <w:szCs w:val="24"/>
                      </w:rPr>
                      <w:t>O</w:t>
                    </w:r>
                    <w:r w:rsidRPr="00C953DC">
                      <w:rPr>
                        <w:rFonts w:ascii="Trebuchet MS" w:eastAsia="Trebuchet MS" w:hAnsi="Trebuchet MS" w:cs="Trebuchet MS"/>
                        <w:color w:val="001F5F"/>
                        <w:sz w:val="24"/>
                        <w:szCs w:val="24"/>
                      </w:rPr>
                      <w:t>CAS</w:t>
                    </w:r>
                    <w:r w:rsidRPr="00C953DC">
                      <w:rPr>
                        <w:rFonts w:ascii="Trebuchet MS" w:eastAsia="Trebuchet MS" w:hAnsi="Trebuchet MS" w:cs="Trebuchet MS"/>
                        <w:color w:val="001F5F"/>
                        <w:spacing w:val="-4"/>
                        <w:sz w:val="24"/>
                        <w:szCs w:val="24"/>
                      </w:rPr>
                      <w:t xml:space="preserve"> </w:t>
                    </w:r>
                    <w:r w:rsidRPr="00C953DC">
                      <w:rPr>
                        <w:rFonts w:ascii="Trebuchet MS" w:eastAsia="Trebuchet MS" w:hAnsi="Trebuchet MS" w:cs="Trebuchet MS"/>
                        <w:color w:val="001F5F"/>
                        <w:spacing w:val="1"/>
                        <w:sz w:val="24"/>
                        <w:szCs w:val="24"/>
                      </w:rPr>
                      <w:t>D</w:t>
                    </w:r>
                    <w:r w:rsidRPr="00C953DC">
                      <w:rPr>
                        <w:rFonts w:ascii="Trebuchet MS" w:eastAsia="Trebuchet MS" w:hAnsi="Trebuchet MS" w:cs="Trebuchet MS"/>
                        <w:color w:val="001F5F"/>
                        <w:sz w:val="24"/>
                        <w:szCs w:val="24"/>
                      </w:rPr>
                      <w:t>O</w:t>
                    </w:r>
                    <w:r w:rsidRPr="00C953DC">
                      <w:rPr>
                        <w:rFonts w:ascii="Trebuchet MS" w:eastAsia="Trebuchet MS" w:hAnsi="Trebuchet MS" w:cs="Trebuchet MS"/>
                        <w:color w:val="001F5F"/>
                        <w:spacing w:val="-1"/>
                        <w:sz w:val="24"/>
                        <w:szCs w:val="24"/>
                      </w:rPr>
                      <w:t xml:space="preserve"> R</w:t>
                    </w:r>
                    <w:r w:rsidRPr="00C953DC">
                      <w:rPr>
                        <w:rFonts w:ascii="Trebuchet MS" w:eastAsia="Trebuchet MS" w:hAnsi="Trebuchet MS" w:cs="Trebuchet MS"/>
                        <w:color w:val="001F5F"/>
                        <w:sz w:val="24"/>
                        <w:szCs w:val="24"/>
                      </w:rPr>
                      <w:t>IO</w:t>
                    </w:r>
                    <w:r w:rsidRPr="00C953DC">
                      <w:rPr>
                        <w:rFonts w:ascii="Trebuchet MS" w:eastAsia="Trebuchet MS" w:hAnsi="Trebuchet MS" w:cs="Trebuchet MS"/>
                        <w:color w:val="001F5F"/>
                        <w:spacing w:val="-1"/>
                        <w:sz w:val="24"/>
                        <w:szCs w:val="24"/>
                      </w:rPr>
                      <w:t xml:space="preserve"> </w:t>
                    </w:r>
                    <w:r w:rsidRPr="00C953DC">
                      <w:rPr>
                        <w:rFonts w:ascii="Trebuchet MS" w:eastAsia="Trebuchet MS" w:hAnsi="Trebuchet MS" w:cs="Trebuchet MS"/>
                        <w:color w:val="001F5F"/>
                        <w:spacing w:val="1"/>
                        <w:sz w:val="24"/>
                        <w:szCs w:val="24"/>
                      </w:rPr>
                      <w:t>G</w:t>
                    </w:r>
                    <w:r w:rsidRPr="00C953DC">
                      <w:rPr>
                        <w:rFonts w:ascii="Trebuchet MS" w:eastAsia="Trebuchet MS" w:hAnsi="Trebuchet MS" w:cs="Trebuchet MS"/>
                        <w:color w:val="001F5F"/>
                        <w:sz w:val="24"/>
                        <w:szCs w:val="24"/>
                      </w:rPr>
                      <w:t>RANDE</w:t>
                    </w:r>
                    <w:r w:rsidRPr="00C953DC">
                      <w:rPr>
                        <w:rFonts w:ascii="Trebuchet MS" w:eastAsia="Trebuchet MS" w:hAnsi="Trebuchet MS" w:cs="Trebuchet MS"/>
                        <w:color w:val="001F5F"/>
                        <w:spacing w:val="-7"/>
                        <w:sz w:val="24"/>
                        <w:szCs w:val="24"/>
                      </w:rPr>
                      <w:t xml:space="preserve"> </w:t>
                    </w:r>
                    <w:r w:rsidRPr="00C953DC">
                      <w:rPr>
                        <w:rFonts w:ascii="Trebuchet MS" w:eastAsia="Trebuchet MS" w:hAnsi="Trebuchet MS" w:cs="Trebuchet MS"/>
                        <w:color w:val="001F5F"/>
                        <w:sz w:val="24"/>
                        <w:szCs w:val="24"/>
                      </w:rPr>
                      <w:t>DO</w:t>
                    </w:r>
                    <w:r w:rsidRPr="00C953DC">
                      <w:rPr>
                        <w:rFonts w:ascii="Trebuchet MS" w:eastAsia="Trebuchet MS" w:hAnsi="Trebuchet MS" w:cs="Trebuchet MS"/>
                        <w:color w:val="001F5F"/>
                        <w:spacing w:val="-2"/>
                        <w:sz w:val="24"/>
                        <w:szCs w:val="24"/>
                      </w:rPr>
                      <w:t xml:space="preserve"> </w:t>
                    </w:r>
                    <w:r w:rsidRPr="00C953DC">
                      <w:rPr>
                        <w:rFonts w:ascii="Trebuchet MS" w:eastAsia="Trebuchet MS" w:hAnsi="Trebuchet MS" w:cs="Trebuchet MS"/>
                        <w:color w:val="001F5F"/>
                        <w:sz w:val="24"/>
                        <w:szCs w:val="24"/>
                      </w:rPr>
                      <w:t>N</w:t>
                    </w:r>
                    <w:r w:rsidRPr="00C953DC">
                      <w:rPr>
                        <w:rFonts w:ascii="Trebuchet MS" w:eastAsia="Trebuchet MS" w:hAnsi="Trebuchet MS" w:cs="Trebuchet MS"/>
                        <w:color w:val="001F5F"/>
                        <w:spacing w:val="1"/>
                        <w:sz w:val="24"/>
                        <w:szCs w:val="24"/>
                      </w:rPr>
                      <w:t>O</w:t>
                    </w:r>
                    <w:r w:rsidRPr="00C953DC">
                      <w:rPr>
                        <w:rFonts w:ascii="Trebuchet MS" w:eastAsia="Trebuchet MS" w:hAnsi="Trebuchet MS" w:cs="Trebuchet MS"/>
                        <w:color w:val="001F5F"/>
                        <w:sz w:val="24"/>
                        <w:szCs w:val="24"/>
                      </w:rPr>
                      <w:t>R</w:t>
                    </w:r>
                    <w:r w:rsidRPr="00C953DC">
                      <w:rPr>
                        <w:rFonts w:ascii="Trebuchet MS" w:eastAsia="Trebuchet MS" w:hAnsi="Trebuchet MS" w:cs="Trebuchet MS"/>
                        <w:color w:val="001F5F"/>
                        <w:spacing w:val="2"/>
                        <w:sz w:val="24"/>
                        <w:szCs w:val="24"/>
                      </w:rPr>
                      <w:t>T</w:t>
                    </w:r>
                    <w:r w:rsidRPr="00C953DC">
                      <w:rPr>
                        <w:rFonts w:ascii="Trebuchet MS" w:eastAsia="Trebuchet MS" w:hAnsi="Trebuchet MS" w:cs="Trebuchet MS"/>
                        <w:color w:val="001F5F"/>
                        <w:sz w:val="24"/>
                        <w:szCs w:val="24"/>
                      </w:rPr>
                      <w:t>E</w:t>
                    </w:r>
                    <w:r w:rsidRPr="00C953DC">
                      <w:rPr>
                        <w:rFonts w:ascii="Trebuchet MS" w:eastAsia="Trebuchet MS" w:hAnsi="Trebuchet MS" w:cs="Trebuchet MS"/>
                        <w:color w:val="001F5F"/>
                        <w:spacing w:val="-3"/>
                        <w:sz w:val="24"/>
                        <w:szCs w:val="24"/>
                      </w:rPr>
                      <w:t xml:space="preserve"> </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2"/>
                        <w:sz w:val="24"/>
                        <w:szCs w:val="24"/>
                      </w:rPr>
                      <w:t>/</w:t>
                    </w:r>
                    <w:r w:rsidRPr="00C953DC">
                      <w:rPr>
                        <w:rFonts w:ascii="Trebuchet MS" w:eastAsia="Trebuchet MS" w:hAnsi="Trebuchet MS" w:cs="Trebuchet MS"/>
                        <w:color w:val="001F5F"/>
                        <w:sz w:val="24"/>
                        <w:szCs w:val="24"/>
                      </w:rPr>
                      <w:t>A</w:t>
                    </w:r>
                  </w:p>
                  <w:p w14:paraId="7DE39D8A" w14:textId="77777777" w:rsidR="005954A6" w:rsidRPr="00C953DC" w:rsidRDefault="005954A6">
                    <w:pPr>
                      <w:spacing w:after="0" w:line="278" w:lineRule="exact"/>
                      <w:ind w:left="20" w:right="-20"/>
                      <w:rPr>
                        <w:rFonts w:ascii="Trebuchet MS" w:eastAsia="Trebuchet MS" w:hAnsi="Trebuchet MS" w:cs="Trebuchet MS"/>
                        <w:sz w:val="24"/>
                        <w:szCs w:val="24"/>
                      </w:rPr>
                    </w:pPr>
                    <w:r w:rsidRPr="00C953DC">
                      <w:rPr>
                        <w:rFonts w:ascii="Trebuchet MS" w:eastAsia="Trebuchet MS" w:hAnsi="Trebuchet MS" w:cs="Trebuchet MS"/>
                        <w:color w:val="001F5F"/>
                        <w:sz w:val="24"/>
                        <w:szCs w:val="24"/>
                      </w:rPr>
                      <w:t>N</w:t>
                    </w:r>
                    <w:r w:rsidRPr="00C953DC">
                      <w:rPr>
                        <w:rFonts w:ascii="Trebuchet MS" w:eastAsia="Trebuchet MS" w:hAnsi="Trebuchet MS" w:cs="Trebuchet MS"/>
                        <w:color w:val="001F5F"/>
                        <w:spacing w:val="1"/>
                        <w:sz w:val="24"/>
                        <w:szCs w:val="24"/>
                      </w:rPr>
                      <w:t>ota</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5"/>
                        <w:sz w:val="24"/>
                        <w:szCs w:val="24"/>
                      </w:rPr>
                      <w:t xml:space="preserve"> </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xp</w:t>
                    </w:r>
                    <w:r w:rsidRPr="00C953DC">
                      <w:rPr>
                        <w:rFonts w:ascii="Trebuchet MS" w:eastAsia="Trebuchet MS" w:hAnsi="Trebuchet MS" w:cs="Trebuchet MS"/>
                        <w:color w:val="001F5F"/>
                        <w:spacing w:val="-1"/>
                        <w:sz w:val="24"/>
                        <w:szCs w:val="24"/>
                      </w:rPr>
                      <w:t>li</w:t>
                    </w:r>
                    <w:r w:rsidRPr="00C953DC">
                      <w:rPr>
                        <w:rFonts w:ascii="Trebuchet MS" w:eastAsia="Trebuchet MS" w:hAnsi="Trebuchet MS" w:cs="Trebuchet MS"/>
                        <w:color w:val="001F5F"/>
                        <w:spacing w:val="1"/>
                        <w:sz w:val="24"/>
                        <w:szCs w:val="24"/>
                      </w:rPr>
                      <w:t>c</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pacing w:val="1"/>
                        <w:sz w:val="24"/>
                        <w:szCs w:val="24"/>
                      </w:rPr>
                      <w:t>ti</w:t>
                    </w:r>
                    <w:r w:rsidRPr="00C953DC">
                      <w:rPr>
                        <w:rFonts w:ascii="Trebuchet MS" w:eastAsia="Trebuchet MS" w:hAnsi="Trebuchet MS" w:cs="Trebuchet MS"/>
                        <w:color w:val="001F5F"/>
                        <w:spacing w:val="-2"/>
                        <w:sz w:val="24"/>
                        <w:szCs w:val="24"/>
                      </w:rPr>
                      <w:t>v</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4"/>
                        <w:sz w:val="24"/>
                        <w:szCs w:val="24"/>
                      </w:rPr>
                      <w:t xml:space="preserve"> </w:t>
                    </w:r>
                    <w:r w:rsidRPr="00C953DC">
                      <w:rPr>
                        <w:rFonts w:ascii="Trebuchet MS" w:eastAsia="Trebuchet MS" w:hAnsi="Trebuchet MS" w:cs="Trebuchet MS"/>
                        <w:color w:val="001F5F"/>
                        <w:spacing w:val="1"/>
                        <w:sz w:val="24"/>
                        <w:szCs w:val="24"/>
                      </w:rPr>
                      <w:t>à</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2"/>
                        <w:sz w:val="24"/>
                        <w:szCs w:val="24"/>
                      </w:rPr>
                      <w:t xml:space="preserve"> </w:t>
                    </w:r>
                    <w:r w:rsidRPr="00C953DC">
                      <w:rPr>
                        <w:rFonts w:ascii="Trebuchet MS" w:eastAsia="Trebuchet MS" w:hAnsi="Trebuchet MS" w:cs="Trebuchet MS"/>
                        <w:color w:val="001F5F"/>
                        <w:spacing w:val="-1"/>
                        <w:sz w:val="24"/>
                        <w:szCs w:val="24"/>
                      </w:rPr>
                      <w:t>D</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m</w:t>
                    </w:r>
                    <w:r w:rsidRPr="00C953DC">
                      <w:rPr>
                        <w:rFonts w:ascii="Trebuchet MS" w:eastAsia="Trebuchet MS" w:hAnsi="Trebuchet MS" w:cs="Trebuchet MS"/>
                        <w:color w:val="001F5F"/>
                        <w:spacing w:val="1"/>
                        <w:sz w:val="24"/>
                        <w:szCs w:val="24"/>
                      </w:rPr>
                      <w:t>on</w:t>
                    </w:r>
                    <w:r w:rsidRPr="00C953DC">
                      <w:rPr>
                        <w:rFonts w:ascii="Trebuchet MS" w:eastAsia="Trebuchet MS" w:hAnsi="Trebuchet MS" w:cs="Trebuchet MS"/>
                        <w:color w:val="001F5F"/>
                        <w:spacing w:val="-1"/>
                        <w:sz w:val="24"/>
                        <w:szCs w:val="24"/>
                      </w:rPr>
                      <w:t>s</w:t>
                    </w:r>
                    <w:r w:rsidRPr="00C953DC">
                      <w:rPr>
                        <w:rFonts w:ascii="Trebuchet MS" w:eastAsia="Trebuchet MS" w:hAnsi="Trebuchet MS" w:cs="Trebuchet MS"/>
                        <w:color w:val="001F5F"/>
                        <w:spacing w:val="1"/>
                        <w:sz w:val="24"/>
                        <w:szCs w:val="24"/>
                      </w:rPr>
                      <w:t>t</w:t>
                    </w:r>
                    <w:r w:rsidRPr="00C953DC">
                      <w:rPr>
                        <w:rFonts w:ascii="Trebuchet MS" w:eastAsia="Trebuchet MS" w:hAnsi="Trebuchet MS" w:cs="Trebuchet MS"/>
                        <w:color w:val="001F5F"/>
                        <w:sz w:val="24"/>
                        <w:szCs w:val="24"/>
                      </w:rPr>
                      <w:t>r</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pacing w:val="1"/>
                        <w:sz w:val="24"/>
                        <w:szCs w:val="24"/>
                      </w:rPr>
                      <w:t>ç</w:t>
                    </w:r>
                    <w:r w:rsidRPr="00C953DC">
                      <w:rPr>
                        <w:rFonts w:ascii="Trebuchet MS" w:eastAsia="Trebuchet MS" w:hAnsi="Trebuchet MS" w:cs="Trebuchet MS"/>
                        <w:color w:val="001F5F"/>
                        <w:spacing w:val="-2"/>
                        <w:sz w:val="24"/>
                        <w:szCs w:val="24"/>
                      </w:rPr>
                      <w:t>õ</w:t>
                    </w:r>
                    <w:r w:rsidRPr="00C953DC">
                      <w:rPr>
                        <w:rFonts w:ascii="Trebuchet MS" w:eastAsia="Trebuchet MS" w:hAnsi="Trebuchet MS" w:cs="Trebuchet MS"/>
                        <w:color w:val="001F5F"/>
                        <w:spacing w:val="1"/>
                        <w:sz w:val="24"/>
                        <w:szCs w:val="24"/>
                      </w:rPr>
                      <w:t>e</w:t>
                    </w:r>
                    <w:r w:rsidRPr="00C953DC">
                      <w:rPr>
                        <w:rFonts w:ascii="Trebuchet MS" w:eastAsia="Trebuchet MS" w:hAnsi="Trebuchet MS" w:cs="Trebuchet MS"/>
                        <w:color w:val="001F5F"/>
                        <w:sz w:val="24"/>
                        <w:szCs w:val="24"/>
                      </w:rPr>
                      <w:t>s</w:t>
                    </w:r>
                    <w:r w:rsidRPr="00C953DC">
                      <w:rPr>
                        <w:rFonts w:ascii="Trebuchet MS" w:eastAsia="Trebuchet MS" w:hAnsi="Trebuchet MS" w:cs="Trebuchet MS"/>
                        <w:color w:val="001F5F"/>
                        <w:spacing w:val="-8"/>
                        <w:sz w:val="24"/>
                        <w:szCs w:val="24"/>
                      </w:rPr>
                      <w:t xml:space="preserve"> </w:t>
                    </w:r>
                    <w:r w:rsidRPr="00C953DC">
                      <w:rPr>
                        <w:rFonts w:ascii="Trebuchet MS" w:eastAsia="Trebuchet MS" w:hAnsi="Trebuchet MS" w:cs="Trebuchet MS"/>
                        <w:color w:val="001F5F"/>
                        <w:spacing w:val="-1"/>
                        <w:sz w:val="24"/>
                        <w:szCs w:val="24"/>
                      </w:rPr>
                      <w:t>F</w:t>
                    </w:r>
                    <w:r w:rsidRPr="00C953DC">
                      <w:rPr>
                        <w:rFonts w:ascii="Trebuchet MS" w:eastAsia="Trebuchet MS" w:hAnsi="Trebuchet MS" w:cs="Trebuchet MS"/>
                        <w:color w:val="001F5F"/>
                        <w:spacing w:val="1"/>
                        <w:sz w:val="24"/>
                        <w:szCs w:val="24"/>
                      </w:rPr>
                      <w:t>ina</w:t>
                    </w:r>
                    <w:r w:rsidRPr="00C953DC">
                      <w:rPr>
                        <w:rFonts w:ascii="Trebuchet MS" w:eastAsia="Trebuchet MS" w:hAnsi="Trebuchet MS" w:cs="Trebuchet MS"/>
                        <w:color w:val="001F5F"/>
                        <w:spacing w:val="-2"/>
                        <w:sz w:val="24"/>
                        <w:szCs w:val="24"/>
                      </w:rPr>
                      <w:t>n</w:t>
                    </w:r>
                    <w:r w:rsidRPr="00C953DC">
                      <w:rPr>
                        <w:rFonts w:ascii="Trebuchet MS" w:eastAsia="Trebuchet MS" w:hAnsi="Trebuchet MS" w:cs="Trebuchet MS"/>
                        <w:color w:val="001F5F"/>
                        <w:spacing w:val="-1"/>
                        <w:sz w:val="24"/>
                        <w:szCs w:val="24"/>
                      </w:rPr>
                      <w:t>c</w:t>
                    </w:r>
                    <w:r w:rsidRPr="00C953DC">
                      <w:rPr>
                        <w:rFonts w:ascii="Trebuchet MS" w:eastAsia="Trebuchet MS" w:hAnsi="Trebuchet MS" w:cs="Trebuchet MS"/>
                        <w:color w:val="001F5F"/>
                        <w:spacing w:val="1"/>
                        <w:sz w:val="24"/>
                        <w:szCs w:val="24"/>
                      </w:rPr>
                      <w:t>ei</w:t>
                    </w:r>
                    <w:r w:rsidRPr="00C953DC">
                      <w:rPr>
                        <w:rFonts w:ascii="Trebuchet MS" w:eastAsia="Trebuchet MS" w:hAnsi="Trebuchet MS" w:cs="Trebuchet MS"/>
                        <w:color w:val="001F5F"/>
                        <w:spacing w:val="-2"/>
                        <w:sz w:val="24"/>
                        <w:szCs w:val="24"/>
                      </w:rPr>
                      <w:t>r</w:t>
                    </w:r>
                    <w:r w:rsidRPr="00C953DC">
                      <w:rPr>
                        <w:rFonts w:ascii="Trebuchet MS" w:eastAsia="Trebuchet MS" w:hAnsi="Trebuchet MS" w:cs="Trebuchet MS"/>
                        <w:color w:val="001F5F"/>
                        <w:spacing w:val="1"/>
                        <w:sz w:val="24"/>
                        <w:szCs w:val="24"/>
                      </w:rPr>
                      <w:t>a</w:t>
                    </w:r>
                    <w:r w:rsidRPr="00C953DC">
                      <w:rPr>
                        <w:rFonts w:ascii="Trebuchet MS" w:eastAsia="Trebuchet MS" w:hAnsi="Trebuchet MS" w:cs="Trebuchet MS"/>
                        <w:color w:val="001F5F"/>
                        <w:sz w:val="24"/>
                        <w:szCs w:val="24"/>
                      </w:rPr>
                      <w:t>s</w:t>
                    </w:r>
                  </w:p>
                  <w:p w14:paraId="201FAE32" w14:textId="7F073638" w:rsidR="005954A6" w:rsidRPr="00C953DC" w:rsidRDefault="00867ED5">
                    <w:pPr>
                      <w:spacing w:after="0" w:line="278" w:lineRule="exact"/>
                      <w:ind w:left="20" w:right="-56"/>
                      <w:rPr>
                        <w:rFonts w:ascii="Trebuchet MS" w:eastAsia="Trebuchet MS" w:hAnsi="Trebuchet MS" w:cs="Trebuchet MS"/>
                        <w:sz w:val="24"/>
                        <w:szCs w:val="24"/>
                      </w:rPr>
                    </w:pPr>
                    <w:r>
                      <w:rPr>
                        <w:rFonts w:ascii="Trebuchet MS" w:eastAsia="Trebuchet MS" w:hAnsi="Trebuchet MS" w:cs="Trebuchet MS"/>
                        <w:color w:val="001F5F"/>
                        <w:sz w:val="24"/>
                        <w:szCs w:val="24"/>
                      </w:rPr>
                      <w:t>Exercício</w:t>
                    </w:r>
                    <w:r w:rsidR="005954A6" w:rsidRPr="00C953DC">
                      <w:rPr>
                        <w:rFonts w:ascii="Trebuchet MS" w:eastAsia="Trebuchet MS" w:hAnsi="Trebuchet MS" w:cs="Trebuchet MS"/>
                        <w:color w:val="001F5F"/>
                        <w:spacing w:val="-4"/>
                        <w:sz w:val="24"/>
                        <w:szCs w:val="24"/>
                      </w:rPr>
                      <w:t xml:space="preserve"> </w:t>
                    </w:r>
                    <w:r w:rsidR="005954A6" w:rsidRPr="00C953DC">
                      <w:rPr>
                        <w:rFonts w:ascii="Trebuchet MS" w:eastAsia="Trebuchet MS" w:hAnsi="Trebuchet MS" w:cs="Trebuchet MS"/>
                        <w:color w:val="001F5F"/>
                        <w:spacing w:val="-3"/>
                        <w:sz w:val="24"/>
                        <w:szCs w:val="24"/>
                      </w:rPr>
                      <w:t>f</w:t>
                    </w:r>
                    <w:r w:rsidR="005954A6" w:rsidRPr="00C953DC">
                      <w:rPr>
                        <w:rFonts w:ascii="Trebuchet MS" w:eastAsia="Trebuchet MS" w:hAnsi="Trebuchet MS" w:cs="Trebuchet MS"/>
                        <w:color w:val="001F5F"/>
                        <w:spacing w:val="1"/>
                        <w:sz w:val="24"/>
                        <w:szCs w:val="24"/>
                      </w:rPr>
                      <w:t>in</w:t>
                    </w:r>
                    <w:r w:rsidR="005954A6" w:rsidRPr="00C953DC">
                      <w:rPr>
                        <w:rFonts w:ascii="Trebuchet MS" w:eastAsia="Trebuchet MS" w:hAnsi="Trebuchet MS" w:cs="Trebuchet MS"/>
                        <w:color w:val="001F5F"/>
                        <w:spacing w:val="-2"/>
                        <w:sz w:val="24"/>
                        <w:szCs w:val="24"/>
                      </w:rPr>
                      <w:t>d</w:t>
                    </w:r>
                    <w:r w:rsidR="005954A6" w:rsidRPr="00C953DC">
                      <w:rPr>
                        <w:rFonts w:ascii="Trebuchet MS" w:eastAsia="Trebuchet MS" w:hAnsi="Trebuchet MS" w:cs="Trebuchet MS"/>
                        <w:color w:val="001F5F"/>
                        <w:sz w:val="24"/>
                        <w:szCs w:val="24"/>
                      </w:rPr>
                      <w:t>o</w:t>
                    </w:r>
                    <w:r w:rsidR="005954A6" w:rsidRPr="00C953DC">
                      <w:rPr>
                        <w:rFonts w:ascii="Trebuchet MS" w:eastAsia="Trebuchet MS" w:hAnsi="Trebuchet MS" w:cs="Trebuchet MS"/>
                        <w:color w:val="001F5F"/>
                        <w:spacing w:val="-2"/>
                        <w:sz w:val="24"/>
                        <w:szCs w:val="24"/>
                      </w:rPr>
                      <w:t xml:space="preserve"> </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 xml:space="preserve">m </w:t>
                    </w:r>
                    <w:r w:rsidR="005954A6" w:rsidRPr="00C953DC">
                      <w:rPr>
                        <w:rFonts w:ascii="Trebuchet MS" w:eastAsia="Trebuchet MS" w:hAnsi="Trebuchet MS" w:cs="Trebuchet MS"/>
                        <w:color w:val="001F5F"/>
                        <w:spacing w:val="-1"/>
                        <w:sz w:val="24"/>
                        <w:szCs w:val="24"/>
                      </w:rPr>
                      <w:t>3</w:t>
                    </w:r>
                    <w:r w:rsidR="002034C6">
                      <w:rPr>
                        <w:rFonts w:ascii="Trebuchet MS" w:eastAsia="Trebuchet MS" w:hAnsi="Trebuchet MS" w:cs="Trebuchet MS"/>
                        <w:color w:val="001F5F"/>
                        <w:sz w:val="24"/>
                        <w:szCs w:val="24"/>
                      </w:rPr>
                      <w:t>1</w:t>
                    </w:r>
                    <w:r w:rsidR="005954A6" w:rsidRPr="00C953DC">
                      <w:rPr>
                        <w:rFonts w:ascii="Trebuchet MS" w:eastAsia="Trebuchet MS" w:hAnsi="Trebuchet MS" w:cs="Trebuchet MS"/>
                        <w:color w:val="001F5F"/>
                        <w:spacing w:val="-1"/>
                        <w:sz w:val="24"/>
                        <w:szCs w:val="24"/>
                      </w:rPr>
                      <w:t xml:space="preserve"> </w:t>
                    </w:r>
                    <w:r w:rsidR="005954A6" w:rsidRPr="00C953DC">
                      <w:rPr>
                        <w:rFonts w:ascii="Trebuchet MS" w:eastAsia="Trebuchet MS" w:hAnsi="Trebuchet MS" w:cs="Trebuchet MS"/>
                        <w:color w:val="001F5F"/>
                        <w:sz w:val="24"/>
                        <w:szCs w:val="24"/>
                      </w:rPr>
                      <w:t>de</w:t>
                    </w:r>
                    <w:r w:rsidR="005954A6" w:rsidRPr="00C953DC">
                      <w:rPr>
                        <w:rFonts w:ascii="Trebuchet MS" w:eastAsia="Trebuchet MS" w:hAnsi="Trebuchet MS" w:cs="Trebuchet MS"/>
                        <w:color w:val="001F5F"/>
                        <w:spacing w:val="1"/>
                        <w:sz w:val="24"/>
                        <w:szCs w:val="24"/>
                      </w:rPr>
                      <w:t xml:space="preserve"> </w:t>
                    </w:r>
                    <w:r w:rsidR="002034C6">
                      <w:rPr>
                        <w:rFonts w:ascii="Trebuchet MS" w:eastAsia="Trebuchet MS" w:hAnsi="Trebuchet MS" w:cs="Trebuchet MS"/>
                        <w:color w:val="001F5F"/>
                        <w:spacing w:val="1"/>
                        <w:sz w:val="24"/>
                        <w:szCs w:val="24"/>
                      </w:rPr>
                      <w:t>dezembro</w:t>
                    </w:r>
                    <w:r w:rsidR="005954A6" w:rsidRPr="00C953DC">
                      <w:rPr>
                        <w:rFonts w:ascii="Trebuchet MS" w:eastAsia="Trebuchet MS" w:hAnsi="Trebuchet MS" w:cs="Trebuchet MS"/>
                        <w:color w:val="001F5F"/>
                        <w:sz w:val="24"/>
                        <w:szCs w:val="24"/>
                      </w:rPr>
                      <w:t xml:space="preserve"> de 2024</w:t>
                    </w:r>
                    <w:r w:rsidR="005954A6" w:rsidRPr="00C953DC">
                      <w:rPr>
                        <w:rFonts w:ascii="Trebuchet MS" w:eastAsia="Trebuchet MS" w:hAnsi="Trebuchet MS" w:cs="Trebuchet MS"/>
                        <w:color w:val="001F5F"/>
                        <w:spacing w:val="-1"/>
                        <w:sz w:val="24"/>
                        <w:szCs w:val="24"/>
                      </w:rPr>
                      <w:t xml:space="preserve"> </w:t>
                    </w:r>
                    <w:r w:rsidR="005954A6" w:rsidRPr="00C953DC">
                      <w:rPr>
                        <w:rFonts w:ascii="Trebuchet MS" w:eastAsia="Trebuchet MS" w:hAnsi="Trebuchet MS" w:cs="Trebuchet MS"/>
                        <w:color w:val="001F5F"/>
                        <w:sz w:val="24"/>
                        <w:szCs w:val="24"/>
                      </w:rPr>
                      <w:t>(</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m m</w:t>
                    </w:r>
                    <w:r w:rsidR="005954A6" w:rsidRPr="00C953DC">
                      <w:rPr>
                        <w:rFonts w:ascii="Trebuchet MS" w:eastAsia="Trebuchet MS" w:hAnsi="Trebuchet MS" w:cs="Trebuchet MS"/>
                        <w:color w:val="001F5F"/>
                        <w:spacing w:val="1"/>
                        <w:sz w:val="24"/>
                        <w:szCs w:val="24"/>
                      </w:rPr>
                      <w:t>i</w:t>
                    </w:r>
                    <w:r w:rsidR="005954A6" w:rsidRPr="00C953DC">
                      <w:rPr>
                        <w:rFonts w:ascii="Trebuchet MS" w:eastAsia="Trebuchet MS" w:hAnsi="Trebuchet MS" w:cs="Trebuchet MS"/>
                        <w:color w:val="001F5F"/>
                        <w:spacing w:val="-1"/>
                        <w:sz w:val="24"/>
                        <w:szCs w:val="24"/>
                      </w:rPr>
                      <w:t>l</w:t>
                    </w:r>
                    <w:r w:rsidR="005954A6" w:rsidRPr="00C953DC">
                      <w:rPr>
                        <w:rFonts w:ascii="Trebuchet MS" w:eastAsia="Trebuchet MS" w:hAnsi="Trebuchet MS" w:cs="Trebuchet MS"/>
                        <w:color w:val="001F5F"/>
                        <w:spacing w:val="1"/>
                        <w:sz w:val="24"/>
                        <w:szCs w:val="24"/>
                      </w:rPr>
                      <w:t>ha</w:t>
                    </w:r>
                    <w:r w:rsidR="005954A6" w:rsidRPr="00C953DC">
                      <w:rPr>
                        <w:rFonts w:ascii="Trebuchet MS" w:eastAsia="Trebuchet MS" w:hAnsi="Trebuchet MS" w:cs="Trebuchet MS"/>
                        <w:color w:val="001F5F"/>
                        <w:spacing w:val="-2"/>
                        <w:sz w:val="24"/>
                        <w:szCs w:val="24"/>
                      </w:rPr>
                      <w:t>r</w:t>
                    </w:r>
                    <w:r w:rsidR="005954A6" w:rsidRPr="00C953DC">
                      <w:rPr>
                        <w:rFonts w:ascii="Trebuchet MS" w:eastAsia="Trebuchet MS" w:hAnsi="Trebuchet MS" w:cs="Trebuchet MS"/>
                        <w:color w:val="001F5F"/>
                        <w:spacing w:val="1"/>
                        <w:sz w:val="24"/>
                        <w:szCs w:val="24"/>
                      </w:rPr>
                      <w:t>e</w:t>
                    </w:r>
                    <w:r w:rsidR="005954A6" w:rsidRPr="00C953DC">
                      <w:rPr>
                        <w:rFonts w:ascii="Trebuchet MS" w:eastAsia="Trebuchet MS" w:hAnsi="Trebuchet MS" w:cs="Trebuchet MS"/>
                        <w:color w:val="001F5F"/>
                        <w:sz w:val="24"/>
                        <w:szCs w:val="24"/>
                      </w:rPr>
                      <w:t>s</w:t>
                    </w:r>
                    <w:r w:rsidR="005954A6" w:rsidRPr="00C953DC">
                      <w:rPr>
                        <w:rFonts w:ascii="Trebuchet MS" w:eastAsia="Trebuchet MS" w:hAnsi="Trebuchet MS" w:cs="Trebuchet MS"/>
                        <w:color w:val="001F5F"/>
                        <w:spacing w:val="-4"/>
                        <w:sz w:val="24"/>
                        <w:szCs w:val="24"/>
                      </w:rPr>
                      <w:t xml:space="preserve"> </w:t>
                    </w:r>
                    <w:r w:rsidR="005954A6" w:rsidRPr="00C953DC">
                      <w:rPr>
                        <w:rFonts w:ascii="Trebuchet MS" w:eastAsia="Trebuchet MS" w:hAnsi="Trebuchet MS" w:cs="Trebuchet MS"/>
                        <w:color w:val="001F5F"/>
                        <w:sz w:val="24"/>
                        <w:szCs w:val="24"/>
                      </w:rPr>
                      <w:t>de</w:t>
                    </w:r>
                    <w:r w:rsidR="002B1BA1">
                      <w:rPr>
                        <w:rFonts w:ascii="Trebuchet MS" w:eastAsia="Trebuchet MS" w:hAnsi="Trebuchet MS" w:cs="Trebuchet MS"/>
                        <w:color w:val="001F5F"/>
                        <w:sz w:val="24"/>
                        <w:szCs w:val="24"/>
                      </w:rPr>
                      <w:t xml:space="preserve"> reais)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1682B"/>
    <w:multiLevelType w:val="multilevel"/>
    <w:tmpl w:val="F10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AD04DF"/>
    <w:multiLevelType w:val="multilevel"/>
    <w:tmpl w:val="3414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0C2606"/>
    <w:multiLevelType w:val="hybridMultilevel"/>
    <w:tmpl w:val="F9FE32AE"/>
    <w:lvl w:ilvl="0" w:tplc="0416000B">
      <w:start w:val="1"/>
      <w:numFmt w:val="bullet"/>
      <w:lvlText w:val=""/>
      <w:lvlJc w:val="left"/>
      <w:pPr>
        <w:ind w:left="822" w:hanging="360"/>
      </w:pPr>
      <w:rPr>
        <w:rFonts w:ascii="Wingdings" w:hAnsi="Wingdings" w:hint="default"/>
      </w:rPr>
    </w:lvl>
    <w:lvl w:ilvl="1" w:tplc="04160003" w:tentative="1">
      <w:start w:val="1"/>
      <w:numFmt w:val="bullet"/>
      <w:lvlText w:val="o"/>
      <w:lvlJc w:val="left"/>
      <w:pPr>
        <w:ind w:left="1542" w:hanging="360"/>
      </w:pPr>
      <w:rPr>
        <w:rFonts w:ascii="Courier New" w:hAnsi="Courier New" w:cs="Courier New" w:hint="default"/>
      </w:rPr>
    </w:lvl>
    <w:lvl w:ilvl="2" w:tplc="04160005" w:tentative="1">
      <w:start w:val="1"/>
      <w:numFmt w:val="bullet"/>
      <w:lvlText w:val=""/>
      <w:lvlJc w:val="left"/>
      <w:pPr>
        <w:ind w:left="2262" w:hanging="360"/>
      </w:pPr>
      <w:rPr>
        <w:rFonts w:ascii="Wingdings" w:hAnsi="Wingdings" w:hint="default"/>
      </w:rPr>
    </w:lvl>
    <w:lvl w:ilvl="3" w:tplc="04160001" w:tentative="1">
      <w:start w:val="1"/>
      <w:numFmt w:val="bullet"/>
      <w:lvlText w:val=""/>
      <w:lvlJc w:val="left"/>
      <w:pPr>
        <w:ind w:left="2982" w:hanging="360"/>
      </w:pPr>
      <w:rPr>
        <w:rFonts w:ascii="Symbol" w:hAnsi="Symbol" w:hint="default"/>
      </w:rPr>
    </w:lvl>
    <w:lvl w:ilvl="4" w:tplc="04160003" w:tentative="1">
      <w:start w:val="1"/>
      <w:numFmt w:val="bullet"/>
      <w:lvlText w:val="o"/>
      <w:lvlJc w:val="left"/>
      <w:pPr>
        <w:ind w:left="3702" w:hanging="360"/>
      </w:pPr>
      <w:rPr>
        <w:rFonts w:ascii="Courier New" w:hAnsi="Courier New" w:cs="Courier New" w:hint="default"/>
      </w:rPr>
    </w:lvl>
    <w:lvl w:ilvl="5" w:tplc="04160005" w:tentative="1">
      <w:start w:val="1"/>
      <w:numFmt w:val="bullet"/>
      <w:lvlText w:val=""/>
      <w:lvlJc w:val="left"/>
      <w:pPr>
        <w:ind w:left="4422" w:hanging="360"/>
      </w:pPr>
      <w:rPr>
        <w:rFonts w:ascii="Wingdings" w:hAnsi="Wingdings" w:hint="default"/>
      </w:rPr>
    </w:lvl>
    <w:lvl w:ilvl="6" w:tplc="04160001" w:tentative="1">
      <w:start w:val="1"/>
      <w:numFmt w:val="bullet"/>
      <w:lvlText w:val=""/>
      <w:lvlJc w:val="left"/>
      <w:pPr>
        <w:ind w:left="5142" w:hanging="360"/>
      </w:pPr>
      <w:rPr>
        <w:rFonts w:ascii="Symbol" w:hAnsi="Symbol" w:hint="default"/>
      </w:rPr>
    </w:lvl>
    <w:lvl w:ilvl="7" w:tplc="04160003" w:tentative="1">
      <w:start w:val="1"/>
      <w:numFmt w:val="bullet"/>
      <w:lvlText w:val="o"/>
      <w:lvlJc w:val="left"/>
      <w:pPr>
        <w:ind w:left="5862" w:hanging="360"/>
      </w:pPr>
      <w:rPr>
        <w:rFonts w:ascii="Courier New" w:hAnsi="Courier New" w:cs="Courier New" w:hint="default"/>
      </w:rPr>
    </w:lvl>
    <w:lvl w:ilvl="8" w:tplc="04160005" w:tentative="1">
      <w:start w:val="1"/>
      <w:numFmt w:val="bullet"/>
      <w:lvlText w:val=""/>
      <w:lvlJc w:val="left"/>
      <w:pPr>
        <w:ind w:left="6582" w:hanging="360"/>
      </w:pPr>
      <w:rPr>
        <w:rFonts w:ascii="Wingdings" w:hAnsi="Wingdings" w:hint="default"/>
      </w:rPr>
    </w:lvl>
  </w:abstractNum>
  <w:abstractNum w:abstractNumId="3">
    <w:nsid w:val="7F914515"/>
    <w:multiLevelType w:val="hybridMultilevel"/>
    <w:tmpl w:val="D03066B0"/>
    <w:lvl w:ilvl="0" w:tplc="0416000B">
      <w:start w:val="1"/>
      <w:numFmt w:val="bullet"/>
      <w:lvlText w:val=""/>
      <w:lvlJc w:val="left"/>
      <w:pPr>
        <w:ind w:left="1530" w:hanging="360"/>
      </w:pPr>
      <w:rPr>
        <w:rFonts w:ascii="Wingdings" w:hAnsi="Wingdings" w:hint="default"/>
      </w:rPr>
    </w:lvl>
    <w:lvl w:ilvl="1" w:tplc="04160003" w:tentative="1">
      <w:start w:val="1"/>
      <w:numFmt w:val="bullet"/>
      <w:lvlText w:val="o"/>
      <w:lvlJc w:val="left"/>
      <w:pPr>
        <w:ind w:left="2250" w:hanging="360"/>
      </w:pPr>
      <w:rPr>
        <w:rFonts w:ascii="Courier New" w:hAnsi="Courier New" w:cs="Courier New" w:hint="default"/>
      </w:rPr>
    </w:lvl>
    <w:lvl w:ilvl="2" w:tplc="04160005" w:tentative="1">
      <w:start w:val="1"/>
      <w:numFmt w:val="bullet"/>
      <w:lvlText w:val=""/>
      <w:lvlJc w:val="left"/>
      <w:pPr>
        <w:ind w:left="2970" w:hanging="360"/>
      </w:pPr>
      <w:rPr>
        <w:rFonts w:ascii="Wingdings" w:hAnsi="Wingdings" w:hint="default"/>
      </w:rPr>
    </w:lvl>
    <w:lvl w:ilvl="3" w:tplc="04160001" w:tentative="1">
      <w:start w:val="1"/>
      <w:numFmt w:val="bullet"/>
      <w:lvlText w:val=""/>
      <w:lvlJc w:val="left"/>
      <w:pPr>
        <w:ind w:left="3690" w:hanging="360"/>
      </w:pPr>
      <w:rPr>
        <w:rFonts w:ascii="Symbol" w:hAnsi="Symbol" w:hint="default"/>
      </w:rPr>
    </w:lvl>
    <w:lvl w:ilvl="4" w:tplc="04160003" w:tentative="1">
      <w:start w:val="1"/>
      <w:numFmt w:val="bullet"/>
      <w:lvlText w:val="o"/>
      <w:lvlJc w:val="left"/>
      <w:pPr>
        <w:ind w:left="4410" w:hanging="360"/>
      </w:pPr>
      <w:rPr>
        <w:rFonts w:ascii="Courier New" w:hAnsi="Courier New" w:cs="Courier New" w:hint="default"/>
      </w:rPr>
    </w:lvl>
    <w:lvl w:ilvl="5" w:tplc="04160005" w:tentative="1">
      <w:start w:val="1"/>
      <w:numFmt w:val="bullet"/>
      <w:lvlText w:val=""/>
      <w:lvlJc w:val="left"/>
      <w:pPr>
        <w:ind w:left="5130" w:hanging="360"/>
      </w:pPr>
      <w:rPr>
        <w:rFonts w:ascii="Wingdings" w:hAnsi="Wingdings" w:hint="default"/>
      </w:rPr>
    </w:lvl>
    <w:lvl w:ilvl="6" w:tplc="04160001" w:tentative="1">
      <w:start w:val="1"/>
      <w:numFmt w:val="bullet"/>
      <w:lvlText w:val=""/>
      <w:lvlJc w:val="left"/>
      <w:pPr>
        <w:ind w:left="5850" w:hanging="360"/>
      </w:pPr>
      <w:rPr>
        <w:rFonts w:ascii="Symbol" w:hAnsi="Symbol" w:hint="default"/>
      </w:rPr>
    </w:lvl>
    <w:lvl w:ilvl="7" w:tplc="04160003" w:tentative="1">
      <w:start w:val="1"/>
      <w:numFmt w:val="bullet"/>
      <w:lvlText w:val="o"/>
      <w:lvlJc w:val="left"/>
      <w:pPr>
        <w:ind w:left="6570" w:hanging="360"/>
      </w:pPr>
      <w:rPr>
        <w:rFonts w:ascii="Courier New" w:hAnsi="Courier New" w:cs="Courier New" w:hint="default"/>
      </w:rPr>
    </w:lvl>
    <w:lvl w:ilvl="8" w:tplc="04160005" w:tentative="1">
      <w:start w:val="1"/>
      <w:numFmt w:val="bullet"/>
      <w:lvlText w:val=""/>
      <w:lvlJc w:val="left"/>
      <w:pPr>
        <w:ind w:left="729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18"/>
    <w:rsid w:val="00002507"/>
    <w:rsid w:val="000049DB"/>
    <w:rsid w:val="00007C50"/>
    <w:rsid w:val="00011849"/>
    <w:rsid w:val="00012367"/>
    <w:rsid w:val="00013B81"/>
    <w:rsid w:val="00015BA2"/>
    <w:rsid w:val="0001607C"/>
    <w:rsid w:val="000168B2"/>
    <w:rsid w:val="00020D8B"/>
    <w:rsid w:val="00021256"/>
    <w:rsid w:val="00021802"/>
    <w:rsid w:val="000238AC"/>
    <w:rsid w:val="00025017"/>
    <w:rsid w:val="00026C5F"/>
    <w:rsid w:val="00027544"/>
    <w:rsid w:val="0003027C"/>
    <w:rsid w:val="00030FE6"/>
    <w:rsid w:val="000315D7"/>
    <w:rsid w:val="00032FF8"/>
    <w:rsid w:val="00034014"/>
    <w:rsid w:val="00034B4C"/>
    <w:rsid w:val="000364DF"/>
    <w:rsid w:val="00040C67"/>
    <w:rsid w:val="0004613D"/>
    <w:rsid w:val="00046A6D"/>
    <w:rsid w:val="0004708F"/>
    <w:rsid w:val="000524C0"/>
    <w:rsid w:val="00053B1E"/>
    <w:rsid w:val="00060735"/>
    <w:rsid w:val="00061E2D"/>
    <w:rsid w:val="000621A9"/>
    <w:rsid w:val="00062CC1"/>
    <w:rsid w:val="000643AA"/>
    <w:rsid w:val="0006495A"/>
    <w:rsid w:val="00072483"/>
    <w:rsid w:val="00074B5D"/>
    <w:rsid w:val="00074FC1"/>
    <w:rsid w:val="00075A50"/>
    <w:rsid w:val="00075BD2"/>
    <w:rsid w:val="00077CDC"/>
    <w:rsid w:val="000834F1"/>
    <w:rsid w:val="0009042A"/>
    <w:rsid w:val="00093A1E"/>
    <w:rsid w:val="00096F09"/>
    <w:rsid w:val="00097260"/>
    <w:rsid w:val="000A1502"/>
    <w:rsid w:val="000A3972"/>
    <w:rsid w:val="000A3D9E"/>
    <w:rsid w:val="000A3FE1"/>
    <w:rsid w:val="000B448E"/>
    <w:rsid w:val="000B4541"/>
    <w:rsid w:val="000B7464"/>
    <w:rsid w:val="000B74EC"/>
    <w:rsid w:val="000C1BB2"/>
    <w:rsid w:val="000C6F92"/>
    <w:rsid w:val="000D0A96"/>
    <w:rsid w:val="000D16EE"/>
    <w:rsid w:val="000D35E9"/>
    <w:rsid w:val="000D5ED6"/>
    <w:rsid w:val="000E2F97"/>
    <w:rsid w:val="000F02B7"/>
    <w:rsid w:val="000F0717"/>
    <w:rsid w:val="000F09C2"/>
    <w:rsid w:val="000F12F6"/>
    <w:rsid w:val="000F49E3"/>
    <w:rsid w:val="000F71AD"/>
    <w:rsid w:val="00104187"/>
    <w:rsid w:val="001077B5"/>
    <w:rsid w:val="00107CC9"/>
    <w:rsid w:val="00110F7E"/>
    <w:rsid w:val="0011290F"/>
    <w:rsid w:val="00114928"/>
    <w:rsid w:val="001171C1"/>
    <w:rsid w:val="00120839"/>
    <w:rsid w:val="001210BA"/>
    <w:rsid w:val="00121240"/>
    <w:rsid w:val="001219D3"/>
    <w:rsid w:val="001231AE"/>
    <w:rsid w:val="0012381C"/>
    <w:rsid w:val="00125826"/>
    <w:rsid w:val="00125E9E"/>
    <w:rsid w:val="0012702B"/>
    <w:rsid w:val="00131265"/>
    <w:rsid w:val="001336D2"/>
    <w:rsid w:val="00136743"/>
    <w:rsid w:val="00143679"/>
    <w:rsid w:val="00143E32"/>
    <w:rsid w:val="00144967"/>
    <w:rsid w:val="00145760"/>
    <w:rsid w:val="00145B69"/>
    <w:rsid w:val="00147B44"/>
    <w:rsid w:val="00147CD7"/>
    <w:rsid w:val="00155209"/>
    <w:rsid w:val="00156DD2"/>
    <w:rsid w:val="001601BB"/>
    <w:rsid w:val="001651BA"/>
    <w:rsid w:val="00171C7B"/>
    <w:rsid w:val="0017212B"/>
    <w:rsid w:val="00182146"/>
    <w:rsid w:val="0018499B"/>
    <w:rsid w:val="00187044"/>
    <w:rsid w:val="001918B6"/>
    <w:rsid w:val="00192AA8"/>
    <w:rsid w:val="0019798C"/>
    <w:rsid w:val="001A0FD2"/>
    <w:rsid w:val="001A10DB"/>
    <w:rsid w:val="001A2F75"/>
    <w:rsid w:val="001A4EDD"/>
    <w:rsid w:val="001A4FAE"/>
    <w:rsid w:val="001A7DC9"/>
    <w:rsid w:val="001B07A0"/>
    <w:rsid w:val="001B085C"/>
    <w:rsid w:val="001B1423"/>
    <w:rsid w:val="001B5A1A"/>
    <w:rsid w:val="001B5E2B"/>
    <w:rsid w:val="001B5E7B"/>
    <w:rsid w:val="001B6259"/>
    <w:rsid w:val="001C0365"/>
    <w:rsid w:val="001C56A7"/>
    <w:rsid w:val="001D1E60"/>
    <w:rsid w:val="001D2B63"/>
    <w:rsid w:val="001D300B"/>
    <w:rsid w:val="001D3ABA"/>
    <w:rsid w:val="001D469E"/>
    <w:rsid w:val="001D4757"/>
    <w:rsid w:val="001E018F"/>
    <w:rsid w:val="001E3D91"/>
    <w:rsid w:val="001E5552"/>
    <w:rsid w:val="001E70CB"/>
    <w:rsid w:val="001F0CDE"/>
    <w:rsid w:val="001F1092"/>
    <w:rsid w:val="001F665A"/>
    <w:rsid w:val="00201932"/>
    <w:rsid w:val="0020205A"/>
    <w:rsid w:val="002034C6"/>
    <w:rsid w:val="00204266"/>
    <w:rsid w:val="002054DA"/>
    <w:rsid w:val="002105A9"/>
    <w:rsid w:val="002111F0"/>
    <w:rsid w:val="00211E90"/>
    <w:rsid w:val="00213D9A"/>
    <w:rsid w:val="00213E52"/>
    <w:rsid w:val="00216597"/>
    <w:rsid w:val="00216D3D"/>
    <w:rsid w:val="00217D05"/>
    <w:rsid w:val="00221187"/>
    <w:rsid w:val="002227CD"/>
    <w:rsid w:val="002238EC"/>
    <w:rsid w:val="002239F1"/>
    <w:rsid w:val="0022461C"/>
    <w:rsid w:val="00224A47"/>
    <w:rsid w:val="0023096C"/>
    <w:rsid w:val="00230EC2"/>
    <w:rsid w:val="00232021"/>
    <w:rsid w:val="00234298"/>
    <w:rsid w:val="002367E0"/>
    <w:rsid w:val="002414D1"/>
    <w:rsid w:val="002470C2"/>
    <w:rsid w:val="00247DA3"/>
    <w:rsid w:val="00250122"/>
    <w:rsid w:val="0025628A"/>
    <w:rsid w:val="002563B7"/>
    <w:rsid w:val="0025698A"/>
    <w:rsid w:val="002601F4"/>
    <w:rsid w:val="002629DD"/>
    <w:rsid w:val="00262F81"/>
    <w:rsid w:val="002646D6"/>
    <w:rsid w:val="002651DA"/>
    <w:rsid w:val="00267D47"/>
    <w:rsid w:val="00272B5B"/>
    <w:rsid w:val="00273D3B"/>
    <w:rsid w:val="00274729"/>
    <w:rsid w:val="00280575"/>
    <w:rsid w:val="00281813"/>
    <w:rsid w:val="002870EB"/>
    <w:rsid w:val="0028767D"/>
    <w:rsid w:val="002909A8"/>
    <w:rsid w:val="00295EF8"/>
    <w:rsid w:val="0029626F"/>
    <w:rsid w:val="00297773"/>
    <w:rsid w:val="00297D14"/>
    <w:rsid w:val="002A3474"/>
    <w:rsid w:val="002B1BA1"/>
    <w:rsid w:val="002B4B80"/>
    <w:rsid w:val="002B62FD"/>
    <w:rsid w:val="002B6E07"/>
    <w:rsid w:val="002B7308"/>
    <w:rsid w:val="002C0F6E"/>
    <w:rsid w:val="002C2254"/>
    <w:rsid w:val="002C241E"/>
    <w:rsid w:val="002C3BDC"/>
    <w:rsid w:val="002C6576"/>
    <w:rsid w:val="002C6D59"/>
    <w:rsid w:val="002C7245"/>
    <w:rsid w:val="002D5F9A"/>
    <w:rsid w:val="002E0C89"/>
    <w:rsid w:val="002E0D41"/>
    <w:rsid w:val="002E1E03"/>
    <w:rsid w:val="002E7C4C"/>
    <w:rsid w:val="002F0C6C"/>
    <w:rsid w:val="00301253"/>
    <w:rsid w:val="00302821"/>
    <w:rsid w:val="00306A01"/>
    <w:rsid w:val="00306B49"/>
    <w:rsid w:val="00307FAF"/>
    <w:rsid w:val="0031173C"/>
    <w:rsid w:val="003136DD"/>
    <w:rsid w:val="00314DB8"/>
    <w:rsid w:val="003153B1"/>
    <w:rsid w:val="0032638B"/>
    <w:rsid w:val="003267CB"/>
    <w:rsid w:val="00330452"/>
    <w:rsid w:val="00333681"/>
    <w:rsid w:val="00333CA9"/>
    <w:rsid w:val="00335377"/>
    <w:rsid w:val="0034008F"/>
    <w:rsid w:val="00341184"/>
    <w:rsid w:val="003414DC"/>
    <w:rsid w:val="003443C9"/>
    <w:rsid w:val="00344F37"/>
    <w:rsid w:val="00345D96"/>
    <w:rsid w:val="003544C0"/>
    <w:rsid w:val="00354A85"/>
    <w:rsid w:val="00356C84"/>
    <w:rsid w:val="0035735F"/>
    <w:rsid w:val="00360999"/>
    <w:rsid w:val="00365739"/>
    <w:rsid w:val="00371A59"/>
    <w:rsid w:val="003764BD"/>
    <w:rsid w:val="00377E15"/>
    <w:rsid w:val="00380339"/>
    <w:rsid w:val="00385141"/>
    <w:rsid w:val="00386B5D"/>
    <w:rsid w:val="00391506"/>
    <w:rsid w:val="00392C7F"/>
    <w:rsid w:val="00392CB4"/>
    <w:rsid w:val="0039416E"/>
    <w:rsid w:val="0039690E"/>
    <w:rsid w:val="003A41C1"/>
    <w:rsid w:val="003A4896"/>
    <w:rsid w:val="003A5094"/>
    <w:rsid w:val="003A5D78"/>
    <w:rsid w:val="003A7E5D"/>
    <w:rsid w:val="003B29F4"/>
    <w:rsid w:val="003B36AC"/>
    <w:rsid w:val="003B3ABD"/>
    <w:rsid w:val="003B706F"/>
    <w:rsid w:val="003C1337"/>
    <w:rsid w:val="003C2600"/>
    <w:rsid w:val="003C2F9E"/>
    <w:rsid w:val="003C3579"/>
    <w:rsid w:val="003C670B"/>
    <w:rsid w:val="003C6D05"/>
    <w:rsid w:val="003C7B8D"/>
    <w:rsid w:val="003D0520"/>
    <w:rsid w:val="003D10AC"/>
    <w:rsid w:val="003D142A"/>
    <w:rsid w:val="003D163C"/>
    <w:rsid w:val="003D24A5"/>
    <w:rsid w:val="003D4EEB"/>
    <w:rsid w:val="003D5369"/>
    <w:rsid w:val="003E1DAD"/>
    <w:rsid w:val="003E2D80"/>
    <w:rsid w:val="003E34EB"/>
    <w:rsid w:val="003E3612"/>
    <w:rsid w:val="003E4079"/>
    <w:rsid w:val="003E4250"/>
    <w:rsid w:val="003E6782"/>
    <w:rsid w:val="003E7349"/>
    <w:rsid w:val="003E7B38"/>
    <w:rsid w:val="003F1875"/>
    <w:rsid w:val="003F323B"/>
    <w:rsid w:val="003F366A"/>
    <w:rsid w:val="003F47C9"/>
    <w:rsid w:val="003F61EE"/>
    <w:rsid w:val="003F683F"/>
    <w:rsid w:val="00400277"/>
    <w:rsid w:val="00401A66"/>
    <w:rsid w:val="004035A4"/>
    <w:rsid w:val="0041037A"/>
    <w:rsid w:val="00414D88"/>
    <w:rsid w:val="004164A9"/>
    <w:rsid w:val="00417772"/>
    <w:rsid w:val="00420438"/>
    <w:rsid w:val="00425BBA"/>
    <w:rsid w:val="00425EB3"/>
    <w:rsid w:val="00430A4C"/>
    <w:rsid w:val="004310A6"/>
    <w:rsid w:val="004324E1"/>
    <w:rsid w:val="00432BB8"/>
    <w:rsid w:val="00433A7C"/>
    <w:rsid w:val="00440565"/>
    <w:rsid w:val="00441B77"/>
    <w:rsid w:val="00441C67"/>
    <w:rsid w:val="00445905"/>
    <w:rsid w:val="00452FDA"/>
    <w:rsid w:val="0045432E"/>
    <w:rsid w:val="0045795F"/>
    <w:rsid w:val="0046141E"/>
    <w:rsid w:val="00463755"/>
    <w:rsid w:val="00466975"/>
    <w:rsid w:val="004672C2"/>
    <w:rsid w:val="00471292"/>
    <w:rsid w:val="00476C9A"/>
    <w:rsid w:val="0048087A"/>
    <w:rsid w:val="004820C7"/>
    <w:rsid w:val="00483B9B"/>
    <w:rsid w:val="00484058"/>
    <w:rsid w:val="00486FDB"/>
    <w:rsid w:val="00493854"/>
    <w:rsid w:val="00493AC0"/>
    <w:rsid w:val="00495DFF"/>
    <w:rsid w:val="00497254"/>
    <w:rsid w:val="004A13F8"/>
    <w:rsid w:val="004A27AA"/>
    <w:rsid w:val="004A351E"/>
    <w:rsid w:val="004A572B"/>
    <w:rsid w:val="004A6607"/>
    <w:rsid w:val="004B10F7"/>
    <w:rsid w:val="004B2D79"/>
    <w:rsid w:val="004B40BD"/>
    <w:rsid w:val="004B44AC"/>
    <w:rsid w:val="004B4B60"/>
    <w:rsid w:val="004C3273"/>
    <w:rsid w:val="004C331B"/>
    <w:rsid w:val="004C3585"/>
    <w:rsid w:val="004C4AF9"/>
    <w:rsid w:val="004C646B"/>
    <w:rsid w:val="004C6840"/>
    <w:rsid w:val="004D0A57"/>
    <w:rsid w:val="004D0E02"/>
    <w:rsid w:val="004D1386"/>
    <w:rsid w:val="004D575C"/>
    <w:rsid w:val="004E1D48"/>
    <w:rsid w:val="004E2649"/>
    <w:rsid w:val="004E3FAF"/>
    <w:rsid w:val="004E458F"/>
    <w:rsid w:val="004E6A59"/>
    <w:rsid w:val="004E7532"/>
    <w:rsid w:val="004F32D3"/>
    <w:rsid w:val="004F4099"/>
    <w:rsid w:val="004F6CE1"/>
    <w:rsid w:val="005004BF"/>
    <w:rsid w:val="00501324"/>
    <w:rsid w:val="00501A3E"/>
    <w:rsid w:val="00502356"/>
    <w:rsid w:val="00504B86"/>
    <w:rsid w:val="00506039"/>
    <w:rsid w:val="0050705C"/>
    <w:rsid w:val="0051178C"/>
    <w:rsid w:val="0052015D"/>
    <w:rsid w:val="00521A2D"/>
    <w:rsid w:val="00522029"/>
    <w:rsid w:val="00523FAD"/>
    <w:rsid w:val="00524344"/>
    <w:rsid w:val="00524983"/>
    <w:rsid w:val="00525DF1"/>
    <w:rsid w:val="005266F8"/>
    <w:rsid w:val="0053409C"/>
    <w:rsid w:val="00536D92"/>
    <w:rsid w:val="0054045D"/>
    <w:rsid w:val="005406EF"/>
    <w:rsid w:val="00543462"/>
    <w:rsid w:val="005472E5"/>
    <w:rsid w:val="005477D6"/>
    <w:rsid w:val="00551526"/>
    <w:rsid w:val="00552185"/>
    <w:rsid w:val="005540D9"/>
    <w:rsid w:val="00554669"/>
    <w:rsid w:val="00554A83"/>
    <w:rsid w:val="00560011"/>
    <w:rsid w:val="00561B3E"/>
    <w:rsid w:val="0056220E"/>
    <w:rsid w:val="00563A33"/>
    <w:rsid w:val="005654B6"/>
    <w:rsid w:val="00566662"/>
    <w:rsid w:val="005706D5"/>
    <w:rsid w:val="005714EA"/>
    <w:rsid w:val="005715A2"/>
    <w:rsid w:val="005725D7"/>
    <w:rsid w:val="00572DBD"/>
    <w:rsid w:val="00572F2D"/>
    <w:rsid w:val="0057381F"/>
    <w:rsid w:val="0057552D"/>
    <w:rsid w:val="00576B03"/>
    <w:rsid w:val="00576B11"/>
    <w:rsid w:val="00577275"/>
    <w:rsid w:val="00577CAC"/>
    <w:rsid w:val="0058617B"/>
    <w:rsid w:val="005870BA"/>
    <w:rsid w:val="00591537"/>
    <w:rsid w:val="0059159A"/>
    <w:rsid w:val="00593D52"/>
    <w:rsid w:val="005951BA"/>
    <w:rsid w:val="005954A6"/>
    <w:rsid w:val="0059573D"/>
    <w:rsid w:val="005967F4"/>
    <w:rsid w:val="005978A5"/>
    <w:rsid w:val="005A47CA"/>
    <w:rsid w:val="005B0D95"/>
    <w:rsid w:val="005B1BE0"/>
    <w:rsid w:val="005B28FB"/>
    <w:rsid w:val="005B3A60"/>
    <w:rsid w:val="005B3E37"/>
    <w:rsid w:val="005B48A8"/>
    <w:rsid w:val="005B4E8E"/>
    <w:rsid w:val="005B6AD7"/>
    <w:rsid w:val="005B76EA"/>
    <w:rsid w:val="005C35B1"/>
    <w:rsid w:val="005C36F2"/>
    <w:rsid w:val="005C7ED3"/>
    <w:rsid w:val="005D0AEB"/>
    <w:rsid w:val="005D2B71"/>
    <w:rsid w:val="005D4930"/>
    <w:rsid w:val="005D5D60"/>
    <w:rsid w:val="005E2C59"/>
    <w:rsid w:val="005E3BD8"/>
    <w:rsid w:val="005E5281"/>
    <w:rsid w:val="005E6444"/>
    <w:rsid w:val="005E6E0A"/>
    <w:rsid w:val="005F37A1"/>
    <w:rsid w:val="005F5904"/>
    <w:rsid w:val="005F5979"/>
    <w:rsid w:val="005F7BA2"/>
    <w:rsid w:val="00600844"/>
    <w:rsid w:val="00601CFA"/>
    <w:rsid w:val="006074B6"/>
    <w:rsid w:val="00610D8C"/>
    <w:rsid w:val="00610E0B"/>
    <w:rsid w:val="00613C01"/>
    <w:rsid w:val="00613D3A"/>
    <w:rsid w:val="00614385"/>
    <w:rsid w:val="00615B1B"/>
    <w:rsid w:val="006179E6"/>
    <w:rsid w:val="00624881"/>
    <w:rsid w:val="0062753E"/>
    <w:rsid w:val="006305FD"/>
    <w:rsid w:val="00633778"/>
    <w:rsid w:val="0063498D"/>
    <w:rsid w:val="00637DA1"/>
    <w:rsid w:val="006406F5"/>
    <w:rsid w:val="006434DB"/>
    <w:rsid w:val="00644100"/>
    <w:rsid w:val="006521ED"/>
    <w:rsid w:val="006531E5"/>
    <w:rsid w:val="00653D01"/>
    <w:rsid w:val="006540DA"/>
    <w:rsid w:val="00654A06"/>
    <w:rsid w:val="0066046D"/>
    <w:rsid w:val="00661107"/>
    <w:rsid w:val="00661519"/>
    <w:rsid w:val="00661D3B"/>
    <w:rsid w:val="00664090"/>
    <w:rsid w:val="00664662"/>
    <w:rsid w:val="00667A38"/>
    <w:rsid w:val="0067301E"/>
    <w:rsid w:val="006732A2"/>
    <w:rsid w:val="006752DE"/>
    <w:rsid w:val="006763B8"/>
    <w:rsid w:val="0067687A"/>
    <w:rsid w:val="00676F11"/>
    <w:rsid w:val="00681334"/>
    <w:rsid w:val="00685561"/>
    <w:rsid w:val="0068580E"/>
    <w:rsid w:val="006925EE"/>
    <w:rsid w:val="00694228"/>
    <w:rsid w:val="006949AA"/>
    <w:rsid w:val="006A0E7A"/>
    <w:rsid w:val="006A1450"/>
    <w:rsid w:val="006A5EC5"/>
    <w:rsid w:val="006B27AA"/>
    <w:rsid w:val="006C15C3"/>
    <w:rsid w:val="006C275A"/>
    <w:rsid w:val="006C4B11"/>
    <w:rsid w:val="006C72B4"/>
    <w:rsid w:val="006C72F6"/>
    <w:rsid w:val="006D1207"/>
    <w:rsid w:val="006D2519"/>
    <w:rsid w:val="006D34F8"/>
    <w:rsid w:val="006D37D4"/>
    <w:rsid w:val="006D4717"/>
    <w:rsid w:val="006D4AC3"/>
    <w:rsid w:val="006E22A3"/>
    <w:rsid w:val="006E2E0B"/>
    <w:rsid w:val="006E51F7"/>
    <w:rsid w:val="006E5A11"/>
    <w:rsid w:val="006E5A3B"/>
    <w:rsid w:val="006E6E82"/>
    <w:rsid w:val="006E7CB2"/>
    <w:rsid w:val="006F010E"/>
    <w:rsid w:val="006F09DA"/>
    <w:rsid w:val="006F1CAB"/>
    <w:rsid w:val="00700C61"/>
    <w:rsid w:val="00700E73"/>
    <w:rsid w:val="00701290"/>
    <w:rsid w:val="007025AE"/>
    <w:rsid w:val="00707A52"/>
    <w:rsid w:val="0071009A"/>
    <w:rsid w:val="00711A5C"/>
    <w:rsid w:val="00711D5B"/>
    <w:rsid w:val="00714411"/>
    <w:rsid w:val="00715AC2"/>
    <w:rsid w:val="0071644D"/>
    <w:rsid w:val="007211CA"/>
    <w:rsid w:val="007221FE"/>
    <w:rsid w:val="00723477"/>
    <w:rsid w:val="00726772"/>
    <w:rsid w:val="007267D8"/>
    <w:rsid w:val="00726BCE"/>
    <w:rsid w:val="00731F16"/>
    <w:rsid w:val="007351C5"/>
    <w:rsid w:val="00735651"/>
    <w:rsid w:val="00736083"/>
    <w:rsid w:val="00742B6B"/>
    <w:rsid w:val="0074677A"/>
    <w:rsid w:val="0075699E"/>
    <w:rsid w:val="00763387"/>
    <w:rsid w:val="00763910"/>
    <w:rsid w:val="00767EE8"/>
    <w:rsid w:val="00770A08"/>
    <w:rsid w:val="00771622"/>
    <w:rsid w:val="00784B72"/>
    <w:rsid w:val="0078514B"/>
    <w:rsid w:val="0078727C"/>
    <w:rsid w:val="00790999"/>
    <w:rsid w:val="00791EB6"/>
    <w:rsid w:val="00792484"/>
    <w:rsid w:val="00796807"/>
    <w:rsid w:val="007968FE"/>
    <w:rsid w:val="00796D7D"/>
    <w:rsid w:val="0079757E"/>
    <w:rsid w:val="007A2C93"/>
    <w:rsid w:val="007A2DFE"/>
    <w:rsid w:val="007A4D96"/>
    <w:rsid w:val="007A558A"/>
    <w:rsid w:val="007A659C"/>
    <w:rsid w:val="007B1F33"/>
    <w:rsid w:val="007B26C8"/>
    <w:rsid w:val="007B3CE7"/>
    <w:rsid w:val="007B54E1"/>
    <w:rsid w:val="007B59D7"/>
    <w:rsid w:val="007B692E"/>
    <w:rsid w:val="007C074F"/>
    <w:rsid w:val="007C2818"/>
    <w:rsid w:val="007C4190"/>
    <w:rsid w:val="007C6C8D"/>
    <w:rsid w:val="007D0948"/>
    <w:rsid w:val="007D2D2A"/>
    <w:rsid w:val="007D73DE"/>
    <w:rsid w:val="007E102C"/>
    <w:rsid w:val="007E12DF"/>
    <w:rsid w:val="007E2DFB"/>
    <w:rsid w:val="007E324F"/>
    <w:rsid w:val="007E5C29"/>
    <w:rsid w:val="007F03F1"/>
    <w:rsid w:val="007F0EF6"/>
    <w:rsid w:val="007F1FF2"/>
    <w:rsid w:val="007F3BEF"/>
    <w:rsid w:val="007F61C2"/>
    <w:rsid w:val="007F784F"/>
    <w:rsid w:val="00801A11"/>
    <w:rsid w:val="008043FA"/>
    <w:rsid w:val="008062BD"/>
    <w:rsid w:val="00810DB0"/>
    <w:rsid w:val="00811C4B"/>
    <w:rsid w:val="008147B7"/>
    <w:rsid w:val="00815979"/>
    <w:rsid w:val="008162C9"/>
    <w:rsid w:val="0081736B"/>
    <w:rsid w:val="0082199A"/>
    <w:rsid w:val="00821A1B"/>
    <w:rsid w:val="00821EE1"/>
    <w:rsid w:val="0082729C"/>
    <w:rsid w:val="00832739"/>
    <w:rsid w:val="00832A60"/>
    <w:rsid w:val="008343A0"/>
    <w:rsid w:val="00836068"/>
    <w:rsid w:val="00837F99"/>
    <w:rsid w:val="00840116"/>
    <w:rsid w:val="00845311"/>
    <w:rsid w:val="00846530"/>
    <w:rsid w:val="008479BC"/>
    <w:rsid w:val="00851E7C"/>
    <w:rsid w:val="00852DB9"/>
    <w:rsid w:val="008530F2"/>
    <w:rsid w:val="00861088"/>
    <w:rsid w:val="00861B75"/>
    <w:rsid w:val="008657A9"/>
    <w:rsid w:val="00867ED5"/>
    <w:rsid w:val="00870CDA"/>
    <w:rsid w:val="00881294"/>
    <w:rsid w:val="008843A8"/>
    <w:rsid w:val="00891830"/>
    <w:rsid w:val="008925C2"/>
    <w:rsid w:val="00892F56"/>
    <w:rsid w:val="0089651C"/>
    <w:rsid w:val="00896BEC"/>
    <w:rsid w:val="00896F49"/>
    <w:rsid w:val="008A4238"/>
    <w:rsid w:val="008A6A15"/>
    <w:rsid w:val="008B1867"/>
    <w:rsid w:val="008B1F2D"/>
    <w:rsid w:val="008B318C"/>
    <w:rsid w:val="008C0B0D"/>
    <w:rsid w:val="008C30F5"/>
    <w:rsid w:val="008C48B6"/>
    <w:rsid w:val="008C53A7"/>
    <w:rsid w:val="008C5750"/>
    <w:rsid w:val="008C5DB6"/>
    <w:rsid w:val="008C6BFC"/>
    <w:rsid w:val="008D0367"/>
    <w:rsid w:val="008D1657"/>
    <w:rsid w:val="008D42F2"/>
    <w:rsid w:val="008D5D51"/>
    <w:rsid w:val="008E445A"/>
    <w:rsid w:val="008E4AC4"/>
    <w:rsid w:val="008F0BB0"/>
    <w:rsid w:val="008F1931"/>
    <w:rsid w:val="008F22AA"/>
    <w:rsid w:val="008F2789"/>
    <w:rsid w:val="008F39F5"/>
    <w:rsid w:val="008F5C04"/>
    <w:rsid w:val="008F672E"/>
    <w:rsid w:val="008F77AD"/>
    <w:rsid w:val="0090242B"/>
    <w:rsid w:val="00903A3B"/>
    <w:rsid w:val="00911441"/>
    <w:rsid w:val="00911C4B"/>
    <w:rsid w:val="00916D43"/>
    <w:rsid w:val="00917CD4"/>
    <w:rsid w:val="00920C44"/>
    <w:rsid w:val="009228E6"/>
    <w:rsid w:val="00923F96"/>
    <w:rsid w:val="009243BB"/>
    <w:rsid w:val="0092508C"/>
    <w:rsid w:val="0093034D"/>
    <w:rsid w:val="00931875"/>
    <w:rsid w:val="00934689"/>
    <w:rsid w:val="0093550A"/>
    <w:rsid w:val="00943842"/>
    <w:rsid w:val="0094484E"/>
    <w:rsid w:val="009448A8"/>
    <w:rsid w:val="00950FD4"/>
    <w:rsid w:val="00955126"/>
    <w:rsid w:val="00956BD0"/>
    <w:rsid w:val="00965120"/>
    <w:rsid w:val="009651D0"/>
    <w:rsid w:val="0097655D"/>
    <w:rsid w:val="009766E8"/>
    <w:rsid w:val="00976981"/>
    <w:rsid w:val="00977532"/>
    <w:rsid w:val="00981FDF"/>
    <w:rsid w:val="00985BC6"/>
    <w:rsid w:val="00996E6B"/>
    <w:rsid w:val="009A0A6F"/>
    <w:rsid w:val="009A0E7A"/>
    <w:rsid w:val="009A2490"/>
    <w:rsid w:val="009A254A"/>
    <w:rsid w:val="009A4485"/>
    <w:rsid w:val="009A6B46"/>
    <w:rsid w:val="009A72CC"/>
    <w:rsid w:val="009B0FFA"/>
    <w:rsid w:val="009B14F6"/>
    <w:rsid w:val="009B1E0B"/>
    <w:rsid w:val="009B6998"/>
    <w:rsid w:val="009B6F09"/>
    <w:rsid w:val="009C0AAE"/>
    <w:rsid w:val="009C1258"/>
    <w:rsid w:val="009C1C33"/>
    <w:rsid w:val="009C4615"/>
    <w:rsid w:val="009D6124"/>
    <w:rsid w:val="009D625C"/>
    <w:rsid w:val="009D6D28"/>
    <w:rsid w:val="009E3BEA"/>
    <w:rsid w:val="009E566E"/>
    <w:rsid w:val="009E6A1F"/>
    <w:rsid w:val="009E75FF"/>
    <w:rsid w:val="009F2892"/>
    <w:rsid w:val="009F6AE2"/>
    <w:rsid w:val="00A01E4B"/>
    <w:rsid w:val="00A039A6"/>
    <w:rsid w:val="00A04E72"/>
    <w:rsid w:val="00A04EAD"/>
    <w:rsid w:val="00A060B4"/>
    <w:rsid w:val="00A06DA5"/>
    <w:rsid w:val="00A07E01"/>
    <w:rsid w:val="00A11362"/>
    <w:rsid w:val="00A11919"/>
    <w:rsid w:val="00A15A4E"/>
    <w:rsid w:val="00A161B9"/>
    <w:rsid w:val="00A16CE5"/>
    <w:rsid w:val="00A22AEB"/>
    <w:rsid w:val="00A24E68"/>
    <w:rsid w:val="00A2524F"/>
    <w:rsid w:val="00A25E65"/>
    <w:rsid w:val="00A26616"/>
    <w:rsid w:val="00A26C47"/>
    <w:rsid w:val="00A34F1C"/>
    <w:rsid w:val="00A36EC5"/>
    <w:rsid w:val="00A44C89"/>
    <w:rsid w:val="00A453FB"/>
    <w:rsid w:val="00A4619A"/>
    <w:rsid w:val="00A50124"/>
    <w:rsid w:val="00A518EC"/>
    <w:rsid w:val="00A531E8"/>
    <w:rsid w:val="00A53851"/>
    <w:rsid w:val="00A54DC3"/>
    <w:rsid w:val="00A56D4F"/>
    <w:rsid w:val="00A6093C"/>
    <w:rsid w:val="00A61DA4"/>
    <w:rsid w:val="00A679D8"/>
    <w:rsid w:val="00A67FAF"/>
    <w:rsid w:val="00A70C7F"/>
    <w:rsid w:val="00A710B0"/>
    <w:rsid w:val="00A72DDA"/>
    <w:rsid w:val="00A77DA6"/>
    <w:rsid w:val="00A801EA"/>
    <w:rsid w:val="00A83D0D"/>
    <w:rsid w:val="00A83D51"/>
    <w:rsid w:val="00A929CC"/>
    <w:rsid w:val="00A94099"/>
    <w:rsid w:val="00A946E3"/>
    <w:rsid w:val="00A97869"/>
    <w:rsid w:val="00AA30E4"/>
    <w:rsid w:val="00AA60A3"/>
    <w:rsid w:val="00AB26A9"/>
    <w:rsid w:val="00AB331A"/>
    <w:rsid w:val="00AB63B7"/>
    <w:rsid w:val="00AB6FC0"/>
    <w:rsid w:val="00AC05C5"/>
    <w:rsid w:val="00AC10E9"/>
    <w:rsid w:val="00AC1401"/>
    <w:rsid w:val="00AC1EDB"/>
    <w:rsid w:val="00AC6529"/>
    <w:rsid w:val="00AD08A7"/>
    <w:rsid w:val="00AD11F6"/>
    <w:rsid w:val="00AD1AF2"/>
    <w:rsid w:val="00AD4B13"/>
    <w:rsid w:val="00AE0436"/>
    <w:rsid w:val="00AE4FE9"/>
    <w:rsid w:val="00AE5CED"/>
    <w:rsid w:val="00AE624A"/>
    <w:rsid w:val="00AF0987"/>
    <w:rsid w:val="00AF30F4"/>
    <w:rsid w:val="00AF3323"/>
    <w:rsid w:val="00AF3892"/>
    <w:rsid w:val="00AF3937"/>
    <w:rsid w:val="00AF7B4B"/>
    <w:rsid w:val="00B04733"/>
    <w:rsid w:val="00B05B4D"/>
    <w:rsid w:val="00B11A9A"/>
    <w:rsid w:val="00B12168"/>
    <w:rsid w:val="00B122A1"/>
    <w:rsid w:val="00B14C9D"/>
    <w:rsid w:val="00B14F2C"/>
    <w:rsid w:val="00B15EAC"/>
    <w:rsid w:val="00B17DC9"/>
    <w:rsid w:val="00B20FE8"/>
    <w:rsid w:val="00B24774"/>
    <w:rsid w:val="00B26B04"/>
    <w:rsid w:val="00B30744"/>
    <w:rsid w:val="00B31150"/>
    <w:rsid w:val="00B3239C"/>
    <w:rsid w:val="00B35291"/>
    <w:rsid w:val="00B435DC"/>
    <w:rsid w:val="00B438B6"/>
    <w:rsid w:val="00B50987"/>
    <w:rsid w:val="00B53A65"/>
    <w:rsid w:val="00B540AB"/>
    <w:rsid w:val="00B556E8"/>
    <w:rsid w:val="00B558B1"/>
    <w:rsid w:val="00B55EAE"/>
    <w:rsid w:val="00B56C24"/>
    <w:rsid w:val="00B60446"/>
    <w:rsid w:val="00B612FE"/>
    <w:rsid w:val="00B623CF"/>
    <w:rsid w:val="00B65A1A"/>
    <w:rsid w:val="00B6782A"/>
    <w:rsid w:val="00B67CDC"/>
    <w:rsid w:val="00B73DA1"/>
    <w:rsid w:val="00B744B6"/>
    <w:rsid w:val="00B758F2"/>
    <w:rsid w:val="00B76468"/>
    <w:rsid w:val="00B82355"/>
    <w:rsid w:val="00B8287F"/>
    <w:rsid w:val="00B8644D"/>
    <w:rsid w:val="00B90C2E"/>
    <w:rsid w:val="00B90C50"/>
    <w:rsid w:val="00B91374"/>
    <w:rsid w:val="00B94796"/>
    <w:rsid w:val="00B96E61"/>
    <w:rsid w:val="00BA1CB4"/>
    <w:rsid w:val="00BA25E8"/>
    <w:rsid w:val="00BA4C5B"/>
    <w:rsid w:val="00BA6047"/>
    <w:rsid w:val="00BB12CB"/>
    <w:rsid w:val="00BB62A0"/>
    <w:rsid w:val="00BB753C"/>
    <w:rsid w:val="00BB7AF7"/>
    <w:rsid w:val="00BC26CC"/>
    <w:rsid w:val="00BC286E"/>
    <w:rsid w:val="00BC2A50"/>
    <w:rsid w:val="00BC2A78"/>
    <w:rsid w:val="00BC2BD4"/>
    <w:rsid w:val="00BC2C01"/>
    <w:rsid w:val="00BC31E7"/>
    <w:rsid w:val="00BC3D13"/>
    <w:rsid w:val="00BC5530"/>
    <w:rsid w:val="00BC5E34"/>
    <w:rsid w:val="00BC652D"/>
    <w:rsid w:val="00BC6F10"/>
    <w:rsid w:val="00BD2CE9"/>
    <w:rsid w:val="00BD77E4"/>
    <w:rsid w:val="00BE190B"/>
    <w:rsid w:val="00BE2E65"/>
    <w:rsid w:val="00BE33E3"/>
    <w:rsid w:val="00BE50CC"/>
    <w:rsid w:val="00BE5DC7"/>
    <w:rsid w:val="00BE755E"/>
    <w:rsid w:val="00BF05DC"/>
    <w:rsid w:val="00BF11C9"/>
    <w:rsid w:val="00BF36C0"/>
    <w:rsid w:val="00BF718B"/>
    <w:rsid w:val="00C0030E"/>
    <w:rsid w:val="00C040BA"/>
    <w:rsid w:val="00C040DE"/>
    <w:rsid w:val="00C06334"/>
    <w:rsid w:val="00C06CAE"/>
    <w:rsid w:val="00C07F74"/>
    <w:rsid w:val="00C1359F"/>
    <w:rsid w:val="00C13AE6"/>
    <w:rsid w:val="00C1638F"/>
    <w:rsid w:val="00C234CF"/>
    <w:rsid w:val="00C25462"/>
    <w:rsid w:val="00C36C04"/>
    <w:rsid w:val="00C3727B"/>
    <w:rsid w:val="00C404BE"/>
    <w:rsid w:val="00C41887"/>
    <w:rsid w:val="00C42374"/>
    <w:rsid w:val="00C4391B"/>
    <w:rsid w:val="00C43BF3"/>
    <w:rsid w:val="00C475EB"/>
    <w:rsid w:val="00C510B9"/>
    <w:rsid w:val="00C537E2"/>
    <w:rsid w:val="00C5458B"/>
    <w:rsid w:val="00C56C4F"/>
    <w:rsid w:val="00C640ED"/>
    <w:rsid w:val="00C70A0F"/>
    <w:rsid w:val="00C71352"/>
    <w:rsid w:val="00C734F0"/>
    <w:rsid w:val="00C74207"/>
    <w:rsid w:val="00C7452C"/>
    <w:rsid w:val="00C75FC4"/>
    <w:rsid w:val="00C775CE"/>
    <w:rsid w:val="00C80B8D"/>
    <w:rsid w:val="00C81334"/>
    <w:rsid w:val="00C82F51"/>
    <w:rsid w:val="00C8371A"/>
    <w:rsid w:val="00C8553D"/>
    <w:rsid w:val="00C868F3"/>
    <w:rsid w:val="00C90D7E"/>
    <w:rsid w:val="00C92C8A"/>
    <w:rsid w:val="00C93045"/>
    <w:rsid w:val="00C952BC"/>
    <w:rsid w:val="00C953DC"/>
    <w:rsid w:val="00C96624"/>
    <w:rsid w:val="00C96798"/>
    <w:rsid w:val="00C97798"/>
    <w:rsid w:val="00CA292F"/>
    <w:rsid w:val="00CA40B5"/>
    <w:rsid w:val="00CA54C1"/>
    <w:rsid w:val="00CA76E3"/>
    <w:rsid w:val="00CA7C58"/>
    <w:rsid w:val="00CB17E6"/>
    <w:rsid w:val="00CB1F3B"/>
    <w:rsid w:val="00CB29D4"/>
    <w:rsid w:val="00CB48AE"/>
    <w:rsid w:val="00CB5F07"/>
    <w:rsid w:val="00CC0823"/>
    <w:rsid w:val="00CC2B15"/>
    <w:rsid w:val="00CD12CF"/>
    <w:rsid w:val="00CD181E"/>
    <w:rsid w:val="00CD3496"/>
    <w:rsid w:val="00CD462A"/>
    <w:rsid w:val="00CD5B12"/>
    <w:rsid w:val="00CD624B"/>
    <w:rsid w:val="00CD7669"/>
    <w:rsid w:val="00CD7C75"/>
    <w:rsid w:val="00CE01DC"/>
    <w:rsid w:val="00CE03C9"/>
    <w:rsid w:val="00CE17CB"/>
    <w:rsid w:val="00CE6724"/>
    <w:rsid w:val="00CE70C9"/>
    <w:rsid w:val="00CE7431"/>
    <w:rsid w:val="00CF4160"/>
    <w:rsid w:val="00CF541B"/>
    <w:rsid w:val="00CF69FC"/>
    <w:rsid w:val="00D011C5"/>
    <w:rsid w:val="00D10D27"/>
    <w:rsid w:val="00D11900"/>
    <w:rsid w:val="00D11A40"/>
    <w:rsid w:val="00D13829"/>
    <w:rsid w:val="00D13B0C"/>
    <w:rsid w:val="00D14B55"/>
    <w:rsid w:val="00D14BA2"/>
    <w:rsid w:val="00D17361"/>
    <w:rsid w:val="00D17AFB"/>
    <w:rsid w:val="00D17D54"/>
    <w:rsid w:val="00D20351"/>
    <w:rsid w:val="00D20466"/>
    <w:rsid w:val="00D2082E"/>
    <w:rsid w:val="00D20C0B"/>
    <w:rsid w:val="00D20EA4"/>
    <w:rsid w:val="00D25CA1"/>
    <w:rsid w:val="00D26A49"/>
    <w:rsid w:val="00D26A9F"/>
    <w:rsid w:val="00D31700"/>
    <w:rsid w:val="00D33196"/>
    <w:rsid w:val="00D356BB"/>
    <w:rsid w:val="00D436FB"/>
    <w:rsid w:val="00D43C07"/>
    <w:rsid w:val="00D45AFD"/>
    <w:rsid w:val="00D47A92"/>
    <w:rsid w:val="00D542C2"/>
    <w:rsid w:val="00D548D9"/>
    <w:rsid w:val="00D578B1"/>
    <w:rsid w:val="00D60E8D"/>
    <w:rsid w:val="00D61DE9"/>
    <w:rsid w:val="00D6277F"/>
    <w:rsid w:val="00D62FA5"/>
    <w:rsid w:val="00D6336D"/>
    <w:rsid w:val="00D64EB2"/>
    <w:rsid w:val="00D65200"/>
    <w:rsid w:val="00D70C11"/>
    <w:rsid w:val="00D71028"/>
    <w:rsid w:val="00D71992"/>
    <w:rsid w:val="00D7229E"/>
    <w:rsid w:val="00D73952"/>
    <w:rsid w:val="00D75C09"/>
    <w:rsid w:val="00D80F4C"/>
    <w:rsid w:val="00D826BA"/>
    <w:rsid w:val="00D831B2"/>
    <w:rsid w:val="00D84FD9"/>
    <w:rsid w:val="00D8560D"/>
    <w:rsid w:val="00D8592E"/>
    <w:rsid w:val="00D8721A"/>
    <w:rsid w:val="00D90701"/>
    <w:rsid w:val="00D90A6F"/>
    <w:rsid w:val="00D91523"/>
    <w:rsid w:val="00D9167F"/>
    <w:rsid w:val="00D93B98"/>
    <w:rsid w:val="00D96C5F"/>
    <w:rsid w:val="00D9749B"/>
    <w:rsid w:val="00DA0328"/>
    <w:rsid w:val="00DA0562"/>
    <w:rsid w:val="00DA10A1"/>
    <w:rsid w:val="00DA49ED"/>
    <w:rsid w:val="00DA4D01"/>
    <w:rsid w:val="00DA5868"/>
    <w:rsid w:val="00DA59D1"/>
    <w:rsid w:val="00DA642A"/>
    <w:rsid w:val="00DB0416"/>
    <w:rsid w:val="00DB0A37"/>
    <w:rsid w:val="00DB316C"/>
    <w:rsid w:val="00DB3427"/>
    <w:rsid w:val="00DB7B38"/>
    <w:rsid w:val="00DC4EEA"/>
    <w:rsid w:val="00DC6115"/>
    <w:rsid w:val="00DC6FF2"/>
    <w:rsid w:val="00DD0C78"/>
    <w:rsid w:val="00DD1CCA"/>
    <w:rsid w:val="00DD2D92"/>
    <w:rsid w:val="00DD30FC"/>
    <w:rsid w:val="00DD330E"/>
    <w:rsid w:val="00DD386C"/>
    <w:rsid w:val="00DD3A4B"/>
    <w:rsid w:val="00DD4749"/>
    <w:rsid w:val="00DD7952"/>
    <w:rsid w:val="00DE0CFF"/>
    <w:rsid w:val="00DE1CFB"/>
    <w:rsid w:val="00DE3113"/>
    <w:rsid w:val="00DE4B51"/>
    <w:rsid w:val="00DE64AD"/>
    <w:rsid w:val="00DE6838"/>
    <w:rsid w:val="00DE706E"/>
    <w:rsid w:val="00DF1BEC"/>
    <w:rsid w:val="00DF2965"/>
    <w:rsid w:val="00DF2F85"/>
    <w:rsid w:val="00DF5FEE"/>
    <w:rsid w:val="00DF64D9"/>
    <w:rsid w:val="00DF6CB7"/>
    <w:rsid w:val="00DF7CB3"/>
    <w:rsid w:val="00DF7CDD"/>
    <w:rsid w:val="00E02293"/>
    <w:rsid w:val="00E03032"/>
    <w:rsid w:val="00E03592"/>
    <w:rsid w:val="00E041A9"/>
    <w:rsid w:val="00E06373"/>
    <w:rsid w:val="00E06E8D"/>
    <w:rsid w:val="00E06F0D"/>
    <w:rsid w:val="00E07D33"/>
    <w:rsid w:val="00E113EC"/>
    <w:rsid w:val="00E13956"/>
    <w:rsid w:val="00E1650C"/>
    <w:rsid w:val="00E165B1"/>
    <w:rsid w:val="00E21212"/>
    <w:rsid w:val="00E2200A"/>
    <w:rsid w:val="00E22BA4"/>
    <w:rsid w:val="00E23240"/>
    <w:rsid w:val="00E24B07"/>
    <w:rsid w:val="00E25525"/>
    <w:rsid w:val="00E2576A"/>
    <w:rsid w:val="00E35932"/>
    <w:rsid w:val="00E37BC4"/>
    <w:rsid w:val="00E420B1"/>
    <w:rsid w:val="00E44096"/>
    <w:rsid w:val="00E44A7B"/>
    <w:rsid w:val="00E469D4"/>
    <w:rsid w:val="00E47521"/>
    <w:rsid w:val="00E4790D"/>
    <w:rsid w:val="00E51380"/>
    <w:rsid w:val="00E52238"/>
    <w:rsid w:val="00E5281E"/>
    <w:rsid w:val="00E534A1"/>
    <w:rsid w:val="00E54079"/>
    <w:rsid w:val="00E61E0F"/>
    <w:rsid w:val="00E6451D"/>
    <w:rsid w:val="00E646A0"/>
    <w:rsid w:val="00E66A1C"/>
    <w:rsid w:val="00E67347"/>
    <w:rsid w:val="00E70DDD"/>
    <w:rsid w:val="00E77B0E"/>
    <w:rsid w:val="00E81483"/>
    <w:rsid w:val="00E85B34"/>
    <w:rsid w:val="00E870F7"/>
    <w:rsid w:val="00E902A4"/>
    <w:rsid w:val="00E922D2"/>
    <w:rsid w:val="00E944A4"/>
    <w:rsid w:val="00E95479"/>
    <w:rsid w:val="00E9745F"/>
    <w:rsid w:val="00EA0414"/>
    <w:rsid w:val="00EA20EF"/>
    <w:rsid w:val="00EA4BEF"/>
    <w:rsid w:val="00EB5E88"/>
    <w:rsid w:val="00EB694D"/>
    <w:rsid w:val="00EC057C"/>
    <w:rsid w:val="00EC1087"/>
    <w:rsid w:val="00EC3BAA"/>
    <w:rsid w:val="00EC53F3"/>
    <w:rsid w:val="00EC6A7F"/>
    <w:rsid w:val="00EC6E07"/>
    <w:rsid w:val="00ED4620"/>
    <w:rsid w:val="00ED55CF"/>
    <w:rsid w:val="00ED7949"/>
    <w:rsid w:val="00EE163C"/>
    <w:rsid w:val="00EE3AD0"/>
    <w:rsid w:val="00EE49E5"/>
    <w:rsid w:val="00EE4CA0"/>
    <w:rsid w:val="00EE7CDE"/>
    <w:rsid w:val="00EF0117"/>
    <w:rsid w:val="00EF22D2"/>
    <w:rsid w:val="00EF23CE"/>
    <w:rsid w:val="00EF2FEC"/>
    <w:rsid w:val="00EF36FB"/>
    <w:rsid w:val="00EF376E"/>
    <w:rsid w:val="00EF6A4E"/>
    <w:rsid w:val="00EF6F74"/>
    <w:rsid w:val="00F00EBF"/>
    <w:rsid w:val="00F02177"/>
    <w:rsid w:val="00F0344D"/>
    <w:rsid w:val="00F07BD1"/>
    <w:rsid w:val="00F124AC"/>
    <w:rsid w:val="00F13341"/>
    <w:rsid w:val="00F15283"/>
    <w:rsid w:val="00F21503"/>
    <w:rsid w:val="00F215E4"/>
    <w:rsid w:val="00F237C8"/>
    <w:rsid w:val="00F25E8F"/>
    <w:rsid w:val="00F30CF4"/>
    <w:rsid w:val="00F34AA7"/>
    <w:rsid w:val="00F35B59"/>
    <w:rsid w:val="00F36DD4"/>
    <w:rsid w:val="00F40FE6"/>
    <w:rsid w:val="00F410F4"/>
    <w:rsid w:val="00F418BA"/>
    <w:rsid w:val="00F41EEF"/>
    <w:rsid w:val="00F47C69"/>
    <w:rsid w:val="00F5075A"/>
    <w:rsid w:val="00F5210D"/>
    <w:rsid w:val="00F54020"/>
    <w:rsid w:val="00F561E2"/>
    <w:rsid w:val="00F5643D"/>
    <w:rsid w:val="00F56C71"/>
    <w:rsid w:val="00F603E4"/>
    <w:rsid w:val="00F610F1"/>
    <w:rsid w:val="00F62DE1"/>
    <w:rsid w:val="00F6333C"/>
    <w:rsid w:val="00F6713A"/>
    <w:rsid w:val="00F67AEA"/>
    <w:rsid w:val="00F70D31"/>
    <w:rsid w:val="00F74F9B"/>
    <w:rsid w:val="00F80F2D"/>
    <w:rsid w:val="00F81063"/>
    <w:rsid w:val="00F82EB1"/>
    <w:rsid w:val="00F861F6"/>
    <w:rsid w:val="00F868C5"/>
    <w:rsid w:val="00F87F9C"/>
    <w:rsid w:val="00F91E41"/>
    <w:rsid w:val="00F92D2E"/>
    <w:rsid w:val="00F9311E"/>
    <w:rsid w:val="00F93D3D"/>
    <w:rsid w:val="00F9461D"/>
    <w:rsid w:val="00F96325"/>
    <w:rsid w:val="00F96377"/>
    <w:rsid w:val="00F96F4D"/>
    <w:rsid w:val="00F97047"/>
    <w:rsid w:val="00FA261D"/>
    <w:rsid w:val="00FA6B79"/>
    <w:rsid w:val="00FB405E"/>
    <w:rsid w:val="00FB57C9"/>
    <w:rsid w:val="00FC1542"/>
    <w:rsid w:val="00FC3B96"/>
    <w:rsid w:val="00FD0B12"/>
    <w:rsid w:val="00FD27BF"/>
    <w:rsid w:val="00FD45A9"/>
    <w:rsid w:val="00FD7CF1"/>
    <w:rsid w:val="00FE0D72"/>
    <w:rsid w:val="00FE4D6F"/>
    <w:rsid w:val="00FE664A"/>
    <w:rsid w:val="00FE7D2F"/>
    <w:rsid w:val="00FF19A3"/>
    <w:rsid w:val="00FF3B38"/>
    <w:rsid w:val="00FF66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2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7A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7AEA"/>
  </w:style>
  <w:style w:type="paragraph" w:styleId="Rodap">
    <w:name w:val="footer"/>
    <w:basedOn w:val="Normal"/>
    <w:link w:val="RodapChar"/>
    <w:uiPriority w:val="99"/>
    <w:unhideWhenUsed/>
    <w:rsid w:val="00F67AEA"/>
    <w:pPr>
      <w:tabs>
        <w:tab w:val="center" w:pos="4252"/>
        <w:tab w:val="right" w:pos="8504"/>
      </w:tabs>
      <w:spacing w:after="0" w:line="240" w:lineRule="auto"/>
    </w:pPr>
  </w:style>
  <w:style w:type="character" w:customStyle="1" w:styleId="RodapChar">
    <w:name w:val="Rodapé Char"/>
    <w:basedOn w:val="Fontepargpadro"/>
    <w:link w:val="Rodap"/>
    <w:uiPriority w:val="99"/>
    <w:rsid w:val="00F67AEA"/>
  </w:style>
  <w:style w:type="paragraph" w:styleId="PargrafodaLista">
    <w:name w:val="List Paragraph"/>
    <w:basedOn w:val="Normal"/>
    <w:uiPriority w:val="34"/>
    <w:qFormat/>
    <w:rsid w:val="004672C2"/>
    <w:pPr>
      <w:ind w:left="720"/>
      <w:contextualSpacing/>
    </w:pPr>
  </w:style>
  <w:style w:type="paragraph" w:styleId="NormalWeb">
    <w:name w:val="Normal (Web)"/>
    <w:basedOn w:val="Normal"/>
    <w:uiPriority w:val="99"/>
    <w:unhideWhenUsed/>
    <w:rsid w:val="00D9167F"/>
    <w:pPr>
      <w:widowControl/>
      <w:spacing w:before="100" w:beforeAutospacing="1" w:after="100" w:afterAutospacing="1" w:line="240" w:lineRule="auto"/>
    </w:pPr>
    <w:rPr>
      <w:rFonts w:ascii="Times New Roman" w:hAnsi="Times New Roman" w:cs="Times New Roman"/>
      <w:sz w:val="24"/>
      <w:szCs w:val="24"/>
      <w:lang w:eastAsia="pt-BR"/>
    </w:rPr>
  </w:style>
  <w:style w:type="character" w:styleId="Hyperlink">
    <w:name w:val="Hyperlink"/>
    <w:basedOn w:val="Fontepargpadro"/>
    <w:uiPriority w:val="99"/>
    <w:semiHidden/>
    <w:unhideWhenUsed/>
    <w:rsid w:val="004B2D79"/>
    <w:rPr>
      <w:color w:val="0000FF"/>
      <w:u w:val="single"/>
    </w:rPr>
  </w:style>
  <w:style w:type="character" w:styleId="Forte">
    <w:name w:val="Strong"/>
    <w:basedOn w:val="Fontepargpadro"/>
    <w:uiPriority w:val="22"/>
    <w:qFormat/>
    <w:rsid w:val="004B2D79"/>
    <w:rPr>
      <w:b/>
      <w:bCs/>
    </w:rPr>
  </w:style>
  <w:style w:type="paragraph" w:customStyle="1" w:styleId="textojustificadorecuoprimeiralinha">
    <w:name w:val="texto_justificado_recuo_primeira_linha"/>
    <w:basedOn w:val="Normal"/>
    <w:rsid w:val="00BB62A0"/>
    <w:pPr>
      <w:widowControl/>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itacao">
    <w:name w:val="citacao"/>
    <w:basedOn w:val="Normal"/>
    <w:rsid w:val="00BB62A0"/>
    <w:pPr>
      <w:widowControl/>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BB62A0"/>
    <w:rPr>
      <w:i/>
      <w:iCs/>
    </w:rPr>
  </w:style>
  <w:style w:type="paragraph" w:styleId="Textodebalo">
    <w:name w:val="Balloon Text"/>
    <w:basedOn w:val="Normal"/>
    <w:link w:val="TextodebaloChar"/>
    <w:uiPriority w:val="99"/>
    <w:semiHidden/>
    <w:unhideWhenUsed/>
    <w:rsid w:val="005954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54A6"/>
    <w:rPr>
      <w:rFonts w:ascii="Tahoma" w:hAnsi="Tahoma" w:cs="Tahoma"/>
      <w:sz w:val="16"/>
      <w:szCs w:val="16"/>
      <w:lang w:val="pt-BR"/>
    </w:rPr>
  </w:style>
  <w:style w:type="table" w:styleId="Tabelacomgrade">
    <w:name w:val="Table Grid"/>
    <w:basedOn w:val="Tabelanormal"/>
    <w:uiPriority w:val="59"/>
    <w:rsid w:val="00667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7A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7AEA"/>
  </w:style>
  <w:style w:type="paragraph" w:styleId="Rodap">
    <w:name w:val="footer"/>
    <w:basedOn w:val="Normal"/>
    <w:link w:val="RodapChar"/>
    <w:uiPriority w:val="99"/>
    <w:unhideWhenUsed/>
    <w:rsid w:val="00F67AEA"/>
    <w:pPr>
      <w:tabs>
        <w:tab w:val="center" w:pos="4252"/>
        <w:tab w:val="right" w:pos="8504"/>
      </w:tabs>
      <w:spacing w:after="0" w:line="240" w:lineRule="auto"/>
    </w:pPr>
  </w:style>
  <w:style w:type="character" w:customStyle="1" w:styleId="RodapChar">
    <w:name w:val="Rodapé Char"/>
    <w:basedOn w:val="Fontepargpadro"/>
    <w:link w:val="Rodap"/>
    <w:uiPriority w:val="99"/>
    <w:rsid w:val="00F67AEA"/>
  </w:style>
  <w:style w:type="paragraph" w:styleId="PargrafodaLista">
    <w:name w:val="List Paragraph"/>
    <w:basedOn w:val="Normal"/>
    <w:uiPriority w:val="34"/>
    <w:qFormat/>
    <w:rsid w:val="004672C2"/>
    <w:pPr>
      <w:ind w:left="720"/>
      <w:contextualSpacing/>
    </w:pPr>
  </w:style>
  <w:style w:type="paragraph" w:styleId="NormalWeb">
    <w:name w:val="Normal (Web)"/>
    <w:basedOn w:val="Normal"/>
    <w:uiPriority w:val="99"/>
    <w:unhideWhenUsed/>
    <w:rsid w:val="00D9167F"/>
    <w:pPr>
      <w:widowControl/>
      <w:spacing w:before="100" w:beforeAutospacing="1" w:after="100" w:afterAutospacing="1" w:line="240" w:lineRule="auto"/>
    </w:pPr>
    <w:rPr>
      <w:rFonts w:ascii="Times New Roman" w:hAnsi="Times New Roman" w:cs="Times New Roman"/>
      <w:sz w:val="24"/>
      <w:szCs w:val="24"/>
      <w:lang w:eastAsia="pt-BR"/>
    </w:rPr>
  </w:style>
  <w:style w:type="character" w:styleId="Hyperlink">
    <w:name w:val="Hyperlink"/>
    <w:basedOn w:val="Fontepargpadro"/>
    <w:uiPriority w:val="99"/>
    <w:semiHidden/>
    <w:unhideWhenUsed/>
    <w:rsid w:val="004B2D79"/>
    <w:rPr>
      <w:color w:val="0000FF"/>
      <w:u w:val="single"/>
    </w:rPr>
  </w:style>
  <w:style w:type="character" w:styleId="Forte">
    <w:name w:val="Strong"/>
    <w:basedOn w:val="Fontepargpadro"/>
    <w:uiPriority w:val="22"/>
    <w:qFormat/>
    <w:rsid w:val="004B2D79"/>
    <w:rPr>
      <w:b/>
      <w:bCs/>
    </w:rPr>
  </w:style>
  <w:style w:type="paragraph" w:customStyle="1" w:styleId="textojustificadorecuoprimeiralinha">
    <w:name w:val="texto_justificado_recuo_primeira_linha"/>
    <w:basedOn w:val="Normal"/>
    <w:rsid w:val="00BB62A0"/>
    <w:pPr>
      <w:widowControl/>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itacao">
    <w:name w:val="citacao"/>
    <w:basedOn w:val="Normal"/>
    <w:rsid w:val="00BB62A0"/>
    <w:pPr>
      <w:widowControl/>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BB62A0"/>
    <w:rPr>
      <w:i/>
      <w:iCs/>
    </w:rPr>
  </w:style>
  <w:style w:type="paragraph" w:styleId="Textodebalo">
    <w:name w:val="Balloon Text"/>
    <w:basedOn w:val="Normal"/>
    <w:link w:val="TextodebaloChar"/>
    <w:uiPriority w:val="99"/>
    <w:semiHidden/>
    <w:unhideWhenUsed/>
    <w:rsid w:val="005954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54A6"/>
    <w:rPr>
      <w:rFonts w:ascii="Tahoma" w:hAnsi="Tahoma" w:cs="Tahoma"/>
      <w:sz w:val="16"/>
      <w:szCs w:val="16"/>
      <w:lang w:val="pt-BR"/>
    </w:rPr>
  </w:style>
  <w:style w:type="table" w:styleId="Tabelacomgrade">
    <w:name w:val="Table Grid"/>
    <w:basedOn w:val="Tabelanormal"/>
    <w:uiPriority w:val="59"/>
    <w:rsid w:val="00667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309">
      <w:bodyDiv w:val="1"/>
      <w:marLeft w:val="0"/>
      <w:marRight w:val="0"/>
      <w:marTop w:val="0"/>
      <w:marBottom w:val="0"/>
      <w:divBdr>
        <w:top w:val="none" w:sz="0" w:space="0" w:color="auto"/>
        <w:left w:val="none" w:sz="0" w:space="0" w:color="auto"/>
        <w:bottom w:val="none" w:sz="0" w:space="0" w:color="auto"/>
        <w:right w:val="none" w:sz="0" w:space="0" w:color="auto"/>
      </w:divBdr>
    </w:div>
    <w:div w:id="4329529">
      <w:bodyDiv w:val="1"/>
      <w:marLeft w:val="0"/>
      <w:marRight w:val="0"/>
      <w:marTop w:val="0"/>
      <w:marBottom w:val="0"/>
      <w:divBdr>
        <w:top w:val="none" w:sz="0" w:space="0" w:color="auto"/>
        <w:left w:val="none" w:sz="0" w:space="0" w:color="auto"/>
        <w:bottom w:val="none" w:sz="0" w:space="0" w:color="auto"/>
        <w:right w:val="none" w:sz="0" w:space="0" w:color="auto"/>
      </w:divBdr>
    </w:div>
    <w:div w:id="4479116">
      <w:bodyDiv w:val="1"/>
      <w:marLeft w:val="0"/>
      <w:marRight w:val="0"/>
      <w:marTop w:val="0"/>
      <w:marBottom w:val="0"/>
      <w:divBdr>
        <w:top w:val="none" w:sz="0" w:space="0" w:color="auto"/>
        <w:left w:val="none" w:sz="0" w:space="0" w:color="auto"/>
        <w:bottom w:val="none" w:sz="0" w:space="0" w:color="auto"/>
        <w:right w:val="none" w:sz="0" w:space="0" w:color="auto"/>
      </w:divBdr>
    </w:div>
    <w:div w:id="4522430">
      <w:bodyDiv w:val="1"/>
      <w:marLeft w:val="0"/>
      <w:marRight w:val="0"/>
      <w:marTop w:val="0"/>
      <w:marBottom w:val="0"/>
      <w:divBdr>
        <w:top w:val="none" w:sz="0" w:space="0" w:color="auto"/>
        <w:left w:val="none" w:sz="0" w:space="0" w:color="auto"/>
        <w:bottom w:val="none" w:sz="0" w:space="0" w:color="auto"/>
        <w:right w:val="none" w:sz="0" w:space="0" w:color="auto"/>
      </w:divBdr>
    </w:div>
    <w:div w:id="4864111">
      <w:bodyDiv w:val="1"/>
      <w:marLeft w:val="0"/>
      <w:marRight w:val="0"/>
      <w:marTop w:val="0"/>
      <w:marBottom w:val="0"/>
      <w:divBdr>
        <w:top w:val="none" w:sz="0" w:space="0" w:color="auto"/>
        <w:left w:val="none" w:sz="0" w:space="0" w:color="auto"/>
        <w:bottom w:val="none" w:sz="0" w:space="0" w:color="auto"/>
        <w:right w:val="none" w:sz="0" w:space="0" w:color="auto"/>
      </w:divBdr>
    </w:div>
    <w:div w:id="5447962">
      <w:bodyDiv w:val="1"/>
      <w:marLeft w:val="0"/>
      <w:marRight w:val="0"/>
      <w:marTop w:val="0"/>
      <w:marBottom w:val="0"/>
      <w:divBdr>
        <w:top w:val="none" w:sz="0" w:space="0" w:color="auto"/>
        <w:left w:val="none" w:sz="0" w:space="0" w:color="auto"/>
        <w:bottom w:val="none" w:sz="0" w:space="0" w:color="auto"/>
        <w:right w:val="none" w:sz="0" w:space="0" w:color="auto"/>
      </w:divBdr>
    </w:div>
    <w:div w:id="6106071">
      <w:bodyDiv w:val="1"/>
      <w:marLeft w:val="0"/>
      <w:marRight w:val="0"/>
      <w:marTop w:val="0"/>
      <w:marBottom w:val="0"/>
      <w:divBdr>
        <w:top w:val="none" w:sz="0" w:space="0" w:color="auto"/>
        <w:left w:val="none" w:sz="0" w:space="0" w:color="auto"/>
        <w:bottom w:val="none" w:sz="0" w:space="0" w:color="auto"/>
        <w:right w:val="none" w:sz="0" w:space="0" w:color="auto"/>
      </w:divBdr>
    </w:div>
    <w:div w:id="6447661">
      <w:bodyDiv w:val="1"/>
      <w:marLeft w:val="0"/>
      <w:marRight w:val="0"/>
      <w:marTop w:val="0"/>
      <w:marBottom w:val="0"/>
      <w:divBdr>
        <w:top w:val="none" w:sz="0" w:space="0" w:color="auto"/>
        <w:left w:val="none" w:sz="0" w:space="0" w:color="auto"/>
        <w:bottom w:val="none" w:sz="0" w:space="0" w:color="auto"/>
        <w:right w:val="none" w:sz="0" w:space="0" w:color="auto"/>
      </w:divBdr>
    </w:div>
    <w:div w:id="8455999">
      <w:bodyDiv w:val="1"/>
      <w:marLeft w:val="0"/>
      <w:marRight w:val="0"/>
      <w:marTop w:val="0"/>
      <w:marBottom w:val="0"/>
      <w:divBdr>
        <w:top w:val="none" w:sz="0" w:space="0" w:color="auto"/>
        <w:left w:val="none" w:sz="0" w:space="0" w:color="auto"/>
        <w:bottom w:val="none" w:sz="0" w:space="0" w:color="auto"/>
        <w:right w:val="none" w:sz="0" w:space="0" w:color="auto"/>
      </w:divBdr>
    </w:div>
    <w:div w:id="9259247">
      <w:bodyDiv w:val="1"/>
      <w:marLeft w:val="0"/>
      <w:marRight w:val="0"/>
      <w:marTop w:val="0"/>
      <w:marBottom w:val="0"/>
      <w:divBdr>
        <w:top w:val="none" w:sz="0" w:space="0" w:color="auto"/>
        <w:left w:val="none" w:sz="0" w:space="0" w:color="auto"/>
        <w:bottom w:val="none" w:sz="0" w:space="0" w:color="auto"/>
        <w:right w:val="none" w:sz="0" w:space="0" w:color="auto"/>
      </w:divBdr>
    </w:div>
    <w:div w:id="12388494">
      <w:bodyDiv w:val="1"/>
      <w:marLeft w:val="0"/>
      <w:marRight w:val="0"/>
      <w:marTop w:val="0"/>
      <w:marBottom w:val="0"/>
      <w:divBdr>
        <w:top w:val="none" w:sz="0" w:space="0" w:color="auto"/>
        <w:left w:val="none" w:sz="0" w:space="0" w:color="auto"/>
        <w:bottom w:val="none" w:sz="0" w:space="0" w:color="auto"/>
        <w:right w:val="none" w:sz="0" w:space="0" w:color="auto"/>
      </w:divBdr>
    </w:div>
    <w:div w:id="13504667">
      <w:bodyDiv w:val="1"/>
      <w:marLeft w:val="0"/>
      <w:marRight w:val="0"/>
      <w:marTop w:val="0"/>
      <w:marBottom w:val="0"/>
      <w:divBdr>
        <w:top w:val="none" w:sz="0" w:space="0" w:color="auto"/>
        <w:left w:val="none" w:sz="0" w:space="0" w:color="auto"/>
        <w:bottom w:val="none" w:sz="0" w:space="0" w:color="auto"/>
        <w:right w:val="none" w:sz="0" w:space="0" w:color="auto"/>
      </w:divBdr>
    </w:div>
    <w:div w:id="13919478">
      <w:bodyDiv w:val="1"/>
      <w:marLeft w:val="0"/>
      <w:marRight w:val="0"/>
      <w:marTop w:val="0"/>
      <w:marBottom w:val="0"/>
      <w:divBdr>
        <w:top w:val="none" w:sz="0" w:space="0" w:color="auto"/>
        <w:left w:val="none" w:sz="0" w:space="0" w:color="auto"/>
        <w:bottom w:val="none" w:sz="0" w:space="0" w:color="auto"/>
        <w:right w:val="none" w:sz="0" w:space="0" w:color="auto"/>
      </w:divBdr>
    </w:div>
    <w:div w:id="16473486">
      <w:bodyDiv w:val="1"/>
      <w:marLeft w:val="0"/>
      <w:marRight w:val="0"/>
      <w:marTop w:val="0"/>
      <w:marBottom w:val="0"/>
      <w:divBdr>
        <w:top w:val="none" w:sz="0" w:space="0" w:color="auto"/>
        <w:left w:val="none" w:sz="0" w:space="0" w:color="auto"/>
        <w:bottom w:val="none" w:sz="0" w:space="0" w:color="auto"/>
        <w:right w:val="none" w:sz="0" w:space="0" w:color="auto"/>
      </w:divBdr>
    </w:div>
    <w:div w:id="17047294">
      <w:bodyDiv w:val="1"/>
      <w:marLeft w:val="0"/>
      <w:marRight w:val="0"/>
      <w:marTop w:val="0"/>
      <w:marBottom w:val="0"/>
      <w:divBdr>
        <w:top w:val="none" w:sz="0" w:space="0" w:color="auto"/>
        <w:left w:val="none" w:sz="0" w:space="0" w:color="auto"/>
        <w:bottom w:val="none" w:sz="0" w:space="0" w:color="auto"/>
        <w:right w:val="none" w:sz="0" w:space="0" w:color="auto"/>
      </w:divBdr>
    </w:div>
    <w:div w:id="21133789">
      <w:bodyDiv w:val="1"/>
      <w:marLeft w:val="0"/>
      <w:marRight w:val="0"/>
      <w:marTop w:val="0"/>
      <w:marBottom w:val="0"/>
      <w:divBdr>
        <w:top w:val="none" w:sz="0" w:space="0" w:color="auto"/>
        <w:left w:val="none" w:sz="0" w:space="0" w:color="auto"/>
        <w:bottom w:val="none" w:sz="0" w:space="0" w:color="auto"/>
        <w:right w:val="none" w:sz="0" w:space="0" w:color="auto"/>
      </w:divBdr>
    </w:div>
    <w:div w:id="21833781">
      <w:bodyDiv w:val="1"/>
      <w:marLeft w:val="0"/>
      <w:marRight w:val="0"/>
      <w:marTop w:val="0"/>
      <w:marBottom w:val="0"/>
      <w:divBdr>
        <w:top w:val="none" w:sz="0" w:space="0" w:color="auto"/>
        <w:left w:val="none" w:sz="0" w:space="0" w:color="auto"/>
        <w:bottom w:val="none" w:sz="0" w:space="0" w:color="auto"/>
        <w:right w:val="none" w:sz="0" w:space="0" w:color="auto"/>
      </w:divBdr>
    </w:div>
    <w:div w:id="25757258">
      <w:bodyDiv w:val="1"/>
      <w:marLeft w:val="0"/>
      <w:marRight w:val="0"/>
      <w:marTop w:val="0"/>
      <w:marBottom w:val="0"/>
      <w:divBdr>
        <w:top w:val="none" w:sz="0" w:space="0" w:color="auto"/>
        <w:left w:val="none" w:sz="0" w:space="0" w:color="auto"/>
        <w:bottom w:val="none" w:sz="0" w:space="0" w:color="auto"/>
        <w:right w:val="none" w:sz="0" w:space="0" w:color="auto"/>
      </w:divBdr>
    </w:div>
    <w:div w:id="26107186">
      <w:bodyDiv w:val="1"/>
      <w:marLeft w:val="0"/>
      <w:marRight w:val="0"/>
      <w:marTop w:val="0"/>
      <w:marBottom w:val="0"/>
      <w:divBdr>
        <w:top w:val="none" w:sz="0" w:space="0" w:color="auto"/>
        <w:left w:val="none" w:sz="0" w:space="0" w:color="auto"/>
        <w:bottom w:val="none" w:sz="0" w:space="0" w:color="auto"/>
        <w:right w:val="none" w:sz="0" w:space="0" w:color="auto"/>
      </w:divBdr>
    </w:div>
    <w:div w:id="26295259">
      <w:bodyDiv w:val="1"/>
      <w:marLeft w:val="0"/>
      <w:marRight w:val="0"/>
      <w:marTop w:val="0"/>
      <w:marBottom w:val="0"/>
      <w:divBdr>
        <w:top w:val="none" w:sz="0" w:space="0" w:color="auto"/>
        <w:left w:val="none" w:sz="0" w:space="0" w:color="auto"/>
        <w:bottom w:val="none" w:sz="0" w:space="0" w:color="auto"/>
        <w:right w:val="none" w:sz="0" w:space="0" w:color="auto"/>
      </w:divBdr>
    </w:div>
    <w:div w:id="27529619">
      <w:bodyDiv w:val="1"/>
      <w:marLeft w:val="0"/>
      <w:marRight w:val="0"/>
      <w:marTop w:val="0"/>
      <w:marBottom w:val="0"/>
      <w:divBdr>
        <w:top w:val="none" w:sz="0" w:space="0" w:color="auto"/>
        <w:left w:val="none" w:sz="0" w:space="0" w:color="auto"/>
        <w:bottom w:val="none" w:sz="0" w:space="0" w:color="auto"/>
        <w:right w:val="none" w:sz="0" w:space="0" w:color="auto"/>
      </w:divBdr>
    </w:div>
    <w:div w:id="29041233">
      <w:bodyDiv w:val="1"/>
      <w:marLeft w:val="0"/>
      <w:marRight w:val="0"/>
      <w:marTop w:val="0"/>
      <w:marBottom w:val="0"/>
      <w:divBdr>
        <w:top w:val="none" w:sz="0" w:space="0" w:color="auto"/>
        <w:left w:val="none" w:sz="0" w:space="0" w:color="auto"/>
        <w:bottom w:val="none" w:sz="0" w:space="0" w:color="auto"/>
        <w:right w:val="none" w:sz="0" w:space="0" w:color="auto"/>
      </w:divBdr>
    </w:div>
    <w:div w:id="30422213">
      <w:bodyDiv w:val="1"/>
      <w:marLeft w:val="0"/>
      <w:marRight w:val="0"/>
      <w:marTop w:val="0"/>
      <w:marBottom w:val="0"/>
      <w:divBdr>
        <w:top w:val="none" w:sz="0" w:space="0" w:color="auto"/>
        <w:left w:val="none" w:sz="0" w:space="0" w:color="auto"/>
        <w:bottom w:val="none" w:sz="0" w:space="0" w:color="auto"/>
        <w:right w:val="none" w:sz="0" w:space="0" w:color="auto"/>
      </w:divBdr>
    </w:div>
    <w:div w:id="30495476">
      <w:bodyDiv w:val="1"/>
      <w:marLeft w:val="0"/>
      <w:marRight w:val="0"/>
      <w:marTop w:val="0"/>
      <w:marBottom w:val="0"/>
      <w:divBdr>
        <w:top w:val="none" w:sz="0" w:space="0" w:color="auto"/>
        <w:left w:val="none" w:sz="0" w:space="0" w:color="auto"/>
        <w:bottom w:val="none" w:sz="0" w:space="0" w:color="auto"/>
        <w:right w:val="none" w:sz="0" w:space="0" w:color="auto"/>
      </w:divBdr>
    </w:div>
    <w:div w:id="31542897">
      <w:bodyDiv w:val="1"/>
      <w:marLeft w:val="0"/>
      <w:marRight w:val="0"/>
      <w:marTop w:val="0"/>
      <w:marBottom w:val="0"/>
      <w:divBdr>
        <w:top w:val="none" w:sz="0" w:space="0" w:color="auto"/>
        <w:left w:val="none" w:sz="0" w:space="0" w:color="auto"/>
        <w:bottom w:val="none" w:sz="0" w:space="0" w:color="auto"/>
        <w:right w:val="none" w:sz="0" w:space="0" w:color="auto"/>
      </w:divBdr>
    </w:div>
    <w:div w:id="32460066">
      <w:bodyDiv w:val="1"/>
      <w:marLeft w:val="0"/>
      <w:marRight w:val="0"/>
      <w:marTop w:val="0"/>
      <w:marBottom w:val="0"/>
      <w:divBdr>
        <w:top w:val="none" w:sz="0" w:space="0" w:color="auto"/>
        <w:left w:val="none" w:sz="0" w:space="0" w:color="auto"/>
        <w:bottom w:val="none" w:sz="0" w:space="0" w:color="auto"/>
        <w:right w:val="none" w:sz="0" w:space="0" w:color="auto"/>
      </w:divBdr>
    </w:div>
    <w:div w:id="34352912">
      <w:bodyDiv w:val="1"/>
      <w:marLeft w:val="0"/>
      <w:marRight w:val="0"/>
      <w:marTop w:val="0"/>
      <w:marBottom w:val="0"/>
      <w:divBdr>
        <w:top w:val="none" w:sz="0" w:space="0" w:color="auto"/>
        <w:left w:val="none" w:sz="0" w:space="0" w:color="auto"/>
        <w:bottom w:val="none" w:sz="0" w:space="0" w:color="auto"/>
        <w:right w:val="none" w:sz="0" w:space="0" w:color="auto"/>
      </w:divBdr>
    </w:div>
    <w:div w:id="37555304">
      <w:bodyDiv w:val="1"/>
      <w:marLeft w:val="0"/>
      <w:marRight w:val="0"/>
      <w:marTop w:val="0"/>
      <w:marBottom w:val="0"/>
      <w:divBdr>
        <w:top w:val="none" w:sz="0" w:space="0" w:color="auto"/>
        <w:left w:val="none" w:sz="0" w:space="0" w:color="auto"/>
        <w:bottom w:val="none" w:sz="0" w:space="0" w:color="auto"/>
        <w:right w:val="none" w:sz="0" w:space="0" w:color="auto"/>
      </w:divBdr>
    </w:div>
    <w:div w:id="43217128">
      <w:bodyDiv w:val="1"/>
      <w:marLeft w:val="0"/>
      <w:marRight w:val="0"/>
      <w:marTop w:val="0"/>
      <w:marBottom w:val="0"/>
      <w:divBdr>
        <w:top w:val="none" w:sz="0" w:space="0" w:color="auto"/>
        <w:left w:val="none" w:sz="0" w:space="0" w:color="auto"/>
        <w:bottom w:val="none" w:sz="0" w:space="0" w:color="auto"/>
        <w:right w:val="none" w:sz="0" w:space="0" w:color="auto"/>
      </w:divBdr>
    </w:div>
    <w:div w:id="43722957">
      <w:bodyDiv w:val="1"/>
      <w:marLeft w:val="0"/>
      <w:marRight w:val="0"/>
      <w:marTop w:val="0"/>
      <w:marBottom w:val="0"/>
      <w:divBdr>
        <w:top w:val="none" w:sz="0" w:space="0" w:color="auto"/>
        <w:left w:val="none" w:sz="0" w:space="0" w:color="auto"/>
        <w:bottom w:val="none" w:sz="0" w:space="0" w:color="auto"/>
        <w:right w:val="none" w:sz="0" w:space="0" w:color="auto"/>
      </w:divBdr>
    </w:div>
    <w:div w:id="46343128">
      <w:bodyDiv w:val="1"/>
      <w:marLeft w:val="0"/>
      <w:marRight w:val="0"/>
      <w:marTop w:val="0"/>
      <w:marBottom w:val="0"/>
      <w:divBdr>
        <w:top w:val="none" w:sz="0" w:space="0" w:color="auto"/>
        <w:left w:val="none" w:sz="0" w:space="0" w:color="auto"/>
        <w:bottom w:val="none" w:sz="0" w:space="0" w:color="auto"/>
        <w:right w:val="none" w:sz="0" w:space="0" w:color="auto"/>
      </w:divBdr>
    </w:div>
    <w:div w:id="47805089">
      <w:bodyDiv w:val="1"/>
      <w:marLeft w:val="0"/>
      <w:marRight w:val="0"/>
      <w:marTop w:val="0"/>
      <w:marBottom w:val="0"/>
      <w:divBdr>
        <w:top w:val="none" w:sz="0" w:space="0" w:color="auto"/>
        <w:left w:val="none" w:sz="0" w:space="0" w:color="auto"/>
        <w:bottom w:val="none" w:sz="0" w:space="0" w:color="auto"/>
        <w:right w:val="none" w:sz="0" w:space="0" w:color="auto"/>
      </w:divBdr>
    </w:div>
    <w:div w:id="48697129">
      <w:bodyDiv w:val="1"/>
      <w:marLeft w:val="0"/>
      <w:marRight w:val="0"/>
      <w:marTop w:val="0"/>
      <w:marBottom w:val="0"/>
      <w:divBdr>
        <w:top w:val="none" w:sz="0" w:space="0" w:color="auto"/>
        <w:left w:val="none" w:sz="0" w:space="0" w:color="auto"/>
        <w:bottom w:val="none" w:sz="0" w:space="0" w:color="auto"/>
        <w:right w:val="none" w:sz="0" w:space="0" w:color="auto"/>
      </w:divBdr>
    </w:div>
    <w:div w:id="49960297">
      <w:bodyDiv w:val="1"/>
      <w:marLeft w:val="0"/>
      <w:marRight w:val="0"/>
      <w:marTop w:val="0"/>
      <w:marBottom w:val="0"/>
      <w:divBdr>
        <w:top w:val="none" w:sz="0" w:space="0" w:color="auto"/>
        <w:left w:val="none" w:sz="0" w:space="0" w:color="auto"/>
        <w:bottom w:val="none" w:sz="0" w:space="0" w:color="auto"/>
        <w:right w:val="none" w:sz="0" w:space="0" w:color="auto"/>
      </w:divBdr>
    </w:div>
    <w:div w:id="52169042">
      <w:bodyDiv w:val="1"/>
      <w:marLeft w:val="0"/>
      <w:marRight w:val="0"/>
      <w:marTop w:val="0"/>
      <w:marBottom w:val="0"/>
      <w:divBdr>
        <w:top w:val="none" w:sz="0" w:space="0" w:color="auto"/>
        <w:left w:val="none" w:sz="0" w:space="0" w:color="auto"/>
        <w:bottom w:val="none" w:sz="0" w:space="0" w:color="auto"/>
        <w:right w:val="none" w:sz="0" w:space="0" w:color="auto"/>
      </w:divBdr>
    </w:div>
    <w:div w:id="53435854">
      <w:bodyDiv w:val="1"/>
      <w:marLeft w:val="0"/>
      <w:marRight w:val="0"/>
      <w:marTop w:val="0"/>
      <w:marBottom w:val="0"/>
      <w:divBdr>
        <w:top w:val="none" w:sz="0" w:space="0" w:color="auto"/>
        <w:left w:val="none" w:sz="0" w:space="0" w:color="auto"/>
        <w:bottom w:val="none" w:sz="0" w:space="0" w:color="auto"/>
        <w:right w:val="none" w:sz="0" w:space="0" w:color="auto"/>
      </w:divBdr>
    </w:div>
    <w:div w:id="60494651">
      <w:bodyDiv w:val="1"/>
      <w:marLeft w:val="0"/>
      <w:marRight w:val="0"/>
      <w:marTop w:val="0"/>
      <w:marBottom w:val="0"/>
      <w:divBdr>
        <w:top w:val="none" w:sz="0" w:space="0" w:color="auto"/>
        <w:left w:val="none" w:sz="0" w:space="0" w:color="auto"/>
        <w:bottom w:val="none" w:sz="0" w:space="0" w:color="auto"/>
        <w:right w:val="none" w:sz="0" w:space="0" w:color="auto"/>
      </w:divBdr>
    </w:div>
    <w:div w:id="61175583">
      <w:bodyDiv w:val="1"/>
      <w:marLeft w:val="0"/>
      <w:marRight w:val="0"/>
      <w:marTop w:val="0"/>
      <w:marBottom w:val="0"/>
      <w:divBdr>
        <w:top w:val="none" w:sz="0" w:space="0" w:color="auto"/>
        <w:left w:val="none" w:sz="0" w:space="0" w:color="auto"/>
        <w:bottom w:val="none" w:sz="0" w:space="0" w:color="auto"/>
        <w:right w:val="none" w:sz="0" w:space="0" w:color="auto"/>
      </w:divBdr>
    </w:div>
    <w:div w:id="61761563">
      <w:bodyDiv w:val="1"/>
      <w:marLeft w:val="0"/>
      <w:marRight w:val="0"/>
      <w:marTop w:val="0"/>
      <w:marBottom w:val="0"/>
      <w:divBdr>
        <w:top w:val="none" w:sz="0" w:space="0" w:color="auto"/>
        <w:left w:val="none" w:sz="0" w:space="0" w:color="auto"/>
        <w:bottom w:val="none" w:sz="0" w:space="0" w:color="auto"/>
        <w:right w:val="none" w:sz="0" w:space="0" w:color="auto"/>
      </w:divBdr>
    </w:div>
    <w:div w:id="63338068">
      <w:bodyDiv w:val="1"/>
      <w:marLeft w:val="0"/>
      <w:marRight w:val="0"/>
      <w:marTop w:val="0"/>
      <w:marBottom w:val="0"/>
      <w:divBdr>
        <w:top w:val="none" w:sz="0" w:space="0" w:color="auto"/>
        <w:left w:val="none" w:sz="0" w:space="0" w:color="auto"/>
        <w:bottom w:val="none" w:sz="0" w:space="0" w:color="auto"/>
        <w:right w:val="none" w:sz="0" w:space="0" w:color="auto"/>
      </w:divBdr>
    </w:div>
    <w:div w:id="64308153">
      <w:bodyDiv w:val="1"/>
      <w:marLeft w:val="0"/>
      <w:marRight w:val="0"/>
      <w:marTop w:val="0"/>
      <w:marBottom w:val="0"/>
      <w:divBdr>
        <w:top w:val="none" w:sz="0" w:space="0" w:color="auto"/>
        <w:left w:val="none" w:sz="0" w:space="0" w:color="auto"/>
        <w:bottom w:val="none" w:sz="0" w:space="0" w:color="auto"/>
        <w:right w:val="none" w:sz="0" w:space="0" w:color="auto"/>
      </w:divBdr>
    </w:div>
    <w:div w:id="65538267">
      <w:bodyDiv w:val="1"/>
      <w:marLeft w:val="0"/>
      <w:marRight w:val="0"/>
      <w:marTop w:val="0"/>
      <w:marBottom w:val="0"/>
      <w:divBdr>
        <w:top w:val="none" w:sz="0" w:space="0" w:color="auto"/>
        <w:left w:val="none" w:sz="0" w:space="0" w:color="auto"/>
        <w:bottom w:val="none" w:sz="0" w:space="0" w:color="auto"/>
        <w:right w:val="none" w:sz="0" w:space="0" w:color="auto"/>
      </w:divBdr>
    </w:div>
    <w:div w:id="68113269">
      <w:bodyDiv w:val="1"/>
      <w:marLeft w:val="0"/>
      <w:marRight w:val="0"/>
      <w:marTop w:val="0"/>
      <w:marBottom w:val="0"/>
      <w:divBdr>
        <w:top w:val="none" w:sz="0" w:space="0" w:color="auto"/>
        <w:left w:val="none" w:sz="0" w:space="0" w:color="auto"/>
        <w:bottom w:val="none" w:sz="0" w:space="0" w:color="auto"/>
        <w:right w:val="none" w:sz="0" w:space="0" w:color="auto"/>
      </w:divBdr>
    </w:div>
    <w:div w:id="68580107">
      <w:bodyDiv w:val="1"/>
      <w:marLeft w:val="0"/>
      <w:marRight w:val="0"/>
      <w:marTop w:val="0"/>
      <w:marBottom w:val="0"/>
      <w:divBdr>
        <w:top w:val="none" w:sz="0" w:space="0" w:color="auto"/>
        <w:left w:val="none" w:sz="0" w:space="0" w:color="auto"/>
        <w:bottom w:val="none" w:sz="0" w:space="0" w:color="auto"/>
        <w:right w:val="none" w:sz="0" w:space="0" w:color="auto"/>
      </w:divBdr>
    </w:div>
    <w:div w:id="71437169">
      <w:bodyDiv w:val="1"/>
      <w:marLeft w:val="0"/>
      <w:marRight w:val="0"/>
      <w:marTop w:val="0"/>
      <w:marBottom w:val="0"/>
      <w:divBdr>
        <w:top w:val="none" w:sz="0" w:space="0" w:color="auto"/>
        <w:left w:val="none" w:sz="0" w:space="0" w:color="auto"/>
        <w:bottom w:val="none" w:sz="0" w:space="0" w:color="auto"/>
        <w:right w:val="none" w:sz="0" w:space="0" w:color="auto"/>
      </w:divBdr>
    </w:div>
    <w:div w:id="71853503">
      <w:bodyDiv w:val="1"/>
      <w:marLeft w:val="0"/>
      <w:marRight w:val="0"/>
      <w:marTop w:val="0"/>
      <w:marBottom w:val="0"/>
      <w:divBdr>
        <w:top w:val="none" w:sz="0" w:space="0" w:color="auto"/>
        <w:left w:val="none" w:sz="0" w:space="0" w:color="auto"/>
        <w:bottom w:val="none" w:sz="0" w:space="0" w:color="auto"/>
        <w:right w:val="none" w:sz="0" w:space="0" w:color="auto"/>
      </w:divBdr>
    </w:div>
    <w:div w:id="73750621">
      <w:bodyDiv w:val="1"/>
      <w:marLeft w:val="0"/>
      <w:marRight w:val="0"/>
      <w:marTop w:val="0"/>
      <w:marBottom w:val="0"/>
      <w:divBdr>
        <w:top w:val="none" w:sz="0" w:space="0" w:color="auto"/>
        <w:left w:val="none" w:sz="0" w:space="0" w:color="auto"/>
        <w:bottom w:val="none" w:sz="0" w:space="0" w:color="auto"/>
        <w:right w:val="none" w:sz="0" w:space="0" w:color="auto"/>
      </w:divBdr>
    </w:div>
    <w:div w:id="78602563">
      <w:bodyDiv w:val="1"/>
      <w:marLeft w:val="0"/>
      <w:marRight w:val="0"/>
      <w:marTop w:val="0"/>
      <w:marBottom w:val="0"/>
      <w:divBdr>
        <w:top w:val="none" w:sz="0" w:space="0" w:color="auto"/>
        <w:left w:val="none" w:sz="0" w:space="0" w:color="auto"/>
        <w:bottom w:val="none" w:sz="0" w:space="0" w:color="auto"/>
        <w:right w:val="none" w:sz="0" w:space="0" w:color="auto"/>
      </w:divBdr>
    </w:div>
    <w:div w:id="81225797">
      <w:bodyDiv w:val="1"/>
      <w:marLeft w:val="0"/>
      <w:marRight w:val="0"/>
      <w:marTop w:val="0"/>
      <w:marBottom w:val="0"/>
      <w:divBdr>
        <w:top w:val="none" w:sz="0" w:space="0" w:color="auto"/>
        <w:left w:val="none" w:sz="0" w:space="0" w:color="auto"/>
        <w:bottom w:val="none" w:sz="0" w:space="0" w:color="auto"/>
        <w:right w:val="none" w:sz="0" w:space="0" w:color="auto"/>
      </w:divBdr>
    </w:div>
    <w:div w:id="84885370">
      <w:bodyDiv w:val="1"/>
      <w:marLeft w:val="0"/>
      <w:marRight w:val="0"/>
      <w:marTop w:val="0"/>
      <w:marBottom w:val="0"/>
      <w:divBdr>
        <w:top w:val="none" w:sz="0" w:space="0" w:color="auto"/>
        <w:left w:val="none" w:sz="0" w:space="0" w:color="auto"/>
        <w:bottom w:val="none" w:sz="0" w:space="0" w:color="auto"/>
        <w:right w:val="none" w:sz="0" w:space="0" w:color="auto"/>
      </w:divBdr>
    </w:div>
    <w:div w:id="84887009">
      <w:bodyDiv w:val="1"/>
      <w:marLeft w:val="0"/>
      <w:marRight w:val="0"/>
      <w:marTop w:val="0"/>
      <w:marBottom w:val="0"/>
      <w:divBdr>
        <w:top w:val="none" w:sz="0" w:space="0" w:color="auto"/>
        <w:left w:val="none" w:sz="0" w:space="0" w:color="auto"/>
        <w:bottom w:val="none" w:sz="0" w:space="0" w:color="auto"/>
        <w:right w:val="none" w:sz="0" w:space="0" w:color="auto"/>
      </w:divBdr>
    </w:div>
    <w:div w:id="86315704">
      <w:bodyDiv w:val="1"/>
      <w:marLeft w:val="0"/>
      <w:marRight w:val="0"/>
      <w:marTop w:val="0"/>
      <w:marBottom w:val="0"/>
      <w:divBdr>
        <w:top w:val="none" w:sz="0" w:space="0" w:color="auto"/>
        <w:left w:val="none" w:sz="0" w:space="0" w:color="auto"/>
        <w:bottom w:val="none" w:sz="0" w:space="0" w:color="auto"/>
        <w:right w:val="none" w:sz="0" w:space="0" w:color="auto"/>
      </w:divBdr>
    </w:div>
    <w:div w:id="88087457">
      <w:bodyDiv w:val="1"/>
      <w:marLeft w:val="0"/>
      <w:marRight w:val="0"/>
      <w:marTop w:val="0"/>
      <w:marBottom w:val="0"/>
      <w:divBdr>
        <w:top w:val="none" w:sz="0" w:space="0" w:color="auto"/>
        <w:left w:val="none" w:sz="0" w:space="0" w:color="auto"/>
        <w:bottom w:val="none" w:sz="0" w:space="0" w:color="auto"/>
        <w:right w:val="none" w:sz="0" w:space="0" w:color="auto"/>
      </w:divBdr>
    </w:div>
    <w:div w:id="88738790">
      <w:bodyDiv w:val="1"/>
      <w:marLeft w:val="0"/>
      <w:marRight w:val="0"/>
      <w:marTop w:val="0"/>
      <w:marBottom w:val="0"/>
      <w:divBdr>
        <w:top w:val="none" w:sz="0" w:space="0" w:color="auto"/>
        <w:left w:val="none" w:sz="0" w:space="0" w:color="auto"/>
        <w:bottom w:val="none" w:sz="0" w:space="0" w:color="auto"/>
        <w:right w:val="none" w:sz="0" w:space="0" w:color="auto"/>
      </w:divBdr>
    </w:div>
    <w:div w:id="89859861">
      <w:bodyDiv w:val="1"/>
      <w:marLeft w:val="0"/>
      <w:marRight w:val="0"/>
      <w:marTop w:val="0"/>
      <w:marBottom w:val="0"/>
      <w:divBdr>
        <w:top w:val="none" w:sz="0" w:space="0" w:color="auto"/>
        <w:left w:val="none" w:sz="0" w:space="0" w:color="auto"/>
        <w:bottom w:val="none" w:sz="0" w:space="0" w:color="auto"/>
        <w:right w:val="none" w:sz="0" w:space="0" w:color="auto"/>
      </w:divBdr>
    </w:div>
    <w:div w:id="92631123">
      <w:bodyDiv w:val="1"/>
      <w:marLeft w:val="0"/>
      <w:marRight w:val="0"/>
      <w:marTop w:val="0"/>
      <w:marBottom w:val="0"/>
      <w:divBdr>
        <w:top w:val="none" w:sz="0" w:space="0" w:color="auto"/>
        <w:left w:val="none" w:sz="0" w:space="0" w:color="auto"/>
        <w:bottom w:val="none" w:sz="0" w:space="0" w:color="auto"/>
        <w:right w:val="none" w:sz="0" w:space="0" w:color="auto"/>
      </w:divBdr>
    </w:div>
    <w:div w:id="95639936">
      <w:bodyDiv w:val="1"/>
      <w:marLeft w:val="0"/>
      <w:marRight w:val="0"/>
      <w:marTop w:val="0"/>
      <w:marBottom w:val="0"/>
      <w:divBdr>
        <w:top w:val="none" w:sz="0" w:space="0" w:color="auto"/>
        <w:left w:val="none" w:sz="0" w:space="0" w:color="auto"/>
        <w:bottom w:val="none" w:sz="0" w:space="0" w:color="auto"/>
        <w:right w:val="none" w:sz="0" w:space="0" w:color="auto"/>
      </w:divBdr>
      <w:divsChild>
        <w:div w:id="2109230883">
          <w:marLeft w:val="0"/>
          <w:marRight w:val="0"/>
          <w:marTop w:val="0"/>
          <w:marBottom w:val="0"/>
          <w:divBdr>
            <w:top w:val="none" w:sz="0" w:space="0" w:color="auto"/>
            <w:left w:val="none" w:sz="0" w:space="0" w:color="auto"/>
            <w:bottom w:val="none" w:sz="0" w:space="0" w:color="auto"/>
            <w:right w:val="none" w:sz="0" w:space="0" w:color="auto"/>
          </w:divBdr>
          <w:divsChild>
            <w:div w:id="1458260507">
              <w:marLeft w:val="0"/>
              <w:marRight w:val="0"/>
              <w:marTop w:val="0"/>
              <w:marBottom w:val="0"/>
              <w:divBdr>
                <w:top w:val="none" w:sz="0" w:space="0" w:color="auto"/>
                <w:left w:val="none" w:sz="0" w:space="0" w:color="auto"/>
                <w:bottom w:val="none" w:sz="0" w:space="0" w:color="auto"/>
                <w:right w:val="none" w:sz="0" w:space="0" w:color="auto"/>
              </w:divBdr>
              <w:divsChild>
                <w:div w:id="1978143360">
                  <w:marLeft w:val="0"/>
                  <w:marRight w:val="0"/>
                  <w:marTop w:val="0"/>
                  <w:marBottom w:val="0"/>
                  <w:divBdr>
                    <w:top w:val="none" w:sz="0" w:space="0" w:color="auto"/>
                    <w:left w:val="none" w:sz="0" w:space="0" w:color="auto"/>
                    <w:bottom w:val="none" w:sz="0" w:space="0" w:color="auto"/>
                    <w:right w:val="none" w:sz="0" w:space="0" w:color="auto"/>
                  </w:divBdr>
                  <w:divsChild>
                    <w:div w:id="1024668235">
                      <w:marLeft w:val="0"/>
                      <w:marRight w:val="0"/>
                      <w:marTop w:val="0"/>
                      <w:marBottom w:val="0"/>
                      <w:divBdr>
                        <w:top w:val="none" w:sz="0" w:space="0" w:color="auto"/>
                        <w:left w:val="none" w:sz="0" w:space="0" w:color="auto"/>
                        <w:bottom w:val="none" w:sz="0" w:space="0" w:color="auto"/>
                        <w:right w:val="none" w:sz="0" w:space="0" w:color="auto"/>
                      </w:divBdr>
                      <w:divsChild>
                        <w:div w:id="1278098074">
                          <w:marLeft w:val="0"/>
                          <w:marRight w:val="0"/>
                          <w:marTop w:val="0"/>
                          <w:marBottom w:val="0"/>
                          <w:divBdr>
                            <w:top w:val="none" w:sz="0" w:space="0" w:color="auto"/>
                            <w:left w:val="none" w:sz="0" w:space="0" w:color="auto"/>
                            <w:bottom w:val="none" w:sz="0" w:space="0" w:color="auto"/>
                            <w:right w:val="none" w:sz="0" w:space="0" w:color="auto"/>
                          </w:divBdr>
                          <w:divsChild>
                            <w:div w:id="426462529">
                              <w:marLeft w:val="0"/>
                              <w:marRight w:val="0"/>
                              <w:marTop w:val="0"/>
                              <w:marBottom w:val="0"/>
                              <w:divBdr>
                                <w:top w:val="none" w:sz="0" w:space="0" w:color="auto"/>
                                <w:left w:val="none" w:sz="0" w:space="0" w:color="auto"/>
                                <w:bottom w:val="none" w:sz="0" w:space="0" w:color="auto"/>
                                <w:right w:val="none" w:sz="0" w:space="0" w:color="auto"/>
                              </w:divBdr>
                              <w:divsChild>
                                <w:div w:id="473377772">
                                  <w:marLeft w:val="0"/>
                                  <w:marRight w:val="0"/>
                                  <w:marTop w:val="0"/>
                                  <w:marBottom w:val="0"/>
                                  <w:divBdr>
                                    <w:top w:val="none" w:sz="0" w:space="0" w:color="auto"/>
                                    <w:left w:val="none" w:sz="0" w:space="0" w:color="auto"/>
                                    <w:bottom w:val="none" w:sz="0" w:space="0" w:color="auto"/>
                                    <w:right w:val="none" w:sz="0" w:space="0" w:color="auto"/>
                                  </w:divBdr>
                                  <w:divsChild>
                                    <w:div w:id="27489926">
                                      <w:marLeft w:val="0"/>
                                      <w:marRight w:val="0"/>
                                      <w:marTop w:val="0"/>
                                      <w:marBottom w:val="0"/>
                                      <w:divBdr>
                                        <w:top w:val="none" w:sz="0" w:space="0" w:color="auto"/>
                                        <w:left w:val="none" w:sz="0" w:space="0" w:color="auto"/>
                                        <w:bottom w:val="none" w:sz="0" w:space="0" w:color="auto"/>
                                        <w:right w:val="none" w:sz="0" w:space="0" w:color="auto"/>
                                      </w:divBdr>
                                      <w:divsChild>
                                        <w:div w:id="1542983481">
                                          <w:marLeft w:val="0"/>
                                          <w:marRight w:val="0"/>
                                          <w:marTop w:val="0"/>
                                          <w:marBottom w:val="0"/>
                                          <w:divBdr>
                                            <w:top w:val="none" w:sz="0" w:space="0" w:color="auto"/>
                                            <w:left w:val="none" w:sz="0" w:space="0" w:color="auto"/>
                                            <w:bottom w:val="none" w:sz="0" w:space="0" w:color="auto"/>
                                            <w:right w:val="none" w:sz="0" w:space="0" w:color="auto"/>
                                          </w:divBdr>
                                          <w:divsChild>
                                            <w:div w:id="1554149082">
                                              <w:marLeft w:val="0"/>
                                              <w:marRight w:val="0"/>
                                              <w:marTop w:val="0"/>
                                              <w:marBottom w:val="0"/>
                                              <w:divBdr>
                                                <w:top w:val="none" w:sz="0" w:space="0" w:color="auto"/>
                                                <w:left w:val="none" w:sz="0" w:space="0" w:color="auto"/>
                                                <w:bottom w:val="none" w:sz="0" w:space="0" w:color="auto"/>
                                                <w:right w:val="none" w:sz="0" w:space="0" w:color="auto"/>
                                              </w:divBdr>
                                              <w:divsChild>
                                                <w:div w:id="2100441778">
                                                  <w:marLeft w:val="0"/>
                                                  <w:marRight w:val="0"/>
                                                  <w:marTop w:val="0"/>
                                                  <w:marBottom w:val="0"/>
                                                  <w:divBdr>
                                                    <w:top w:val="none" w:sz="0" w:space="0" w:color="auto"/>
                                                    <w:left w:val="none" w:sz="0" w:space="0" w:color="auto"/>
                                                    <w:bottom w:val="none" w:sz="0" w:space="0" w:color="auto"/>
                                                    <w:right w:val="none" w:sz="0" w:space="0" w:color="auto"/>
                                                  </w:divBdr>
                                                  <w:divsChild>
                                                    <w:div w:id="2093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717499">
          <w:marLeft w:val="0"/>
          <w:marRight w:val="0"/>
          <w:marTop w:val="0"/>
          <w:marBottom w:val="0"/>
          <w:divBdr>
            <w:top w:val="none" w:sz="0" w:space="0" w:color="auto"/>
            <w:left w:val="none" w:sz="0" w:space="0" w:color="auto"/>
            <w:bottom w:val="none" w:sz="0" w:space="0" w:color="auto"/>
            <w:right w:val="none" w:sz="0" w:space="0" w:color="auto"/>
          </w:divBdr>
          <w:divsChild>
            <w:div w:id="105078301">
              <w:marLeft w:val="0"/>
              <w:marRight w:val="0"/>
              <w:marTop w:val="0"/>
              <w:marBottom w:val="0"/>
              <w:divBdr>
                <w:top w:val="none" w:sz="0" w:space="0" w:color="auto"/>
                <w:left w:val="none" w:sz="0" w:space="0" w:color="auto"/>
                <w:bottom w:val="none" w:sz="0" w:space="0" w:color="auto"/>
                <w:right w:val="none" w:sz="0" w:space="0" w:color="auto"/>
              </w:divBdr>
              <w:divsChild>
                <w:div w:id="750735813">
                  <w:marLeft w:val="0"/>
                  <w:marRight w:val="0"/>
                  <w:marTop w:val="0"/>
                  <w:marBottom w:val="0"/>
                  <w:divBdr>
                    <w:top w:val="none" w:sz="0" w:space="0" w:color="auto"/>
                    <w:left w:val="none" w:sz="0" w:space="0" w:color="auto"/>
                    <w:bottom w:val="none" w:sz="0" w:space="0" w:color="auto"/>
                    <w:right w:val="none" w:sz="0" w:space="0" w:color="auto"/>
                  </w:divBdr>
                  <w:divsChild>
                    <w:div w:id="500505583">
                      <w:marLeft w:val="0"/>
                      <w:marRight w:val="0"/>
                      <w:marTop w:val="0"/>
                      <w:marBottom w:val="0"/>
                      <w:divBdr>
                        <w:top w:val="none" w:sz="0" w:space="0" w:color="auto"/>
                        <w:left w:val="none" w:sz="0" w:space="0" w:color="auto"/>
                        <w:bottom w:val="none" w:sz="0" w:space="0" w:color="auto"/>
                        <w:right w:val="none" w:sz="0" w:space="0" w:color="auto"/>
                      </w:divBdr>
                      <w:divsChild>
                        <w:div w:id="1312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11951">
      <w:bodyDiv w:val="1"/>
      <w:marLeft w:val="0"/>
      <w:marRight w:val="0"/>
      <w:marTop w:val="0"/>
      <w:marBottom w:val="0"/>
      <w:divBdr>
        <w:top w:val="none" w:sz="0" w:space="0" w:color="auto"/>
        <w:left w:val="none" w:sz="0" w:space="0" w:color="auto"/>
        <w:bottom w:val="none" w:sz="0" w:space="0" w:color="auto"/>
        <w:right w:val="none" w:sz="0" w:space="0" w:color="auto"/>
      </w:divBdr>
    </w:div>
    <w:div w:id="99112918">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
    <w:div w:id="101800023">
      <w:bodyDiv w:val="1"/>
      <w:marLeft w:val="0"/>
      <w:marRight w:val="0"/>
      <w:marTop w:val="0"/>
      <w:marBottom w:val="0"/>
      <w:divBdr>
        <w:top w:val="none" w:sz="0" w:space="0" w:color="auto"/>
        <w:left w:val="none" w:sz="0" w:space="0" w:color="auto"/>
        <w:bottom w:val="none" w:sz="0" w:space="0" w:color="auto"/>
        <w:right w:val="none" w:sz="0" w:space="0" w:color="auto"/>
      </w:divBdr>
    </w:div>
    <w:div w:id="108163729">
      <w:bodyDiv w:val="1"/>
      <w:marLeft w:val="0"/>
      <w:marRight w:val="0"/>
      <w:marTop w:val="0"/>
      <w:marBottom w:val="0"/>
      <w:divBdr>
        <w:top w:val="none" w:sz="0" w:space="0" w:color="auto"/>
        <w:left w:val="none" w:sz="0" w:space="0" w:color="auto"/>
        <w:bottom w:val="none" w:sz="0" w:space="0" w:color="auto"/>
        <w:right w:val="none" w:sz="0" w:space="0" w:color="auto"/>
      </w:divBdr>
    </w:div>
    <w:div w:id="108280728">
      <w:bodyDiv w:val="1"/>
      <w:marLeft w:val="0"/>
      <w:marRight w:val="0"/>
      <w:marTop w:val="0"/>
      <w:marBottom w:val="0"/>
      <w:divBdr>
        <w:top w:val="none" w:sz="0" w:space="0" w:color="auto"/>
        <w:left w:val="none" w:sz="0" w:space="0" w:color="auto"/>
        <w:bottom w:val="none" w:sz="0" w:space="0" w:color="auto"/>
        <w:right w:val="none" w:sz="0" w:space="0" w:color="auto"/>
      </w:divBdr>
    </w:div>
    <w:div w:id="109319284">
      <w:bodyDiv w:val="1"/>
      <w:marLeft w:val="0"/>
      <w:marRight w:val="0"/>
      <w:marTop w:val="0"/>
      <w:marBottom w:val="0"/>
      <w:divBdr>
        <w:top w:val="none" w:sz="0" w:space="0" w:color="auto"/>
        <w:left w:val="none" w:sz="0" w:space="0" w:color="auto"/>
        <w:bottom w:val="none" w:sz="0" w:space="0" w:color="auto"/>
        <w:right w:val="none" w:sz="0" w:space="0" w:color="auto"/>
      </w:divBdr>
    </w:div>
    <w:div w:id="109711778">
      <w:bodyDiv w:val="1"/>
      <w:marLeft w:val="0"/>
      <w:marRight w:val="0"/>
      <w:marTop w:val="0"/>
      <w:marBottom w:val="0"/>
      <w:divBdr>
        <w:top w:val="none" w:sz="0" w:space="0" w:color="auto"/>
        <w:left w:val="none" w:sz="0" w:space="0" w:color="auto"/>
        <w:bottom w:val="none" w:sz="0" w:space="0" w:color="auto"/>
        <w:right w:val="none" w:sz="0" w:space="0" w:color="auto"/>
      </w:divBdr>
    </w:div>
    <w:div w:id="111099570">
      <w:bodyDiv w:val="1"/>
      <w:marLeft w:val="0"/>
      <w:marRight w:val="0"/>
      <w:marTop w:val="0"/>
      <w:marBottom w:val="0"/>
      <w:divBdr>
        <w:top w:val="none" w:sz="0" w:space="0" w:color="auto"/>
        <w:left w:val="none" w:sz="0" w:space="0" w:color="auto"/>
        <w:bottom w:val="none" w:sz="0" w:space="0" w:color="auto"/>
        <w:right w:val="none" w:sz="0" w:space="0" w:color="auto"/>
      </w:divBdr>
    </w:div>
    <w:div w:id="112527942">
      <w:bodyDiv w:val="1"/>
      <w:marLeft w:val="0"/>
      <w:marRight w:val="0"/>
      <w:marTop w:val="0"/>
      <w:marBottom w:val="0"/>
      <w:divBdr>
        <w:top w:val="none" w:sz="0" w:space="0" w:color="auto"/>
        <w:left w:val="none" w:sz="0" w:space="0" w:color="auto"/>
        <w:bottom w:val="none" w:sz="0" w:space="0" w:color="auto"/>
        <w:right w:val="none" w:sz="0" w:space="0" w:color="auto"/>
      </w:divBdr>
    </w:div>
    <w:div w:id="112947353">
      <w:bodyDiv w:val="1"/>
      <w:marLeft w:val="0"/>
      <w:marRight w:val="0"/>
      <w:marTop w:val="0"/>
      <w:marBottom w:val="0"/>
      <w:divBdr>
        <w:top w:val="none" w:sz="0" w:space="0" w:color="auto"/>
        <w:left w:val="none" w:sz="0" w:space="0" w:color="auto"/>
        <w:bottom w:val="none" w:sz="0" w:space="0" w:color="auto"/>
        <w:right w:val="none" w:sz="0" w:space="0" w:color="auto"/>
      </w:divBdr>
    </w:div>
    <w:div w:id="115802756">
      <w:bodyDiv w:val="1"/>
      <w:marLeft w:val="0"/>
      <w:marRight w:val="0"/>
      <w:marTop w:val="0"/>
      <w:marBottom w:val="0"/>
      <w:divBdr>
        <w:top w:val="none" w:sz="0" w:space="0" w:color="auto"/>
        <w:left w:val="none" w:sz="0" w:space="0" w:color="auto"/>
        <w:bottom w:val="none" w:sz="0" w:space="0" w:color="auto"/>
        <w:right w:val="none" w:sz="0" w:space="0" w:color="auto"/>
      </w:divBdr>
    </w:div>
    <w:div w:id="116066061">
      <w:bodyDiv w:val="1"/>
      <w:marLeft w:val="0"/>
      <w:marRight w:val="0"/>
      <w:marTop w:val="0"/>
      <w:marBottom w:val="0"/>
      <w:divBdr>
        <w:top w:val="none" w:sz="0" w:space="0" w:color="auto"/>
        <w:left w:val="none" w:sz="0" w:space="0" w:color="auto"/>
        <w:bottom w:val="none" w:sz="0" w:space="0" w:color="auto"/>
        <w:right w:val="none" w:sz="0" w:space="0" w:color="auto"/>
      </w:divBdr>
    </w:div>
    <w:div w:id="116336640">
      <w:bodyDiv w:val="1"/>
      <w:marLeft w:val="0"/>
      <w:marRight w:val="0"/>
      <w:marTop w:val="0"/>
      <w:marBottom w:val="0"/>
      <w:divBdr>
        <w:top w:val="none" w:sz="0" w:space="0" w:color="auto"/>
        <w:left w:val="none" w:sz="0" w:space="0" w:color="auto"/>
        <w:bottom w:val="none" w:sz="0" w:space="0" w:color="auto"/>
        <w:right w:val="none" w:sz="0" w:space="0" w:color="auto"/>
      </w:divBdr>
    </w:div>
    <w:div w:id="117187553">
      <w:bodyDiv w:val="1"/>
      <w:marLeft w:val="0"/>
      <w:marRight w:val="0"/>
      <w:marTop w:val="0"/>
      <w:marBottom w:val="0"/>
      <w:divBdr>
        <w:top w:val="none" w:sz="0" w:space="0" w:color="auto"/>
        <w:left w:val="none" w:sz="0" w:space="0" w:color="auto"/>
        <w:bottom w:val="none" w:sz="0" w:space="0" w:color="auto"/>
        <w:right w:val="none" w:sz="0" w:space="0" w:color="auto"/>
      </w:divBdr>
    </w:div>
    <w:div w:id="118570476">
      <w:bodyDiv w:val="1"/>
      <w:marLeft w:val="0"/>
      <w:marRight w:val="0"/>
      <w:marTop w:val="0"/>
      <w:marBottom w:val="0"/>
      <w:divBdr>
        <w:top w:val="none" w:sz="0" w:space="0" w:color="auto"/>
        <w:left w:val="none" w:sz="0" w:space="0" w:color="auto"/>
        <w:bottom w:val="none" w:sz="0" w:space="0" w:color="auto"/>
        <w:right w:val="none" w:sz="0" w:space="0" w:color="auto"/>
      </w:divBdr>
    </w:div>
    <w:div w:id="118960169">
      <w:bodyDiv w:val="1"/>
      <w:marLeft w:val="0"/>
      <w:marRight w:val="0"/>
      <w:marTop w:val="0"/>
      <w:marBottom w:val="0"/>
      <w:divBdr>
        <w:top w:val="none" w:sz="0" w:space="0" w:color="auto"/>
        <w:left w:val="none" w:sz="0" w:space="0" w:color="auto"/>
        <w:bottom w:val="none" w:sz="0" w:space="0" w:color="auto"/>
        <w:right w:val="none" w:sz="0" w:space="0" w:color="auto"/>
      </w:divBdr>
    </w:div>
    <w:div w:id="119226307">
      <w:bodyDiv w:val="1"/>
      <w:marLeft w:val="0"/>
      <w:marRight w:val="0"/>
      <w:marTop w:val="0"/>
      <w:marBottom w:val="0"/>
      <w:divBdr>
        <w:top w:val="none" w:sz="0" w:space="0" w:color="auto"/>
        <w:left w:val="none" w:sz="0" w:space="0" w:color="auto"/>
        <w:bottom w:val="none" w:sz="0" w:space="0" w:color="auto"/>
        <w:right w:val="none" w:sz="0" w:space="0" w:color="auto"/>
      </w:divBdr>
    </w:div>
    <w:div w:id="123232788">
      <w:bodyDiv w:val="1"/>
      <w:marLeft w:val="0"/>
      <w:marRight w:val="0"/>
      <w:marTop w:val="0"/>
      <w:marBottom w:val="0"/>
      <w:divBdr>
        <w:top w:val="none" w:sz="0" w:space="0" w:color="auto"/>
        <w:left w:val="none" w:sz="0" w:space="0" w:color="auto"/>
        <w:bottom w:val="none" w:sz="0" w:space="0" w:color="auto"/>
        <w:right w:val="none" w:sz="0" w:space="0" w:color="auto"/>
      </w:divBdr>
    </w:div>
    <w:div w:id="125585135">
      <w:bodyDiv w:val="1"/>
      <w:marLeft w:val="0"/>
      <w:marRight w:val="0"/>
      <w:marTop w:val="0"/>
      <w:marBottom w:val="0"/>
      <w:divBdr>
        <w:top w:val="none" w:sz="0" w:space="0" w:color="auto"/>
        <w:left w:val="none" w:sz="0" w:space="0" w:color="auto"/>
        <w:bottom w:val="none" w:sz="0" w:space="0" w:color="auto"/>
        <w:right w:val="none" w:sz="0" w:space="0" w:color="auto"/>
      </w:divBdr>
    </w:div>
    <w:div w:id="125899963">
      <w:bodyDiv w:val="1"/>
      <w:marLeft w:val="0"/>
      <w:marRight w:val="0"/>
      <w:marTop w:val="0"/>
      <w:marBottom w:val="0"/>
      <w:divBdr>
        <w:top w:val="none" w:sz="0" w:space="0" w:color="auto"/>
        <w:left w:val="none" w:sz="0" w:space="0" w:color="auto"/>
        <w:bottom w:val="none" w:sz="0" w:space="0" w:color="auto"/>
        <w:right w:val="none" w:sz="0" w:space="0" w:color="auto"/>
      </w:divBdr>
    </w:div>
    <w:div w:id="132867067">
      <w:bodyDiv w:val="1"/>
      <w:marLeft w:val="0"/>
      <w:marRight w:val="0"/>
      <w:marTop w:val="0"/>
      <w:marBottom w:val="0"/>
      <w:divBdr>
        <w:top w:val="none" w:sz="0" w:space="0" w:color="auto"/>
        <w:left w:val="none" w:sz="0" w:space="0" w:color="auto"/>
        <w:bottom w:val="none" w:sz="0" w:space="0" w:color="auto"/>
        <w:right w:val="none" w:sz="0" w:space="0" w:color="auto"/>
      </w:divBdr>
    </w:div>
    <w:div w:id="133452312">
      <w:bodyDiv w:val="1"/>
      <w:marLeft w:val="0"/>
      <w:marRight w:val="0"/>
      <w:marTop w:val="0"/>
      <w:marBottom w:val="0"/>
      <w:divBdr>
        <w:top w:val="none" w:sz="0" w:space="0" w:color="auto"/>
        <w:left w:val="none" w:sz="0" w:space="0" w:color="auto"/>
        <w:bottom w:val="none" w:sz="0" w:space="0" w:color="auto"/>
        <w:right w:val="none" w:sz="0" w:space="0" w:color="auto"/>
      </w:divBdr>
    </w:div>
    <w:div w:id="135998397">
      <w:bodyDiv w:val="1"/>
      <w:marLeft w:val="0"/>
      <w:marRight w:val="0"/>
      <w:marTop w:val="0"/>
      <w:marBottom w:val="0"/>
      <w:divBdr>
        <w:top w:val="none" w:sz="0" w:space="0" w:color="auto"/>
        <w:left w:val="none" w:sz="0" w:space="0" w:color="auto"/>
        <w:bottom w:val="none" w:sz="0" w:space="0" w:color="auto"/>
        <w:right w:val="none" w:sz="0" w:space="0" w:color="auto"/>
      </w:divBdr>
    </w:div>
    <w:div w:id="139544802">
      <w:bodyDiv w:val="1"/>
      <w:marLeft w:val="0"/>
      <w:marRight w:val="0"/>
      <w:marTop w:val="0"/>
      <w:marBottom w:val="0"/>
      <w:divBdr>
        <w:top w:val="none" w:sz="0" w:space="0" w:color="auto"/>
        <w:left w:val="none" w:sz="0" w:space="0" w:color="auto"/>
        <w:bottom w:val="none" w:sz="0" w:space="0" w:color="auto"/>
        <w:right w:val="none" w:sz="0" w:space="0" w:color="auto"/>
      </w:divBdr>
    </w:div>
    <w:div w:id="143090386">
      <w:bodyDiv w:val="1"/>
      <w:marLeft w:val="0"/>
      <w:marRight w:val="0"/>
      <w:marTop w:val="0"/>
      <w:marBottom w:val="0"/>
      <w:divBdr>
        <w:top w:val="none" w:sz="0" w:space="0" w:color="auto"/>
        <w:left w:val="none" w:sz="0" w:space="0" w:color="auto"/>
        <w:bottom w:val="none" w:sz="0" w:space="0" w:color="auto"/>
        <w:right w:val="none" w:sz="0" w:space="0" w:color="auto"/>
      </w:divBdr>
    </w:div>
    <w:div w:id="147792095">
      <w:bodyDiv w:val="1"/>
      <w:marLeft w:val="0"/>
      <w:marRight w:val="0"/>
      <w:marTop w:val="0"/>
      <w:marBottom w:val="0"/>
      <w:divBdr>
        <w:top w:val="none" w:sz="0" w:space="0" w:color="auto"/>
        <w:left w:val="none" w:sz="0" w:space="0" w:color="auto"/>
        <w:bottom w:val="none" w:sz="0" w:space="0" w:color="auto"/>
        <w:right w:val="none" w:sz="0" w:space="0" w:color="auto"/>
      </w:divBdr>
    </w:div>
    <w:div w:id="148447151">
      <w:bodyDiv w:val="1"/>
      <w:marLeft w:val="0"/>
      <w:marRight w:val="0"/>
      <w:marTop w:val="0"/>
      <w:marBottom w:val="0"/>
      <w:divBdr>
        <w:top w:val="none" w:sz="0" w:space="0" w:color="auto"/>
        <w:left w:val="none" w:sz="0" w:space="0" w:color="auto"/>
        <w:bottom w:val="none" w:sz="0" w:space="0" w:color="auto"/>
        <w:right w:val="none" w:sz="0" w:space="0" w:color="auto"/>
      </w:divBdr>
    </w:div>
    <w:div w:id="152719185">
      <w:bodyDiv w:val="1"/>
      <w:marLeft w:val="0"/>
      <w:marRight w:val="0"/>
      <w:marTop w:val="0"/>
      <w:marBottom w:val="0"/>
      <w:divBdr>
        <w:top w:val="none" w:sz="0" w:space="0" w:color="auto"/>
        <w:left w:val="none" w:sz="0" w:space="0" w:color="auto"/>
        <w:bottom w:val="none" w:sz="0" w:space="0" w:color="auto"/>
        <w:right w:val="none" w:sz="0" w:space="0" w:color="auto"/>
      </w:divBdr>
    </w:div>
    <w:div w:id="163787827">
      <w:bodyDiv w:val="1"/>
      <w:marLeft w:val="0"/>
      <w:marRight w:val="0"/>
      <w:marTop w:val="0"/>
      <w:marBottom w:val="0"/>
      <w:divBdr>
        <w:top w:val="none" w:sz="0" w:space="0" w:color="auto"/>
        <w:left w:val="none" w:sz="0" w:space="0" w:color="auto"/>
        <w:bottom w:val="none" w:sz="0" w:space="0" w:color="auto"/>
        <w:right w:val="none" w:sz="0" w:space="0" w:color="auto"/>
      </w:divBdr>
    </w:div>
    <w:div w:id="169102267">
      <w:bodyDiv w:val="1"/>
      <w:marLeft w:val="0"/>
      <w:marRight w:val="0"/>
      <w:marTop w:val="0"/>
      <w:marBottom w:val="0"/>
      <w:divBdr>
        <w:top w:val="none" w:sz="0" w:space="0" w:color="auto"/>
        <w:left w:val="none" w:sz="0" w:space="0" w:color="auto"/>
        <w:bottom w:val="none" w:sz="0" w:space="0" w:color="auto"/>
        <w:right w:val="none" w:sz="0" w:space="0" w:color="auto"/>
      </w:divBdr>
    </w:div>
    <w:div w:id="173959396">
      <w:bodyDiv w:val="1"/>
      <w:marLeft w:val="0"/>
      <w:marRight w:val="0"/>
      <w:marTop w:val="0"/>
      <w:marBottom w:val="0"/>
      <w:divBdr>
        <w:top w:val="none" w:sz="0" w:space="0" w:color="auto"/>
        <w:left w:val="none" w:sz="0" w:space="0" w:color="auto"/>
        <w:bottom w:val="none" w:sz="0" w:space="0" w:color="auto"/>
        <w:right w:val="none" w:sz="0" w:space="0" w:color="auto"/>
      </w:divBdr>
    </w:div>
    <w:div w:id="177696745">
      <w:bodyDiv w:val="1"/>
      <w:marLeft w:val="0"/>
      <w:marRight w:val="0"/>
      <w:marTop w:val="0"/>
      <w:marBottom w:val="0"/>
      <w:divBdr>
        <w:top w:val="none" w:sz="0" w:space="0" w:color="auto"/>
        <w:left w:val="none" w:sz="0" w:space="0" w:color="auto"/>
        <w:bottom w:val="none" w:sz="0" w:space="0" w:color="auto"/>
        <w:right w:val="none" w:sz="0" w:space="0" w:color="auto"/>
      </w:divBdr>
    </w:div>
    <w:div w:id="178813037">
      <w:bodyDiv w:val="1"/>
      <w:marLeft w:val="0"/>
      <w:marRight w:val="0"/>
      <w:marTop w:val="0"/>
      <w:marBottom w:val="0"/>
      <w:divBdr>
        <w:top w:val="none" w:sz="0" w:space="0" w:color="auto"/>
        <w:left w:val="none" w:sz="0" w:space="0" w:color="auto"/>
        <w:bottom w:val="none" w:sz="0" w:space="0" w:color="auto"/>
        <w:right w:val="none" w:sz="0" w:space="0" w:color="auto"/>
      </w:divBdr>
    </w:div>
    <w:div w:id="180357348">
      <w:bodyDiv w:val="1"/>
      <w:marLeft w:val="0"/>
      <w:marRight w:val="0"/>
      <w:marTop w:val="0"/>
      <w:marBottom w:val="0"/>
      <w:divBdr>
        <w:top w:val="none" w:sz="0" w:space="0" w:color="auto"/>
        <w:left w:val="none" w:sz="0" w:space="0" w:color="auto"/>
        <w:bottom w:val="none" w:sz="0" w:space="0" w:color="auto"/>
        <w:right w:val="none" w:sz="0" w:space="0" w:color="auto"/>
      </w:divBdr>
    </w:div>
    <w:div w:id="182745462">
      <w:bodyDiv w:val="1"/>
      <w:marLeft w:val="0"/>
      <w:marRight w:val="0"/>
      <w:marTop w:val="0"/>
      <w:marBottom w:val="0"/>
      <w:divBdr>
        <w:top w:val="none" w:sz="0" w:space="0" w:color="auto"/>
        <w:left w:val="none" w:sz="0" w:space="0" w:color="auto"/>
        <w:bottom w:val="none" w:sz="0" w:space="0" w:color="auto"/>
        <w:right w:val="none" w:sz="0" w:space="0" w:color="auto"/>
      </w:divBdr>
    </w:div>
    <w:div w:id="184102770">
      <w:bodyDiv w:val="1"/>
      <w:marLeft w:val="0"/>
      <w:marRight w:val="0"/>
      <w:marTop w:val="0"/>
      <w:marBottom w:val="0"/>
      <w:divBdr>
        <w:top w:val="none" w:sz="0" w:space="0" w:color="auto"/>
        <w:left w:val="none" w:sz="0" w:space="0" w:color="auto"/>
        <w:bottom w:val="none" w:sz="0" w:space="0" w:color="auto"/>
        <w:right w:val="none" w:sz="0" w:space="0" w:color="auto"/>
      </w:divBdr>
    </w:div>
    <w:div w:id="186214127">
      <w:bodyDiv w:val="1"/>
      <w:marLeft w:val="0"/>
      <w:marRight w:val="0"/>
      <w:marTop w:val="0"/>
      <w:marBottom w:val="0"/>
      <w:divBdr>
        <w:top w:val="none" w:sz="0" w:space="0" w:color="auto"/>
        <w:left w:val="none" w:sz="0" w:space="0" w:color="auto"/>
        <w:bottom w:val="none" w:sz="0" w:space="0" w:color="auto"/>
        <w:right w:val="none" w:sz="0" w:space="0" w:color="auto"/>
      </w:divBdr>
    </w:div>
    <w:div w:id="187110474">
      <w:bodyDiv w:val="1"/>
      <w:marLeft w:val="0"/>
      <w:marRight w:val="0"/>
      <w:marTop w:val="0"/>
      <w:marBottom w:val="0"/>
      <w:divBdr>
        <w:top w:val="none" w:sz="0" w:space="0" w:color="auto"/>
        <w:left w:val="none" w:sz="0" w:space="0" w:color="auto"/>
        <w:bottom w:val="none" w:sz="0" w:space="0" w:color="auto"/>
        <w:right w:val="none" w:sz="0" w:space="0" w:color="auto"/>
      </w:divBdr>
    </w:div>
    <w:div w:id="187724696">
      <w:bodyDiv w:val="1"/>
      <w:marLeft w:val="0"/>
      <w:marRight w:val="0"/>
      <w:marTop w:val="0"/>
      <w:marBottom w:val="0"/>
      <w:divBdr>
        <w:top w:val="none" w:sz="0" w:space="0" w:color="auto"/>
        <w:left w:val="none" w:sz="0" w:space="0" w:color="auto"/>
        <w:bottom w:val="none" w:sz="0" w:space="0" w:color="auto"/>
        <w:right w:val="none" w:sz="0" w:space="0" w:color="auto"/>
      </w:divBdr>
    </w:div>
    <w:div w:id="190799892">
      <w:bodyDiv w:val="1"/>
      <w:marLeft w:val="0"/>
      <w:marRight w:val="0"/>
      <w:marTop w:val="0"/>
      <w:marBottom w:val="0"/>
      <w:divBdr>
        <w:top w:val="none" w:sz="0" w:space="0" w:color="auto"/>
        <w:left w:val="none" w:sz="0" w:space="0" w:color="auto"/>
        <w:bottom w:val="none" w:sz="0" w:space="0" w:color="auto"/>
        <w:right w:val="none" w:sz="0" w:space="0" w:color="auto"/>
      </w:divBdr>
    </w:div>
    <w:div w:id="191921044">
      <w:bodyDiv w:val="1"/>
      <w:marLeft w:val="0"/>
      <w:marRight w:val="0"/>
      <w:marTop w:val="0"/>
      <w:marBottom w:val="0"/>
      <w:divBdr>
        <w:top w:val="none" w:sz="0" w:space="0" w:color="auto"/>
        <w:left w:val="none" w:sz="0" w:space="0" w:color="auto"/>
        <w:bottom w:val="none" w:sz="0" w:space="0" w:color="auto"/>
        <w:right w:val="none" w:sz="0" w:space="0" w:color="auto"/>
      </w:divBdr>
    </w:div>
    <w:div w:id="192573300">
      <w:bodyDiv w:val="1"/>
      <w:marLeft w:val="0"/>
      <w:marRight w:val="0"/>
      <w:marTop w:val="0"/>
      <w:marBottom w:val="0"/>
      <w:divBdr>
        <w:top w:val="none" w:sz="0" w:space="0" w:color="auto"/>
        <w:left w:val="none" w:sz="0" w:space="0" w:color="auto"/>
        <w:bottom w:val="none" w:sz="0" w:space="0" w:color="auto"/>
        <w:right w:val="none" w:sz="0" w:space="0" w:color="auto"/>
      </w:divBdr>
    </w:div>
    <w:div w:id="194542539">
      <w:bodyDiv w:val="1"/>
      <w:marLeft w:val="0"/>
      <w:marRight w:val="0"/>
      <w:marTop w:val="0"/>
      <w:marBottom w:val="0"/>
      <w:divBdr>
        <w:top w:val="none" w:sz="0" w:space="0" w:color="auto"/>
        <w:left w:val="none" w:sz="0" w:space="0" w:color="auto"/>
        <w:bottom w:val="none" w:sz="0" w:space="0" w:color="auto"/>
        <w:right w:val="none" w:sz="0" w:space="0" w:color="auto"/>
      </w:divBdr>
    </w:div>
    <w:div w:id="199443715">
      <w:bodyDiv w:val="1"/>
      <w:marLeft w:val="0"/>
      <w:marRight w:val="0"/>
      <w:marTop w:val="0"/>
      <w:marBottom w:val="0"/>
      <w:divBdr>
        <w:top w:val="none" w:sz="0" w:space="0" w:color="auto"/>
        <w:left w:val="none" w:sz="0" w:space="0" w:color="auto"/>
        <w:bottom w:val="none" w:sz="0" w:space="0" w:color="auto"/>
        <w:right w:val="none" w:sz="0" w:space="0" w:color="auto"/>
      </w:divBdr>
    </w:div>
    <w:div w:id="199514676">
      <w:bodyDiv w:val="1"/>
      <w:marLeft w:val="0"/>
      <w:marRight w:val="0"/>
      <w:marTop w:val="0"/>
      <w:marBottom w:val="0"/>
      <w:divBdr>
        <w:top w:val="none" w:sz="0" w:space="0" w:color="auto"/>
        <w:left w:val="none" w:sz="0" w:space="0" w:color="auto"/>
        <w:bottom w:val="none" w:sz="0" w:space="0" w:color="auto"/>
        <w:right w:val="none" w:sz="0" w:space="0" w:color="auto"/>
      </w:divBdr>
    </w:div>
    <w:div w:id="203565536">
      <w:bodyDiv w:val="1"/>
      <w:marLeft w:val="0"/>
      <w:marRight w:val="0"/>
      <w:marTop w:val="0"/>
      <w:marBottom w:val="0"/>
      <w:divBdr>
        <w:top w:val="none" w:sz="0" w:space="0" w:color="auto"/>
        <w:left w:val="none" w:sz="0" w:space="0" w:color="auto"/>
        <w:bottom w:val="none" w:sz="0" w:space="0" w:color="auto"/>
        <w:right w:val="none" w:sz="0" w:space="0" w:color="auto"/>
      </w:divBdr>
    </w:div>
    <w:div w:id="203716782">
      <w:bodyDiv w:val="1"/>
      <w:marLeft w:val="0"/>
      <w:marRight w:val="0"/>
      <w:marTop w:val="0"/>
      <w:marBottom w:val="0"/>
      <w:divBdr>
        <w:top w:val="none" w:sz="0" w:space="0" w:color="auto"/>
        <w:left w:val="none" w:sz="0" w:space="0" w:color="auto"/>
        <w:bottom w:val="none" w:sz="0" w:space="0" w:color="auto"/>
        <w:right w:val="none" w:sz="0" w:space="0" w:color="auto"/>
      </w:divBdr>
    </w:div>
    <w:div w:id="208763935">
      <w:bodyDiv w:val="1"/>
      <w:marLeft w:val="0"/>
      <w:marRight w:val="0"/>
      <w:marTop w:val="0"/>
      <w:marBottom w:val="0"/>
      <w:divBdr>
        <w:top w:val="none" w:sz="0" w:space="0" w:color="auto"/>
        <w:left w:val="none" w:sz="0" w:space="0" w:color="auto"/>
        <w:bottom w:val="none" w:sz="0" w:space="0" w:color="auto"/>
        <w:right w:val="none" w:sz="0" w:space="0" w:color="auto"/>
      </w:divBdr>
    </w:div>
    <w:div w:id="209268228">
      <w:bodyDiv w:val="1"/>
      <w:marLeft w:val="0"/>
      <w:marRight w:val="0"/>
      <w:marTop w:val="0"/>
      <w:marBottom w:val="0"/>
      <w:divBdr>
        <w:top w:val="none" w:sz="0" w:space="0" w:color="auto"/>
        <w:left w:val="none" w:sz="0" w:space="0" w:color="auto"/>
        <w:bottom w:val="none" w:sz="0" w:space="0" w:color="auto"/>
        <w:right w:val="none" w:sz="0" w:space="0" w:color="auto"/>
      </w:divBdr>
    </w:div>
    <w:div w:id="211383454">
      <w:bodyDiv w:val="1"/>
      <w:marLeft w:val="0"/>
      <w:marRight w:val="0"/>
      <w:marTop w:val="0"/>
      <w:marBottom w:val="0"/>
      <w:divBdr>
        <w:top w:val="none" w:sz="0" w:space="0" w:color="auto"/>
        <w:left w:val="none" w:sz="0" w:space="0" w:color="auto"/>
        <w:bottom w:val="none" w:sz="0" w:space="0" w:color="auto"/>
        <w:right w:val="none" w:sz="0" w:space="0" w:color="auto"/>
      </w:divBdr>
    </w:div>
    <w:div w:id="214436698">
      <w:bodyDiv w:val="1"/>
      <w:marLeft w:val="0"/>
      <w:marRight w:val="0"/>
      <w:marTop w:val="0"/>
      <w:marBottom w:val="0"/>
      <w:divBdr>
        <w:top w:val="none" w:sz="0" w:space="0" w:color="auto"/>
        <w:left w:val="none" w:sz="0" w:space="0" w:color="auto"/>
        <w:bottom w:val="none" w:sz="0" w:space="0" w:color="auto"/>
        <w:right w:val="none" w:sz="0" w:space="0" w:color="auto"/>
      </w:divBdr>
    </w:div>
    <w:div w:id="215775761">
      <w:bodyDiv w:val="1"/>
      <w:marLeft w:val="0"/>
      <w:marRight w:val="0"/>
      <w:marTop w:val="0"/>
      <w:marBottom w:val="0"/>
      <w:divBdr>
        <w:top w:val="none" w:sz="0" w:space="0" w:color="auto"/>
        <w:left w:val="none" w:sz="0" w:space="0" w:color="auto"/>
        <w:bottom w:val="none" w:sz="0" w:space="0" w:color="auto"/>
        <w:right w:val="none" w:sz="0" w:space="0" w:color="auto"/>
      </w:divBdr>
    </w:div>
    <w:div w:id="221253263">
      <w:bodyDiv w:val="1"/>
      <w:marLeft w:val="0"/>
      <w:marRight w:val="0"/>
      <w:marTop w:val="0"/>
      <w:marBottom w:val="0"/>
      <w:divBdr>
        <w:top w:val="none" w:sz="0" w:space="0" w:color="auto"/>
        <w:left w:val="none" w:sz="0" w:space="0" w:color="auto"/>
        <w:bottom w:val="none" w:sz="0" w:space="0" w:color="auto"/>
        <w:right w:val="none" w:sz="0" w:space="0" w:color="auto"/>
      </w:divBdr>
    </w:div>
    <w:div w:id="222103591">
      <w:bodyDiv w:val="1"/>
      <w:marLeft w:val="0"/>
      <w:marRight w:val="0"/>
      <w:marTop w:val="0"/>
      <w:marBottom w:val="0"/>
      <w:divBdr>
        <w:top w:val="none" w:sz="0" w:space="0" w:color="auto"/>
        <w:left w:val="none" w:sz="0" w:space="0" w:color="auto"/>
        <w:bottom w:val="none" w:sz="0" w:space="0" w:color="auto"/>
        <w:right w:val="none" w:sz="0" w:space="0" w:color="auto"/>
      </w:divBdr>
    </w:div>
    <w:div w:id="222984761">
      <w:bodyDiv w:val="1"/>
      <w:marLeft w:val="0"/>
      <w:marRight w:val="0"/>
      <w:marTop w:val="0"/>
      <w:marBottom w:val="0"/>
      <w:divBdr>
        <w:top w:val="none" w:sz="0" w:space="0" w:color="auto"/>
        <w:left w:val="none" w:sz="0" w:space="0" w:color="auto"/>
        <w:bottom w:val="none" w:sz="0" w:space="0" w:color="auto"/>
        <w:right w:val="none" w:sz="0" w:space="0" w:color="auto"/>
      </w:divBdr>
    </w:div>
    <w:div w:id="223370979">
      <w:bodyDiv w:val="1"/>
      <w:marLeft w:val="0"/>
      <w:marRight w:val="0"/>
      <w:marTop w:val="0"/>
      <w:marBottom w:val="0"/>
      <w:divBdr>
        <w:top w:val="none" w:sz="0" w:space="0" w:color="auto"/>
        <w:left w:val="none" w:sz="0" w:space="0" w:color="auto"/>
        <w:bottom w:val="none" w:sz="0" w:space="0" w:color="auto"/>
        <w:right w:val="none" w:sz="0" w:space="0" w:color="auto"/>
      </w:divBdr>
    </w:div>
    <w:div w:id="223640168">
      <w:bodyDiv w:val="1"/>
      <w:marLeft w:val="0"/>
      <w:marRight w:val="0"/>
      <w:marTop w:val="0"/>
      <w:marBottom w:val="0"/>
      <w:divBdr>
        <w:top w:val="none" w:sz="0" w:space="0" w:color="auto"/>
        <w:left w:val="none" w:sz="0" w:space="0" w:color="auto"/>
        <w:bottom w:val="none" w:sz="0" w:space="0" w:color="auto"/>
        <w:right w:val="none" w:sz="0" w:space="0" w:color="auto"/>
      </w:divBdr>
    </w:div>
    <w:div w:id="226113347">
      <w:bodyDiv w:val="1"/>
      <w:marLeft w:val="0"/>
      <w:marRight w:val="0"/>
      <w:marTop w:val="0"/>
      <w:marBottom w:val="0"/>
      <w:divBdr>
        <w:top w:val="none" w:sz="0" w:space="0" w:color="auto"/>
        <w:left w:val="none" w:sz="0" w:space="0" w:color="auto"/>
        <w:bottom w:val="none" w:sz="0" w:space="0" w:color="auto"/>
        <w:right w:val="none" w:sz="0" w:space="0" w:color="auto"/>
      </w:divBdr>
    </w:div>
    <w:div w:id="226570664">
      <w:bodyDiv w:val="1"/>
      <w:marLeft w:val="0"/>
      <w:marRight w:val="0"/>
      <w:marTop w:val="0"/>
      <w:marBottom w:val="0"/>
      <w:divBdr>
        <w:top w:val="none" w:sz="0" w:space="0" w:color="auto"/>
        <w:left w:val="none" w:sz="0" w:space="0" w:color="auto"/>
        <w:bottom w:val="none" w:sz="0" w:space="0" w:color="auto"/>
        <w:right w:val="none" w:sz="0" w:space="0" w:color="auto"/>
      </w:divBdr>
    </w:div>
    <w:div w:id="229119783">
      <w:bodyDiv w:val="1"/>
      <w:marLeft w:val="0"/>
      <w:marRight w:val="0"/>
      <w:marTop w:val="0"/>
      <w:marBottom w:val="0"/>
      <w:divBdr>
        <w:top w:val="none" w:sz="0" w:space="0" w:color="auto"/>
        <w:left w:val="none" w:sz="0" w:space="0" w:color="auto"/>
        <w:bottom w:val="none" w:sz="0" w:space="0" w:color="auto"/>
        <w:right w:val="none" w:sz="0" w:space="0" w:color="auto"/>
      </w:divBdr>
    </w:div>
    <w:div w:id="231082052">
      <w:bodyDiv w:val="1"/>
      <w:marLeft w:val="0"/>
      <w:marRight w:val="0"/>
      <w:marTop w:val="0"/>
      <w:marBottom w:val="0"/>
      <w:divBdr>
        <w:top w:val="none" w:sz="0" w:space="0" w:color="auto"/>
        <w:left w:val="none" w:sz="0" w:space="0" w:color="auto"/>
        <w:bottom w:val="none" w:sz="0" w:space="0" w:color="auto"/>
        <w:right w:val="none" w:sz="0" w:space="0" w:color="auto"/>
      </w:divBdr>
    </w:div>
    <w:div w:id="231161683">
      <w:bodyDiv w:val="1"/>
      <w:marLeft w:val="0"/>
      <w:marRight w:val="0"/>
      <w:marTop w:val="0"/>
      <w:marBottom w:val="0"/>
      <w:divBdr>
        <w:top w:val="none" w:sz="0" w:space="0" w:color="auto"/>
        <w:left w:val="none" w:sz="0" w:space="0" w:color="auto"/>
        <w:bottom w:val="none" w:sz="0" w:space="0" w:color="auto"/>
        <w:right w:val="none" w:sz="0" w:space="0" w:color="auto"/>
      </w:divBdr>
    </w:div>
    <w:div w:id="232935418">
      <w:bodyDiv w:val="1"/>
      <w:marLeft w:val="0"/>
      <w:marRight w:val="0"/>
      <w:marTop w:val="0"/>
      <w:marBottom w:val="0"/>
      <w:divBdr>
        <w:top w:val="none" w:sz="0" w:space="0" w:color="auto"/>
        <w:left w:val="none" w:sz="0" w:space="0" w:color="auto"/>
        <w:bottom w:val="none" w:sz="0" w:space="0" w:color="auto"/>
        <w:right w:val="none" w:sz="0" w:space="0" w:color="auto"/>
      </w:divBdr>
    </w:div>
    <w:div w:id="233971768">
      <w:bodyDiv w:val="1"/>
      <w:marLeft w:val="0"/>
      <w:marRight w:val="0"/>
      <w:marTop w:val="0"/>
      <w:marBottom w:val="0"/>
      <w:divBdr>
        <w:top w:val="none" w:sz="0" w:space="0" w:color="auto"/>
        <w:left w:val="none" w:sz="0" w:space="0" w:color="auto"/>
        <w:bottom w:val="none" w:sz="0" w:space="0" w:color="auto"/>
        <w:right w:val="none" w:sz="0" w:space="0" w:color="auto"/>
      </w:divBdr>
    </w:div>
    <w:div w:id="237594464">
      <w:bodyDiv w:val="1"/>
      <w:marLeft w:val="0"/>
      <w:marRight w:val="0"/>
      <w:marTop w:val="0"/>
      <w:marBottom w:val="0"/>
      <w:divBdr>
        <w:top w:val="none" w:sz="0" w:space="0" w:color="auto"/>
        <w:left w:val="none" w:sz="0" w:space="0" w:color="auto"/>
        <w:bottom w:val="none" w:sz="0" w:space="0" w:color="auto"/>
        <w:right w:val="none" w:sz="0" w:space="0" w:color="auto"/>
      </w:divBdr>
    </w:div>
    <w:div w:id="237597946">
      <w:bodyDiv w:val="1"/>
      <w:marLeft w:val="0"/>
      <w:marRight w:val="0"/>
      <w:marTop w:val="0"/>
      <w:marBottom w:val="0"/>
      <w:divBdr>
        <w:top w:val="none" w:sz="0" w:space="0" w:color="auto"/>
        <w:left w:val="none" w:sz="0" w:space="0" w:color="auto"/>
        <w:bottom w:val="none" w:sz="0" w:space="0" w:color="auto"/>
        <w:right w:val="none" w:sz="0" w:space="0" w:color="auto"/>
      </w:divBdr>
    </w:div>
    <w:div w:id="238251129">
      <w:bodyDiv w:val="1"/>
      <w:marLeft w:val="0"/>
      <w:marRight w:val="0"/>
      <w:marTop w:val="0"/>
      <w:marBottom w:val="0"/>
      <w:divBdr>
        <w:top w:val="none" w:sz="0" w:space="0" w:color="auto"/>
        <w:left w:val="none" w:sz="0" w:space="0" w:color="auto"/>
        <w:bottom w:val="none" w:sz="0" w:space="0" w:color="auto"/>
        <w:right w:val="none" w:sz="0" w:space="0" w:color="auto"/>
      </w:divBdr>
    </w:div>
    <w:div w:id="239559273">
      <w:bodyDiv w:val="1"/>
      <w:marLeft w:val="0"/>
      <w:marRight w:val="0"/>
      <w:marTop w:val="0"/>
      <w:marBottom w:val="0"/>
      <w:divBdr>
        <w:top w:val="none" w:sz="0" w:space="0" w:color="auto"/>
        <w:left w:val="none" w:sz="0" w:space="0" w:color="auto"/>
        <w:bottom w:val="none" w:sz="0" w:space="0" w:color="auto"/>
        <w:right w:val="none" w:sz="0" w:space="0" w:color="auto"/>
      </w:divBdr>
    </w:div>
    <w:div w:id="243683099">
      <w:bodyDiv w:val="1"/>
      <w:marLeft w:val="0"/>
      <w:marRight w:val="0"/>
      <w:marTop w:val="0"/>
      <w:marBottom w:val="0"/>
      <w:divBdr>
        <w:top w:val="none" w:sz="0" w:space="0" w:color="auto"/>
        <w:left w:val="none" w:sz="0" w:space="0" w:color="auto"/>
        <w:bottom w:val="none" w:sz="0" w:space="0" w:color="auto"/>
        <w:right w:val="none" w:sz="0" w:space="0" w:color="auto"/>
      </w:divBdr>
    </w:div>
    <w:div w:id="244847594">
      <w:bodyDiv w:val="1"/>
      <w:marLeft w:val="0"/>
      <w:marRight w:val="0"/>
      <w:marTop w:val="0"/>
      <w:marBottom w:val="0"/>
      <w:divBdr>
        <w:top w:val="none" w:sz="0" w:space="0" w:color="auto"/>
        <w:left w:val="none" w:sz="0" w:space="0" w:color="auto"/>
        <w:bottom w:val="none" w:sz="0" w:space="0" w:color="auto"/>
        <w:right w:val="none" w:sz="0" w:space="0" w:color="auto"/>
      </w:divBdr>
    </w:div>
    <w:div w:id="245236487">
      <w:bodyDiv w:val="1"/>
      <w:marLeft w:val="0"/>
      <w:marRight w:val="0"/>
      <w:marTop w:val="0"/>
      <w:marBottom w:val="0"/>
      <w:divBdr>
        <w:top w:val="none" w:sz="0" w:space="0" w:color="auto"/>
        <w:left w:val="none" w:sz="0" w:space="0" w:color="auto"/>
        <w:bottom w:val="none" w:sz="0" w:space="0" w:color="auto"/>
        <w:right w:val="none" w:sz="0" w:space="0" w:color="auto"/>
      </w:divBdr>
    </w:div>
    <w:div w:id="245385767">
      <w:bodyDiv w:val="1"/>
      <w:marLeft w:val="0"/>
      <w:marRight w:val="0"/>
      <w:marTop w:val="0"/>
      <w:marBottom w:val="0"/>
      <w:divBdr>
        <w:top w:val="none" w:sz="0" w:space="0" w:color="auto"/>
        <w:left w:val="none" w:sz="0" w:space="0" w:color="auto"/>
        <w:bottom w:val="none" w:sz="0" w:space="0" w:color="auto"/>
        <w:right w:val="none" w:sz="0" w:space="0" w:color="auto"/>
      </w:divBdr>
    </w:div>
    <w:div w:id="249655264">
      <w:bodyDiv w:val="1"/>
      <w:marLeft w:val="0"/>
      <w:marRight w:val="0"/>
      <w:marTop w:val="0"/>
      <w:marBottom w:val="0"/>
      <w:divBdr>
        <w:top w:val="none" w:sz="0" w:space="0" w:color="auto"/>
        <w:left w:val="none" w:sz="0" w:space="0" w:color="auto"/>
        <w:bottom w:val="none" w:sz="0" w:space="0" w:color="auto"/>
        <w:right w:val="none" w:sz="0" w:space="0" w:color="auto"/>
      </w:divBdr>
    </w:div>
    <w:div w:id="252057485">
      <w:bodyDiv w:val="1"/>
      <w:marLeft w:val="0"/>
      <w:marRight w:val="0"/>
      <w:marTop w:val="0"/>
      <w:marBottom w:val="0"/>
      <w:divBdr>
        <w:top w:val="none" w:sz="0" w:space="0" w:color="auto"/>
        <w:left w:val="none" w:sz="0" w:space="0" w:color="auto"/>
        <w:bottom w:val="none" w:sz="0" w:space="0" w:color="auto"/>
        <w:right w:val="none" w:sz="0" w:space="0" w:color="auto"/>
      </w:divBdr>
    </w:div>
    <w:div w:id="252593702">
      <w:bodyDiv w:val="1"/>
      <w:marLeft w:val="0"/>
      <w:marRight w:val="0"/>
      <w:marTop w:val="0"/>
      <w:marBottom w:val="0"/>
      <w:divBdr>
        <w:top w:val="none" w:sz="0" w:space="0" w:color="auto"/>
        <w:left w:val="none" w:sz="0" w:space="0" w:color="auto"/>
        <w:bottom w:val="none" w:sz="0" w:space="0" w:color="auto"/>
        <w:right w:val="none" w:sz="0" w:space="0" w:color="auto"/>
      </w:divBdr>
    </w:div>
    <w:div w:id="255138937">
      <w:bodyDiv w:val="1"/>
      <w:marLeft w:val="0"/>
      <w:marRight w:val="0"/>
      <w:marTop w:val="0"/>
      <w:marBottom w:val="0"/>
      <w:divBdr>
        <w:top w:val="none" w:sz="0" w:space="0" w:color="auto"/>
        <w:left w:val="none" w:sz="0" w:space="0" w:color="auto"/>
        <w:bottom w:val="none" w:sz="0" w:space="0" w:color="auto"/>
        <w:right w:val="none" w:sz="0" w:space="0" w:color="auto"/>
      </w:divBdr>
    </w:div>
    <w:div w:id="257643386">
      <w:bodyDiv w:val="1"/>
      <w:marLeft w:val="0"/>
      <w:marRight w:val="0"/>
      <w:marTop w:val="0"/>
      <w:marBottom w:val="0"/>
      <w:divBdr>
        <w:top w:val="none" w:sz="0" w:space="0" w:color="auto"/>
        <w:left w:val="none" w:sz="0" w:space="0" w:color="auto"/>
        <w:bottom w:val="none" w:sz="0" w:space="0" w:color="auto"/>
        <w:right w:val="none" w:sz="0" w:space="0" w:color="auto"/>
      </w:divBdr>
    </w:div>
    <w:div w:id="260263569">
      <w:bodyDiv w:val="1"/>
      <w:marLeft w:val="0"/>
      <w:marRight w:val="0"/>
      <w:marTop w:val="0"/>
      <w:marBottom w:val="0"/>
      <w:divBdr>
        <w:top w:val="none" w:sz="0" w:space="0" w:color="auto"/>
        <w:left w:val="none" w:sz="0" w:space="0" w:color="auto"/>
        <w:bottom w:val="none" w:sz="0" w:space="0" w:color="auto"/>
        <w:right w:val="none" w:sz="0" w:space="0" w:color="auto"/>
      </w:divBdr>
    </w:div>
    <w:div w:id="262736584">
      <w:bodyDiv w:val="1"/>
      <w:marLeft w:val="0"/>
      <w:marRight w:val="0"/>
      <w:marTop w:val="0"/>
      <w:marBottom w:val="0"/>
      <w:divBdr>
        <w:top w:val="none" w:sz="0" w:space="0" w:color="auto"/>
        <w:left w:val="none" w:sz="0" w:space="0" w:color="auto"/>
        <w:bottom w:val="none" w:sz="0" w:space="0" w:color="auto"/>
        <w:right w:val="none" w:sz="0" w:space="0" w:color="auto"/>
      </w:divBdr>
    </w:div>
    <w:div w:id="263147583">
      <w:bodyDiv w:val="1"/>
      <w:marLeft w:val="0"/>
      <w:marRight w:val="0"/>
      <w:marTop w:val="0"/>
      <w:marBottom w:val="0"/>
      <w:divBdr>
        <w:top w:val="none" w:sz="0" w:space="0" w:color="auto"/>
        <w:left w:val="none" w:sz="0" w:space="0" w:color="auto"/>
        <w:bottom w:val="none" w:sz="0" w:space="0" w:color="auto"/>
        <w:right w:val="none" w:sz="0" w:space="0" w:color="auto"/>
      </w:divBdr>
    </w:div>
    <w:div w:id="263415551">
      <w:bodyDiv w:val="1"/>
      <w:marLeft w:val="0"/>
      <w:marRight w:val="0"/>
      <w:marTop w:val="0"/>
      <w:marBottom w:val="0"/>
      <w:divBdr>
        <w:top w:val="none" w:sz="0" w:space="0" w:color="auto"/>
        <w:left w:val="none" w:sz="0" w:space="0" w:color="auto"/>
        <w:bottom w:val="none" w:sz="0" w:space="0" w:color="auto"/>
        <w:right w:val="none" w:sz="0" w:space="0" w:color="auto"/>
      </w:divBdr>
    </w:div>
    <w:div w:id="264847638">
      <w:bodyDiv w:val="1"/>
      <w:marLeft w:val="0"/>
      <w:marRight w:val="0"/>
      <w:marTop w:val="0"/>
      <w:marBottom w:val="0"/>
      <w:divBdr>
        <w:top w:val="none" w:sz="0" w:space="0" w:color="auto"/>
        <w:left w:val="none" w:sz="0" w:space="0" w:color="auto"/>
        <w:bottom w:val="none" w:sz="0" w:space="0" w:color="auto"/>
        <w:right w:val="none" w:sz="0" w:space="0" w:color="auto"/>
      </w:divBdr>
    </w:div>
    <w:div w:id="266893791">
      <w:bodyDiv w:val="1"/>
      <w:marLeft w:val="0"/>
      <w:marRight w:val="0"/>
      <w:marTop w:val="0"/>
      <w:marBottom w:val="0"/>
      <w:divBdr>
        <w:top w:val="none" w:sz="0" w:space="0" w:color="auto"/>
        <w:left w:val="none" w:sz="0" w:space="0" w:color="auto"/>
        <w:bottom w:val="none" w:sz="0" w:space="0" w:color="auto"/>
        <w:right w:val="none" w:sz="0" w:space="0" w:color="auto"/>
      </w:divBdr>
    </w:div>
    <w:div w:id="267743220">
      <w:bodyDiv w:val="1"/>
      <w:marLeft w:val="0"/>
      <w:marRight w:val="0"/>
      <w:marTop w:val="0"/>
      <w:marBottom w:val="0"/>
      <w:divBdr>
        <w:top w:val="none" w:sz="0" w:space="0" w:color="auto"/>
        <w:left w:val="none" w:sz="0" w:space="0" w:color="auto"/>
        <w:bottom w:val="none" w:sz="0" w:space="0" w:color="auto"/>
        <w:right w:val="none" w:sz="0" w:space="0" w:color="auto"/>
      </w:divBdr>
    </w:div>
    <w:div w:id="269095085">
      <w:bodyDiv w:val="1"/>
      <w:marLeft w:val="0"/>
      <w:marRight w:val="0"/>
      <w:marTop w:val="0"/>
      <w:marBottom w:val="0"/>
      <w:divBdr>
        <w:top w:val="none" w:sz="0" w:space="0" w:color="auto"/>
        <w:left w:val="none" w:sz="0" w:space="0" w:color="auto"/>
        <w:bottom w:val="none" w:sz="0" w:space="0" w:color="auto"/>
        <w:right w:val="none" w:sz="0" w:space="0" w:color="auto"/>
      </w:divBdr>
    </w:div>
    <w:div w:id="270281578">
      <w:bodyDiv w:val="1"/>
      <w:marLeft w:val="0"/>
      <w:marRight w:val="0"/>
      <w:marTop w:val="0"/>
      <w:marBottom w:val="0"/>
      <w:divBdr>
        <w:top w:val="none" w:sz="0" w:space="0" w:color="auto"/>
        <w:left w:val="none" w:sz="0" w:space="0" w:color="auto"/>
        <w:bottom w:val="none" w:sz="0" w:space="0" w:color="auto"/>
        <w:right w:val="none" w:sz="0" w:space="0" w:color="auto"/>
      </w:divBdr>
    </w:div>
    <w:div w:id="270816685">
      <w:bodyDiv w:val="1"/>
      <w:marLeft w:val="0"/>
      <w:marRight w:val="0"/>
      <w:marTop w:val="0"/>
      <w:marBottom w:val="0"/>
      <w:divBdr>
        <w:top w:val="none" w:sz="0" w:space="0" w:color="auto"/>
        <w:left w:val="none" w:sz="0" w:space="0" w:color="auto"/>
        <w:bottom w:val="none" w:sz="0" w:space="0" w:color="auto"/>
        <w:right w:val="none" w:sz="0" w:space="0" w:color="auto"/>
      </w:divBdr>
    </w:div>
    <w:div w:id="272131273">
      <w:bodyDiv w:val="1"/>
      <w:marLeft w:val="0"/>
      <w:marRight w:val="0"/>
      <w:marTop w:val="0"/>
      <w:marBottom w:val="0"/>
      <w:divBdr>
        <w:top w:val="none" w:sz="0" w:space="0" w:color="auto"/>
        <w:left w:val="none" w:sz="0" w:space="0" w:color="auto"/>
        <w:bottom w:val="none" w:sz="0" w:space="0" w:color="auto"/>
        <w:right w:val="none" w:sz="0" w:space="0" w:color="auto"/>
      </w:divBdr>
    </w:div>
    <w:div w:id="274753252">
      <w:bodyDiv w:val="1"/>
      <w:marLeft w:val="0"/>
      <w:marRight w:val="0"/>
      <w:marTop w:val="0"/>
      <w:marBottom w:val="0"/>
      <w:divBdr>
        <w:top w:val="none" w:sz="0" w:space="0" w:color="auto"/>
        <w:left w:val="none" w:sz="0" w:space="0" w:color="auto"/>
        <w:bottom w:val="none" w:sz="0" w:space="0" w:color="auto"/>
        <w:right w:val="none" w:sz="0" w:space="0" w:color="auto"/>
      </w:divBdr>
    </w:div>
    <w:div w:id="277301328">
      <w:bodyDiv w:val="1"/>
      <w:marLeft w:val="0"/>
      <w:marRight w:val="0"/>
      <w:marTop w:val="0"/>
      <w:marBottom w:val="0"/>
      <w:divBdr>
        <w:top w:val="none" w:sz="0" w:space="0" w:color="auto"/>
        <w:left w:val="none" w:sz="0" w:space="0" w:color="auto"/>
        <w:bottom w:val="none" w:sz="0" w:space="0" w:color="auto"/>
        <w:right w:val="none" w:sz="0" w:space="0" w:color="auto"/>
      </w:divBdr>
    </w:div>
    <w:div w:id="278147919">
      <w:bodyDiv w:val="1"/>
      <w:marLeft w:val="0"/>
      <w:marRight w:val="0"/>
      <w:marTop w:val="0"/>
      <w:marBottom w:val="0"/>
      <w:divBdr>
        <w:top w:val="none" w:sz="0" w:space="0" w:color="auto"/>
        <w:left w:val="none" w:sz="0" w:space="0" w:color="auto"/>
        <w:bottom w:val="none" w:sz="0" w:space="0" w:color="auto"/>
        <w:right w:val="none" w:sz="0" w:space="0" w:color="auto"/>
      </w:divBdr>
    </w:div>
    <w:div w:id="278806126">
      <w:bodyDiv w:val="1"/>
      <w:marLeft w:val="0"/>
      <w:marRight w:val="0"/>
      <w:marTop w:val="0"/>
      <w:marBottom w:val="0"/>
      <w:divBdr>
        <w:top w:val="none" w:sz="0" w:space="0" w:color="auto"/>
        <w:left w:val="none" w:sz="0" w:space="0" w:color="auto"/>
        <w:bottom w:val="none" w:sz="0" w:space="0" w:color="auto"/>
        <w:right w:val="none" w:sz="0" w:space="0" w:color="auto"/>
      </w:divBdr>
    </w:div>
    <w:div w:id="280766049">
      <w:bodyDiv w:val="1"/>
      <w:marLeft w:val="0"/>
      <w:marRight w:val="0"/>
      <w:marTop w:val="0"/>
      <w:marBottom w:val="0"/>
      <w:divBdr>
        <w:top w:val="none" w:sz="0" w:space="0" w:color="auto"/>
        <w:left w:val="none" w:sz="0" w:space="0" w:color="auto"/>
        <w:bottom w:val="none" w:sz="0" w:space="0" w:color="auto"/>
        <w:right w:val="none" w:sz="0" w:space="0" w:color="auto"/>
      </w:divBdr>
    </w:div>
    <w:div w:id="280767702">
      <w:bodyDiv w:val="1"/>
      <w:marLeft w:val="0"/>
      <w:marRight w:val="0"/>
      <w:marTop w:val="0"/>
      <w:marBottom w:val="0"/>
      <w:divBdr>
        <w:top w:val="none" w:sz="0" w:space="0" w:color="auto"/>
        <w:left w:val="none" w:sz="0" w:space="0" w:color="auto"/>
        <w:bottom w:val="none" w:sz="0" w:space="0" w:color="auto"/>
        <w:right w:val="none" w:sz="0" w:space="0" w:color="auto"/>
      </w:divBdr>
    </w:div>
    <w:div w:id="282425101">
      <w:bodyDiv w:val="1"/>
      <w:marLeft w:val="0"/>
      <w:marRight w:val="0"/>
      <w:marTop w:val="0"/>
      <w:marBottom w:val="0"/>
      <w:divBdr>
        <w:top w:val="none" w:sz="0" w:space="0" w:color="auto"/>
        <w:left w:val="none" w:sz="0" w:space="0" w:color="auto"/>
        <w:bottom w:val="none" w:sz="0" w:space="0" w:color="auto"/>
        <w:right w:val="none" w:sz="0" w:space="0" w:color="auto"/>
      </w:divBdr>
    </w:div>
    <w:div w:id="283385046">
      <w:bodyDiv w:val="1"/>
      <w:marLeft w:val="0"/>
      <w:marRight w:val="0"/>
      <w:marTop w:val="0"/>
      <w:marBottom w:val="0"/>
      <w:divBdr>
        <w:top w:val="none" w:sz="0" w:space="0" w:color="auto"/>
        <w:left w:val="none" w:sz="0" w:space="0" w:color="auto"/>
        <w:bottom w:val="none" w:sz="0" w:space="0" w:color="auto"/>
        <w:right w:val="none" w:sz="0" w:space="0" w:color="auto"/>
      </w:divBdr>
    </w:div>
    <w:div w:id="290408015">
      <w:bodyDiv w:val="1"/>
      <w:marLeft w:val="0"/>
      <w:marRight w:val="0"/>
      <w:marTop w:val="0"/>
      <w:marBottom w:val="0"/>
      <w:divBdr>
        <w:top w:val="none" w:sz="0" w:space="0" w:color="auto"/>
        <w:left w:val="none" w:sz="0" w:space="0" w:color="auto"/>
        <w:bottom w:val="none" w:sz="0" w:space="0" w:color="auto"/>
        <w:right w:val="none" w:sz="0" w:space="0" w:color="auto"/>
      </w:divBdr>
    </w:div>
    <w:div w:id="293826409">
      <w:bodyDiv w:val="1"/>
      <w:marLeft w:val="0"/>
      <w:marRight w:val="0"/>
      <w:marTop w:val="0"/>
      <w:marBottom w:val="0"/>
      <w:divBdr>
        <w:top w:val="none" w:sz="0" w:space="0" w:color="auto"/>
        <w:left w:val="none" w:sz="0" w:space="0" w:color="auto"/>
        <w:bottom w:val="none" w:sz="0" w:space="0" w:color="auto"/>
        <w:right w:val="none" w:sz="0" w:space="0" w:color="auto"/>
      </w:divBdr>
    </w:div>
    <w:div w:id="294221085">
      <w:bodyDiv w:val="1"/>
      <w:marLeft w:val="0"/>
      <w:marRight w:val="0"/>
      <w:marTop w:val="0"/>
      <w:marBottom w:val="0"/>
      <w:divBdr>
        <w:top w:val="none" w:sz="0" w:space="0" w:color="auto"/>
        <w:left w:val="none" w:sz="0" w:space="0" w:color="auto"/>
        <w:bottom w:val="none" w:sz="0" w:space="0" w:color="auto"/>
        <w:right w:val="none" w:sz="0" w:space="0" w:color="auto"/>
      </w:divBdr>
      <w:divsChild>
        <w:div w:id="1604992444">
          <w:marLeft w:val="0"/>
          <w:marRight w:val="0"/>
          <w:marTop w:val="0"/>
          <w:marBottom w:val="0"/>
          <w:divBdr>
            <w:top w:val="none" w:sz="0" w:space="0" w:color="auto"/>
            <w:left w:val="none" w:sz="0" w:space="0" w:color="auto"/>
            <w:bottom w:val="none" w:sz="0" w:space="0" w:color="auto"/>
            <w:right w:val="none" w:sz="0" w:space="0" w:color="auto"/>
          </w:divBdr>
          <w:divsChild>
            <w:div w:id="650595009">
              <w:marLeft w:val="0"/>
              <w:marRight w:val="0"/>
              <w:marTop w:val="0"/>
              <w:marBottom w:val="0"/>
              <w:divBdr>
                <w:top w:val="none" w:sz="0" w:space="0" w:color="auto"/>
                <w:left w:val="none" w:sz="0" w:space="0" w:color="auto"/>
                <w:bottom w:val="none" w:sz="0" w:space="0" w:color="auto"/>
                <w:right w:val="none" w:sz="0" w:space="0" w:color="auto"/>
              </w:divBdr>
              <w:divsChild>
                <w:div w:id="1567453880">
                  <w:marLeft w:val="0"/>
                  <w:marRight w:val="0"/>
                  <w:marTop w:val="0"/>
                  <w:marBottom w:val="0"/>
                  <w:divBdr>
                    <w:top w:val="none" w:sz="0" w:space="0" w:color="auto"/>
                    <w:left w:val="none" w:sz="0" w:space="0" w:color="auto"/>
                    <w:bottom w:val="none" w:sz="0" w:space="0" w:color="auto"/>
                    <w:right w:val="none" w:sz="0" w:space="0" w:color="auto"/>
                  </w:divBdr>
                  <w:divsChild>
                    <w:div w:id="1567571641">
                      <w:marLeft w:val="0"/>
                      <w:marRight w:val="0"/>
                      <w:marTop w:val="0"/>
                      <w:marBottom w:val="0"/>
                      <w:divBdr>
                        <w:top w:val="none" w:sz="0" w:space="0" w:color="auto"/>
                        <w:left w:val="none" w:sz="0" w:space="0" w:color="auto"/>
                        <w:bottom w:val="none" w:sz="0" w:space="0" w:color="auto"/>
                        <w:right w:val="none" w:sz="0" w:space="0" w:color="auto"/>
                      </w:divBdr>
                      <w:divsChild>
                        <w:div w:id="179978220">
                          <w:marLeft w:val="0"/>
                          <w:marRight w:val="0"/>
                          <w:marTop w:val="0"/>
                          <w:marBottom w:val="0"/>
                          <w:divBdr>
                            <w:top w:val="none" w:sz="0" w:space="0" w:color="auto"/>
                            <w:left w:val="none" w:sz="0" w:space="0" w:color="auto"/>
                            <w:bottom w:val="none" w:sz="0" w:space="0" w:color="auto"/>
                            <w:right w:val="none" w:sz="0" w:space="0" w:color="auto"/>
                          </w:divBdr>
                          <w:divsChild>
                            <w:div w:id="1133061036">
                              <w:marLeft w:val="0"/>
                              <w:marRight w:val="0"/>
                              <w:marTop w:val="0"/>
                              <w:marBottom w:val="0"/>
                              <w:divBdr>
                                <w:top w:val="none" w:sz="0" w:space="0" w:color="auto"/>
                                <w:left w:val="none" w:sz="0" w:space="0" w:color="auto"/>
                                <w:bottom w:val="none" w:sz="0" w:space="0" w:color="auto"/>
                                <w:right w:val="none" w:sz="0" w:space="0" w:color="auto"/>
                              </w:divBdr>
                              <w:divsChild>
                                <w:div w:id="140276442">
                                  <w:marLeft w:val="0"/>
                                  <w:marRight w:val="0"/>
                                  <w:marTop w:val="0"/>
                                  <w:marBottom w:val="0"/>
                                  <w:divBdr>
                                    <w:top w:val="none" w:sz="0" w:space="0" w:color="auto"/>
                                    <w:left w:val="none" w:sz="0" w:space="0" w:color="auto"/>
                                    <w:bottom w:val="none" w:sz="0" w:space="0" w:color="auto"/>
                                    <w:right w:val="none" w:sz="0" w:space="0" w:color="auto"/>
                                  </w:divBdr>
                                  <w:divsChild>
                                    <w:div w:id="922110591">
                                      <w:marLeft w:val="0"/>
                                      <w:marRight w:val="0"/>
                                      <w:marTop w:val="0"/>
                                      <w:marBottom w:val="0"/>
                                      <w:divBdr>
                                        <w:top w:val="none" w:sz="0" w:space="0" w:color="auto"/>
                                        <w:left w:val="none" w:sz="0" w:space="0" w:color="auto"/>
                                        <w:bottom w:val="none" w:sz="0" w:space="0" w:color="auto"/>
                                        <w:right w:val="none" w:sz="0" w:space="0" w:color="auto"/>
                                      </w:divBdr>
                                      <w:divsChild>
                                        <w:div w:id="1710834130">
                                          <w:marLeft w:val="0"/>
                                          <w:marRight w:val="0"/>
                                          <w:marTop w:val="0"/>
                                          <w:marBottom w:val="0"/>
                                          <w:divBdr>
                                            <w:top w:val="none" w:sz="0" w:space="0" w:color="auto"/>
                                            <w:left w:val="none" w:sz="0" w:space="0" w:color="auto"/>
                                            <w:bottom w:val="none" w:sz="0" w:space="0" w:color="auto"/>
                                            <w:right w:val="none" w:sz="0" w:space="0" w:color="auto"/>
                                          </w:divBdr>
                                          <w:divsChild>
                                            <w:div w:id="1027217929">
                                              <w:marLeft w:val="0"/>
                                              <w:marRight w:val="0"/>
                                              <w:marTop w:val="0"/>
                                              <w:marBottom w:val="0"/>
                                              <w:divBdr>
                                                <w:top w:val="none" w:sz="0" w:space="0" w:color="auto"/>
                                                <w:left w:val="none" w:sz="0" w:space="0" w:color="auto"/>
                                                <w:bottom w:val="none" w:sz="0" w:space="0" w:color="auto"/>
                                                <w:right w:val="none" w:sz="0" w:space="0" w:color="auto"/>
                                              </w:divBdr>
                                              <w:divsChild>
                                                <w:div w:id="611474940">
                                                  <w:marLeft w:val="0"/>
                                                  <w:marRight w:val="0"/>
                                                  <w:marTop w:val="0"/>
                                                  <w:marBottom w:val="0"/>
                                                  <w:divBdr>
                                                    <w:top w:val="none" w:sz="0" w:space="0" w:color="auto"/>
                                                    <w:left w:val="none" w:sz="0" w:space="0" w:color="auto"/>
                                                    <w:bottom w:val="none" w:sz="0" w:space="0" w:color="auto"/>
                                                    <w:right w:val="none" w:sz="0" w:space="0" w:color="auto"/>
                                                  </w:divBdr>
                                                  <w:divsChild>
                                                    <w:div w:id="16305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819389">
          <w:marLeft w:val="0"/>
          <w:marRight w:val="0"/>
          <w:marTop w:val="0"/>
          <w:marBottom w:val="0"/>
          <w:divBdr>
            <w:top w:val="none" w:sz="0" w:space="0" w:color="auto"/>
            <w:left w:val="none" w:sz="0" w:space="0" w:color="auto"/>
            <w:bottom w:val="none" w:sz="0" w:space="0" w:color="auto"/>
            <w:right w:val="none" w:sz="0" w:space="0" w:color="auto"/>
          </w:divBdr>
          <w:divsChild>
            <w:div w:id="1791512096">
              <w:marLeft w:val="0"/>
              <w:marRight w:val="0"/>
              <w:marTop w:val="0"/>
              <w:marBottom w:val="0"/>
              <w:divBdr>
                <w:top w:val="none" w:sz="0" w:space="0" w:color="auto"/>
                <w:left w:val="none" w:sz="0" w:space="0" w:color="auto"/>
                <w:bottom w:val="none" w:sz="0" w:space="0" w:color="auto"/>
                <w:right w:val="none" w:sz="0" w:space="0" w:color="auto"/>
              </w:divBdr>
              <w:divsChild>
                <w:div w:id="1208369997">
                  <w:marLeft w:val="0"/>
                  <w:marRight w:val="0"/>
                  <w:marTop w:val="0"/>
                  <w:marBottom w:val="0"/>
                  <w:divBdr>
                    <w:top w:val="none" w:sz="0" w:space="0" w:color="auto"/>
                    <w:left w:val="none" w:sz="0" w:space="0" w:color="auto"/>
                    <w:bottom w:val="none" w:sz="0" w:space="0" w:color="auto"/>
                    <w:right w:val="none" w:sz="0" w:space="0" w:color="auto"/>
                  </w:divBdr>
                  <w:divsChild>
                    <w:div w:id="1375421510">
                      <w:marLeft w:val="0"/>
                      <w:marRight w:val="0"/>
                      <w:marTop w:val="0"/>
                      <w:marBottom w:val="0"/>
                      <w:divBdr>
                        <w:top w:val="none" w:sz="0" w:space="0" w:color="auto"/>
                        <w:left w:val="none" w:sz="0" w:space="0" w:color="auto"/>
                        <w:bottom w:val="none" w:sz="0" w:space="0" w:color="auto"/>
                        <w:right w:val="none" w:sz="0" w:space="0" w:color="auto"/>
                      </w:divBdr>
                      <w:divsChild>
                        <w:div w:id="19827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529181">
      <w:bodyDiv w:val="1"/>
      <w:marLeft w:val="0"/>
      <w:marRight w:val="0"/>
      <w:marTop w:val="0"/>
      <w:marBottom w:val="0"/>
      <w:divBdr>
        <w:top w:val="none" w:sz="0" w:space="0" w:color="auto"/>
        <w:left w:val="none" w:sz="0" w:space="0" w:color="auto"/>
        <w:bottom w:val="none" w:sz="0" w:space="0" w:color="auto"/>
        <w:right w:val="none" w:sz="0" w:space="0" w:color="auto"/>
      </w:divBdr>
    </w:div>
    <w:div w:id="297614576">
      <w:bodyDiv w:val="1"/>
      <w:marLeft w:val="0"/>
      <w:marRight w:val="0"/>
      <w:marTop w:val="0"/>
      <w:marBottom w:val="0"/>
      <w:divBdr>
        <w:top w:val="none" w:sz="0" w:space="0" w:color="auto"/>
        <w:left w:val="none" w:sz="0" w:space="0" w:color="auto"/>
        <w:bottom w:val="none" w:sz="0" w:space="0" w:color="auto"/>
        <w:right w:val="none" w:sz="0" w:space="0" w:color="auto"/>
      </w:divBdr>
    </w:div>
    <w:div w:id="298194444">
      <w:bodyDiv w:val="1"/>
      <w:marLeft w:val="0"/>
      <w:marRight w:val="0"/>
      <w:marTop w:val="0"/>
      <w:marBottom w:val="0"/>
      <w:divBdr>
        <w:top w:val="none" w:sz="0" w:space="0" w:color="auto"/>
        <w:left w:val="none" w:sz="0" w:space="0" w:color="auto"/>
        <w:bottom w:val="none" w:sz="0" w:space="0" w:color="auto"/>
        <w:right w:val="none" w:sz="0" w:space="0" w:color="auto"/>
      </w:divBdr>
    </w:div>
    <w:div w:id="298729237">
      <w:bodyDiv w:val="1"/>
      <w:marLeft w:val="0"/>
      <w:marRight w:val="0"/>
      <w:marTop w:val="0"/>
      <w:marBottom w:val="0"/>
      <w:divBdr>
        <w:top w:val="none" w:sz="0" w:space="0" w:color="auto"/>
        <w:left w:val="none" w:sz="0" w:space="0" w:color="auto"/>
        <w:bottom w:val="none" w:sz="0" w:space="0" w:color="auto"/>
        <w:right w:val="none" w:sz="0" w:space="0" w:color="auto"/>
      </w:divBdr>
    </w:div>
    <w:div w:id="299463233">
      <w:bodyDiv w:val="1"/>
      <w:marLeft w:val="0"/>
      <w:marRight w:val="0"/>
      <w:marTop w:val="0"/>
      <w:marBottom w:val="0"/>
      <w:divBdr>
        <w:top w:val="none" w:sz="0" w:space="0" w:color="auto"/>
        <w:left w:val="none" w:sz="0" w:space="0" w:color="auto"/>
        <w:bottom w:val="none" w:sz="0" w:space="0" w:color="auto"/>
        <w:right w:val="none" w:sz="0" w:space="0" w:color="auto"/>
      </w:divBdr>
    </w:div>
    <w:div w:id="301008069">
      <w:bodyDiv w:val="1"/>
      <w:marLeft w:val="0"/>
      <w:marRight w:val="0"/>
      <w:marTop w:val="0"/>
      <w:marBottom w:val="0"/>
      <w:divBdr>
        <w:top w:val="none" w:sz="0" w:space="0" w:color="auto"/>
        <w:left w:val="none" w:sz="0" w:space="0" w:color="auto"/>
        <w:bottom w:val="none" w:sz="0" w:space="0" w:color="auto"/>
        <w:right w:val="none" w:sz="0" w:space="0" w:color="auto"/>
      </w:divBdr>
    </w:div>
    <w:div w:id="302318769">
      <w:bodyDiv w:val="1"/>
      <w:marLeft w:val="0"/>
      <w:marRight w:val="0"/>
      <w:marTop w:val="0"/>
      <w:marBottom w:val="0"/>
      <w:divBdr>
        <w:top w:val="none" w:sz="0" w:space="0" w:color="auto"/>
        <w:left w:val="none" w:sz="0" w:space="0" w:color="auto"/>
        <w:bottom w:val="none" w:sz="0" w:space="0" w:color="auto"/>
        <w:right w:val="none" w:sz="0" w:space="0" w:color="auto"/>
      </w:divBdr>
    </w:div>
    <w:div w:id="303893584">
      <w:bodyDiv w:val="1"/>
      <w:marLeft w:val="0"/>
      <w:marRight w:val="0"/>
      <w:marTop w:val="0"/>
      <w:marBottom w:val="0"/>
      <w:divBdr>
        <w:top w:val="none" w:sz="0" w:space="0" w:color="auto"/>
        <w:left w:val="none" w:sz="0" w:space="0" w:color="auto"/>
        <w:bottom w:val="none" w:sz="0" w:space="0" w:color="auto"/>
        <w:right w:val="none" w:sz="0" w:space="0" w:color="auto"/>
      </w:divBdr>
    </w:div>
    <w:div w:id="314341889">
      <w:bodyDiv w:val="1"/>
      <w:marLeft w:val="0"/>
      <w:marRight w:val="0"/>
      <w:marTop w:val="0"/>
      <w:marBottom w:val="0"/>
      <w:divBdr>
        <w:top w:val="none" w:sz="0" w:space="0" w:color="auto"/>
        <w:left w:val="none" w:sz="0" w:space="0" w:color="auto"/>
        <w:bottom w:val="none" w:sz="0" w:space="0" w:color="auto"/>
        <w:right w:val="none" w:sz="0" w:space="0" w:color="auto"/>
      </w:divBdr>
    </w:div>
    <w:div w:id="318386543">
      <w:bodyDiv w:val="1"/>
      <w:marLeft w:val="0"/>
      <w:marRight w:val="0"/>
      <w:marTop w:val="0"/>
      <w:marBottom w:val="0"/>
      <w:divBdr>
        <w:top w:val="none" w:sz="0" w:space="0" w:color="auto"/>
        <w:left w:val="none" w:sz="0" w:space="0" w:color="auto"/>
        <w:bottom w:val="none" w:sz="0" w:space="0" w:color="auto"/>
        <w:right w:val="none" w:sz="0" w:space="0" w:color="auto"/>
      </w:divBdr>
    </w:div>
    <w:div w:id="319583959">
      <w:bodyDiv w:val="1"/>
      <w:marLeft w:val="0"/>
      <w:marRight w:val="0"/>
      <w:marTop w:val="0"/>
      <w:marBottom w:val="0"/>
      <w:divBdr>
        <w:top w:val="none" w:sz="0" w:space="0" w:color="auto"/>
        <w:left w:val="none" w:sz="0" w:space="0" w:color="auto"/>
        <w:bottom w:val="none" w:sz="0" w:space="0" w:color="auto"/>
        <w:right w:val="none" w:sz="0" w:space="0" w:color="auto"/>
      </w:divBdr>
    </w:div>
    <w:div w:id="321858125">
      <w:bodyDiv w:val="1"/>
      <w:marLeft w:val="0"/>
      <w:marRight w:val="0"/>
      <w:marTop w:val="0"/>
      <w:marBottom w:val="0"/>
      <w:divBdr>
        <w:top w:val="none" w:sz="0" w:space="0" w:color="auto"/>
        <w:left w:val="none" w:sz="0" w:space="0" w:color="auto"/>
        <w:bottom w:val="none" w:sz="0" w:space="0" w:color="auto"/>
        <w:right w:val="none" w:sz="0" w:space="0" w:color="auto"/>
      </w:divBdr>
    </w:div>
    <w:div w:id="322314817">
      <w:bodyDiv w:val="1"/>
      <w:marLeft w:val="0"/>
      <w:marRight w:val="0"/>
      <w:marTop w:val="0"/>
      <w:marBottom w:val="0"/>
      <w:divBdr>
        <w:top w:val="none" w:sz="0" w:space="0" w:color="auto"/>
        <w:left w:val="none" w:sz="0" w:space="0" w:color="auto"/>
        <w:bottom w:val="none" w:sz="0" w:space="0" w:color="auto"/>
        <w:right w:val="none" w:sz="0" w:space="0" w:color="auto"/>
      </w:divBdr>
    </w:div>
    <w:div w:id="323121197">
      <w:bodyDiv w:val="1"/>
      <w:marLeft w:val="0"/>
      <w:marRight w:val="0"/>
      <w:marTop w:val="0"/>
      <w:marBottom w:val="0"/>
      <w:divBdr>
        <w:top w:val="none" w:sz="0" w:space="0" w:color="auto"/>
        <w:left w:val="none" w:sz="0" w:space="0" w:color="auto"/>
        <w:bottom w:val="none" w:sz="0" w:space="0" w:color="auto"/>
        <w:right w:val="none" w:sz="0" w:space="0" w:color="auto"/>
      </w:divBdr>
    </w:div>
    <w:div w:id="324430741">
      <w:bodyDiv w:val="1"/>
      <w:marLeft w:val="0"/>
      <w:marRight w:val="0"/>
      <w:marTop w:val="0"/>
      <w:marBottom w:val="0"/>
      <w:divBdr>
        <w:top w:val="none" w:sz="0" w:space="0" w:color="auto"/>
        <w:left w:val="none" w:sz="0" w:space="0" w:color="auto"/>
        <w:bottom w:val="none" w:sz="0" w:space="0" w:color="auto"/>
        <w:right w:val="none" w:sz="0" w:space="0" w:color="auto"/>
      </w:divBdr>
    </w:div>
    <w:div w:id="325590828">
      <w:bodyDiv w:val="1"/>
      <w:marLeft w:val="0"/>
      <w:marRight w:val="0"/>
      <w:marTop w:val="0"/>
      <w:marBottom w:val="0"/>
      <w:divBdr>
        <w:top w:val="none" w:sz="0" w:space="0" w:color="auto"/>
        <w:left w:val="none" w:sz="0" w:space="0" w:color="auto"/>
        <w:bottom w:val="none" w:sz="0" w:space="0" w:color="auto"/>
        <w:right w:val="none" w:sz="0" w:space="0" w:color="auto"/>
      </w:divBdr>
    </w:div>
    <w:div w:id="326326565">
      <w:bodyDiv w:val="1"/>
      <w:marLeft w:val="0"/>
      <w:marRight w:val="0"/>
      <w:marTop w:val="0"/>
      <w:marBottom w:val="0"/>
      <w:divBdr>
        <w:top w:val="none" w:sz="0" w:space="0" w:color="auto"/>
        <w:left w:val="none" w:sz="0" w:space="0" w:color="auto"/>
        <w:bottom w:val="none" w:sz="0" w:space="0" w:color="auto"/>
        <w:right w:val="none" w:sz="0" w:space="0" w:color="auto"/>
      </w:divBdr>
    </w:div>
    <w:div w:id="326829223">
      <w:bodyDiv w:val="1"/>
      <w:marLeft w:val="0"/>
      <w:marRight w:val="0"/>
      <w:marTop w:val="0"/>
      <w:marBottom w:val="0"/>
      <w:divBdr>
        <w:top w:val="none" w:sz="0" w:space="0" w:color="auto"/>
        <w:left w:val="none" w:sz="0" w:space="0" w:color="auto"/>
        <w:bottom w:val="none" w:sz="0" w:space="0" w:color="auto"/>
        <w:right w:val="none" w:sz="0" w:space="0" w:color="auto"/>
      </w:divBdr>
    </w:div>
    <w:div w:id="330645257">
      <w:bodyDiv w:val="1"/>
      <w:marLeft w:val="0"/>
      <w:marRight w:val="0"/>
      <w:marTop w:val="0"/>
      <w:marBottom w:val="0"/>
      <w:divBdr>
        <w:top w:val="none" w:sz="0" w:space="0" w:color="auto"/>
        <w:left w:val="none" w:sz="0" w:space="0" w:color="auto"/>
        <w:bottom w:val="none" w:sz="0" w:space="0" w:color="auto"/>
        <w:right w:val="none" w:sz="0" w:space="0" w:color="auto"/>
      </w:divBdr>
    </w:div>
    <w:div w:id="335350124">
      <w:bodyDiv w:val="1"/>
      <w:marLeft w:val="0"/>
      <w:marRight w:val="0"/>
      <w:marTop w:val="0"/>
      <w:marBottom w:val="0"/>
      <w:divBdr>
        <w:top w:val="none" w:sz="0" w:space="0" w:color="auto"/>
        <w:left w:val="none" w:sz="0" w:space="0" w:color="auto"/>
        <w:bottom w:val="none" w:sz="0" w:space="0" w:color="auto"/>
        <w:right w:val="none" w:sz="0" w:space="0" w:color="auto"/>
      </w:divBdr>
    </w:div>
    <w:div w:id="338117694">
      <w:bodyDiv w:val="1"/>
      <w:marLeft w:val="0"/>
      <w:marRight w:val="0"/>
      <w:marTop w:val="0"/>
      <w:marBottom w:val="0"/>
      <w:divBdr>
        <w:top w:val="none" w:sz="0" w:space="0" w:color="auto"/>
        <w:left w:val="none" w:sz="0" w:space="0" w:color="auto"/>
        <w:bottom w:val="none" w:sz="0" w:space="0" w:color="auto"/>
        <w:right w:val="none" w:sz="0" w:space="0" w:color="auto"/>
      </w:divBdr>
    </w:div>
    <w:div w:id="340595463">
      <w:bodyDiv w:val="1"/>
      <w:marLeft w:val="0"/>
      <w:marRight w:val="0"/>
      <w:marTop w:val="0"/>
      <w:marBottom w:val="0"/>
      <w:divBdr>
        <w:top w:val="none" w:sz="0" w:space="0" w:color="auto"/>
        <w:left w:val="none" w:sz="0" w:space="0" w:color="auto"/>
        <w:bottom w:val="none" w:sz="0" w:space="0" w:color="auto"/>
        <w:right w:val="none" w:sz="0" w:space="0" w:color="auto"/>
      </w:divBdr>
    </w:div>
    <w:div w:id="341667761">
      <w:bodyDiv w:val="1"/>
      <w:marLeft w:val="0"/>
      <w:marRight w:val="0"/>
      <w:marTop w:val="0"/>
      <w:marBottom w:val="0"/>
      <w:divBdr>
        <w:top w:val="none" w:sz="0" w:space="0" w:color="auto"/>
        <w:left w:val="none" w:sz="0" w:space="0" w:color="auto"/>
        <w:bottom w:val="none" w:sz="0" w:space="0" w:color="auto"/>
        <w:right w:val="none" w:sz="0" w:space="0" w:color="auto"/>
      </w:divBdr>
    </w:div>
    <w:div w:id="342904958">
      <w:bodyDiv w:val="1"/>
      <w:marLeft w:val="0"/>
      <w:marRight w:val="0"/>
      <w:marTop w:val="0"/>
      <w:marBottom w:val="0"/>
      <w:divBdr>
        <w:top w:val="none" w:sz="0" w:space="0" w:color="auto"/>
        <w:left w:val="none" w:sz="0" w:space="0" w:color="auto"/>
        <w:bottom w:val="none" w:sz="0" w:space="0" w:color="auto"/>
        <w:right w:val="none" w:sz="0" w:space="0" w:color="auto"/>
      </w:divBdr>
    </w:div>
    <w:div w:id="347803294">
      <w:bodyDiv w:val="1"/>
      <w:marLeft w:val="0"/>
      <w:marRight w:val="0"/>
      <w:marTop w:val="0"/>
      <w:marBottom w:val="0"/>
      <w:divBdr>
        <w:top w:val="none" w:sz="0" w:space="0" w:color="auto"/>
        <w:left w:val="none" w:sz="0" w:space="0" w:color="auto"/>
        <w:bottom w:val="none" w:sz="0" w:space="0" w:color="auto"/>
        <w:right w:val="none" w:sz="0" w:space="0" w:color="auto"/>
      </w:divBdr>
    </w:div>
    <w:div w:id="353387493">
      <w:bodyDiv w:val="1"/>
      <w:marLeft w:val="0"/>
      <w:marRight w:val="0"/>
      <w:marTop w:val="0"/>
      <w:marBottom w:val="0"/>
      <w:divBdr>
        <w:top w:val="none" w:sz="0" w:space="0" w:color="auto"/>
        <w:left w:val="none" w:sz="0" w:space="0" w:color="auto"/>
        <w:bottom w:val="none" w:sz="0" w:space="0" w:color="auto"/>
        <w:right w:val="none" w:sz="0" w:space="0" w:color="auto"/>
      </w:divBdr>
    </w:div>
    <w:div w:id="356195777">
      <w:bodyDiv w:val="1"/>
      <w:marLeft w:val="0"/>
      <w:marRight w:val="0"/>
      <w:marTop w:val="0"/>
      <w:marBottom w:val="0"/>
      <w:divBdr>
        <w:top w:val="none" w:sz="0" w:space="0" w:color="auto"/>
        <w:left w:val="none" w:sz="0" w:space="0" w:color="auto"/>
        <w:bottom w:val="none" w:sz="0" w:space="0" w:color="auto"/>
        <w:right w:val="none" w:sz="0" w:space="0" w:color="auto"/>
      </w:divBdr>
    </w:div>
    <w:div w:id="359279150">
      <w:bodyDiv w:val="1"/>
      <w:marLeft w:val="0"/>
      <w:marRight w:val="0"/>
      <w:marTop w:val="0"/>
      <w:marBottom w:val="0"/>
      <w:divBdr>
        <w:top w:val="none" w:sz="0" w:space="0" w:color="auto"/>
        <w:left w:val="none" w:sz="0" w:space="0" w:color="auto"/>
        <w:bottom w:val="none" w:sz="0" w:space="0" w:color="auto"/>
        <w:right w:val="none" w:sz="0" w:space="0" w:color="auto"/>
      </w:divBdr>
    </w:div>
    <w:div w:id="361789336">
      <w:bodyDiv w:val="1"/>
      <w:marLeft w:val="0"/>
      <w:marRight w:val="0"/>
      <w:marTop w:val="0"/>
      <w:marBottom w:val="0"/>
      <w:divBdr>
        <w:top w:val="none" w:sz="0" w:space="0" w:color="auto"/>
        <w:left w:val="none" w:sz="0" w:space="0" w:color="auto"/>
        <w:bottom w:val="none" w:sz="0" w:space="0" w:color="auto"/>
        <w:right w:val="none" w:sz="0" w:space="0" w:color="auto"/>
      </w:divBdr>
    </w:div>
    <w:div w:id="363217291">
      <w:bodyDiv w:val="1"/>
      <w:marLeft w:val="0"/>
      <w:marRight w:val="0"/>
      <w:marTop w:val="0"/>
      <w:marBottom w:val="0"/>
      <w:divBdr>
        <w:top w:val="none" w:sz="0" w:space="0" w:color="auto"/>
        <w:left w:val="none" w:sz="0" w:space="0" w:color="auto"/>
        <w:bottom w:val="none" w:sz="0" w:space="0" w:color="auto"/>
        <w:right w:val="none" w:sz="0" w:space="0" w:color="auto"/>
      </w:divBdr>
    </w:div>
    <w:div w:id="365956285">
      <w:bodyDiv w:val="1"/>
      <w:marLeft w:val="0"/>
      <w:marRight w:val="0"/>
      <w:marTop w:val="0"/>
      <w:marBottom w:val="0"/>
      <w:divBdr>
        <w:top w:val="none" w:sz="0" w:space="0" w:color="auto"/>
        <w:left w:val="none" w:sz="0" w:space="0" w:color="auto"/>
        <w:bottom w:val="none" w:sz="0" w:space="0" w:color="auto"/>
        <w:right w:val="none" w:sz="0" w:space="0" w:color="auto"/>
      </w:divBdr>
    </w:div>
    <w:div w:id="369308452">
      <w:bodyDiv w:val="1"/>
      <w:marLeft w:val="0"/>
      <w:marRight w:val="0"/>
      <w:marTop w:val="0"/>
      <w:marBottom w:val="0"/>
      <w:divBdr>
        <w:top w:val="none" w:sz="0" w:space="0" w:color="auto"/>
        <w:left w:val="none" w:sz="0" w:space="0" w:color="auto"/>
        <w:bottom w:val="none" w:sz="0" w:space="0" w:color="auto"/>
        <w:right w:val="none" w:sz="0" w:space="0" w:color="auto"/>
      </w:divBdr>
    </w:div>
    <w:div w:id="370693896">
      <w:bodyDiv w:val="1"/>
      <w:marLeft w:val="0"/>
      <w:marRight w:val="0"/>
      <w:marTop w:val="0"/>
      <w:marBottom w:val="0"/>
      <w:divBdr>
        <w:top w:val="none" w:sz="0" w:space="0" w:color="auto"/>
        <w:left w:val="none" w:sz="0" w:space="0" w:color="auto"/>
        <w:bottom w:val="none" w:sz="0" w:space="0" w:color="auto"/>
        <w:right w:val="none" w:sz="0" w:space="0" w:color="auto"/>
      </w:divBdr>
    </w:div>
    <w:div w:id="371272152">
      <w:bodyDiv w:val="1"/>
      <w:marLeft w:val="0"/>
      <w:marRight w:val="0"/>
      <w:marTop w:val="0"/>
      <w:marBottom w:val="0"/>
      <w:divBdr>
        <w:top w:val="none" w:sz="0" w:space="0" w:color="auto"/>
        <w:left w:val="none" w:sz="0" w:space="0" w:color="auto"/>
        <w:bottom w:val="none" w:sz="0" w:space="0" w:color="auto"/>
        <w:right w:val="none" w:sz="0" w:space="0" w:color="auto"/>
      </w:divBdr>
    </w:div>
    <w:div w:id="371349024">
      <w:bodyDiv w:val="1"/>
      <w:marLeft w:val="0"/>
      <w:marRight w:val="0"/>
      <w:marTop w:val="0"/>
      <w:marBottom w:val="0"/>
      <w:divBdr>
        <w:top w:val="none" w:sz="0" w:space="0" w:color="auto"/>
        <w:left w:val="none" w:sz="0" w:space="0" w:color="auto"/>
        <w:bottom w:val="none" w:sz="0" w:space="0" w:color="auto"/>
        <w:right w:val="none" w:sz="0" w:space="0" w:color="auto"/>
      </w:divBdr>
    </w:div>
    <w:div w:id="371619664">
      <w:bodyDiv w:val="1"/>
      <w:marLeft w:val="0"/>
      <w:marRight w:val="0"/>
      <w:marTop w:val="0"/>
      <w:marBottom w:val="0"/>
      <w:divBdr>
        <w:top w:val="none" w:sz="0" w:space="0" w:color="auto"/>
        <w:left w:val="none" w:sz="0" w:space="0" w:color="auto"/>
        <w:bottom w:val="none" w:sz="0" w:space="0" w:color="auto"/>
        <w:right w:val="none" w:sz="0" w:space="0" w:color="auto"/>
      </w:divBdr>
    </w:div>
    <w:div w:id="372190769">
      <w:bodyDiv w:val="1"/>
      <w:marLeft w:val="0"/>
      <w:marRight w:val="0"/>
      <w:marTop w:val="0"/>
      <w:marBottom w:val="0"/>
      <w:divBdr>
        <w:top w:val="none" w:sz="0" w:space="0" w:color="auto"/>
        <w:left w:val="none" w:sz="0" w:space="0" w:color="auto"/>
        <w:bottom w:val="none" w:sz="0" w:space="0" w:color="auto"/>
        <w:right w:val="none" w:sz="0" w:space="0" w:color="auto"/>
      </w:divBdr>
    </w:div>
    <w:div w:id="378481282">
      <w:bodyDiv w:val="1"/>
      <w:marLeft w:val="0"/>
      <w:marRight w:val="0"/>
      <w:marTop w:val="0"/>
      <w:marBottom w:val="0"/>
      <w:divBdr>
        <w:top w:val="none" w:sz="0" w:space="0" w:color="auto"/>
        <w:left w:val="none" w:sz="0" w:space="0" w:color="auto"/>
        <w:bottom w:val="none" w:sz="0" w:space="0" w:color="auto"/>
        <w:right w:val="none" w:sz="0" w:space="0" w:color="auto"/>
      </w:divBdr>
    </w:div>
    <w:div w:id="378669173">
      <w:bodyDiv w:val="1"/>
      <w:marLeft w:val="0"/>
      <w:marRight w:val="0"/>
      <w:marTop w:val="0"/>
      <w:marBottom w:val="0"/>
      <w:divBdr>
        <w:top w:val="none" w:sz="0" w:space="0" w:color="auto"/>
        <w:left w:val="none" w:sz="0" w:space="0" w:color="auto"/>
        <w:bottom w:val="none" w:sz="0" w:space="0" w:color="auto"/>
        <w:right w:val="none" w:sz="0" w:space="0" w:color="auto"/>
      </w:divBdr>
    </w:div>
    <w:div w:id="381901693">
      <w:bodyDiv w:val="1"/>
      <w:marLeft w:val="0"/>
      <w:marRight w:val="0"/>
      <w:marTop w:val="0"/>
      <w:marBottom w:val="0"/>
      <w:divBdr>
        <w:top w:val="none" w:sz="0" w:space="0" w:color="auto"/>
        <w:left w:val="none" w:sz="0" w:space="0" w:color="auto"/>
        <w:bottom w:val="none" w:sz="0" w:space="0" w:color="auto"/>
        <w:right w:val="none" w:sz="0" w:space="0" w:color="auto"/>
      </w:divBdr>
    </w:div>
    <w:div w:id="381950890">
      <w:bodyDiv w:val="1"/>
      <w:marLeft w:val="0"/>
      <w:marRight w:val="0"/>
      <w:marTop w:val="0"/>
      <w:marBottom w:val="0"/>
      <w:divBdr>
        <w:top w:val="none" w:sz="0" w:space="0" w:color="auto"/>
        <w:left w:val="none" w:sz="0" w:space="0" w:color="auto"/>
        <w:bottom w:val="none" w:sz="0" w:space="0" w:color="auto"/>
        <w:right w:val="none" w:sz="0" w:space="0" w:color="auto"/>
      </w:divBdr>
    </w:div>
    <w:div w:id="383452895">
      <w:bodyDiv w:val="1"/>
      <w:marLeft w:val="0"/>
      <w:marRight w:val="0"/>
      <w:marTop w:val="0"/>
      <w:marBottom w:val="0"/>
      <w:divBdr>
        <w:top w:val="none" w:sz="0" w:space="0" w:color="auto"/>
        <w:left w:val="none" w:sz="0" w:space="0" w:color="auto"/>
        <w:bottom w:val="none" w:sz="0" w:space="0" w:color="auto"/>
        <w:right w:val="none" w:sz="0" w:space="0" w:color="auto"/>
      </w:divBdr>
    </w:div>
    <w:div w:id="384061483">
      <w:bodyDiv w:val="1"/>
      <w:marLeft w:val="0"/>
      <w:marRight w:val="0"/>
      <w:marTop w:val="0"/>
      <w:marBottom w:val="0"/>
      <w:divBdr>
        <w:top w:val="none" w:sz="0" w:space="0" w:color="auto"/>
        <w:left w:val="none" w:sz="0" w:space="0" w:color="auto"/>
        <w:bottom w:val="none" w:sz="0" w:space="0" w:color="auto"/>
        <w:right w:val="none" w:sz="0" w:space="0" w:color="auto"/>
      </w:divBdr>
    </w:div>
    <w:div w:id="386421231">
      <w:bodyDiv w:val="1"/>
      <w:marLeft w:val="0"/>
      <w:marRight w:val="0"/>
      <w:marTop w:val="0"/>
      <w:marBottom w:val="0"/>
      <w:divBdr>
        <w:top w:val="none" w:sz="0" w:space="0" w:color="auto"/>
        <w:left w:val="none" w:sz="0" w:space="0" w:color="auto"/>
        <w:bottom w:val="none" w:sz="0" w:space="0" w:color="auto"/>
        <w:right w:val="none" w:sz="0" w:space="0" w:color="auto"/>
      </w:divBdr>
    </w:div>
    <w:div w:id="390735165">
      <w:bodyDiv w:val="1"/>
      <w:marLeft w:val="0"/>
      <w:marRight w:val="0"/>
      <w:marTop w:val="0"/>
      <w:marBottom w:val="0"/>
      <w:divBdr>
        <w:top w:val="none" w:sz="0" w:space="0" w:color="auto"/>
        <w:left w:val="none" w:sz="0" w:space="0" w:color="auto"/>
        <w:bottom w:val="none" w:sz="0" w:space="0" w:color="auto"/>
        <w:right w:val="none" w:sz="0" w:space="0" w:color="auto"/>
      </w:divBdr>
    </w:div>
    <w:div w:id="393235941">
      <w:bodyDiv w:val="1"/>
      <w:marLeft w:val="0"/>
      <w:marRight w:val="0"/>
      <w:marTop w:val="0"/>
      <w:marBottom w:val="0"/>
      <w:divBdr>
        <w:top w:val="none" w:sz="0" w:space="0" w:color="auto"/>
        <w:left w:val="none" w:sz="0" w:space="0" w:color="auto"/>
        <w:bottom w:val="none" w:sz="0" w:space="0" w:color="auto"/>
        <w:right w:val="none" w:sz="0" w:space="0" w:color="auto"/>
      </w:divBdr>
    </w:div>
    <w:div w:id="394739911">
      <w:bodyDiv w:val="1"/>
      <w:marLeft w:val="0"/>
      <w:marRight w:val="0"/>
      <w:marTop w:val="0"/>
      <w:marBottom w:val="0"/>
      <w:divBdr>
        <w:top w:val="none" w:sz="0" w:space="0" w:color="auto"/>
        <w:left w:val="none" w:sz="0" w:space="0" w:color="auto"/>
        <w:bottom w:val="none" w:sz="0" w:space="0" w:color="auto"/>
        <w:right w:val="none" w:sz="0" w:space="0" w:color="auto"/>
      </w:divBdr>
    </w:div>
    <w:div w:id="395905938">
      <w:bodyDiv w:val="1"/>
      <w:marLeft w:val="0"/>
      <w:marRight w:val="0"/>
      <w:marTop w:val="0"/>
      <w:marBottom w:val="0"/>
      <w:divBdr>
        <w:top w:val="none" w:sz="0" w:space="0" w:color="auto"/>
        <w:left w:val="none" w:sz="0" w:space="0" w:color="auto"/>
        <w:bottom w:val="none" w:sz="0" w:space="0" w:color="auto"/>
        <w:right w:val="none" w:sz="0" w:space="0" w:color="auto"/>
      </w:divBdr>
    </w:div>
    <w:div w:id="397363521">
      <w:bodyDiv w:val="1"/>
      <w:marLeft w:val="0"/>
      <w:marRight w:val="0"/>
      <w:marTop w:val="0"/>
      <w:marBottom w:val="0"/>
      <w:divBdr>
        <w:top w:val="none" w:sz="0" w:space="0" w:color="auto"/>
        <w:left w:val="none" w:sz="0" w:space="0" w:color="auto"/>
        <w:bottom w:val="none" w:sz="0" w:space="0" w:color="auto"/>
        <w:right w:val="none" w:sz="0" w:space="0" w:color="auto"/>
      </w:divBdr>
    </w:div>
    <w:div w:id="397754830">
      <w:bodyDiv w:val="1"/>
      <w:marLeft w:val="0"/>
      <w:marRight w:val="0"/>
      <w:marTop w:val="0"/>
      <w:marBottom w:val="0"/>
      <w:divBdr>
        <w:top w:val="none" w:sz="0" w:space="0" w:color="auto"/>
        <w:left w:val="none" w:sz="0" w:space="0" w:color="auto"/>
        <w:bottom w:val="none" w:sz="0" w:space="0" w:color="auto"/>
        <w:right w:val="none" w:sz="0" w:space="0" w:color="auto"/>
      </w:divBdr>
    </w:div>
    <w:div w:id="406271132">
      <w:bodyDiv w:val="1"/>
      <w:marLeft w:val="0"/>
      <w:marRight w:val="0"/>
      <w:marTop w:val="0"/>
      <w:marBottom w:val="0"/>
      <w:divBdr>
        <w:top w:val="none" w:sz="0" w:space="0" w:color="auto"/>
        <w:left w:val="none" w:sz="0" w:space="0" w:color="auto"/>
        <w:bottom w:val="none" w:sz="0" w:space="0" w:color="auto"/>
        <w:right w:val="none" w:sz="0" w:space="0" w:color="auto"/>
      </w:divBdr>
    </w:div>
    <w:div w:id="407462610">
      <w:bodyDiv w:val="1"/>
      <w:marLeft w:val="0"/>
      <w:marRight w:val="0"/>
      <w:marTop w:val="0"/>
      <w:marBottom w:val="0"/>
      <w:divBdr>
        <w:top w:val="none" w:sz="0" w:space="0" w:color="auto"/>
        <w:left w:val="none" w:sz="0" w:space="0" w:color="auto"/>
        <w:bottom w:val="none" w:sz="0" w:space="0" w:color="auto"/>
        <w:right w:val="none" w:sz="0" w:space="0" w:color="auto"/>
      </w:divBdr>
    </w:div>
    <w:div w:id="408161496">
      <w:bodyDiv w:val="1"/>
      <w:marLeft w:val="0"/>
      <w:marRight w:val="0"/>
      <w:marTop w:val="0"/>
      <w:marBottom w:val="0"/>
      <w:divBdr>
        <w:top w:val="none" w:sz="0" w:space="0" w:color="auto"/>
        <w:left w:val="none" w:sz="0" w:space="0" w:color="auto"/>
        <w:bottom w:val="none" w:sz="0" w:space="0" w:color="auto"/>
        <w:right w:val="none" w:sz="0" w:space="0" w:color="auto"/>
      </w:divBdr>
    </w:div>
    <w:div w:id="410615785">
      <w:bodyDiv w:val="1"/>
      <w:marLeft w:val="0"/>
      <w:marRight w:val="0"/>
      <w:marTop w:val="0"/>
      <w:marBottom w:val="0"/>
      <w:divBdr>
        <w:top w:val="none" w:sz="0" w:space="0" w:color="auto"/>
        <w:left w:val="none" w:sz="0" w:space="0" w:color="auto"/>
        <w:bottom w:val="none" w:sz="0" w:space="0" w:color="auto"/>
        <w:right w:val="none" w:sz="0" w:space="0" w:color="auto"/>
      </w:divBdr>
    </w:div>
    <w:div w:id="411699945">
      <w:bodyDiv w:val="1"/>
      <w:marLeft w:val="0"/>
      <w:marRight w:val="0"/>
      <w:marTop w:val="0"/>
      <w:marBottom w:val="0"/>
      <w:divBdr>
        <w:top w:val="none" w:sz="0" w:space="0" w:color="auto"/>
        <w:left w:val="none" w:sz="0" w:space="0" w:color="auto"/>
        <w:bottom w:val="none" w:sz="0" w:space="0" w:color="auto"/>
        <w:right w:val="none" w:sz="0" w:space="0" w:color="auto"/>
      </w:divBdr>
    </w:div>
    <w:div w:id="412581789">
      <w:bodyDiv w:val="1"/>
      <w:marLeft w:val="0"/>
      <w:marRight w:val="0"/>
      <w:marTop w:val="0"/>
      <w:marBottom w:val="0"/>
      <w:divBdr>
        <w:top w:val="none" w:sz="0" w:space="0" w:color="auto"/>
        <w:left w:val="none" w:sz="0" w:space="0" w:color="auto"/>
        <w:bottom w:val="none" w:sz="0" w:space="0" w:color="auto"/>
        <w:right w:val="none" w:sz="0" w:space="0" w:color="auto"/>
      </w:divBdr>
    </w:div>
    <w:div w:id="419528250">
      <w:bodyDiv w:val="1"/>
      <w:marLeft w:val="0"/>
      <w:marRight w:val="0"/>
      <w:marTop w:val="0"/>
      <w:marBottom w:val="0"/>
      <w:divBdr>
        <w:top w:val="none" w:sz="0" w:space="0" w:color="auto"/>
        <w:left w:val="none" w:sz="0" w:space="0" w:color="auto"/>
        <w:bottom w:val="none" w:sz="0" w:space="0" w:color="auto"/>
        <w:right w:val="none" w:sz="0" w:space="0" w:color="auto"/>
      </w:divBdr>
    </w:div>
    <w:div w:id="419643933">
      <w:bodyDiv w:val="1"/>
      <w:marLeft w:val="0"/>
      <w:marRight w:val="0"/>
      <w:marTop w:val="0"/>
      <w:marBottom w:val="0"/>
      <w:divBdr>
        <w:top w:val="none" w:sz="0" w:space="0" w:color="auto"/>
        <w:left w:val="none" w:sz="0" w:space="0" w:color="auto"/>
        <w:bottom w:val="none" w:sz="0" w:space="0" w:color="auto"/>
        <w:right w:val="none" w:sz="0" w:space="0" w:color="auto"/>
      </w:divBdr>
    </w:div>
    <w:div w:id="420682488">
      <w:bodyDiv w:val="1"/>
      <w:marLeft w:val="0"/>
      <w:marRight w:val="0"/>
      <w:marTop w:val="0"/>
      <w:marBottom w:val="0"/>
      <w:divBdr>
        <w:top w:val="none" w:sz="0" w:space="0" w:color="auto"/>
        <w:left w:val="none" w:sz="0" w:space="0" w:color="auto"/>
        <w:bottom w:val="none" w:sz="0" w:space="0" w:color="auto"/>
        <w:right w:val="none" w:sz="0" w:space="0" w:color="auto"/>
      </w:divBdr>
    </w:div>
    <w:div w:id="423917337">
      <w:bodyDiv w:val="1"/>
      <w:marLeft w:val="0"/>
      <w:marRight w:val="0"/>
      <w:marTop w:val="0"/>
      <w:marBottom w:val="0"/>
      <w:divBdr>
        <w:top w:val="none" w:sz="0" w:space="0" w:color="auto"/>
        <w:left w:val="none" w:sz="0" w:space="0" w:color="auto"/>
        <w:bottom w:val="none" w:sz="0" w:space="0" w:color="auto"/>
        <w:right w:val="none" w:sz="0" w:space="0" w:color="auto"/>
      </w:divBdr>
    </w:div>
    <w:div w:id="424158756">
      <w:bodyDiv w:val="1"/>
      <w:marLeft w:val="0"/>
      <w:marRight w:val="0"/>
      <w:marTop w:val="0"/>
      <w:marBottom w:val="0"/>
      <w:divBdr>
        <w:top w:val="none" w:sz="0" w:space="0" w:color="auto"/>
        <w:left w:val="none" w:sz="0" w:space="0" w:color="auto"/>
        <w:bottom w:val="none" w:sz="0" w:space="0" w:color="auto"/>
        <w:right w:val="none" w:sz="0" w:space="0" w:color="auto"/>
      </w:divBdr>
    </w:div>
    <w:div w:id="424309792">
      <w:bodyDiv w:val="1"/>
      <w:marLeft w:val="0"/>
      <w:marRight w:val="0"/>
      <w:marTop w:val="0"/>
      <w:marBottom w:val="0"/>
      <w:divBdr>
        <w:top w:val="none" w:sz="0" w:space="0" w:color="auto"/>
        <w:left w:val="none" w:sz="0" w:space="0" w:color="auto"/>
        <w:bottom w:val="none" w:sz="0" w:space="0" w:color="auto"/>
        <w:right w:val="none" w:sz="0" w:space="0" w:color="auto"/>
      </w:divBdr>
    </w:div>
    <w:div w:id="425469667">
      <w:bodyDiv w:val="1"/>
      <w:marLeft w:val="0"/>
      <w:marRight w:val="0"/>
      <w:marTop w:val="0"/>
      <w:marBottom w:val="0"/>
      <w:divBdr>
        <w:top w:val="none" w:sz="0" w:space="0" w:color="auto"/>
        <w:left w:val="none" w:sz="0" w:space="0" w:color="auto"/>
        <w:bottom w:val="none" w:sz="0" w:space="0" w:color="auto"/>
        <w:right w:val="none" w:sz="0" w:space="0" w:color="auto"/>
      </w:divBdr>
    </w:div>
    <w:div w:id="426583974">
      <w:bodyDiv w:val="1"/>
      <w:marLeft w:val="0"/>
      <w:marRight w:val="0"/>
      <w:marTop w:val="0"/>
      <w:marBottom w:val="0"/>
      <w:divBdr>
        <w:top w:val="none" w:sz="0" w:space="0" w:color="auto"/>
        <w:left w:val="none" w:sz="0" w:space="0" w:color="auto"/>
        <w:bottom w:val="none" w:sz="0" w:space="0" w:color="auto"/>
        <w:right w:val="none" w:sz="0" w:space="0" w:color="auto"/>
      </w:divBdr>
    </w:div>
    <w:div w:id="431781678">
      <w:bodyDiv w:val="1"/>
      <w:marLeft w:val="0"/>
      <w:marRight w:val="0"/>
      <w:marTop w:val="0"/>
      <w:marBottom w:val="0"/>
      <w:divBdr>
        <w:top w:val="none" w:sz="0" w:space="0" w:color="auto"/>
        <w:left w:val="none" w:sz="0" w:space="0" w:color="auto"/>
        <w:bottom w:val="none" w:sz="0" w:space="0" w:color="auto"/>
        <w:right w:val="none" w:sz="0" w:space="0" w:color="auto"/>
      </w:divBdr>
    </w:div>
    <w:div w:id="431826613">
      <w:bodyDiv w:val="1"/>
      <w:marLeft w:val="0"/>
      <w:marRight w:val="0"/>
      <w:marTop w:val="0"/>
      <w:marBottom w:val="0"/>
      <w:divBdr>
        <w:top w:val="none" w:sz="0" w:space="0" w:color="auto"/>
        <w:left w:val="none" w:sz="0" w:space="0" w:color="auto"/>
        <w:bottom w:val="none" w:sz="0" w:space="0" w:color="auto"/>
        <w:right w:val="none" w:sz="0" w:space="0" w:color="auto"/>
      </w:divBdr>
    </w:div>
    <w:div w:id="432357034">
      <w:bodyDiv w:val="1"/>
      <w:marLeft w:val="0"/>
      <w:marRight w:val="0"/>
      <w:marTop w:val="0"/>
      <w:marBottom w:val="0"/>
      <w:divBdr>
        <w:top w:val="none" w:sz="0" w:space="0" w:color="auto"/>
        <w:left w:val="none" w:sz="0" w:space="0" w:color="auto"/>
        <w:bottom w:val="none" w:sz="0" w:space="0" w:color="auto"/>
        <w:right w:val="none" w:sz="0" w:space="0" w:color="auto"/>
      </w:divBdr>
    </w:div>
    <w:div w:id="432866779">
      <w:bodyDiv w:val="1"/>
      <w:marLeft w:val="0"/>
      <w:marRight w:val="0"/>
      <w:marTop w:val="0"/>
      <w:marBottom w:val="0"/>
      <w:divBdr>
        <w:top w:val="none" w:sz="0" w:space="0" w:color="auto"/>
        <w:left w:val="none" w:sz="0" w:space="0" w:color="auto"/>
        <w:bottom w:val="none" w:sz="0" w:space="0" w:color="auto"/>
        <w:right w:val="none" w:sz="0" w:space="0" w:color="auto"/>
      </w:divBdr>
    </w:div>
    <w:div w:id="436026118">
      <w:bodyDiv w:val="1"/>
      <w:marLeft w:val="0"/>
      <w:marRight w:val="0"/>
      <w:marTop w:val="0"/>
      <w:marBottom w:val="0"/>
      <w:divBdr>
        <w:top w:val="none" w:sz="0" w:space="0" w:color="auto"/>
        <w:left w:val="none" w:sz="0" w:space="0" w:color="auto"/>
        <w:bottom w:val="none" w:sz="0" w:space="0" w:color="auto"/>
        <w:right w:val="none" w:sz="0" w:space="0" w:color="auto"/>
      </w:divBdr>
    </w:div>
    <w:div w:id="436946433">
      <w:bodyDiv w:val="1"/>
      <w:marLeft w:val="0"/>
      <w:marRight w:val="0"/>
      <w:marTop w:val="0"/>
      <w:marBottom w:val="0"/>
      <w:divBdr>
        <w:top w:val="none" w:sz="0" w:space="0" w:color="auto"/>
        <w:left w:val="none" w:sz="0" w:space="0" w:color="auto"/>
        <w:bottom w:val="none" w:sz="0" w:space="0" w:color="auto"/>
        <w:right w:val="none" w:sz="0" w:space="0" w:color="auto"/>
      </w:divBdr>
    </w:div>
    <w:div w:id="437483251">
      <w:bodyDiv w:val="1"/>
      <w:marLeft w:val="0"/>
      <w:marRight w:val="0"/>
      <w:marTop w:val="0"/>
      <w:marBottom w:val="0"/>
      <w:divBdr>
        <w:top w:val="none" w:sz="0" w:space="0" w:color="auto"/>
        <w:left w:val="none" w:sz="0" w:space="0" w:color="auto"/>
        <w:bottom w:val="none" w:sz="0" w:space="0" w:color="auto"/>
        <w:right w:val="none" w:sz="0" w:space="0" w:color="auto"/>
      </w:divBdr>
    </w:div>
    <w:div w:id="439449000">
      <w:bodyDiv w:val="1"/>
      <w:marLeft w:val="0"/>
      <w:marRight w:val="0"/>
      <w:marTop w:val="0"/>
      <w:marBottom w:val="0"/>
      <w:divBdr>
        <w:top w:val="none" w:sz="0" w:space="0" w:color="auto"/>
        <w:left w:val="none" w:sz="0" w:space="0" w:color="auto"/>
        <w:bottom w:val="none" w:sz="0" w:space="0" w:color="auto"/>
        <w:right w:val="none" w:sz="0" w:space="0" w:color="auto"/>
      </w:divBdr>
    </w:div>
    <w:div w:id="440534160">
      <w:bodyDiv w:val="1"/>
      <w:marLeft w:val="0"/>
      <w:marRight w:val="0"/>
      <w:marTop w:val="0"/>
      <w:marBottom w:val="0"/>
      <w:divBdr>
        <w:top w:val="none" w:sz="0" w:space="0" w:color="auto"/>
        <w:left w:val="none" w:sz="0" w:space="0" w:color="auto"/>
        <w:bottom w:val="none" w:sz="0" w:space="0" w:color="auto"/>
        <w:right w:val="none" w:sz="0" w:space="0" w:color="auto"/>
      </w:divBdr>
    </w:div>
    <w:div w:id="441001196">
      <w:bodyDiv w:val="1"/>
      <w:marLeft w:val="0"/>
      <w:marRight w:val="0"/>
      <w:marTop w:val="0"/>
      <w:marBottom w:val="0"/>
      <w:divBdr>
        <w:top w:val="none" w:sz="0" w:space="0" w:color="auto"/>
        <w:left w:val="none" w:sz="0" w:space="0" w:color="auto"/>
        <w:bottom w:val="none" w:sz="0" w:space="0" w:color="auto"/>
        <w:right w:val="none" w:sz="0" w:space="0" w:color="auto"/>
      </w:divBdr>
    </w:div>
    <w:div w:id="447969370">
      <w:bodyDiv w:val="1"/>
      <w:marLeft w:val="0"/>
      <w:marRight w:val="0"/>
      <w:marTop w:val="0"/>
      <w:marBottom w:val="0"/>
      <w:divBdr>
        <w:top w:val="none" w:sz="0" w:space="0" w:color="auto"/>
        <w:left w:val="none" w:sz="0" w:space="0" w:color="auto"/>
        <w:bottom w:val="none" w:sz="0" w:space="0" w:color="auto"/>
        <w:right w:val="none" w:sz="0" w:space="0" w:color="auto"/>
      </w:divBdr>
    </w:div>
    <w:div w:id="451872522">
      <w:bodyDiv w:val="1"/>
      <w:marLeft w:val="0"/>
      <w:marRight w:val="0"/>
      <w:marTop w:val="0"/>
      <w:marBottom w:val="0"/>
      <w:divBdr>
        <w:top w:val="none" w:sz="0" w:space="0" w:color="auto"/>
        <w:left w:val="none" w:sz="0" w:space="0" w:color="auto"/>
        <w:bottom w:val="none" w:sz="0" w:space="0" w:color="auto"/>
        <w:right w:val="none" w:sz="0" w:space="0" w:color="auto"/>
      </w:divBdr>
    </w:div>
    <w:div w:id="452747478">
      <w:bodyDiv w:val="1"/>
      <w:marLeft w:val="0"/>
      <w:marRight w:val="0"/>
      <w:marTop w:val="0"/>
      <w:marBottom w:val="0"/>
      <w:divBdr>
        <w:top w:val="none" w:sz="0" w:space="0" w:color="auto"/>
        <w:left w:val="none" w:sz="0" w:space="0" w:color="auto"/>
        <w:bottom w:val="none" w:sz="0" w:space="0" w:color="auto"/>
        <w:right w:val="none" w:sz="0" w:space="0" w:color="auto"/>
      </w:divBdr>
    </w:div>
    <w:div w:id="454912982">
      <w:bodyDiv w:val="1"/>
      <w:marLeft w:val="0"/>
      <w:marRight w:val="0"/>
      <w:marTop w:val="0"/>
      <w:marBottom w:val="0"/>
      <w:divBdr>
        <w:top w:val="none" w:sz="0" w:space="0" w:color="auto"/>
        <w:left w:val="none" w:sz="0" w:space="0" w:color="auto"/>
        <w:bottom w:val="none" w:sz="0" w:space="0" w:color="auto"/>
        <w:right w:val="none" w:sz="0" w:space="0" w:color="auto"/>
      </w:divBdr>
    </w:div>
    <w:div w:id="457794336">
      <w:bodyDiv w:val="1"/>
      <w:marLeft w:val="0"/>
      <w:marRight w:val="0"/>
      <w:marTop w:val="0"/>
      <w:marBottom w:val="0"/>
      <w:divBdr>
        <w:top w:val="none" w:sz="0" w:space="0" w:color="auto"/>
        <w:left w:val="none" w:sz="0" w:space="0" w:color="auto"/>
        <w:bottom w:val="none" w:sz="0" w:space="0" w:color="auto"/>
        <w:right w:val="none" w:sz="0" w:space="0" w:color="auto"/>
      </w:divBdr>
    </w:div>
    <w:div w:id="458766367">
      <w:bodyDiv w:val="1"/>
      <w:marLeft w:val="0"/>
      <w:marRight w:val="0"/>
      <w:marTop w:val="0"/>
      <w:marBottom w:val="0"/>
      <w:divBdr>
        <w:top w:val="none" w:sz="0" w:space="0" w:color="auto"/>
        <w:left w:val="none" w:sz="0" w:space="0" w:color="auto"/>
        <w:bottom w:val="none" w:sz="0" w:space="0" w:color="auto"/>
        <w:right w:val="none" w:sz="0" w:space="0" w:color="auto"/>
      </w:divBdr>
    </w:div>
    <w:div w:id="461578160">
      <w:bodyDiv w:val="1"/>
      <w:marLeft w:val="0"/>
      <w:marRight w:val="0"/>
      <w:marTop w:val="0"/>
      <w:marBottom w:val="0"/>
      <w:divBdr>
        <w:top w:val="none" w:sz="0" w:space="0" w:color="auto"/>
        <w:left w:val="none" w:sz="0" w:space="0" w:color="auto"/>
        <w:bottom w:val="none" w:sz="0" w:space="0" w:color="auto"/>
        <w:right w:val="none" w:sz="0" w:space="0" w:color="auto"/>
      </w:divBdr>
    </w:div>
    <w:div w:id="461579429">
      <w:bodyDiv w:val="1"/>
      <w:marLeft w:val="0"/>
      <w:marRight w:val="0"/>
      <w:marTop w:val="0"/>
      <w:marBottom w:val="0"/>
      <w:divBdr>
        <w:top w:val="none" w:sz="0" w:space="0" w:color="auto"/>
        <w:left w:val="none" w:sz="0" w:space="0" w:color="auto"/>
        <w:bottom w:val="none" w:sz="0" w:space="0" w:color="auto"/>
        <w:right w:val="none" w:sz="0" w:space="0" w:color="auto"/>
      </w:divBdr>
    </w:div>
    <w:div w:id="462163665">
      <w:bodyDiv w:val="1"/>
      <w:marLeft w:val="0"/>
      <w:marRight w:val="0"/>
      <w:marTop w:val="0"/>
      <w:marBottom w:val="0"/>
      <w:divBdr>
        <w:top w:val="none" w:sz="0" w:space="0" w:color="auto"/>
        <w:left w:val="none" w:sz="0" w:space="0" w:color="auto"/>
        <w:bottom w:val="none" w:sz="0" w:space="0" w:color="auto"/>
        <w:right w:val="none" w:sz="0" w:space="0" w:color="auto"/>
      </w:divBdr>
    </w:div>
    <w:div w:id="462575695">
      <w:bodyDiv w:val="1"/>
      <w:marLeft w:val="0"/>
      <w:marRight w:val="0"/>
      <w:marTop w:val="0"/>
      <w:marBottom w:val="0"/>
      <w:divBdr>
        <w:top w:val="none" w:sz="0" w:space="0" w:color="auto"/>
        <w:left w:val="none" w:sz="0" w:space="0" w:color="auto"/>
        <w:bottom w:val="none" w:sz="0" w:space="0" w:color="auto"/>
        <w:right w:val="none" w:sz="0" w:space="0" w:color="auto"/>
      </w:divBdr>
    </w:div>
    <w:div w:id="465202687">
      <w:bodyDiv w:val="1"/>
      <w:marLeft w:val="0"/>
      <w:marRight w:val="0"/>
      <w:marTop w:val="0"/>
      <w:marBottom w:val="0"/>
      <w:divBdr>
        <w:top w:val="none" w:sz="0" w:space="0" w:color="auto"/>
        <w:left w:val="none" w:sz="0" w:space="0" w:color="auto"/>
        <w:bottom w:val="none" w:sz="0" w:space="0" w:color="auto"/>
        <w:right w:val="none" w:sz="0" w:space="0" w:color="auto"/>
      </w:divBdr>
    </w:div>
    <w:div w:id="466120637">
      <w:bodyDiv w:val="1"/>
      <w:marLeft w:val="0"/>
      <w:marRight w:val="0"/>
      <w:marTop w:val="0"/>
      <w:marBottom w:val="0"/>
      <w:divBdr>
        <w:top w:val="none" w:sz="0" w:space="0" w:color="auto"/>
        <w:left w:val="none" w:sz="0" w:space="0" w:color="auto"/>
        <w:bottom w:val="none" w:sz="0" w:space="0" w:color="auto"/>
        <w:right w:val="none" w:sz="0" w:space="0" w:color="auto"/>
      </w:divBdr>
    </w:div>
    <w:div w:id="466435116">
      <w:bodyDiv w:val="1"/>
      <w:marLeft w:val="0"/>
      <w:marRight w:val="0"/>
      <w:marTop w:val="0"/>
      <w:marBottom w:val="0"/>
      <w:divBdr>
        <w:top w:val="none" w:sz="0" w:space="0" w:color="auto"/>
        <w:left w:val="none" w:sz="0" w:space="0" w:color="auto"/>
        <w:bottom w:val="none" w:sz="0" w:space="0" w:color="auto"/>
        <w:right w:val="none" w:sz="0" w:space="0" w:color="auto"/>
      </w:divBdr>
    </w:div>
    <w:div w:id="466705802">
      <w:bodyDiv w:val="1"/>
      <w:marLeft w:val="0"/>
      <w:marRight w:val="0"/>
      <w:marTop w:val="0"/>
      <w:marBottom w:val="0"/>
      <w:divBdr>
        <w:top w:val="none" w:sz="0" w:space="0" w:color="auto"/>
        <w:left w:val="none" w:sz="0" w:space="0" w:color="auto"/>
        <w:bottom w:val="none" w:sz="0" w:space="0" w:color="auto"/>
        <w:right w:val="none" w:sz="0" w:space="0" w:color="auto"/>
      </w:divBdr>
    </w:div>
    <w:div w:id="472991482">
      <w:bodyDiv w:val="1"/>
      <w:marLeft w:val="0"/>
      <w:marRight w:val="0"/>
      <w:marTop w:val="0"/>
      <w:marBottom w:val="0"/>
      <w:divBdr>
        <w:top w:val="none" w:sz="0" w:space="0" w:color="auto"/>
        <w:left w:val="none" w:sz="0" w:space="0" w:color="auto"/>
        <w:bottom w:val="none" w:sz="0" w:space="0" w:color="auto"/>
        <w:right w:val="none" w:sz="0" w:space="0" w:color="auto"/>
      </w:divBdr>
    </w:div>
    <w:div w:id="473062116">
      <w:bodyDiv w:val="1"/>
      <w:marLeft w:val="0"/>
      <w:marRight w:val="0"/>
      <w:marTop w:val="0"/>
      <w:marBottom w:val="0"/>
      <w:divBdr>
        <w:top w:val="none" w:sz="0" w:space="0" w:color="auto"/>
        <w:left w:val="none" w:sz="0" w:space="0" w:color="auto"/>
        <w:bottom w:val="none" w:sz="0" w:space="0" w:color="auto"/>
        <w:right w:val="none" w:sz="0" w:space="0" w:color="auto"/>
      </w:divBdr>
    </w:div>
    <w:div w:id="475219981">
      <w:bodyDiv w:val="1"/>
      <w:marLeft w:val="0"/>
      <w:marRight w:val="0"/>
      <w:marTop w:val="0"/>
      <w:marBottom w:val="0"/>
      <w:divBdr>
        <w:top w:val="none" w:sz="0" w:space="0" w:color="auto"/>
        <w:left w:val="none" w:sz="0" w:space="0" w:color="auto"/>
        <w:bottom w:val="none" w:sz="0" w:space="0" w:color="auto"/>
        <w:right w:val="none" w:sz="0" w:space="0" w:color="auto"/>
      </w:divBdr>
    </w:div>
    <w:div w:id="476920829">
      <w:bodyDiv w:val="1"/>
      <w:marLeft w:val="0"/>
      <w:marRight w:val="0"/>
      <w:marTop w:val="0"/>
      <w:marBottom w:val="0"/>
      <w:divBdr>
        <w:top w:val="none" w:sz="0" w:space="0" w:color="auto"/>
        <w:left w:val="none" w:sz="0" w:space="0" w:color="auto"/>
        <w:bottom w:val="none" w:sz="0" w:space="0" w:color="auto"/>
        <w:right w:val="none" w:sz="0" w:space="0" w:color="auto"/>
      </w:divBdr>
    </w:div>
    <w:div w:id="477772418">
      <w:bodyDiv w:val="1"/>
      <w:marLeft w:val="0"/>
      <w:marRight w:val="0"/>
      <w:marTop w:val="0"/>
      <w:marBottom w:val="0"/>
      <w:divBdr>
        <w:top w:val="none" w:sz="0" w:space="0" w:color="auto"/>
        <w:left w:val="none" w:sz="0" w:space="0" w:color="auto"/>
        <w:bottom w:val="none" w:sz="0" w:space="0" w:color="auto"/>
        <w:right w:val="none" w:sz="0" w:space="0" w:color="auto"/>
      </w:divBdr>
    </w:div>
    <w:div w:id="481049457">
      <w:bodyDiv w:val="1"/>
      <w:marLeft w:val="0"/>
      <w:marRight w:val="0"/>
      <w:marTop w:val="0"/>
      <w:marBottom w:val="0"/>
      <w:divBdr>
        <w:top w:val="none" w:sz="0" w:space="0" w:color="auto"/>
        <w:left w:val="none" w:sz="0" w:space="0" w:color="auto"/>
        <w:bottom w:val="none" w:sz="0" w:space="0" w:color="auto"/>
        <w:right w:val="none" w:sz="0" w:space="0" w:color="auto"/>
      </w:divBdr>
    </w:div>
    <w:div w:id="485319890">
      <w:bodyDiv w:val="1"/>
      <w:marLeft w:val="0"/>
      <w:marRight w:val="0"/>
      <w:marTop w:val="0"/>
      <w:marBottom w:val="0"/>
      <w:divBdr>
        <w:top w:val="none" w:sz="0" w:space="0" w:color="auto"/>
        <w:left w:val="none" w:sz="0" w:space="0" w:color="auto"/>
        <w:bottom w:val="none" w:sz="0" w:space="0" w:color="auto"/>
        <w:right w:val="none" w:sz="0" w:space="0" w:color="auto"/>
      </w:divBdr>
    </w:div>
    <w:div w:id="491070730">
      <w:bodyDiv w:val="1"/>
      <w:marLeft w:val="0"/>
      <w:marRight w:val="0"/>
      <w:marTop w:val="0"/>
      <w:marBottom w:val="0"/>
      <w:divBdr>
        <w:top w:val="none" w:sz="0" w:space="0" w:color="auto"/>
        <w:left w:val="none" w:sz="0" w:space="0" w:color="auto"/>
        <w:bottom w:val="none" w:sz="0" w:space="0" w:color="auto"/>
        <w:right w:val="none" w:sz="0" w:space="0" w:color="auto"/>
      </w:divBdr>
    </w:div>
    <w:div w:id="491608598">
      <w:bodyDiv w:val="1"/>
      <w:marLeft w:val="0"/>
      <w:marRight w:val="0"/>
      <w:marTop w:val="0"/>
      <w:marBottom w:val="0"/>
      <w:divBdr>
        <w:top w:val="none" w:sz="0" w:space="0" w:color="auto"/>
        <w:left w:val="none" w:sz="0" w:space="0" w:color="auto"/>
        <w:bottom w:val="none" w:sz="0" w:space="0" w:color="auto"/>
        <w:right w:val="none" w:sz="0" w:space="0" w:color="auto"/>
      </w:divBdr>
    </w:div>
    <w:div w:id="493568948">
      <w:bodyDiv w:val="1"/>
      <w:marLeft w:val="0"/>
      <w:marRight w:val="0"/>
      <w:marTop w:val="0"/>
      <w:marBottom w:val="0"/>
      <w:divBdr>
        <w:top w:val="none" w:sz="0" w:space="0" w:color="auto"/>
        <w:left w:val="none" w:sz="0" w:space="0" w:color="auto"/>
        <w:bottom w:val="none" w:sz="0" w:space="0" w:color="auto"/>
        <w:right w:val="none" w:sz="0" w:space="0" w:color="auto"/>
      </w:divBdr>
    </w:div>
    <w:div w:id="494346412">
      <w:bodyDiv w:val="1"/>
      <w:marLeft w:val="0"/>
      <w:marRight w:val="0"/>
      <w:marTop w:val="0"/>
      <w:marBottom w:val="0"/>
      <w:divBdr>
        <w:top w:val="none" w:sz="0" w:space="0" w:color="auto"/>
        <w:left w:val="none" w:sz="0" w:space="0" w:color="auto"/>
        <w:bottom w:val="none" w:sz="0" w:space="0" w:color="auto"/>
        <w:right w:val="none" w:sz="0" w:space="0" w:color="auto"/>
      </w:divBdr>
    </w:div>
    <w:div w:id="496651531">
      <w:bodyDiv w:val="1"/>
      <w:marLeft w:val="0"/>
      <w:marRight w:val="0"/>
      <w:marTop w:val="0"/>
      <w:marBottom w:val="0"/>
      <w:divBdr>
        <w:top w:val="none" w:sz="0" w:space="0" w:color="auto"/>
        <w:left w:val="none" w:sz="0" w:space="0" w:color="auto"/>
        <w:bottom w:val="none" w:sz="0" w:space="0" w:color="auto"/>
        <w:right w:val="none" w:sz="0" w:space="0" w:color="auto"/>
      </w:divBdr>
    </w:div>
    <w:div w:id="497157370">
      <w:bodyDiv w:val="1"/>
      <w:marLeft w:val="0"/>
      <w:marRight w:val="0"/>
      <w:marTop w:val="0"/>
      <w:marBottom w:val="0"/>
      <w:divBdr>
        <w:top w:val="none" w:sz="0" w:space="0" w:color="auto"/>
        <w:left w:val="none" w:sz="0" w:space="0" w:color="auto"/>
        <w:bottom w:val="none" w:sz="0" w:space="0" w:color="auto"/>
        <w:right w:val="none" w:sz="0" w:space="0" w:color="auto"/>
      </w:divBdr>
    </w:div>
    <w:div w:id="500974116">
      <w:bodyDiv w:val="1"/>
      <w:marLeft w:val="0"/>
      <w:marRight w:val="0"/>
      <w:marTop w:val="0"/>
      <w:marBottom w:val="0"/>
      <w:divBdr>
        <w:top w:val="none" w:sz="0" w:space="0" w:color="auto"/>
        <w:left w:val="none" w:sz="0" w:space="0" w:color="auto"/>
        <w:bottom w:val="none" w:sz="0" w:space="0" w:color="auto"/>
        <w:right w:val="none" w:sz="0" w:space="0" w:color="auto"/>
      </w:divBdr>
    </w:div>
    <w:div w:id="501552639">
      <w:bodyDiv w:val="1"/>
      <w:marLeft w:val="0"/>
      <w:marRight w:val="0"/>
      <w:marTop w:val="0"/>
      <w:marBottom w:val="0"/>
      <w:divBdr>
        <w:top w:val="none" w:sz="0" w:space="0" w:color="auto"/>
        <w:left w:val="none" w:sz="0" w:space="0" w:color="auto"/>
        <w:bottom w:val="none" w:sz="0" w:space="0" w:color="auto"/>
        <w:right w:val="none" w:sz="0" w:space="0" w:color="auto"/>
      </w:divBdr>
    </w:div>
    <w:div w:id="504633177">
      <w:bodyDiv w:val="1"/>
      <w:marLeft w:val="0"/>
      <w:marRight w:val="0"/>
      <w:marTop w:val="0"/>
      <w:marBottom w:val="0"/>
      <w:divBdr>
        <w:top w:val="none" w:sz="0" w:space="0" w:color="auto"/>
        <w:left w:val="none" w:sz="0" w:space="0" w:color="auto"/>
        <w:bottom w:val="none" w:sz="0" w:space="0" w:color="auto"/>
        <w:right w:val="none" w:sz="0" w:space="0" w:color="auto"/>
      </w:divBdr>
    </w:div>
    <w:div w:id="506286473">
      <w:bodyDiv w:val="1"/>
      <w:marLeft w:val="0"/>
      <w:marRight w:val="0"/>
      <w:marTop w:val="0"/>
      <w:marBottom w:val="0"/>
      <w:divBdr>
        <w:top w:val="none" w:sz="0" w:space="0" w:color="auto"/>
        <w:left w:val="none" w:sz="0" w:space="0" w:color="auto"/>
        <w:bottom w:val="none" w:sz="0" w:space="0" w:color="auto"/>
        <w:right w:val="none" w:sz="0" w:space="0" w:color="auto"/>
      </w:divBdr>
    </w:div>
    <w:div w:id="507906649">
      <w:bodyDiv w:val="1"/>
      <w:marLeft w:val="0"/>
      <w:marRight w:val="0"/>
      <w:marTop w:val="0"/>
      <w:marBottom w:val="0"/>
      <w:divBdr>
        <w:top w:val="none" w:sz="0" w:space="0" w:color="auto"/>
        <w:left w:val="none" w:sz="0" w:space="0" w:color="auto"/>
        <w:bottom w:val="none" w:sz="0" w:space="0" w:color="auto"/>
        <w:right w:val="none" w:sz="0" w:space="0" w:color="auto"/>
      </w:divBdr>
    </w:div>
    <w:div w:id="510991622">
      <w:bodyDiv w:val="1"/>
      <w:marLeft w:val="0"/>
      <w:marRight w:val="0"/>
      <w:marTop w:val="0"/>
      <w:marBottom w:val="0"/>
      <w:divBdr>
        <w:top w:val="none" w:sz="0" w:space="0" w:color="auto"/>
        <w:left w:val="none" w:sz="0" w:space="0" w:color="auto"/>
        <w:bottom w:val="none" w:sz="0" w:space="0" w:color="auto"/>
        <w:right w:val="none" w:sz="0" w:space="0" w:color="auto"/>
      </w:divBdr>
    </w:div>
    <w:div w:id="512187439">
      <w:bodyDiv w:val="1"/>
      <w:marLeft w:val="0"/>
      <w:marRight w:val="0"/>
      <w:marTop w:val="0"/>
      <w:marBottom w:val="0"/>
      <w:divBdr>
        <w:top w:val="none" w:sz="0" w:space="0" w:color="auto"/>
        <w:left w:val="none" w:sz="0" w:space="0" w:color="auto"/>
        <w:bottom w:val="none" w:sz="0" w:space="0" w:color="auto"/>
        <w:right w:val="none" w:sz="0" w:space="0" w:color="auto"/>
      </w:divBdr>
    </w:div>
    <w:div w:id="514461661">
      <w:bodyDiv w:val="1"/>
      <w:marLeft w:val="0"/>
      <w:marRight w:val="0"/>
      <w:marTop w:val="0"/>
      <w:marBottom w:val="0"/>
      <w:divBdr>
        <w:top w:val="none" w:sz="0" w:space="0" w:color="auto"/>
        <w:left w:val="none" w:sz="0" w:space="0" w:color="auto"/>
        <w:bottom w:val="none" w:sz="0" w:space="0" w:color="auto"/>
        <w:right w:val="none" w:sz="0" w:space="0" w:color="auto"/>
      </w:divBdr>
    </w:div>
    <w:div w:id="515584604">
      <w:bodyDiv w:val="1"/>
      <w:marLeft w:val="0"/>
      <w:marRight w:val="0"/>
      <w:marTop w:val="0"/>
      <w:marBottom w:val="0"/>
      <w:divBdr>
        <w:top w:val="none" w:sz="0" w:space="0" w:color="auto"/>
        <w:left w:val="none" w:sz="0" w:space="0" w:color="auto"/>
        <w:bottom w:val="none" w:sz="0" w:space="0" w:color="auto"/>
        <w:right w:val="none" w:sz="0" w:space="0" w:color="auto"/>
      </w:divBdr>
    </w:div>
    <w:div w:id="518398394">
      <w:bodyDiv w:val="1"/>
      <w:marLeft w:val="0"/>
      <w:marRight w:val="0"/>
      <w:marTop w:val="0"/>
      <w:marBottom w:val="0"/>
      <w:divBdr>
        <w:top w:val="none" w:sz="0" w:space="0" w:color="auto"/>
        <w:left w:val="none" w:sz="0" w:space="0" w:color="auto"/>
        <w:bottom w:val="none" w:sz="0" w:space="0" w:color="auto"/>
        <w:right w:val="none" w:sz="0" w:space="0" w:color="auto"/>
      </w:divBdr>
    </w:div>
    <w:div w:id="522329277">
      <w:bodyDiv w:val="1"/>
      <w:marLeft w:val="0"/>
      <w:marRight w:val="0"/>
      <w:marTop w:val="0"/>
      <w:marBottom w:val="0"/>
      <w:divBdr>
        <w:top w:val="none" w:sz="0" w:space="0" w:color="auto"/>
        <w:left w:val="none" w:sz="0" w:space="0" w:color="auto"/>
        <w:bottom w:val="none" w:sz="0" w:space="0" w:color="auto"/>
        <w:right w:val="none" w:sz="0" w:space="0" w:color="auto"/>
      </w:divBdr>
    </w:div>
    <w:div w:id="522788800">
      <w:bodyDiv w:val="1"/>
      <w:marLeft w:val="0"/>
      <w:marRight w:val="0"/>
      <w:marTop w:val="0"/>
      <w:marBottom w:val="0"/>
      <w:divBdr>
        <w:top w:val="none" w:sz="0" w:space="0" w:color="auto"/>
        <w:left w:val="none" w:sz="0" w:space="0" w:color="auto"/>
        <w:bottom w:val="none" w:sz="0" w:space="0" w:color="auto"/>
        <w:right w:val="none" w:sz="0" w:space="0" w:color="auto"/>
      </w:divBdr>
    </w:div>
    <w:div w:id="524904350">
      <w:bodyDiv w:val="1"/>
      <w:marLeft w:val="0"/>
      <w:marRight w:val="0"/>
      <w:marTop w:val="0"/>
      <w:marBottom w:val="0"/>
      <w:divBdr>
        <w:top w:val="none" w:sz="0" w:space="0" w:color="auto"/>
        <w:left w:val="none" w:sz="0" w:space="0" w:color="auto"/>
        <w:bottom w:val="none" w:sz="0" w:space="0" w:color="auto"/>
        <w:right w:val="none" w:sz="0" w:space="0" w:color="auto"/>
      </w:divBdr>
    </w:div>
    <w:div w:id="526987199">
      <w:bodyDiv w:val="1"/>
      <w:marLeft w:val="0"/>
      <w:marRight w:val="0"/>
      <w:marTop w:val="0"/>
      <w:marBottom w:val="0"/>
      <w:divBdr>
        <w:top w:val="none" w:sz="0" w:space="0" w:color="auto"/>
        <w:left w:val="none" w:sz="0" w:space="0" w:color="auto"/>
        <w:bottom w:val="none" w:sz="0" w:space="0" w:color="auto"/>
        <w:right w:val="none" w:sz="0" w:space="0" w:color="auto"/>
      </w:divBdr>
    </w:div>
    <w:div w:id="527255697">
      <w:bodyDiv w:val="1"/>
      <w:marLeft w:val="0"/>
      <w:marRight w:val="0"/>
      <w:marTop w:val="0"/>
      <w:marBottom w:val="0"/>
      <w:divBdr>
        <w:top w:val="none" w:sz="0" w:space="0" w:color="auto"/>
        <w:left w:val="none" w:sz="0" w:space="0" w:color="auto"/>
        <w:bottom w:val="none" w:sz="0" w:space="0" w:color="auto"/>
        <w:right w:val="none" w:sz="0" w:space="0" w:color="auto"/>
      </w:divBdr>
    </w:div>
    <w:div w:id="528492011">
      <w:bodyDiv w:val="1"/>
      <w:marLeft w:val="0"/>
      <w:marRight w:val="0"/>
      <w:marTop w:val="0"/>
      <w:marBottom w:val="0"/>
      <w:divBdr>
        <w:top w:val="none" w:sz="0" w:space="0" w:color="auto"/>
        <w:left w:val="none" w:sz="0" w:space="0" w:color="auto"/>
        <w:bottom w:val="none" w:sz="0" w:space="0" w:color="auto"/>
        <w:right w:val="none" w:sz="0" w:space="0" w:color="auto"/>
      </w:divBdr>
    </w:div>
    <w:div w:id="528877353">
      <w:bodyDiv w:val="1"/>
      <w:marLeft w:val="0"/>
      <w:marRight w:val="0"/>
      <w:marTop w:val="0"/>
      <w:marBottom w:val="0"/>
      <w:divBdr>
        <w:top w:val="none" w:sz="0" w:space="0" w:color="auto"/>
        <w:left w:val="none" w:sz="0" w:space="0" w:color="auto"/>
        <w:bottom w:val="none" w:sz="0" w:space="0" w:color="auto"/>
        <w:right w:val="none" w:sz="0" w:space="0" w:color="auto"/>
      </w:divBdr>
    </w:div>
    <w:div w:id="532962326">
      <w:bodyDiv w:val="1"/>
      <w:marLeft w:val="0"/>
      <w:marRight w:val="0"/>
      <w:marTop w:val="0"/>
      <w:marBottom w:val="0"/>
      <w:divBdr>
        <w:top w:val="none" w:sz="0" w:space="0" w:color="auto"/>
        <w:left w:val="none" w:sz="0" w:space="0" w:color="auto"/>
        <w:bottom w:val="none" w:sz="0" w:space="0" w:color="auto"/>
        <w:right w:val="none" w:sz="0" w:space="0" w:color="auto"/>
      </w:divBdr>
    </w:div>
    <w:div w:id="534805972">
      <w:bodyDiv w:val="1"/>
      <w:marLeft w:val="0"/>
      <w:marRight w:val="0"/>
      <w:marTop w:val="0"/>
      <w:marBottom w:val="0"/>
      <w:divBdr>
        <w:top w:val="none" w:sz="0" w:space="0" w:color="auto"/>
        <w:left w:val="none" w:sz="0" w:space="0" w:color="auto"/>
        <w:bottom w:val="none" w:sz="0" w:space="0" w:color="auto"/>
        <w:right w:val="none" w:sz="0" w:space="0" w:color="auto"/>
      </w:divBdr>
    </w:div>
    <w:div w:id="535118070">
      <w:bodyDiv w:val="1"/>
      <w:marLeft w:val="0"/>
      <w:marRight w:val="0"/>
      <w:marTop w:val="0"/>
      <w:marBottom w:val="0"/>
      <w:divBdr>
        <w:top w:val="none" w:sz="0" w:space="0" w:color="auto"/>
        <w:left w:val="none" w:sz="0" w:space="0" w:color="auto"/>
        <w:bottom w:val="none" w:sz="0" w:space="0" w:color="auto"/>
        <w:right w:val="none" w:sz="0" w:space="0" w:color="auto"/>
      </w:divBdr>
    </w:div>
    <w:div w:id="536936776">
      <w:bodyDiv w:val="1"/>
      <w:marLeft w:val="0"/>
      <w:marRight w:val="0"/>
      <w:marTop w:val="0"/>
      <w:marBottom w:val="0"/>
      <w:divBdr>
        <w:top w:val="none" w:sz="0" w:space="0" w:color="auto"/>
        <w:left w:val="none" w:sz="0" w:space="0" w:color="auto"/>
        <w:bottom w:val="none" w:sz="0" w:space="0" w:color="auto"/>
        <w:right w:val="none" w:sz="0" w:space="0" w:color="auto"/>
      </w:divBdr>
    </w:div>
    <w:div w:id="537544113">
      <w:bodyDiv w:val="1"/>
      <w:marLeft w:val="0"/>
      <w:marRight w:val="0"/>
      <w:marTop w:val="0"/>
      <w:marBottom w:val="0"/>
      <w:divBdr>
        <w:top w:val="none" w:sz="0" w:space="0" w:color="auto"/>
        <w:left w:val="none" w:sz="0" w:space="0" w:color="auto"/>
        <w:bottom w:val="none" w:sz="0" w:space="0" w:color="auto"/>
        <w:right w:val="none" w:sz="0" w:space="0" w:color="auto"/>
      </w:divBdr>
    </w:div>
    <w:div w:id="541092009">
      <w:bodyDiv w:val="1"/>
      <w:marLeft w:val="0"/>
      <w:marRight w:val="0"/>
      <w:marTop w:val="0"/>
      <w:marBottom w:val="0"/>
      <w:divBdr>
        <w:top w:val="none" w:sz="0" w:space="0" w:color="auto"/>
        <w:left w:val="none" w:sz="0" w:space="0" w:color="auto"/>
        <w:bottom w:val="none" w:sz="0" w:space="0" w:color="auto"/>
        <w:right w:val="none" w:sz="0" w:space="0" w:color="auto"/>
      </w:divBdr>
    </w:div>
    <w:div w:id="541404098">
      <w:bodyDiv w:val="1"/>
      <w:marLeft w:val="0"/>
      <w:marRight w:val="0"/>
      <w:marTop w:val="0"/>
      <w:marBottom w:val="0"/>
      <w:divBdr>
        <w:top w:val="none" w:sz="0" w:space="0" w:color="auto"/>
        <w:left w:val="none" w:sz="0" w:space="0" w:color="auto"/>
        <w:bottom w:val="none" w:sz="0" w:space="0" w:color="auto"/>
        <w:right w:val="none" w:sz="0" w:space="0" w:color="auto"/>
      </w:divBdr>
    </w:div>
    <w:div w:id="541792160">
      <w:bodyDiv w:val="1"/>
      <w:marLeft w:val="0"/>
      <w:marRight w:val="0"/>
      <w:marTop w:val="0"/>
      <w:marBottom w:val="0"/>
      <w:divBdr>
        <w:top w:val="none" w:sz="0" w:space="0" w:color="auto"/>
        <w:left w:val="none" w:sz="0" w:space="0" w:color="auto"/>
        <w:bottom w:val="none" w:sz="0" w:space="0" w:color="auto"/>
        <w:right w:val="none" w:sz="0" w:space="0" w:color="auto"/>
      </w:divBdr>
    </w:div>
    <w:div w:id="542668627">
      <w:bodyDiv w:val="1"/>
      <w:marLeft w:val="0"/>
      <w:marRight w:val="0"/>
      <w:marTop w:val="0"/>
      <w:marBottom w:val="0"/>
      <w:divBdr>
        <w:top w:val="none" w:sz="0" w:space="0" w:color="auto"/>
        <w:left w:val="none" w:sz="0" w:space="0" w:color="auto"/>
        <w:bottom w:val="none" w:sz="0" w:space="0" w:color="auto"/>
        <w:right w:val="none" w:sz="0" w:space="0" w:color="auto"/>
      </w:divBdr>
    </w:div>
    <w:div w:id="543442753">
      <w:bodyDiv w:val="1"/>
      <w:marLeft w:val="0"/>
      <w:marRight w:val="0"/>
      <w:marTop w:val="0"/>
      <w:marBottom w:val="0"/>
      <w:divBdr>
        <w:top w:val="none" w:sz="0" w:space="0" w:color="auto"/>
        <w:left w:val="none" w:sz="0" w:space="0" w:color="auto"/>
        <w:bottom w:val="none" w:sz="0" w:space="0" w:color="auto"/>
        <w:right w:val="none" w:sz="0" w:space="0" w:color="auto"/>
      </w:divBdr>
    </w:div>
    <w:div w:id="543445271">
      <w:bodyDiv w:val="1"/>
      <w:marLeft w:val="0"/>
      <w:marRight w:val="0"/>
      <w:marTop w:val="0"/>
      <w:marBottom w:val="0"/>
      <w:divBdr>
        <w:top w:val="none" w:sz="0" w:space="0" w:color="auto"/>
        <w:left w:val="none" w:sz="0" w:space="0" w:color="auto"/>
        <w:bottom w:val="none" w:sz="0" w:space="0" w:color="auto"/>
        <w:right w:val="none" w:sz="0" w:space="0" w:color="auto"/>
      </w:divBdr>
    </w:div>
    <w:div w:id="543641707">
      <w:bodyDiv w:val="1"/>
      <w:marLeft w:val="0"/>
      <w:marRight w:val="0"/>
      <w:marTop w:val="0"/>
      <w:marBottom w:val="0"/>
      <w:divBdr>
        <w:top w:val="none" w:sz="0" w:space="0" w:color="auto"/>
        <w:left w:val="none" w:sz="0" w:space="0" w:color="auto"/>
        <w:bottom w:val="none" w:sz="0" w:space="0" w:color="auto"/>
        <w:right w:val="none" w:sz="0" w:space="0" w:color="auto"/>
      </w:divBdr>
    </w:div>
    <w:div w:id="543717403">
      <w:bodyDiv w:val="1"/>
      <w:marLeft w:val="0"/>
      <w:marRight w:val="0"/>
      <w:marTop w:val="0"/>
      <w:marBottom w:val="0"/>
      <w:divBdr>
        <w:top w:val="none" w:sz="0" w:space="0" w:color="auto"/>
        <w:left w:val="none" w:sz="0" w:space="0" w:color="auto"/>
        <w:bottom w:val="none" w:sz="0" w:space="0" w:color="auto"/>
        <w:right w:val="none" w:sz="0" w:space="0" w:color="auto"/>
      </w:divBdr>
    </w:div>
    <w:div w:id="546646637">
      <w:bodyDiv w:val="1"/>
      <w:marLeft w:val="0"/>
      <w:marRight w:val="0"/>
      <w:marTop w:val="0"/>
      <w:marBottom w:val="0"/>
      <w:divBdr>
        <w:top w:val="none" w:sz="0" w:space="0" w:color="auto"/>
        <w:left w:val="none" w:sz="0" w:space="0" w:color="auto"/>
        <w:bottom w:val="none" w:sz="0" w:space="0" w:color="auto"/>
        <w:right w:val="none" w:sz="0" w:space="0" w:color="auto"/>
      </w:divBdr>
    </w:div>
    <w:div w:id="547033027">
      <w:bodyDiv w:val="1"/>
      <w:marLeft w:val="0"/>
      <w:marRight w:val="0"/>
      <w:marTop w:val="0"/>
      <w:marBottom w:val="0"/>
      <w:divBdr>
        <w:top w:val="none" w:sz="0" w:space="0" w:color="auto"/>
        <w:left w:val="none" w:sz="0" w:space="0" w:color="auto"/>
        <w:bottom w:val="none" w:sz="0" w:space="0" w:color="auto"/>
        <w:right w:val="none" w:sz="0" w:space="0" w:color="auto"/>
      </w:divBdr>
    </w:div>
    <w:div w:id="547226416">
      <w:bodyDiv w:val="1"/>
      <w:marLeft w:val="0"/>
      <w:marRight w:val="0"/>
      <w:marTop w:val="0"/>
      <w:marBottom w:val="0"/>
      <w:divBdr>
        <w:top w:val="none" w:sz="0" w:space="0" w:color="auto"/>
        <w:left w:val="none" w:sz="0" w:space="0" w:color="auto"/>
        <w:bottom w:val="none" w:sz="0" w:space="0" w:color="auto"/>
        <w:right w:val="none" w:sz="0" w:space="0" w:color="auto"/>
      </w:divBdr>
    </w:div>
    <w:div w:id="548960630">
      <w:bodyDiv w:val="1"/>
      <w:marLeft w:val="0"/>
      <w:marRight w:val="0"/>
      <w:marTop w:val="0"/>
      <w:marBottom w:val="0"/>
      <w:divBdr>
        <w:top w:val="none" w:sz="0" w:space="0" w:color="auto"/>
        <w:left w:val="none" w:sz="0" w:space="0" w:color="auto"/>
        <w:bottom w:val="none" w:sz="0" w:space="0" w:color="auto"/>
        <w:right w:val="none" w:sz="0" w:space="0" w:color="auto"/>
      </w:divBdr>
    </w:div>
    <w:div w:id="549339520">
      <w:bodyDiv w:val="1"/>
      <w:marLeft w:val="0"/>
      <w:marRight w:val="0"/>
      <w:marTop w:val="0"/>
      <w:marBottom w:val="0"/>
      <w:divBdr>
        <w:top w:val="none" w:sz="0" w:space="0" w:color="auto"/>
        <w:left w:val="none" w:sz="0" w:space="0" w:color="auto"/>
        <w:bottom w:val="none" w:sz="0" w:space="0" w:color="auto"/>
        <w:right w:val="none" w:sz="0" w:space="0" w:color="auto"/>
      </w:divBdr>
    </w:div>
    <w:div w:id="549344725">
      <w:bodyDiv w:val="1"/>
      <w:marLeft w:val="0"/>
      <w:marRight w:val="0"/>
      <w:marTop w:val="0"/>
      <w:marBottom w:val="0"/>
      <w:divBdr>
        <w:top w:val="none" w:sz="0" w:space="0" w:color="auto"/>
        <w:left w:val="none" w:sz="0" w:space="0" w:color="auto"/>
        <w:bottom w:val="none" w:sz="0" w:space="0" w:color="auto"/>
        <w:right w:val="none" w:sz="0" w:space="0" w:color="auto"/>
      </w:divBdr>
    </w:div>
    <w:div w:id="551617017">
      <w:bodyDiv w:val="1"/>
      <w:marLeft w:val="0"/>
      <w:marRight w:val="0"/>
      <w:marTop w:val="0"/>
      <w:marBottom w:val="0"/>
      <w:divBdr>
        <w:top w:val="none" w:sz="0" w:space="0" w:color="auto"/>
        <w:left w:val="none" w:sz="0" w:space="0" w:color="auto"/>
        <w:bottom w:val="none" w:sz="0" w:space="0" w:color="auto"/>
        <w:right w:val="none" w:sz="0" w:space="0" w:color="auto"/>
      </w:divBdr>
    </w:div>
    <w:div w:id="552355544">
      <w:bodyDiv w:val="1"/>
      <w:marLeft w:val="0"/>
      <w:marRight w:val="0"/>
      <w:marTop w:val="0"/>
      <w:marBottom w:val="0"/>
      <w:divBdr>
        <w:top w:val="none" w:sz="0" w:space="0" w:color="auto"/>
        <w:left w:val="none" w:sz="0" w:space="0" w:color="auto"/>
        <w:bottom w:val="none" w:sz="0" w:space="0" w:color="auto"/>
        <w:right w:val="none" w:sz="0" w:space="0" w:color="auto"/>
      </w:divBdr>
    </w:div>
    <w:div w:id="554972434">
      <w:bodyDiv w:val="1"/>
      <w:marLeft w:val="0"/>
      <w:marRight w:val="0"/>
      <w:marTop w:val="0"/>
      <w:marBottom w:val="0"/>
      <w:divBdr>
        <w:top w:val="none" w:sz="0" w:space="0" w:color="auto"/>
        <w:left w:val="none" w:sz="0" w:space="0" w:color="auto"/>
        <w:bottom w:val="none" w:sz="0" w:space="0" w:color="auto"/>
        <w:right w:val="none" w:sz="0" w:space="0" w:color="auto"/>
      </w:divBdr>
    </w:div>
    <w:div w:id="560095349">
      <w:bodyDiv w:val="1"/>
      <w:marLeft w:val="0"/>
      <w:marRight w:val="0"/>
      <w:marTop w:val="0"/>
      <w:marBottom w:val="0"/>
      <w:divBdr>
        <w:top w:val="none" w:sz="0" w:space="0" w:color="auto"/>
        <w:left w:val="none" w:sz="0" w:space="0" w:color="auto"/>
        <w:bottom w:val="none" w:sz="0" w:space="0" w:color="auto"/>
        <w:right w:val="none" w:sz="0" w:space="0" w:color="auto"/>
      </w:divBdr>
    </w:div>
    <w:div w:id="560872144">
      <w:bodyDiv w:val="1"/>
      <w:marLeft w:val="0"/>
      <w:marRight w:val="0"/>
      <w:marTop w:val="0"/>
      <w:marBottom w:val="0"/>
      <w:divBdr>
        <w:top w:val="none" w:sz="0" w:space="0" w:color="auto"/>
        <w:left w:val="none" w:sz="0" w:space="0" w:color="auto"/>
        <w:bottom w:val="none" w:sz="0" w:space="0" w:color="auto"/>
        <w:right w:val="none" w:sz="0" w:space="0" w:color="auto"/>
      </w:divBdr>
    </w:div>
    <w:div w:id="566690700">
      <w:bodyDiv w:val="1"/>
      <w:marLeft w:val="0"/>
      <w:marRight w:val="0"/>
      <w:marTop w:val="0"/>
      <w:marBottom w:val="0"/>
      <w:divBdr>
        <w:top w:val="none" w:sz="0" w:space="0" w:color="auto"/>
        <w:left w:val="none" w:sz="0" w:space="0" w:color="auto"/>
        <w:bottom w:val="none" w:sz="0" w:space="0" w:color="auto"/>
        <w:right w:val="none" w:sz="0" w:space="0" w:color="auto"/>
      </w:divBdr>
    </w:div>
    <w:div w:id="570820921">
      <w:bodyDiv w:val="1"/>
      <w:marLeft w:val="0"/>
      <w:marRight w:val="0"/>
      <w:marTop w:val="0"/>
      <w:marBottom w:val="0"/>
      <w:divBdr>
        <w:top w:val="none" w:sz="0" w:space="0" w:color="auto"/>
        <w:left w:val="none" w:sz="0" w:space="0" w:color="auto"/>
        <w:bottom w:val="none" w:sz="0" w:space="0" w:color="auto"/>
        <w:right w:val="none" w:sz="0" w:space="0" w:color="auto"/>
      </w:divBdr>
    </w:div>
    <w:div w:id="571433337">
      <w:bodyDiv w:val="1"/>
      <w:marLeft w:val="0"/>
      <w:marRight w:val="0"/>
      <w:marTop w:val="0"/>
      <w:marBottom w:val="0"/>
      <w:divBdr>
        <w:top w:val="none" w:sz="0" w:space="0" w:color="auto"/>
        <w:left w:val="none" w:sz="0" w:space="0" w:color="auto"/>
        <w:bottom w:val="none" w:sz="0" w:space="0" w:color="auto"/>
        <w:right w:val="none" w:sz="0" w:space="0" w:color="auto"/>
      </w:divBdr>
    </w:div>
    <w:div w:id="571743530">
      <w:bodyDiv w:val="1"/>
      <w:marLeft w:val="0"/>
      <w:marRight w:val="0"/>
      <w:marTop w:val="0"/>
      <w:marBottom w:val="0"/>
      <w:divBdr>
        <w:top w:val="none" w:sz="0" w:space="0" w:color="auto"/>
        <w:left w:val="none" w:sz="0" w:space="0" w:color="auto"/>
        <w:bottom w:val="none" w:sz="0" w:space="0" w:color="auto"/>
        <w:right w:val="none" w:sz="0" w:space="0" w:color="auto"/>
      </w:divBdr>
    </w:div>
    <w:div w:id="572393629">
      <w:bodyDiv w:val="1"/>
      <w:marLeft w:val="0"/>
      <w:marRight w:val="0"/>
      <w:marTop w:val="0"/>
      <w:marBottom w:val="0"/>
      <w:divBdr>
        <w:top w:val="none" w:sz="0" w:space="0" w:color="auto"/>
        <w:left w:val="none" w:sz="0" w:space="0" w:color="auto"/>
        <w:bottom w:val="none" w:sz="0" w:space="0" w:color="auto"/>
        <w:right w:val="none" w:sz="0" w:space="0" w:color="auto"/>
      </w:divBdr>
    </w:div>
    <w:div w:id="573472316">
      <w:bodyDiv w:val="1"/>
      <w:marLeft w:val="0"/>
      <w:marRight w:val="0"/>
      <w:marTop w:val="0"/>
      <w:marBottom w:val="0"/>
      <w:divBdr>
        <w:top w:val="none" w:sz="0" w:space="0" w:color="auto"/>
        <w:left w:val="none" w:sz="0" w:space="0" w:color="auto"/>
        <w:bottom w:val="none" w:sz="0" w:space="0" w:color="auto"/>
        <w:right w:val="none" w:sz="0" w:space="0" w:color="auto"/>
      </w:divBdr>
    </w:div>
    <w:div w:id="576212187">
      <w:bodyDiv w:val="1"/>
      <w:marLeft w:val="0"/>
      <w:marRight w:val="0"/>
      <w:marTop w:val="0"/>
      <w:marBottom w:val="0"/>
      <w:divBdr>
        <w:top w:val="none" w:sz="0" w:space="0" w:color="auto"/>
        <w:left w:val="none" w:sz="0" w:space="0" w:color="auto"/>
        <w:bottom w:val="none" w:sz="0" w:space="0" w:color="auto"/>
        <w:right w:val="none" w:sz="0" w:space="0" w:color="auto"/>
      </w:divBdr>
    </w:div>
    <w:div w:id="576980009">
      <w:bodyDiv w:val="1"/>
      <w:marLeft w:val="0"/>
      <w:marRight w:val="0"/>
      <w:marTop w:val="0"/>
      <w:marBottom w:val="0"/>
      <w:divBdr>
        <w:top w:val="none" w:sz="0" w:space="0" w:color="auto"/>
        <w:left w:val="none" w:sz="0" w:space="0" w:color="auto"/>
        <w:bottom w:val="none" w:sz="0" w:space="0" w:color="auto"/>
        <w:right w:val="none" w:sz="0" w:space="0" w:color="auto"/>
      </w:divBdr>
    </w:div>
    <w:div w:id="578759279">
      <w:bodyDiv w:val="1"/>
      <w:marLeft w:val="0"/>
      <w:marRight w:val="0"/>
      <w:marTop w:val="0"/>
      <w:marBottom w:val="0"/>
      <w:divBdr>
        <w:top w:val="none" w:sz="0" w:space="0" w:color="auto"/>
        <w:left w:val="none" w:sz="0" w:space="0" w:color="auto"/>
        <w:bottom w:val="none" w:sz="0" w:space="0" w:color="auto"/>
        <w:right w:val="none" w:sz="0" w:space="0" w:color="auto"/>
      </w:divBdr>
    </w:div>
    <w:div w:id="579563048">
      <w:bodyDiv w:val="1"/>
      <w:marLeft w:val="0"/>
      <w:marRight w:val="0"/>
      <w:marTop w:val="0"/>
      <w:marBottom w:val="0"/>
      <w:divBdr>
        <w:top w:val="none" w:sz="0" w:space="0" w:color="auto"/>
        <w:left w:val="none" w:sz="0" w:space="0" w:color="auto"/>
        <w:bottom w:val="none" w:sz="0" w:space="0" w:color="auto"/>
        <w:right w:val="none" w:sz="0" w:space="0" w:color="auto"/>
      </w:divBdr>
    </w:div>
    <w:div w:id="584535780">
      <w:bodyDiv w:val="1"/>
      <w:marLeft w:val="0"/>
      <w:marRight w:val="0"/>
      <w:marTop w:val="0"/>
      <w:marBottom w:val="0"/>
      <w:divBdr>
        <w:top w:val="none" w:sz="0" w:space="0" w:color="auto"/>
        <w:left w:val="none" w:sz="0" w:space="0" w:color="auto"/>
        <w:bottom w:val="none" w:sz="0" w:space="0" w:color="auto"/>
        <w:right w:val="none" w:sz="0" w:space="0" w:color="auto"/>
      </w:divBdr>
    </w:div>
    <w:div w:id="590546817">
      <w:bodyDiv w:val="1"/>
      <w:marLeft w:val="0"/>
      <w:marRight w:val="0"/>
      <w:marTop w:val="0"/>
      <w:marBottom w:val="0"/>
      <w:divBdr>
        <w:top w:val="none" w:sz="0" w:space="0" w:color="auto"/>
        <w:left w:val="none" w:sz="0" w:space="0" w:color="auto"/>
        <w:bottom w:val="none" w:sz="0" w:space="0" w:color="auto"/>
        <w:right w:val="none" w:sz="0" w:space="0" w:color="auto"/>
      </w:divBdr>
    </w:div>
    <w:div w:id="592131821">
      <w:bodyDiv w:val="1"/>
      <w:marLeft w:val="0"/>
      <w:marRight w:val="0"/>
      <w:marTop w:val="0"/>
      <w:marBottom w:val="0"/>
      <w:divBdr>
        <w:top w:val="none" w:sz="0" w:space="0" w:color="auto"/>
        <w:left w:val="none" w:sz="0" w:space="0" w:color="auto"/>
        <w:bottom w:val="none" w:sz="0" w:space="0" w:color="auto"/>
        <w:right w:val="none" w:sz="0" w:space="0" w:color="auto"/>
      </w:divBdr>
    </w:div>
    <w:div w:id="594173670">
      <w:bodyDiv w:val="1"/>
      <w:marLeft w:val="0"/>
      <w:marRight w:val="0"/>
      <w:marTop w:val="0"/>
      <w:marBottom w:val="0"/>
      <w:divBdr>
        <w:top w:val="none" w:sz="0" w:space="0" w:color="auto"/>
        <w:left w:val="none" w:sz="0" w:space="0" w:color="auto"/>
        <w:bottom w:val="none" w:sz="0" w:space="0" w:color="auto"/>
        <w:right w:val="none" w:sz="0" w:space="0" w:color="auto"/>
      </w:divBdr>
    </w:div>
    <w:div w:id="595870135">
      <w:bodyDiv w:val="1"/>
      <w:marLeft w:val="0"/>
      <w:marRight w:val="0"/>
      <w:marTop w:val="0"/>
      <w:marBottom w:val="0"/>
      <w:divBdr>
        <w:top w:val="none" w:sz="0" w:space="0" w:color="auto"/>
        <w:left w:val="none" w:sz="0" w:space="0" w:color="auto"/>
        <w:bottom w:val="none" w:sz="0" w:space="0" w:color="auto"/>
        <w:right w:val="none" w:sz="0" w:space="0" w:color="auto"/>
      </w:divBdr>
    </w:div>
    <w:div w:id="598564896">
      <w:bodyDiv w:val="1"/>
      <w:marLeft w:val="0"/>
      <w:marRight w:val="0"/>
      <w:marTop w:val="0"/>
      <w:marBottom w:val="0"/>
      <w:divBdr>
        <w:top w:val="none" w:sz="0" w:space="0" w:color="auto"/>
        <w:left w:val="none" w:sz="0" w:space="0" w:color="auto"/>
        <w:bottom w:val="none" w:sz="0" w:space="0" w:color="auto"/>
        <w:right w:val="none" w:sz="0" w:space="0" w:color="auto"/>
      </w:divBdr>
    </w:div>
    <w:div w:id="601229760">
      <w:bodyDiv w:val="1"/>
      <w:marLeft w:val="0"/>
      <w:marRight w:val="0"/>
      <w:marTop w:val="0"/>
      <w:marBottom w:val="0"/>
      <w:divBdr>
        <w:top w:val="none" w:sz="0" w:space="0" w:color="auto"/>
        <w:left w:val="none" w:sz="0" w:space="0" w:color="auto"/>
        <w:bottom w:val="none" w:sz="0" w:space="0" w:color="auto"/>
        <w:right w:val="none" w:sz="0" w:space="0" w:color="auto"/>
      </w:divBdr>
    </w:div>
    <w:div w:id="603730741">
      <w:bodyDiv w:val="1"/>
      <w:marLeft w:val="0"/>
      <w:marRight w:val="0"/>
      <w:marTop w:val="0"/>
      <w:marBottom w:val="0"/>
      <w:divBdr>
        <w:top w:val="none" w:sz="0" w:space="0" w:color="auto"/>
        <w:left w:val="none" w:sz="0" w:space="0" w:color="auto"/>
        <w:bottom w:val="none" w:sz="0" w:space="0" w:color="auto"/>
        <w:right w:val="none" w:sz="0" w:space="0" w:color="auto"/>
      </w:divBdr>
    </w:div>
    <w:div w:id="604075627">
      <w:bodyDiv w:val="1"/>
      <w:marLeft w:val="0"/>
      <w:marRight w:val="0"/>
      <w:marTop w:val="0"/>
      <w:marBottom w:val="0"/>
      <w:divBdr>
        <w:top w:val="none" w:sz="0" w:space="0" w:color="auto"/>
        <w:left w:val="none" w:sz="0" w:space="0" w:color="auto"/>
        <w:bottom w:val="none" w:sz="0" w:space="0" w:color="auto"/>
        <w:right w:val="none" w:sz="0" w:space="0" w:color="auto"/>
      </w:divBdr>
    </w:div>
    <w:div w:id="605768993">
      <w:bodyDiv w:val="1"/>
      <w:marLeft w:val="0"/>
      <w:marRight w:val="0"/>
      <w:marTop w:val="0"/>
      <w:marBottom w:val="0"/>
      <w:divBdr>
        <w:top w:val="none" w:sz="0" w:space="0" w:color="auto"/>
        <w:left w:val="none" w:sz="0" w:space="0" w:color="auto"/>
        <w:bottom w:val="none" w:sz="0" w:space="0" w:color="auto"/>
        <w:right w:val="none" w:sz="0" w:space="0" w:color="auto"/>
      </w:divBdr>
    </w:div>
    <w:div w:id="606692969">
      <w:bodyDiv w:val="1"/>
      <w:marLeft w:val="0"/>
      <w:marRight w:val="0"/>
      <w:marTop w:val="0"/>
      <w:marBottom w:val="0"/>
      <w:divBdr>
        <w:top w:val="none" w:sz="0" w:space="0" w:color="auto"/>
        <w:left w:val="none" w:sz="0" w:space="0" w:color="auto"/>
        <w:bottom w:val="none" w:sz="0" w:space="0" w:color="auto"/>
        <w:right w:val="none" w:sz="0" w:space="0" w:color="auto"/>
      </w:divBdr>
    </w:div>
    <w:div w:id="606933158">
      <w:bodyDiv w:val="1"/>
      <w:marLeft w:val="0"/>
      <w:marRight w:val="0"/>
      <w:marTop w:val="0"/>
      <w:marBottom w:val="0"/>
      <w:divBdr>
        <w:top w:val="none" w:sz="0" w:space="0" w:color="auto"/>
        <w:left w:val="none" w:sz="0" w:space="0" w:color="auto"/>
        <w:bottom w:val="none" w:sz="0" w:space="0" w:color="auto"/>
        <w:right w:val="none" w:sz="0" w:space="0" w:color="auto"/>
      </w:divBdr>
    </w:div>
    <w:div w:id="609360139">
      <w:bodyDiv w:val="1"/>
      <w:marLeft w:val="0"/>
      <w:marRight w:val="0"/>
      <w:marTop w:val="0"/>
      <w:marBottom w:val="0"/>
      <w:divBdr>
        <w:top w:val="none" w:sz="0" w:space="0" w:color="auto"/>
        <w:left w:val="none" w:sz="0" w:space="0" w:color="auto"/>
        <w:bottom w:val="none" w:sz="0" w:space="0" w:color="auto"/>
        <w:right w:val="none" w:sz="0" w:space="0" w:color="auto"/>
      </w:divBdr>
    </w:div>
    <w:div w:id="612984640">
      <w:bodyDiv w:val="1"/>
      <w:marLeft w:val="0"/>
      <w:marRight w:val="0"/>
      <w:marTop w:val="0"/>
      <w:marBottom w:val="0"/>
      <w:divBdr>
        <w:top w:val="none" w:sz="0" w:space="0" w:color="auto"/>
        <w:left w:val="none" w:sz="0" w:space="0" w:color="auto"/>
        <w:bottom w:val="none" w:sz="0" w:space="0" w:color="auto"/>
        <w:right w:val="none" w:sz="0" w:space="0" w:color="auto"/>
      </w:divBdr>
    </w:div>
    <w:div w:id="613365105">
      <w:bodyDiv w:val="1"/>
      <w:marLeft w:val="0"/>
      <w:marRight w:val="0"/>
      <w:marTop w:val="0"/>
      <w:marBottom w:val="0"/>
      <w:divBdr>
        <w:top w:val="none" w:sz="0" w:space="0" w:color="auto"/>
        <w:left w:val="none" w:sz="0" w:space="0" w:color="auto"/>
        <w:bottom w:val="none" w:sz="0" w:space="0" w:color="auto"/>
        <w:right w:val="none" w:sz="0" w:space="0" w:color="auto"/>
      </w:divBdr>
    </w:div>
    <w:div w:id="615795299">
      <w:bodyDiv w:val="1"/>
      <w:marLeft w:val="0"/>
      <w:marRight w:val="0"/>
      <w:marTop w:val="0"/>
      <w:marBottom w:val="0"/>
      <w:divBdr>
        <w:top w:val="none" w:sz="0" w:space="0" w:color="auto"/>
        <w:left w:val="none" w:sz="0" w:space="0" w:color="auto"/>
        <w:bottom w:val="none" w:sz="0" w:space="0" w:color="auto"/>
        <w:right w:val="none" w:sz="0" w:space="0" w:color="auto"/>
      </w:divBdr>
    </w:div>
    <w:div w:id="618954200">
      <w:bodyDiv w:val="1"/>
      <w:marLeft w:val="0"/>
      <w:marRight w:val="0"/>
      <w:marTop w:val="0"/>
      <w:marBottom w:val="0"/>
      <w:divBdr>
        <w:top w:val="none" w:sz="0" w:space="0" w:color="auto"/>
        <w:left w:val="none" w:sz="0" w:space="0" w:color="auto"/>
        <w:bottom w:val="none" w:sz="0" w:space="0" w:color="auto"/>
        <w:right w:val="none" w:sz="0" w:space="0" w:color="auto"/>
      </w:divBdr>
    </w:div>
    <w:div w:id="621034208">
      <w:bodyDiv w:val="1"/>
      <w:marLeft w:val="0"/>
      <w:marRight w:val="0"/>
      <w:marTop w:val="0"/>
      <w:marBottom w:val="0"/>
      <w:divBdr>
        <w:top w:val="none" w:sz="0" w:space="0" w:color="auto"/>
        <w:left w:val="none" w:sz="0" w:space="0" w:color="auto"/>
        <w:bottom w:val="none" w:sz="0" w:space="0" w:color="auto"/>
        <w:right w:val="none" w:sz="0" w:space="0" w:color="auto"/>
      </w:divBdr>
    </w:div>
    <w:div w:id="622199920">
      <w:bodyDiv w:val="1"/>
      <w:marLeft w:val="0"/>
      <w:marRight w:val="0"/>
      <w:marTop w:val="0"/>
      <w:marBottom w:val="0"/>
      <w:divBdr>
        <w:top w:val="none" w:sz="0" w:space="0" w:color="auto"/>
        <w:left w:val="none" w:sz="0" w:space="0" w:color="auto"/>
        <w:bottom w:val="none" w:sz="0" w:space="0" w:color="auto"/>
        <w:right w:val="none" w:sz="0" w:space="0" w:color="auto"/>
      </w:divBdr>
    </w:div>
    <w:div w:id="625552592">
      <w:bodyDiv w:val="1"/>
      <w:marLeft w:val="0"/>
      <w:marRight w:val="0"/>
      <w:marTop w:val="0"/>
      <w:marBottom w:val="0"/>
      <w:divBdr>
        <w:top w:val="none" w:sz="0" w:space="0" w:color="auto"/>
        <w:left w:val="none" w:sz="0" w:space="0" w:color="auto"/>
        <w:bottom w:val="none" w:sz="0" w:space="0" w:color="auto"/>
        <w:right w:val="none" w:sz="0" w:space="0" w:color="auto"/>
      </w:divBdr>
    </w:div>
    <w:div w:id="625819548">
      <w:bodyDiv w:val="1"/>
      <w:marLeft w:val="0"/>
      <w:marRight w:val="0"/>
      <w:marTop w:val="0"/>
      <w:marBottom w:val="0"/>
      <w:divBdr>
        <w:top w:val="none" w:sz="0" w:space="0" w:color="auto"/>
        <w:left w:val="none" w:sz="0" w:space="0" w:color="auto"/>
        <w:bottom w:val="none" w:sz="0" w:space="0" w:color="auto"/>
        <w:right w:val="none" w:sz="0" w:space="0" w:color="auto"/>
      </w:divBdr>
    </w:div>
    <w:div w:id="626743213">
      <w:bodyDiv w:val="1"/>
      <w:marLeft w:val="0"/>
      <w:marRight w:val="0"/>
      <w:marTop w:val="0"/>
      <w:marBottom w:val="0"/>
      <w:divBdr>
        <w:top w:val="none" w:sz="0" w:space="0" w:color="auto"/>
        <w:left w:val="none" w:sz="0" w:space="0" w:color="auto"/>
        <w:bottom w:val="none" w:sz="0" w:space="0" w:color="auto"/>
        <w:right w:val="none" w:sz="0" w:space="0" w:color="auto"/>
      </w:divBdr>
    </w:div>
    <w:div w:id="627473034">
      <w:bodyDiv w:val="1"/>
      <w:marLeft w:val="0"/>
      <w:marRight w:val="0"/>
      <w:marTop w:val="0"/>
      <w:marBottom w:val="0"/>
      <w:divBdr>
        <w:top w:val="none" w:sz="0" w:space="0" w:color="auto"/>
        <w:left w:val="none" w:sz="0" w:space="0" w:color="auto"/>
        <w:bottom w:val="none" w:sz="0" w:space="0" w:color="auto"/>
        <w:right w:val="none" w:sz="0" w:space="0" w:color="auto"/>
      </w:divBdr>
    </w:div>
    <w:div w:id="631403278">
      <w:bodyDiv w:val="1"/>
      <w:marLeft w:val="0"/>
      <w:marRight w:val="0"/>
      <w:marTop w:val="0"/>
      <w:marBottom w:val="0"/>
      <w:divBdr>
        <w:top w:val="none" w:sz="0" w:space="0" w:color="auto"/>
        <w:left w:val="none" w:sz="0" w:space="0" w:color="auto"/>
        <w:bottom w:val="none" w:sz="0" w:space="0" w:color="auto"/>
        <w:right w:val="none" w:sz="0" w:space="0" w:color="auto"/>
      </w:divBdr>
    </w:div>
    <w:div w:id="636959212">
      <w:bodyDiv w:val="1"/>
      <w:marLeft w:val="0"/>
      <w:marRight w:val="0"/>
      <w:marTop w:val="0"/>
      <w:marBottom w:val="0"/>
      <w:divBdr>
        <w:top w:val="none" w:sz="0" w:space="0" w:color="auto"/>
        <w:left w:val="none" w:sz="0" w:space="0" w:color="auto"/>
        <w:bottom w:val="none" w:sz="0" w:space="0" w:color="auto"/>
        <w:right w:val="none" w:sz="0" w:space="0" w:color="auto"/>
      </w:divBdr>
    </w:div>
    <w:div w:id="637422745">
      <w:bodyDiv w:val="1"/>
      <w:marLeft w:val="0"/>
      <w:marRight w:val="0"/>
      <w:marTop w:val="0"/>
      <w:marBottom w:val="0"/>
      <w:divBdr>
        <w:top w:val="none" w:sz="0" w:space="0" w:color="auto"/>
        <w:left w:val="none" w:sz="0" w:space="0" w:color="auto"/>
        <w:bottom w:val="none" w:sz="0" w:space="0" w:color="auto"/>
        <w:right w:val="none" w:sz="0" w:space="0" w:color="auto"/>
      </w:divBdr>
    </w:div>
    <w:div w:id="637534871">
      <w:bodyDiv w:val="1"/>
      <w:marLeft w:val="0"/>
      <w:marRight w:val="0"/>
      <w:marTop w:val="0"/>
      <w:marBottom w:val="0"/>
      <w:divBdr>
        <w:top w:val="none" w:sz="0" w:space="0" w:color="auto"/>
        <w:left w:val="none" w:sz="0" w:space="0" w:color="auto"/>
        <w:bottom w:val="none" w:sz="0" w:space="0" w:color="auto"/>
        <w:right w:val="none" w:sz="0" w:space="0" w:color="auto"/>
      </w:divBdr>
    </w:div>
    <w:div w:id="638387861">
      <w:bodyDiv w:val="1"/>
      <w:marLeft w:val="0"/>
      <w:marRight w:val="0"/>
      <w:marTop w:val="0"/>
      <w:marBottom w:val="0"/>
      <w:divBdr>
        <w:top w:val="none" w:sz="0" w:space="0" w:color="auto"/>
        <w:left w:val="none" w:sz="0" w:space="0" w:color="auto"/>
        <w:bottom w:val="none" w:sz="0" w:space="0" w:color="auto"/>
        <w:right w:val="none" w:sz="0" w:space="0" w:color="auto"/>
      </w:divBdr>
    </w:div>
    <w:div w:id="641429014">
      <w:bodyDiv w:val="1"/>
      <w:marLeft w:val="0"/>
      <w:marRight w:val="0"/>
      <w:marTop w:val="0"/>
      <w:marBottom w:val="0"/>
      <w:divBdr>
        <w:top w:val="none" w:sz="0" w:space="0" w:color="auto"/>
        <w:left w:val="none" w:sz="0" w:space="0" w:color="auto"/>
        <w:bottom w:val="none" w:sz="0" w:space="0" w:color="auto"/>
        <w:right w:val="none" w:sz="0" w:space="0" w:color="auto"/>
      </w:divBdr>
    </w:div>
    <w:div w:id="642276478">
      <w:bodyDiv w:val="1"/>
      <w:marLeft w:val="0"/>
      <w:marRight w:val="0"/>
      <w:marTop w:val="0"/>
      <w:marBottom w:val="0"/>
      <w:divBdr>
        <w:top w:val="none" w:sz="0" w:space="0" w:color="auto"/>
        <w:left w:val="none" w:sz="0" w:space="0" w:color="auto"/>
        <w:bottom w:val="none" w:sz="0" w:space="0" w:color="auto"/>
        <w:right w:val="none" w:sz="0" w:space="0" w:color="auto"/>
      </w:divBdr>
    </w:div>
    <w:div w:id="642537725">
      <w:bodyDiv w:val="1"/>
      <w:marLeft w:val="0"/>
      <w:marRight w:val="0"/>
      <w:marTop w:val="0"/>
      <w:marBottom w:val="0"/>
      <w:divBdr>
        <w:top w:val="none" w:sz="0" w:space="0" w:color="auto"/>
        <w:left w:val="none" w:sz="0" w:space="0" w:color="auto"/>
        <w:bottom w:val="none" w:sz="0" w:space="0" w:color="auto"/>
        <w:right w:val="none" w:sz="0" w:space="0" w:color="auto"/>
      </w:divBdr>
    </w:div>
    <w:div w:id="642582622">
      <w:bodyDiv w:val="1"/>
      <w:marLeft w:val="0"/>
      <w:marRight w:val="0"/>
      <w:marTop w:val="0"/>
      <w:marBottom w:val="0"/>
      <w:divBdr>
        <w:top w:val="none" w:sz="0" w:space="0" w:color="auto"/>
        <w:left w:val="none" w:sz="0" w:space="0" w:color="auto"/>
        <w:bottom w:val="none" w:sz="0" w:space="0" w:color="auto"/>
        <w:right w:val="none" w:sz="0" w:space="0" w:color="auto"/>
      </w:divBdr>
    </w:div>
    <w:div w:id="644046134">
      <w:bodyDiv w:val="1"/>
      <w:marLeft w:val="0"/>
      <w:marRight w:val="0"/>
      <w:marTop w:val="0"/>
      <w:marBottom w:val="0"/>
      <w:divBdr>
        <w:top w:val="none" w:sz="0" w:space="0" w:color="auto"/>
        <w:left w:val="none" w:sz="0" w:space="0" w:color="auto"/>
        <w:bottom w:val="none" w:sz="0" w:space="0" w:color="auto"/>
        <w:right w:val="none" w:sz="0" w:space="0" w:color="auto"/>
      </w:divBdr>
    </w:div>
    <w:div w:id="645204321">
      <w:bodyDiv w:val="1"/>
      <w:marLeft w:val="0"/>
      <w:marRight w:val="0"/>
      <w:marTop w:val="0"/>
      <w:marBottom w:val="0"/>
      <w:divBdr>
        <w:top w:val="none" w:sz="0" w:space="0" w:color="auto"/>
        <w:left w:val="none" w:sz="0" w:space="0" w:color="auto"/>
        <w:bottom w:val="none" w:sz="0" w:space="0" w:color="auto"/>
        <w:right w:val="none" w:sz="0" w:space="0" w:color="auto"/>
      </w:divBdr>
    </w:div>
    <w:div w:id="648441069">
      <w:bodyDiv w:val="1"/>
      <w:marLeft w:val="0"/>
      <w:marRight w:val="0"/>
      <w:marTop w:val="0"/>
      <w:marBottom w:val="0"/>
      <w:divBdr>
        <w:top w:val="none" w:sz="0" w:space="0" w:color="auto"/>
        <w:left w:val="none" w:sz="0" w:space="0" w:color="auto"/>
        <w:bottom w:val="none" w:sz="0" w:space="0" w:color="auto"/>
        <w:right w:val="none" w:sz="0" w:space="0" w:color="auto"/>
      </w:divBdr>
    </w:div>
    <w:div w:id="651758428">
      <w:bodyDiv w:val="1"/>
      <w:marLeft w:val="0"/>
      <w:marRight w:val="0"/>
      <w:marTop w:val="0"/>
      <w:marBottom w:val="0"/>
      <w:divBdr>
        <w:top w:val="none" w:sz="0" w:space="0" w:color="auto"/>
        <w:left w:val="none" w:sz="0" w:space="0" w:color="auto"/>
        <w:bottom w:val="none" w:sz="0" w:space="0" w:color="auto"/>
        <w:right w:val="none" w:sz="0" w:space="0" w:color="auto"/>
      </w:divBdr>
    </w:div>
    <w:div w:id="651909236">
      <w:bodyDiv w:val="1"/>
      <w:marLeft w:val="0"/>
      <w:marRight w:val="0"/>
      <w:marTop w:val="0"/>
      <w:marBottom w:val="0"/>
      <w:divBdr>
        <w:top w:val="none" w:sz="0" w:space="0" w:color="auto"/>
        <w:left w:val="none" w:sz="0" w:space="0" w:color="auto"/>
        <w:bottom w:val="none" w:sz="0" w:space="0" w:color="auto"/>
        <w:right w:val="none" w:sz="0" w:space="0" w:color="auto"/>
      </w:divBdr>
    </w:div>
    <w:div w:id="655761967">
      <w:bodyDiv w:val="1"/>
      <w:marLeft w:val="0"/>
      <w:marRight w:val="0"/>
      <w:marTop w:val="0"/>
      <w:marBottom w:val="0"/>
      <w:divBdr>
        <w:top w:val="none" w:sz="0" w:space="0" w:color="auto"/>
        <w:left w:val="none" w:sz="0" w:space="0" w:color="auto"/>
        <w:bottom w:val="none" w:sz="0" w:space="0" w:color="auto"/>
        <w:right w:val="none" w:sz="0" w:space="0" w:color="auto"/>
      </w:divBdr>
    </w:div>
    <w:div w:id="661547624">
      <w:bodyDiv w:val="1"/>
      <w:marLeft w:val="0"/>
      <w:marRight w:val="0"/>
      <w:marTop w:val="0"/>
      <w:marBottom w:val="0"/>
      <w:divBdr>
        <w:top w:val="none" w:sz="0" w:space="0" w:color="auto"/>
        <w:left w:val="none" w:sz="0" w:space="0" w:color="auto"/>
        <w:bottom w:val="none" w:sz="0" w:space="0" w:color="auto"/>
        <w:right w:val="none" w:sz="0" w:space="0" w:color="auto"/>
      </w:divBdr>
    </w:div>
    <w:div w:id="662202999">
      <w:bodyDiv w:val="1"/>
      <w:marLeft w:val="0"/>
      <w:marRight w:val="0"/>
      <w:marTop w:val="0"/>
      <w:marBottom w:val="0"/>
      <w:divBdr>
        <w:top w:val="none" w:sz="0" w:space="0" w:color="auto"/>
        <w:left w:val="none" w:sz="0" w:space="0" w:color="auto"/>
        <w:bottom w:val="none" w:sz="0" w:space="0" w:color="auto"/>
        <w:right w:val="none" w:sz="0" w:space="0" w:color="auto"/>
      </w:divBdr>
    </w:div>
    <w:div w:id="664742982">
      <w:bodyDiv w:val="1"/>
      <w:marLeft w:val="0"/>
      <w:marRight w:val="0"/>
      <w:marTop w:val="0"/>
      <w:marBottom w:val="0"/>
      <w:divBdr>
        <w:top w:val="none" w:sz="0" w:space="0" w:color="auto"/>
        <w:left w:val="none" w:sz="0" w:space="0" w:color="auto"/>
        <w:bottom w:val="none" w:sz="0" w:space="0" w:color="auto"/>
        <w:right w:val="none" w:sz="0" w:space="0" w:color="auto"/>
      </w:divBdr>
    </w:div>
    <w:div w:id="665212831">
      <w:bodyDiv w:val="1"/>
      <w:marLeft w:val="0"/>
      <w:marRight w:val="0"/>
      <w:marTop w:val="0"/>
      <w:marBottom w:val="0"/>
      <w:divBdr>
        <w:top w:val="none" w:sz="0" w:space="0" w:color="auto"/>
        <w:left w:val="none" w:sz="0" w:space="0" w:color="auto"/>
        <w:bottom w:val="none" w:sz="0" w:space="0" w:color="auto"/>
        <w:right w:val="none" w:sz="0" w:space="0" w:color="auto"/>
      </w:divBdr>
    </w:div>
    <w:div w:id="665286989">
      <w:bodyDiv w:val="1"/>
      <w:marLeft w:val="0"/>
      <w:marRight w:val="0"/>
      <w:marTop w:val="0"/>
      <w:marBottom w:val="0"/>
      <w:divBdr>
        <w:top w:val="none" w:sz="0" w:space="0" w:color="auto"/>
        <w:left w:val="none" w:sz="0" w:space="0" w:color="auto"/>
        <w:bottom w:val="none" w:sz="0" w:space="0" w:color="auto"/>
        <w:right w:val="none" w:sz="0" w:space="0" w:color="auto"/>
      </w:divBdr>
    </w:div>
    <w:div w:id="667754921">
      <w:bodyDiv w:val="1"/>
      <w:marLeft w:val="0"/>
      <w:marRight w:val="0"/>
      <w:marTop w:val="0"/>
      <w:marBottom w:val="0"/>
      <w:divBdr>
        <w:top w:val="none" w:sz="0" w:space="0" w:color="auto"/>
        <w:left w:val="none" w:sz="0" w:space="0" w:color="auto"/>
        <w:bottom w:val="none" w:sz="0" w:space="0" w:color="auto"/>
        <w:right w:val="none" w:sz="0" w:space="0" w:color="auto"/>
      </w:divBdr>
    </w:div>
    <w:div w:id="667900160">
      <w:bodyDiv w:val="1"/>
      <w:marLeft w:val="0"/>
      <w:marRight w:val="0"/>
      <w:marTop w:val="0"/>
      <w:marBottom w:val="0"/>
      <w:divBdr>
        <w:top w:val="none" w:sz="0" w:space="0" w:color="auto"/>
        <w:left w:val="none" w:sz="0" w:space="0" w:color="auto"/>
        <w:bottom w:val="none" w:sz="0" w:space="0" w:color="auto"/>
        <w:right w:val="none" w:sz="0" w:space="0" w:color="auto"/>
      </w:divBdr>
    </w:div>
    <w:div w:id="667946007">
      <w:bodyDiv w:val="1"/>
      <w:marLeft w:val="0"/>
      <w:marRight w:val="0"/>
      <w:marTop w:val="0"/>
      <w:marBottom w:val="0"/>
      <w:divBdr>
        <w:top w:val="none" w:sz="0" w:space="0" w:color="auto"/>
        <w:left w:val="none" w:sz="0" w:space="0" w:color="auto"/>
        <w:bottom w:val="none" w:sz="0" w:space="0" w:color="auto"/>
        <w:right w:val="none" w:sz="0" w:space="0" w:color="auto"/>
      </w:divBdr>
    </w:div>
    <w:div w:id="669602506">
      <w:bodyDiv w:val="1"/>
      <w:marLeft w:val="0"/>
      <w:marRight w:val="0"/>
      <w:marTop w:val="0"/>
      <w:marBottom w:val="0"/>
      <w:divBdr>
        <w:top w:val="none" w:sz="0" w:space="0" w:color="auto"/>
        <w:left w:val="none" w:sz="0" w:space="0" w:color="auto"/>
        <w:bottom w:val="none" w:sz="0" w:space="0" w:color="auto"/>
        <w:right w:val="none" w:sz="0" w:space="0" w:color="auto"/>
      </w:divBdr>
    </w:div>
    <w:div w:id="670452134">
      <w:bodyDiv w:val="1"/>
      <w:marLeft w:val="0"/>
      <w:marRight w:val="0"/>
      <w:marTop w:val="0"/>
      <w:marBottom w:val="0"/>
      <w:divBdr>
        <w:top w:val="none" w:sz="0" w:space="0" w:color="auto"/>
        <w:left w:val="none" w:sz="0" w:space="0" w:color="auto"/>
        <w:bottom w:val="none" w:sz="0" w:space="0" w:color="auto"/>
        <w:right w:val="none" w:sz="0" w:space="0" w:color="auto"/>
      </w:divBdr>
    </w:div>
    <w:div w:id="680010822">
      <w:bodyDiv w:val="1"/>
      <w:marLeft w:val="0"/>
      <w:marRight w:val="0"/>
      <w:marTop w:val="0"/>
      <w:marBottom w:val="0"/>
      <w:divBdr>
        <w:top w:val="none" w:sz="0" w:space="0" w:color="auto"/>
        <w:left w:val="none" w:sz="0" w:space="0" w:color="auto"/>
        <w:bottom w:val="none" w:sz="0" w:space="0" w:color="auto"/>
        <w:right w:val="none" w:sz="0" w:space="0" w:color="auto"/>
      </w:divBdr>
    </w:div>
    <w:div w:id="685331695">
      <w:bodyDiv w:val="1"/>
      <w:marLeft w:val="0"/>
      <w:marRight w:val="0"/>
      <w:marTop w:val="0"/>
      <w:marBottom w:val="0"/>
      <w:divBdr>
        <w:top w:val="none" w:sz="0" w:space="0" w:color="auto"/>
        <w:left w:val="none" w:sz="0" w:space="0" w:color="auto"/>
        <w:bottom w:val="none" w:sz="0" w:space="0" w:color="auto"/>
        <w:right w:val="none" w:sz="0" w:space="0" w:color="auto"/>
      </w:divBdr>
    </w:div>
    <w:div w:id="685399425">
      <w:bodyDiv w:val="1"/>
      <w:marLeft w:val="0"/>
      <w:marRight w:val="0"/>
      <w:marTop w:val="0"/>
      <w:marBottom w:val="0"/>
      <w:divBdr>
        <w:top w:val="none" w:sz="0" w:space="0" w:color="auto"/>
        <w:left w:val="none" w:sz="0" w:space="0" w:color="auto"/>
        <w:bottom w:val="none" w:sz="0" w:space="0" w:color="auto"/>
        <w:right w:val="none" w:sz="0" w:space="0" w:color="auto"/>
      </w:divBdr>
    </w:div>
    <w:div w:id="685987436">
      <w:bodyDiv w:val="1"/>
      <w:marLeft w:val="0"/>
      <w:marRight w:val="0"/>
      <w:marTop w:val="0"/>
      <w:marBottom w:val="0"/>
      <w:divBdr>
        <w:top w:val="none" w:sz="0" w:space="0" w:color="auto"/>
        <w:left w:val="none" w:sz="0" w:space="0" w:color="auto"/>
        <w:bottom w:val="none" w:sz="0" w:space="0" w:color="auto"/>
        <w:right w:val="none" w:sz="0" w:space="0" w:color="auto"/>
      </w:divBdr>
    </w:div>
    <w:div w:id="688261829">
      <w:bodyDiv w:val="1"/>
      <w:marLeft w:val="0"/>
      <w:marRight w:val="0"/>
      <w:marTop w:val="0"/>
      <w:marBottom w:val="0"/>
      <w:divBdr>
        <w:top w:val="none" w:sz="0" w:space="0" w:color="auto"/>
        <w:left w:val="none" w:sz="0" w:space="0" w:color="auto"/>
        <w:bottom w:val="none" w:sz="0" w:space="0" w:color="auto"/>
        <w:right w:val="none" w:sz="0" w:space="0" w:color="auto"/>
      </w:divBdr>
    </w:div>
    <w:div w:id="690450415">
      <w:bodyDiv w:val="1"/>
      <w:marLeft w:val="0"/>
      <w:marRight w:val="0"/>
      <w:marTop w:val="0"/>
      <w:marBottom w:val="0"/>
      <w:divBdr>
        <w:top w:val="none" w:sz="0" w:space="0" w:color="auto"/>
        <w:left w:val="none" w:sz="0" w:space="0" w:color="auto"/>
        <w:bottom w:val="none" w:sz="0" w:space="0" w:color="auto"/>
        <w:right w:val="none" w:sz="0" w:space="0" w:color="auto"/>
      </w:divBdr>
    </w:div>
    <w:div w:id="691957556">
      <w:bodyDiv w:val="1"/>
      <w:marLeft w:val="0"/>
      <w:marRight w:val="0"/>
      <w:marTop w:val="0"/>
      <w:marBottom w:val="0"/>
      <w:divBdr>
        <w:top w:val="none" w:sz="0" w:space="0" w:color="auto"/>
        <w:left w:val="none" w:sz="0" w:space="0" w:color="auto"/>
        <w:bottom w:val="none" w:sz="0" w:space="0" w:color="auto"/>
        <w:right w:val="none" w:sz="0" w:space="0" w:color="auto"/>
      </w:divBdr>
    </w:div>
    <w:div w:id="693313552">
      <w:bodyDiv w:val="1"/>
      <w:marLeft w:val="0"/>
      <w:marRight w:val="0"/>
      <w:marTop w:val="0"/>
      <w:marBottom w:val="0"/>
      <w:divBdr>
        <w:top w:val="none" w:sz="0" w:space="0" w:color="auto"/>
        <w:left w:val="none" w:sz="0" w:space="0" w:color="auto"/>
        <w:bottom w:val="none" w:sz="0" w:space="0" w:color="auto"/>
        <w:right w:val="none" w:sz="0" w:space="0" w:color="auto"/>
      </w:divBdr>
    </w:div>
    <w:div w:id="694960641">
      <w:bodyDiv w:val="1"/>
      <w:marLeft w:val="0"/>
      <w:marRight w:val="0"/>
      <w:marTop w:val="0"/>
      <w:marBottom w:val="0"/>
      <w:divBdr>
        <w:top w:val="none" w:sz="0" w:space="0" w:color="auto"/>
        <w:left w:val="none" w:sz="0" w:space="0" w:color="auto"/>
        <w:bottom w:val="none" w:sz="0" w:space="0" w:color="auto"/>
        <w:right w:val="none" w:sz="0" w:space="0" w:color="auto"/>
      </w:divBdr>
    </w:div>
    <w:div w:id="698746227">
      <w:bodyDiv w:val="1"/>
      <w:marLeft w:val="0"/>
      <w:marRight w:val="0"/>
      <w:marTop w:val="0"/>
      <w:marBottom w:val="0"/>
      <w:divBdr>
        <w:top w:val="none" w:sz="0" w:space="0" w:color="auto"/>
        <w:left w:val="none" w:sz="0" w:space="0" w:color="auto"/>
        <w:bottom w:val="none" w:sz="0" w:space="0" w:color="auto"/>
        <w:right w:val="none" w:sz="0" w:space="0" w:color="auto"/>
      </w:divBdr>
    </w:div>
    <w:div w:id="703408494">
      <w:bodyDiv w:val="1"/>
      <w:marLeft w:val="0"/>
      <w:marRight w:val="0"/>
      <w:marTop w:val="0"/>
      <w:marBottom w:val="0"/>
      <w:divBdr>
        <w:top w:val="none" w:sz="0" w:space="0" w:color="auto"/>
        <w:left w:val="none" w:sz="0" w:space="0" w:color="auto"/>
        <w:bottom w:val="none" w:sz="0" w:space="0" w:color="auto"/>
        <w:right w:val="none" w:sz="0" w:space="0" w:color="auto"/>
      </w:divBdr>
    </w:div>
    <w:div w:id="703823306">
      <w:bodyDiv w:val="1"/>
      <w:marLeft w:val="0"/>
      <w:marRight w:val="0"/>
      <w:marTop w:val="0"/>
      <w:marBottom w:val="0"/>
      <w:divBdr>
        <w:top w:val="none" w:sz="0" w:space="0" w:color="auto"/>
        <w:left w:val="none" w:sz="0" w:space="0" w:color="auto"/>
        <w:bottom w:val="none" w:sz="0" w:space="0" w:color="auto"/>
        <w:right w:val="none" w:sz="0" w:space="0" w:color="auto"/>
      </w:divBdr>
    </w:div>
    <w:div w:id="706027785">
      <w:bodyDiv w:val="1"/>
      <w:marLeft w:val="0"/>
      <w:marRight w:val="0"/>
      <w:marTop w:val="0"/>
      <w:marBottom w:val="0"/>
      <w:divBdr>
        <w:top w:val="none" w:sz="0" w:space="0" w:color="auto"/>
        <w:left w:val="none" w:sz="0" w:space="0" w:color="auto"/>
        <w:bottom w:val="none" w:sz="0" w:space="0" w:color="auto"/>
        <w:right w:val="none" w:sz="0" w:space="0" w:color="auto"/>
      </w:divBdr>
    </w:div>
    <w:div w:id="710223907">
      <w:bodyDiv w:val="1"/>
      <w:marLeft w:val="0"/>
      <w:marRight w:val="0"/>
      <w:marTop w:val="0"/>
      <w:marBottom w:val="0"/>
      <w:divBdr>
        <w:top w:val="none" w:sz="0" w:space="0" w:color="auto"/>
        <w:left w:val="none" w:sz="0" w:space="0" w:color="auto"/>
        <w:bottom w:val="none" w:sz="0" w:space="0" w:color="auto"/>
        <w:right w:val="none" w:sz="0" w:space="0" w:color="auto"/>
      </w:divBdr>
    </w:div>
    <w:div w:id="713771385">
      <w:bodyDiv w:val="1"/>
      <w:marLeft w:val="0"/>
      <w:marRight w:val="0"/>
      <w:marTop w:val="0"/>
      <w:marBottom w:val="0"/>
      <w:divBdr>
        <w:top w:val="none" w:sz="0" w:space="0" w:color="auto"/>
        <w:left w:val="none" w:sz="0" w:space="0" w:color="auto"/>
        <w:bottom w:val="none" w:sz="0" w:space="0" w:color="auto"/>
        <w:right w:val="none" w:sz="0" w:space="0" w:color="auto"/>
      </w:divBdr>
    </w:div>
    <w:div w:id="715786578">
      <w:bodyDiv w:val="1"/>
      <w:marLeft w:val="0"/>
      <w:marRight w:val="0"/>
      <w:marTop w:val="0"/>
      <w:marBottom w:val="0"/>
      <w:divBdr>
        <w:top w:val="none" w:sz="0" w:space="0" w:color="auto"/>
        <w:left w:val="none" w:sz="0" w:space="0" w:color="auto"/>
        <w:bottom w:val="none" w:sz="0" w:space="0" w:color="auto"/>
        <w:right w:val="none" w:sz="0" w:space="0" w:color="auto"/>
      </w:divBdr>
    </w:div>
    <w:div w:id="724252901">
      <w:bodyDiv w:val="1"/>
      <w:marLeft w:val="0"/>
      <w:marRight w:val="0"/>
      <w:marTop w:val="0"/>
      <w:marBottom w:val="0"/>
      <w:divBdr>
        <w:top w:val="none" w:sz="0" w:space="0" w:color="auto"/>
        <w:left w:val="none" w:sz="0" w:space="0" w:color="auto"/>
        <w:bottom w:val="none" w:sz="0" w:space="0" w:color="auto"/>
        <w:right w:val="none" w:sz="0" w:space="0" w:color="auto"/>
      </w:divBdr>
    </w:div>
    <w:div w:id="726954531">
      <w:bodyDiv w:val="1"/>
      <w:marLeft w:val="0"/>
      <w:marRight w:val="0"/>
      <w:marTop w:val="0"/>
      <w:marBottom w:val="0"/>
      <w:divBdr>
        <w:top w:val="none" w:sz="0" w:space="0" w:color="auto"/>
        <w:left w:val="none" w:sz="0" w:space="0" w:color="auto"/>
        <w:bottom w:val="none" w:sz="0" w:space="0" w:color="auto"/>
        <w:right w:val="none" w:sz="0" w:space="0" w:color="auto"/>
      </w:divBdr>
    </w:div>
    <w:div w:id="727458860">
      <w:bodyDiv w:val="1"/>
      <w:marLeft w:val="0"/>
      <w:marRight w:val="0"/>
      <w:marTop w:val="0"/>
      <w:marBottom w:val="0"/>
      <w:divBdr>
        <w:top w:val="none" w:sz="0" w:space="0" w:color="auto"/>
        <w:left w:val="none" w:sz="0" w:space="0" w:color="auto"/>
        <w:bottom w:val="none" w:sz="0" w:space="0" w:color="auto"/>
        <w:right w:val="none" w:sz="0" w:space="0" w:color="auto"/>
      </w:divBdr>
    </w:div>
    <w:div w:id="733510660">
      <w:bodyDiv w:val="1"/>
      <w:marLeft w:val="0"/>
      <w:marRight w:val="0"/>
      <w:marTop w:val="0"/>
      <w:marBottom w:val="0"/>
      <w:divBdr>
        <w:top w:val="none" w:sz="0" w:space="0" w:color="auto"/>
        <w:left w:val="none" w:sz="0" w:space="0" w:color="auto"/>
        <w:bottom w:val="none" w:sz="0" w:space="0" w:color="auto"/>
        <w:right w:val="none" w:sz="0" w:space="0" w:color="auto"/>
      </w:divBdr>
    </w:div>
    <w:div w:id="735129496">
      <w:bodyDiv w:val="1"/>
      <w:marLeft w:val="0"/>
      <w:marRight w:val="0"/>
      <w:marTop w:val="0"/>
      <w:marBottom w:val="0"/>
      <w:divBdr>
        <w:top w:val="none" w:sz="0" w:space="0" w:color="auto"/>
        <w:left w:val="none" w:sz="0" w:space="0" w:color="auto"/>
        <w:bottom w:val="none" w:sz="0" w:space="0" w:color="auto"/>
        <w:right w:val="none" w:sz="0" w:space="0" w:color="auto"/>
      </w:divBdr>
    </w:div>
    <w:div w:id="736391988">
      <w:bodyDiv w:val="1"/>
      <w:marLeft w:val="0"/>
      <w:marRight w:val="0"/>
      <w:marTop w:val="0"/>
      <w:marBottom w:val="0"/>
      <w:divBdr>
        <w:top w:val="none" w:sz="0" w:space="0" w:color="auto"/>
        <w:left w:val="none" w:sz="0" w:space="0" w:color="auto"/>
        <w:bottom w:val="none" w:sz="0" w:space="0" w:color="auto"/>
        <w:right w:val="none" w:sz="0" w:space="0" w:color="auto"/>
      </w:divBdr>
    </w:div>
    <w:div w:id="738098088">
      <w:bodyDiv w:val="1"/>
      <w:marLeft w:val="0"/>
      <w:marRight w:val="0"/>
      <w:marTop w:val="0"/>
      <w:marBottom w:val="0"/>
      <w:divBdr>
        <w:top w:val="none" w:sz="0" w:space="0" w:color="auto"/>
        <w:left w:val="none" w:sz="0" w:space="0" w:color="auto"/>
        <w:bottom w:val="none" w:sz="0" w:space="0" w:color="auto"/>
        <w:right w:val="none" w:sz="0" w:space="0" w:color="auto"/>
      </w:divBdr>
    </w:div>
    <w:div w:id="741802712">
      <w:bodyDiv w:val="1"/>
      <w:marLeft w:val="0"/>
      <w:marRight w:val="0"/>
      <w:marTop w:val="0"/>
      <w:marBottom w:val="0"/>
      <w:divBdr>
        <w:top w:val="none" w:sz="0" w:space="0" w:color="auto"/>
        <w:left w:val="none" w:sz="0" w:space="0" w:color="auto"/>
        <w:bottom w:val="none" w:sz="0" w:space="0" w:color="auto"/>
        <w:right w:val="none" w:sz="0" w:space="0" w:color="auto"/>
      </w:divBdr>
    </w:div>
    <w:div w:id="742992067">
      <w:bodyDiv w:val="1"/>
      <w:marLeft w:val="0"/>
      <w:marRight w:val="0"/>
      <w:marTop w:val="0"/>
      <w:marBottom w:val="0"/>
      <w:divBdr>
        <w:top w:val="none" w:sz="0" w:space="0" w:color="auto"/>
        <w:left w:val="none" w:sz="0" w:space="0" w:color="auto"/>
        <w:bottom w:val="none" w:sz="0" w:space="0" w:color="auto"/>
        <w:right w:val="none" w:sz="0" w:space="0" w:color="auto"/>
      </w:divBdr>
    </w:div>
    <w:div w:id="742992184">
      <w:bodyDiv w:val="1"/>
      <w:marLeft w:val="0"/>
      <w:marRight w:val="0"/>
      <w:marTop w:val="0"/>
      <w:marBottom w:val="0"/>
      <w:divBdr>
        <w:top w:val="none" w:sz="0" w:space="0" w:color="auto"/>
        <w:left w:val="none" w:sz="0" w:space="0" w:color="auto"/>
        <w:bottom w:val="none" w:sz="0" w:space="0" w:color="auto"/>
        <w:right w:val="none" w:sz="0" w:space="0" w:color="auto"/>
      </w:divBdr>
    </w:div>
    <w:div w:id="742992879">
      <w:bodyDiv w:val="1"/>
      <w:marLeft w:val="0"/>
      <w:marRight w:val="0"/>
      <w:marTop w:val="0"/>
      <w:marBottom w:val="0"/>
      <w:divBdr>
        <w:top w:val="none" w:sz="0" w:space="0" w:color="auto"/>
        <w:left w:val="none" w:sz="0" w:space="0" w:color="auto"/>
        <w:bottom w:val="none" w:sz="0" w:space="0" w:color="auto"/>
        <w:right w:val="none" w:sz="0" w:space="0" w:color="auto"/>
      </w:divBdr>
    </w:div>
    <w:div w:id="748843874">
      <w:bodyDiv w:val="1"/>
      <w:marLeft w:val="0"/>
      <w:marRight w:val="0"/>
      <w:marTop w:val="0"/>
      <w:marBottom w:val="0"/>
      <w:divBdr>
        <w:top w:val="none" w:sz="0" w:space="0" w:color="auto"/>
        <w:left w:val="none" w:sz="0" w:space="0" w:color="auto"/>
        <w:bottom w:val="none" w:sz="0" w:space="0" w:color="auto"/>
        <w:right w:val="none" w:sz="0" w:space="0" w:color="auto"/>
      </w:divBdr>
    </w:div>
    <w:div w:id="751970517">
      <w:bodyDiv w:val="1"/>
      <w:marLeft w:val="0"/>
      <w:marRight w:val="0"/>
      <w:marTop w:val="0"/>
      <w:marBottom w:val="0"/>
      <w:divBdr>
        <w:top w:val="none" w:sz="0" w:space="0" w:color="auto"/>
        <w:left w:val="none" w:sz="0" w:space="0" w:color="auto"/>
        <w:bottom w:val="none" w:sz="0" w:space="0" w:color="auto"/>
        <w:right w:val="none" w:sz="0" w:space="0" w:color="auto"/>
      </w:divBdr>
    </w:div>
    <w:div w:id="754520607">
      <w:bodyDiv w:val="1"/>
      <w:marLeft w:val="0"/>
      <w:marRight w:val="0"/>
      <w:marTop w:val="0"/>
      <w:marBottom w:val="0"/>
      <w:divBdr>
        <w:top w:val="none" w:sz="0" w:space="0" w:color="auto"/>
        <w:left w:val="none" w:sz="0" w:space="0" w:color="auto"/>
        <w:bottom w:val="none" w:sz="0" w:space="0" w:color="auto"/>
        <w:right w:val="none" w:sz="0" w:space="0" w:color="auto"/>
      </w:divBdr>
    </w:div>
    <w:div w:id="760250354">
      <w:bodyDiv w:val="1"/>
      <w:marLeft w:val="0"/>
      <w:marRight w:val="0"/>
      <w:marTop w:val="0"/>
      <w:marBottom w:val="0"/>
      <w:divBdr>
        <w:top w:val="none" w:sz="0" w:space="0" w:color="auto"/>
        <w:left w:val="none" w:sz="0" w:space="0" w:color="auto"/>
        <w:bottom w:val="none" w:sz="0" w:space="0" w:color="auto"/>
        <w:right w:val="none" w:sz="0" w:space="0" w:color="auto"/>
      </w:divBdr>
    </w:div>
    <w:div w:id="761726148">
      <w:bodyDiv w:val="1"/>
      <w:marLeft w:val="0"/>
      <w:marRight w:val="0"/>
      <w:marTop w:val="0"/>
      <w:marBottom w:val="0"/>
      <w:divBdr>
        <w:top w:val="none" w:sz="0" w:space="0" w:color="auto"/>
        <w:left w:val="none" w:sz="0" w:space="0" w:color="auto"/>
        <w:bottom w:val="none" w:sz="0" w:space="0" w:color="auto"/>
        <w:right w:val="none" w:sz="0" w:space="0" w:color="auto"/>
      </w:divBdr>
    </w:div>
    <w:div w:id="761802322">
      <w:bodyDiv w:val="1"/>
      <w:marLeft w:val="0"/>
      <w:marRight w:val="0"/>
      <w:marTop w:val="0"/>
      <w:marBottom w:val="0"/>
      <w:divBdr>
        <w:top w:val="none" w:sz="0" w:space="0" w:color="auto"/>
        <w:left w:val="none" w:sz="0" w:space="0" w:color="auto"/>
        <w:bottom w:val="none" w:sz="0" w:space="0" w:color="auto"/>
        <w:right w:val="none" w:sz="0" w:space="0" w:color="auto"/>
      </w:divBdr>
    </w:div>
    <w:div w:id="763502000">
      <w:bodyDiv w:val="1"/>
      <w:marLeft w:val="0"/>
      <w:marRight w:val="0"/>
      <w:marTop w:val="0"/>
      <w:marBottom w:val="0"/>
      <w:divBdr>
        <w:top w:val="none" w:sz="0" w:space="0" w:color="auto"/>
        <w:left w:val="none" w:sz="0" w:space="0" w:color="auto"/>
        <w:bottom w:val="none" w:sz="0" w:space="0" w:color="auto"/>
        <w:right w:val="none" w:sz="0" w:space="0" w:color="auto"/>
      </w:divBdr>
    </w:div>
    <w:div w:id="764770423">
      <w:bodyDiv w:val="1"/>
      <w:marLeft w:val="0"/>
      <w:marRight w:val="0"/>
      <w:marTop w:val="0"/>
      <w:marBottom w:val="0"/>
      <w:divBdr>
        <w:top w:val="none" w:sz="0" w:space="0" w:color="auto"/>
        <w:left w:val="none" w:sz="0" w:space="0" w:color="auto"/>
        <w:bottom w:val="none" w:sz="0" w:space="0" w:color="auto"/>
        <w:right w:val="none" w:sz="0" w:space="0" w:color="auto"/>
      </w:divBdr>
    </w:div>
    <w:div w:id="766272584">
      <w:bodyDiv w:val="1"/>
      <w:marLeft w:val="0"/>
      <w:marRight w:val="0"/>
      <w:marTop w:val="0"/>
      <w:marBottom w:val="0"/>
      <w:divBdr>
        <w:top w:val="none" w:sz="0" w:space="0" w:color="auto"/>
        <w:left w:val="none" w:sz="0" w:space="0" w:color="auto"/>
        <w:bottom w:val="none" w:sz="0" w:space="0" w:color="auto"/>
        <w:right w:val="none" w:sz="0" w:space="0" w:color="auto"/>
      </w:divBdr>
    </w:div>
    <w:div w:id="768697925">
      <w:bodyDiv w:val="1"/>
      <w:marLeft w:val="0"/>
      <w:marRight w:val="0"/>
      <w:marTop w:val="0"/>
      <w:marBottom w:val="0"/>
      <w:divBdr>
        <w:top w:val="none" w:sz="0" w:space="0" w:color="auto"/>
        <w:left w:val="none" w:sz="0" w:space="0" w:color="auto"/>
        <w:bottom w:val="none" w:sz="0" w:space="0" w:color="auto"/>
        <w:right w:val="none" w:sz="0" w:space="0" w:color="auto"/>
      </w:divBdr>
    </w:div>
    <w:div w:id="771559428">
      <w:bodyDiv w:val="1"/>
      <w:marLeft w:val="0"/>
      <w:marRight w:val="0"/>
      <w:marTop w:val="0"/>
      <w:marBottom w:val="0"/>
      <w:divBdr>
        <w:top w:val="none" w:sz="0" w:space="0" w:color="auto"/>
        <w:left w:val="none" w:sz="0" w:space="0" w:color="auto"/>
        <w:bottom w:val="none" w:sz="0" w:space="0" w:color="auto"/>
        <w:right w:val="none" w:sz="0" w:space="0" w:color="auto"/>
      </w:divBdr>
    </w:div>
    <w:div w:id="784419825">
      <w:bodyDiv w:val="1"/>
      <w:marLeft w:val="0"/>
      <w:marRight w:val="0"/>
      <w:marTop w:val="0"/>
      <w:marBottom w:val="0"/>
      <w:divBdr>
        <w:top w:val="none" w:sz="0" w:space="0" w:color="auto"/>
        <w:left w:val="none" w:sz="0" w:space="0" w:color="auto"/>
        <w:bottom w:val="none" w:sz="0" w:space="0" w:color="auto"/>
        <w:right w:val="none" w:sz="0" w:space="0" w:color="auto"/>
      </w:divBdr>
    </w:div>
    <w:div w:id="787940938">
      <w:bodyDiv w:val="1"/>
      <w:marLeft w:val="0"/>
      <w:marRight w:val="0"/>
      <w:marTop w:val="0"/>
      <w:marBottom w:val="0"/>
      <w:divBdr>
        <w:top w:val="none" w:sz="0" w:space="0" w:color="auto"/>
        <w:left w:val="none" w:sz="0" w:space="0" w:color="auto"/>
        <w:bottom w:val="none" w:sz="0" w:space="0" w:color="auto"/>
        <w:right w:val="none" w:sz="0" w:space="0" w:color="auto"/>
      </w:divBdr>
    </w:div>
    <w:div w:id="788085793">
      <w:bodyDiv w:val="1"/>
      <w:marLeft w:val="0"/>
      <w:marRight w:val="0"/>
      <w:marTop w:val="0"/>
      <w:marBottom w:val="0"/>
      <w:divBdr>
        <w:top w:val="none" w:sz="0" w:space="0" w:color="auto"/>
        <w:left w:val="none" w:sz="0" w:space="0" w:color="auto"/>
        <w:bottom w:val="none" w:sz="0" w:space="0" w:color="auto"/>
        <w:right w:val="none" w:sz="0" w:space="0" w:color="auto"/>
      </w:divBdr>
    </w:div>
    <w:div w:id="789973972">
      <w:bodyDiv w:val="1"/>
      <w:marLeft w:val="0"/>
      <w:marRight w:val="0"/>
      <w:marTop w:val="0"/>
      <w:marBottom w:val="0"/>
      <w:divBdr>
        <w:top w:val="none" w:sz="0" w:space="0" w:color="auto"/>
        <w:left w:val="none" w:sz="0" w:space="0" w:color="auto"/>
        <w:bottom w:val="none" w:sz="0" w:space="0" w:color="auto"/>
        <w:right w:val="none" w:sz="0" w:space="0" w:color="auto"/>
      </w:divBdr>
    </w:div>
    <w:div w:id="790704483">
      <w:bodyDiv w:val="1"/>
      <w:marLeft w:val="0"/>
      <w:marRight w:val="0"/>
      <w:marTop w:val="0"/>
      <w:marBottom w:val="0"/>
      <w:divBdr>
        <w:top w:val="none" w:sz="0" w:space="0" w:color="auto"/>
        <w:left w:val="none" w:sz="0" w:space="0" w:color="auto"/>
        <w:bottom w:val="none" w:sz="0" w:space="0" w:color="auto"/>
        <w:right w:val="none" w:sz="0" w:space="0" w:color="auto"/>
      </w:divBdr>
    </w:div>
    <w:div w:id="790980707">
      <w:bodyDiv w:val="1"/>
      <w:marLeft w:val="0"/>
      <w:marRight w:val="0"/>
      <w:marTop w:val="0"/>
      <w:marBottom w:val="0"/>
      <w:divBdr>
        <w:top w:val="none" w:sz="0" w:space="0" w:color="auto"/>
        <w:left w:val="none" w:sz="0" w:space="0" w:color="auto"/>
        <w:bottom w:val="none" w:sz="0" w:space="0" w:color="auto"/>
        <w:right w:val="none" w:sz="0" w:space="0" w:color="auto"/>
      </w:divBdr>
    </w:div>
    <w:div w:id="791631939">
      <w:bodyDiv w:val="1"/>
      <w:marLeft w:val="0"/>
      <w:marRight w:val="0"/>
      <w:marTop w:val="0"/>
      <w:marBottom w:val="0"/>
      <w:divBdr>
        <w:top w:val="none" w:sz="0" w:space="0" w:color="auto"/>
        <w:left w:val="none" w:sz="0" w:space="0" w:color="auto"/>
        <w:bottom w:val="none" w:sz="0" w:space="0" w:color="auto"/>
        <w:right w:val="none" w:sz="0" w:space="0" w:color="auto"/>
      </w:divBdr>
    </w:div>
    <w:div w:id="792558672">
      <w:bodyDiv w:val="1"/>
      <w:marLeft w:val="0"/>
      <w:marRight w:val="0"/>
      <w:marTop w:val="0"/>
      <w:marBottom w:val="0"/>
      <w:divBdr>
        <w:top w:val="none" w:sz="0" w:space="0" w:color="auto"/>
        <w:left w:val="none" w:sz="0" w:space="0" w:color="auto"/>
        <w:bottom w:val="none" w:sz="0" w:space="0" w:color="auto"/>
        <w:right w:val="none" w:sz="0" w:space="0" w:color="auto"/>
      </w:divBdr>
    </w:div>
    <w:div w:id="792599476">
      <w:bodyDiv w:val="1"/>
      <w:marLeft w:val="0"/>
      <w:marRight w:val="0"/>
      <w:marTop w:val="0"/>
      <w:marBottom w:val="0"/>
      <w:divBdr>
        <w:top w:val="none" w:sz="0" w:space="0" w:color="auto"/>
        <w:left w:val="none" w:sz="0" w:space="0" w:color="auto"/>
        <w:bottom w:val="none" w:sz="0" w:space="0" w:color="auto"/>
        <w:right w:val="none" w:sz="0" w:space="0" w:color="auto"/>
      </w:divBdr>
    </w:div>
    <w:div w:id="792867190">
      <w:bodyDiv w:val="1"/>
      <w:marLeft w:val="0"/>
      <w:marRight w:val="0"/>
      <w:marTop w:val="0"/>
      <w:marBottom w:val="0"/>
      <w:divBdr>
        <w:top w:val="none" w:sz="0" w:space="0" w:color="auto"/>
        <w:left w:val="none" w:sz="0" w:space="0" w:color="auto"/>
        <w:bottom w:val="none" w:sz="0" w:space="0" w:color="auto"/>
        <w:right w:val="none" w:sz="0" w:space="0" w:color="auto"/>
      </w:divBdr>
    </w:div>
    <w:div w:id="793017422">
      <w:bodyDiv w:val="1"/>
      <w:marLeft w:val="0"/>
      <w:marRight w:val="0"/>
      <w:marTop w:val="0"/>
      <w:marBottom w:val="0"/>
      <w:divBdr>
        <w:top w:val="none" w:sz="0" w:space="0" w:color="auto"/>
        <w:left w:val="none" w:sz="0" w:space="0" w:color="auto"/>
        <w:bottom w:val="none" w:sz="0" w:space="0" w:color="auto"/>
        <w:right w:val="none" w:sz="0" w:space="0" w:color="auto"/>
      </w:divBdr>
    </w:div>
    <w:div w:id="793408152">
      <w:bodyDiv w:val="1"/>
      <w:marLeft w:val="0"/>
      <w:marRight w:val="0"/>
      <w:marTop w:val="0"/>
      <w:marBottom w:val="0"/>
      <w:divBdr>
        <w:top w:val="none" w:sz="0" w:space="0" w:color="auto"/>
        <w:left w:val="none" w:sz="0" w:space="0" w:color="auto"/>
        <w:bottom w:val="none" w:sz="0" w:space="0" w:color="auto"/>
        <w:right w:val="none" w:sz="0" w:space="0" w:color="auto"/>
      </w:divBdr>
    </w:div>
    <w:div w:id="796022591">
      <w:bodyDiv w:val="1"/>
      <w:marLeft w:val="0"/>
      <w:marRight w:val="0"/>
      <w:marTop w:val="0"/>
      <w:marBottom w:val="0"/>
      <w:divBdr>
        <w:top w:val="none" w:sz="0" w:space="0" w:color="auto"/>
        <w:left w:val="none" w:sz="0" w:space="0" w:color="auto"/>
        <w:bottom w:val="none" w:sz="0" w:space="0" w:color="auto"/>
        <w:right w:val="none" w:sz="0" w:space="0" w:color="auto"/>
      </w:divBdr>
    </w:div>
    <w:div w:id="797995136">
      <w:bodyDiv w:val="1"/>
      <w:marLeft w:val="0"/>
      <w:marRight w:val="0"/>
      <w:marTop w:val="0"/>
      <w:marBottom w:val="0"/>
      <w:divBdr>
        <w:top w:val="none" w:sz="0" w:space="0" w:color="auto"/>
        <w:left w:val="none" w:sz="0" w:space="0" w:color="auto"/>
        <w:bottom w:val="none" w:sz="0" w:space="0" w:color="auto"/>
        <w:right w:val="none" w:sz="0" w:space="0" w:color="auto"/>
      </w:divBdr>
    </w:div>
    <w:div w:id="798258187">
      <w:bodyDiv w:val="1"/>
      <w:marLeft w:val="0"/>
      <w:marRight w:val="0"/>
      <w:marTop w:val="0"/>
      <w:marBottom w:val="0"/>
      <w:divBdr>
        <w:top w:val="none" w:sz="0" w:space="0" w:color="auto"/>
        <w:left w:val="none" w:sz="0" w:space="0" w:color="auto"/>
        <w:bottom w:val="none" w:sz="0" w:space="0" w:color="auto"/>
        <w:right w:val="none" w:sz="0" w:space="0" w:color="auto"/>
      </w:divBdr>
    </w:div>
    <w:div w:id="800005040">
      <w:bodyDiv w:val="1"/>
      <w:marLeft w:val="0"/>
      <w:marRight w:val="0"/>
      <w:marTop w:val="0"/>
      <w:marBottom w:val="0"/>
      <w:divBdr>
        <w:top w:val="none" w:sz="0" w:space="0" w:color="auto"/>
        <w:left w:val="none" w:sz="0" w:space="0" w:color="auto"/>
        <w:bottom w:val="none" w:sz="0" w:space="0" w:color="auto"/>
        <w:right w:val="none" w:sz="0" w:space="0" w:color="auto"/>
      </w:divBdr>
    </w:div>
    <w:div w:id="801073421">
      <w:bodyDiv w:val="1"/>
      <w:marLeft w:val="0"/>
      <w:marRight w:val="0"/>
      <w:marTop w:val="0"/>
      <w:marBottom w:val="0"/>
      <w:divBdr>
        <w:top w:val="none" w:sz="0" w:space="0" w:color="auto"/>
        <w:left w:val="none" w:sz="0" w:space="0" w:color="auto"/>
        <w:bottom w:val="none" w:sz="0" w:space="0" w:color="auto"/>
        <w:right w:val="none" w:sz="0" w:space="0" w:color="auto"/>
      </w:divBdr>
    </w:div>
    <w:div w:id="801465994">
      <w:bodyDiv w:val="1"/>
      <w:marLeft w:val="0"/>
      <w:marRight w:val="0"/>
      <w:marTop w:val="0"/>
      <w:marBottom w:val="0"/>
      <w:divBdr>
        <w:top w:val="none" w:sz="0" w:space="0" w:color="auto"/>
        <w:left w:val="none" w:sz="0" w:space="0" w:color="auto"/>
        <w:bottom w:val="none" w:sz="0" w:space="0" w:color="auto"/>
        <w:right w:val="none" w:sz="0" w:space="0" w:color="auto"/>
      </w:divBdr>
    </w:div>
    <w:div w:id="801847409">
      <w:bodyDiv w:val="1"/>
      <w:marLeft w:val="0"/>
      <w:marRight w:val="0"/>
      <w:marTop w:val="0"/>
      <w:marBottom w:val="0"/>
      <w:divBdr>
        <w:top w:val="none" w:sz="0" w:space="0" w:color="auto"/>
        <w:left w:val="none" w:sz="0" w:space="0" w:color="auto"/>
        <w:bottom w:val="none" w:sz="0" w:space="0" w:color="auto"/>
        <w:right w:val="none" w:sz="0" w:space="0" w:color="auto"/>
      </w:divBdr>
    </w:div>
    <w:div w:id="802430648">
      <w:bodyDiv w:val="1"/>
      <w:marLeft w:val="0"/>
      <w:marRight w:val="0"/>
      <w:marTop w:val="0"/>
      <w:marBottom w:val="0"/>
      <w:divBdr>
        <w:top w:val="none" w:sz="0" w:space="0" w:color="auto"/>
        <w:left w:val="none" w:sz="0" w:space="0" w:color="auto"/>
        <w:bottom w:val="none" w:sz="0" w:space="0" w:color="auto"/>
        <w:right w:val="none" w:sz="0" w:space="0" w:color="auto"/>
      </w:divBdr>
    </w:div>
    <w:div w:id="805002154">
      <w:bodyDiv w:val="1"/>
      <w:marLeft w:val="0"/>
      <w:marRight w:val="0"/>
      <w:marTop w:val="0"/>
      <w:marBottom w:val="0"/>
      <w:divBdr>
        <w:top w:val="none" w:sz="0" w:space="0" w:color="auto"/>
        <w:left w:val="none" w:sz="0" w:space="0" w:color="auto"/>
        <w:bottom w:val="none" w:sz="0" w:space="0" w:color="auto"/>
        <w:right w:val="none" w:sz="0" w:space="0" w:color="auto"/>
      </w:divBdr>
    </w:div>
    <w:div w:id="805854231">
      <w:bodyDiv w:val="1"/>
      <w:marLeft w:val="0"/>
      <w:marRight w:val="0"/>
      <w:marTop w:val="0"/>
      <w:marBottom w:val="0"/>
      <w:divBdr>
        <w:top w:val="none" w:sz="0" w:space="0" w:color="auto"/>
        <w:left w:val="none" w:sz="0" w:space="0" w:color="auto"/>
        <w:bottom w:val="none" w:sz="0" w:space="0" w:color="auto"/>
        <w:right w:val="none" w:sz="0" w:space="0" w:color="auto"/>
      </w:divBdr>
    </w:div>
    <w:div w:id="807212353">
      <w:bodyDiv w:val="1"/>
      <w:marLeft w:val="0"/>
      <w:marRight w:val="0"/>
      <w:marTop w:val="0"/>
      <w:marBottom w:val="0"/>
      <w:divBdr>
        <w:top w:val="none" w:sz="0" w:space="0" w:color="auto"/>
        <w:left w:val="none" w:sz="0" w:space="0" w:color="auto"/>
        <w:bottom w:val="none" w:sz="0" w:space="0" w:color="auto"/>
        <w:right w:val="none" w:sz="0" w:space="0" w:color="auto"/>
      </w:divBdr>
    </w:div>
    <w:div w:id="809442354">
      <w:bodyDiv w:val="1"/>
      <w:marLeft w:val="0"/>
      <w:marRight w:val="0"/>
      <w:marTop w:val="0"/>
      <w:marBottom w:val="0"/>
      <w:divBdr>
        <w:top w:val="none" w:sz="0" w:space="0" w:color="auto"/>
        <w:left w:val="none" w:sz="0" w:space="0" w:color="auto"/>
        <w:bottom w:val="none" w:sz="0" w:space="0" w:color="auto"/>
        <w:right w:val="none" w:sz="0" w:space="0" w:color="auto"/>
      </w:divBdr>
    </w:div>
    <w:div w:id="809442395">
      <w:bodyDiv w:val="1"/>
      <w:marLeft w:val="0"/>
      <w:marRight w:val="0"/>
      <w:marTop w:val="0"/>
      <w:marBottom w:val="0"/>
      <w:divBdr>
        <w:top w:val="none" w:sz="0" w:space="0" w:color="auto"/>
        <w:left w:val="none" w:sz="0" w:space="0" w:color="auto"/>
        <w:bottom w:val="none" w:sz="0" w:space="0" w:color="auto"/>
        <w:right w:val="none" w:sz="0" w:space="0" w:color="auto"/>
      </w:divBdr>
    </w:div>
    <w:div w:id="810514797">
      <w:bodyDiv w:val="1"/>
      <w:marLeft w:val="0"/>
      <w:marRight w:val="0"/>
      <w:marTop w:val="0"/>
      <w:marBottom w:val="0"/>
      <w:divBdr>
        <w:top w:val="none" w:sz="0" w:space="0" w:color="auto"/>
        <w:left w:val="none" w:sz="0" w:space="0" w:color="auto"/>
        <w:bottom w:val="none" w:sz="0" w:space="0" w:color="auto"/>
        <w:right w:val="none" w:sz="0" w:space="0" w:color="auto"/>
      </w:divBdr>
    </w:div>
    <w:div w:id="813136958">
      <w:bodyDiv w:val="1"/>
      <w:marLeft w:val="0"/>
      <w:marRight w:val="0"/>
      <w:marTop w:val="0"/>
      <w:marBottom w:val="0"/>
      <w:divBdr>
        <w:top w:val="none" w:sz="0" w:space="0" w:color="auto"/>
        <w:left w:val="none" w:sz="0" w:space="0" w:color="auto"/>
        <w:bottom w:val="none" w:sz="0" w:space="0" w:color="auto"/>
        <w:right w:val="none" w:sz="0" w:space="0" w:color="auto"/>
      </w:divBdr>
    </w:div>
    <w:div w:id="815226207">
      <w:bodyDiv w:val="1"/>
      <w:marLeft w:val="0"/>
      <w:marRight w:val="0"/>
      <w:marTop w:val="0"/>
      <w:marBottom w:val="0"/>
      <w:divBdr>
        <w:top w:val="none" w:sz="0" w:space="0" w:color="auto"/>
        <w:left w:val="none" w:sz="0" w:space="0" w:color="auto"/>
        <w:bottom w:val="none" w:sz="0" w:space="0" w:color="auto"/>
        <w:right w:val="none" w:sz="0" w:space="0" w:color="auto"/>
      </w:divBdr>
    </w:div>
    <w:div w:id="815411051">
      <w:bodyDiv w:val="1"/>
      <w:marLeft w:val="0"/>
      <w:marRight w:val="0"/>
      <w:marTop w:val="0"/>
      <w:marBottom w:val="0"/>
      <w:divBdr>
        <w:top w:val="none" w:sz="0" w:space="0" w:color="auto"/>
        <w:left w:val="none" w:sz="0" w:space="0" w:color="auto"/>
        <w:bottom w:val="none" w:sz="0" w:space="0" w:color="auto"/>
        <w:right w:val="none" w:sz="0" w:space="0" w:color="auto"/>
      </w:divBdr>
    </w:div>
    <w:div w:id="818376227">
      <w:bodyDiv w:val="1"/>
      <w:marLeft w:val="0"/>
      <w:marRight w:val="0"/>
      <w:marTop w:val="0"/>
      <w:marBottom w:val="0"/>
      <w:divBdr>
        <w:top w:val="none" w:sz="0" w:space="0" w:color="auto"/>
        <w:left w:val="none" w:sz="0" w:space="0" w:color="auto"/>
        <w:bottom w:val="none" w:sz="0" w:space="0" w:color="auto"/>
        <w:right w:val="none" w:sz="0" w:space="0" w:color="auto"/>
      </w:divBdr>
    </w:div>
    <w:div w:id="818884534">
      <w:bodyDiv w:val="1"/>
      <w:marLeft w:val="0"/>
      <w:marRight w:val="0"/>
      <w:marTop w:val="0"/>
      <w:marBottom w:val="0"/>
      <w:divBdr>
        <w:top w:val="none" w:sz="0" w:space="0" w:color="auto"/>
        <w:left w:val="none" w:sz="0" w:space="0" w:color="auto"/>
        <w:bottom w:val="none" w:sz="0" w:space="0" w:color="auto"/>
        <w:right w:val="none" w:sz="0" w:space="0" w:color="auto"/>
      </w:divBdr>
    </w:div>
    <w:div w:id="819928324">
      <w:bodyDiv w:val="1"/>
      <w:marLeft w:val="0"/>
      <w:marRight w:val="0"/>
      <w:marTop w:val="0"/>
      <w:marBottom w:val="0"/>
      <w:divBdr>
        <w:top w:val="none" w:sz="0" w:space="0" w:color="auto"/>
        <w:left w:val="none" w:sz="0" w:space="0" w:color="auto"/>
        <w:bottom w:val="none" w:sz="0" w:space="0" w:color="auto"/>
        <w:right w:val="none" w:sz="0" w:space="0" w:color="auto"/>
      </w:divBdr>
    </w:div>
    <w:div w:id="820775775">
      <w:bodyDiv w:val="1"/>
      <w:marLeft w:val="0"/>
      <w:marRight w:val="0"/>
      <w:marTop w:val="0"/>
      <w:marBottom w:val="0"/>
      <w:divBdr>
        <w:top w:val="none" w:sz="0" w:space="0" w:color="auto"/>
        <w:left w:val="none" w:sz="0" w:space="0" w:color="auto"/>
        <w:bottom w:val="none" w:sz="0" w:space="0" w:color="auto"/>
        <w:right w:val="none" w:sz="0" w:space="0" w:color="auto"/>
      </w:divBdr>
    </w:div>
    <w:div w:id="821897632">
      <w:bodyDiv w:val="1"/>
      <w:marLeft w:val="0"/>
      <w:marRight w:val="0"/>
      <w:marTop w:val="0"/>
      <w:marBottom w:val="0"/>
      <w:divBdr>
        <w:top w:val="none" w:sz="0" w:space="0" w:color="auto"/>
        <w:left w:val="none" w:sz="0" w:space="0" w:color="auto"/>
        <w:bottom w:val="none" w:sz="0" w:space="0" w:color="auto"/>
        <w:right w:val="none" w:sz="0" w:space="0" w:color="auto"/>
      </w:divBdr>
    </w:div>
    <w:div w:id="822508570">
      <w:bodyDiv w:val="1"/>
      <w:marLeft w:val="0"/>
      <w:marRight w:val="0"/>
      <w:marTop w:val="0"/>
      <w:marBottom w:val="0"/>
      <w:divBdr>
        <w:top w:val="none" w:sz="0" w:space="0" w:color="auto"/>
        <w:left w:val="none" w:sz="0" w:space="0" w:color="auto"/>
        <w:bottom w:val="none" w:sz="0" w:space="0" w:color="auto"/>
        <w:right w:val="none" w:sz="0" w:space="0" w:color="auto"/>
      </w:divBdr>
    </w:div>
    <w:div w:id="825053806">
      <w:bodyDiv w:val="1"/>
      <w:marLeft w:val="0"/>
      <w:marRight w:val="0"/>
      <w:marTop w:val="0"/>
      <w:marBottom w:val="0"/>
      <w:divBdr>
        <w:top w:val="none" w:sz="0" w:space="0" w:color="auto"/>
        <w:left w:val="none" w:sz="0" w:space="0" w:color="auto"/>
        <w:bottom w:val="none" w:sz="0" w:space="0" w:color="auto"/>
        <w:right w:val="none" w:sz="0" w:space="0" w:color="auto"/>
      </w:divBdr>
    </w:div>
    <w:div w:id="825241326">
      <w:bodyDiv w:val="1"/>
      <w:marLeft w:val="0"/>
      <w:marRight w:val="0"/>
      <w:marTop w:val="0"/>
      <w:marBottom w:val="0"/>
      <w:divBdr>
        <w:top w:val="none" w:sz="0" w:space="0" w:color="auto"/>
        <w:left w:val="none" w:sz="0" w:space="0" w:color="auto"/>
        <w:bottom w:val="none" w:sz="0" w:space="0" w:color="auto"/>
        <w:right w:val="none" w:sz="0" w:space="0" w:color="auto"/>
      </w:divBdr>
    </w:div>
    <w:div w:id="829179524">
      <w:bodyDiv w:val="1"/>
      <w:marLeft w:val="0"/>
      <w:marRight w:val="0"/>
      <w:marTop w:val="0"/>
      <w:marBottom w:val="0"/>
      <w:divBdr>
        <w:top w:val="none" w:sz="0" w:space="0" w:color="auto"/>
        <w:left w:val="none" w:sz="0" w:space="0" w:color="auto"/>
        <w:bottom w:val="none" w:sz="0" w:space="0" w:color="auto"/>
        <w:right w:val="none" w:sz="0" w:space="0" w:color="auto"/>
      </w:divBdr>
    </w:div>
    <w:div w:id="830221856">
      <w:bodyDiv w:val="1"/>
      <w:marLeft w:val="0"/>
      <w:marRight w:val="0"/>
      <w:marTop w:val="0"/>
      <w:marBottom w:val="0"/>
      <w:divBdr>
        <w:top w:val="none" w:sz="0" w:space="0" w:color="auto"/>
        <w:left w:val="none" w:sz="0" w:space="0" w:color="auto"/>
        <w:bottom w:val="none" w:sz="0" w:space="0" w:color="auto"/>
        <w:right w:val="none" w:sz="0" w:space="0" w:color="auto"/>
      </w:divBdr>
    </w:div>
    <w:div w:id="832645255">
      <w:bodyDiv w:val="1"/>
      <w:marLeft w:val="0"/>
      <w:marRight w:val="0"/>
      <w:marTop w:val="0"/>
      <w:marBottom w:val="0"/>
      <w:divBdr>
        <w:top w:val="none" w:sz="0" w:space="0" w:color="auto"/>
        <w:left w:val="none" w:sz="0" w:space="0" w:color="auto"/>
        <w:bottom w:val="none" w:sz="0" w:space="0" w:color="auto"/>
        <w:right w:val="none" w:sz="0" w:space="0" w:color="auto"/>
      </w:divBdr>
    </w:div>
    <w:div w:id="833955979">
      <w:bodyDiv w:val="1"/>
      <w:marLeft w:val="0"/>
      <w:marRight w:val="0"/>
      <w:marTop w:val="0"/>
      <w:marBottom w:val="0"/>
      <w:divBdr>
        <w:top w:val="none" w:sz="0" w:space="0" w:color="auto"/>
        <w:left w:val="none" w:sz="0" w:space="0" w:color="auto"/>
        <w:bottom w:val="none" w:sz="0" w:space="0" w:color="auto"/>
        <w:right w:val="none" w:sz="0" w:space="0" w:color="auto"/>
      </w:divBdr>
    </w:div>
    <w:div w:id="834036195">
      <w:bodyDiv w:val="1"/>
      <w:marLeft w:val="0"/>
      <w:marRight w:val="0"/>
      <w:marTop w:val="0"/>
      <w:marBottom w:val="0"/>
      <w:divBdr>
        <w:top w:val="none" w:sz="0" w:space="0" w:color="auto"/>
        <w:left w:val="none" w:sz="0" w:space="0" w:color="auto"/>
        <w:bottom w:val="none" w:sz="0" w:space="0" w:color="auto"/>
        <w:right w:val="none" w:sz="0" w:space="0" w:color="auto"/>
      </w:divBdr>
    </w:div>
    <w:div w:id="834302210">
      <w:bodyDiv w:val="1"/>
      <w:marLeft w:val="0"/>
      <w:marRight w:val="0"/>
      <w:marTop w:val="0"/>
      <w:marBottom w:val="0"/>
      <w:divBdr>
        <w:top w:val="none" w:sz="0" w:space="0" w:color="auto"/>
        <w:left w:val="none" w:sz="0" w:space="0" w:color="auto"/>
        <w:bottom w:val="none" w:sz="0" w:space="0" w:color="auto"/>
        <w:right w:val="none" w:sz="0" w:space="0" w:color="auto"/>
      </w:divBdr>
    </w:div>
    <w:div w:id="836655565">
      <w:bodyDiv w:val="1"/>
      <w:marLeft w:val="0"/>
      <w:marRight w:val="0"/>
      <w:marTop w:val="0"/>
      <w:marBottom w:val="0"/>
      <w:divBdr>
        <w:top w:val="none" w:sz="0" w:space="0" w:color="auto"/>
        <w:left w:val="none" w:sz="0" w:space="0" w:color="auto"/>
        <w:bottom w:val="none" w:sz="0" w:space="0" w:color="auto"/>
        <w:right w:val="none" w:sz="0" w:space="0" w:color="auto"/>
      </w:divBdr>
    </w:div>
    <w:div w:id="837892237">
      <w:bodyDiv w:val="1"/>
      <w:marLeft w:val="0"/>
      <w:marRight w:val="0"/>
      <w:marTop w:val="0"/>
      <w:marBottom w:val="0"/>
      <w:divBdr>
        <w:top w:val="none" w:sz="0" w:space="0" w:color="auto"/>
        <w:left w:val="none" w:sz="0" w:space="0" w:color="auto"/>
        <w:bottom w:val="none" w:sz="0" w:space="0" w:color="auto"/>
        <w:right w:val="none" w:sz="0" w:space="0" w:color="auto"/>
      </w:divBdr>
    </w:div>
    <w:div w:id="838930784">
      <w:bodyDiv w:val="1"/>
      <w:marLeft w:val="0"/>
      <w:marRight w:val="0"/>
      <w:marTop w:val="0"/>
      <w:marBottom w:val="0"/>
      <w:divBdr>
        <w:top w:val="none" w:sz="0" w:space="0" w:color="auto"/>
        <w:left w:val="none" w:sz="0" w:space="0" w:color="auto"/>
        <w:bottom w:val="none" w:sz="0" w:space="0" w:color="auto"/>
        <w:right w:val="none" w:sz="0" w:space="0" w:color="auto"/>
      </w:divBdr>
    </w:div>
    <w:div w:id="839000963">
      <w:bodyDiv w:val="1"/>
      <w:marLeft w:val="0"/>
      <w:marRight w:val="0"/>
      <w:marTop w:val="0"/>
      <w:marBottom w:val="0"/>
      <w:divBdr>
        <w:top w:val="none" w:sz="0" w:space="0" w:color="auto"/>
        <w:left w:val="none" w:sz="0" w:space="0" w:color="auto"/>
        <w:bottom w:val="none" w:sz="0" w:space="0" w:color="auto"/>
        <w:right w:val="none" w:sz="0" w:space="0" w:color="auto"/>
      </w:divBdr>
    </w:div>
    <w:div w:id="839083565">
      <w:bodyDiv w:val="1"/>
      <w:marLeft w:val="0"/>
      <w:marRight w:val="0"/>
      <w:marTop w:val="0"/>
      <w:marBottom w:val="0"/>
      <w:divBdr>
        <w:top w:val="none" w:sz="0" w:space="0" w:color="auto"/>
        <w:left w:val="none" w:sz="0" w:space="0" w:color="auto"/>
        <w:bottom w:val="none" w:sz="0" w:space="0" w:color="auto"/>
        <w:right w:val="none" w:sz="0" w:space="0" w:color="auto"/>
      </w:divBdr>
    </w:div>
    <w:div w:id="843738538">
      <w:bodyDiv w:val="1"/>
      <w:marLeft w:val="0"/>
      <w:marRight w:val="0"/>
      <w:marTop w:val="0"/>
      <w:marBottom w:val="0"/>
      <w:divBdr>
        <w:top w:val="none" w:sz="0" w:space="0" w:color="auto"/>
        <w:left w:val="none" w:sz="0" w:space="0" w:color="auto"/>
        <w:bottom w:val="none" w:sz="0" w:space="0" w:color="auto"/>
        <w:right w:val="none" w:sz="0" w:space="0" w:color="auto"/>
      </w:divBdr>
    </w:div>
    <w:div w:id="844440810">
      <w:bodyDiv w:val="1"/>
      <w:marLeft w:val="0"/>
      <w:marRight w:val="0"/>
      <w:marTop w:val="0"/>
      <w:marBottom w:val="0"/>
      <w:divBdr>
        <w:top w:val="none" w:sz="0" w:space="0" w:color="auto"/>
        <w:left w:val="none" w:sz="0" w:space="0" w:color="auto"/>
        <w:bottom w:val="none" w:sz="0" w:space="0" w:color="auto"/>
        <w:right w:val="none" w:sz="0" w:space="0" w:color="auto"/>
      </w:divBdr>
    </w:div>
    <w:div w:id="844591111">
      <w:bodyDiv w:val="1"/>
      <w:marLeft w:val="0"/>
      <w:marRight w:val="0"/>
      <w:marTop w:val="0"/>
      <w:marBottom w:val="0"/>
      <w:divBdr>
        <w:top w:val="none" w:sz="0" w:space="0" w:color="auto"/>
        <w:left w:val="none" w:sz="0" w:space="0" w:color="auto"/>
        <w:bottom w:val="none" w:sz="0" w:space="0" w:color="auto"/>
        <w:right w:val="none" w:sz="0" w:space="0" w:color="auto"/>
      </w:divBdr>
    </w:div>
    <w:div w:id="844711676">
      <w:bodyDiv w:val="1"/>
      <w:marLeft w:val="0"/>
      <w:marRight w:val="0"/>
      <w:marTop w:val="0"/>
      <w:marBottom w:val="0"/>
      <w:divBdr>
        <w:top w:val="none" w:sz="0" w:space="0" w:color="auto"/>
        <w:left w:val="none" w:sz="0" w:space="0" w:color="auto"/>
        <w:bottom w:val="none" w:sz="0" w:space="0" w:color="auto"/>
        <w:right w:val="none" w:sz="0" w:space="0" w:color="auto"/>
      </w:divBdr>
    </w:div>
    <w:div w:id="844855435">
      <w:bodyDiv w:val="1"/>
      <w:marLeft w:val="0"/>
      <w:marRight w:val="0"/>
      <w:marTop w:val="0"/>
      <w:marBottom w:val="0"/>
      <w:divBdr>
        <w:top w:val="none" w:sz="0" w:space="0" w:color="auto"/>
        <w:left w:val="none" w:sz="0" w:space="0" w:color="auto"/>
        <w:bottom w:val="none" w:sz="0" w:space="0" w:color="auto"/>
        <w:right w:val="none" w:sz="0" w:space="0" w:color="auto"/>
      </w:divBdr>
    </w:div>
    <w:div w:id="849760227">
      <w:bodyDiv w:val="1"/>
      <w:marLeft w:val="0"/>
      <w:marRight w:val="0"/>
      <w:marTop w:val="0"/>
      <w:marBottom w:val="0"/>
      <w:divBdr>
        <w:top w:val="none" w:sz="0" w:space="0" w:color="auto"/>
        <w:left w:val="none" w:sz="0" w:space="0" w:color="auto"/>
        <w:bottom w:val="none" w:sz="0" w:space="0" w:color="auto"/>
        <w:right w:val="none" w:sz="0" w:space="0" w:color="auto"/>
      </w:divBdr>
    </w:div>
    <w:div w:id="854806118">
      <w:bodyDiv w:val="1"/>
      <w:marLeft w:val="0"/>
      <w:marRight w:val="0"/>
      <w:marTop w:val="0"/>
      <w:marBottom w:val="0"/>
      <w:divBdr>
        <w:top w:val="none" w:sz="0" w:space="0" w:color="auto"/>
        <w:left w:val="none" w:sz="0" w:space="0" w:color="auto"/>
        <w:bottom w:val="none" w:sz="0" w:space="0" w:color="auto"/>
        <w:right w:val="none" w:sz="0" w:space="0" w:color="auto"/>
      </w:divBdr>
    </w:div>
    <w:div w:id="857163357">
      <w:bodyDiv w:val="1"/>
      <w:marLeft w:val="0"/>
      <w:marRight w:val="0"/>
      <w:marTop w:val="0"/>
      <w:marBottom w:val="0"/>
      <w:divBdr>
        <w:top w:val="none" w:sz="0" w:space="0" w:color="auto"/>
        <w:left w:val="none" w:sz="0" w:space="0" w:color="auto"/>
        <w:bottom w:val="none" w:sz="0" w:space="0" w:color="auto"/>
        <w:right w:val="none" w:sz="0" w:space="0" w:color="auto"/>
      </w:divBdr>
    </w:div>
    <w:div w:id="857543966">
      <w:bodyDiv w:val="1"/>
      <w:marLeft w:val="0"/>
      <w:marRight w:val="0"/>
      <w:marTop w:val="0"/>
      <w:marBottom w:val="0"/>
      <w:divBdr>
        <w:top w:val="none" w:sz="0" w:space="0" w:color="auto"/>
        <w:left w:val="none" w:sz="0" w:space="0" w:color="auto"/>
        <w:bottom w:val="none" w:sz="0" w:space="0" w:color="auto"/>
        <w:right w:val="none" w:sz="0" w:space="0" w:color="auto"/>
      </w:divBdr>
    </w:div>
    <w:div w:id="858009276">
      <w:bodyDiv w:val="1"/>
      <w:marLeft w:val="0"/>
      <w:marRight w:val="0"/>
      <w:marTop w:val="0"/>
      <w:marBottom w:val="0"/>
      <w:divBdr>
        <w:top w:val="none" w:sz="0" w:space="0" w:color="auto"/>
        <w:left w:val="none" w:sz="0" w:space="0" w:color="auto"/>
        <w:bottom w:val="none" w:sz="0" w:space="0" w:color="auto"/>
        <w:right w:val="none" w:sz="0" w:space="0" w:color="auto"/>
      </w:divBdr>
    </w:div>
    <w:div w:id="859706810">
      <w:bodyDiv w:val="1"/>
      <w:marLeft w:val="0"/>
      <w:marRight w:val="0"/>
      <w:marTop w:val="0"/>
      <w:marBottom w:val="0"/>
      <w:divBdr>
        <w:top w:val="none" w:sz="0" w:space="0" w:color="auto"/>
        <w:left w:val="none" w:sz="0" w:space="0" w:color="auto"/>
        <w:bottom w:val="none" w:sz="0" w:space="0" w:color="auto"/>
        <w:right w:val="none" w:sz="0" w:space="0" w:color="auto"/>
      </w:divBdr>
    </w:div>
    <w:div w:id="860777308">
      <w:bodyDiv w:val="1"/>
      <w:marLeft w:val="0"/>
      <w:marRight w:val="0"/>
      <w:marTop w:val="0"/>
      <w:marBottom w:val="0"/>
      <w:divBdr>
        <w:top w:val="none" w:sz="0" w:space="0" w:color="auto"/>
        <w:left w:val="none" w:sz="0" w:space="0" w:color="auto"/>
        <w:bottom w:val="none" w:sz="0" w:space="0" w:color="auto"/>
        <w:right w:val="none" w:sz="0" w:space="0" w:color="auto"/>
      </w:divBdr>
    </w:div>
    <w:div w:id="864489802">
      <w:bodyDiv w:val="1"/>
      <w:marLeft w:val="0"/>
      <w:marRight w:val="0"/>
      <w:marTop w:val="0"/>
      <w:marBottom w:val="0"/>
      <w:divBdr>
        <w:top w:val="none" w:sz="0" w:space="0" w:color="auto"/>
        <w:left w:val="none" w:sz="0" w:space="0" w:color="auto"/>
        <w:bottom w:val="none" w:sz="0" w:space="0" w:color="auto"/>
        <w:right w:val="none" w:sz="0" w:space="0" w:color="auto"/>
      </w:divBdr>
    </w:div>
    <w:div w:id="864753185">
      <w:bodyDiv w:val="1"/>
      <w:marLeft w:val="0"/>
      <w:marRight w:val="0"/>
      <w:marTop w:val="0"/>
      <w:marBottom w:val="0"/>
      <w:divBdr>
        <w:top w:val="none" w:sz="0" w:space="0" w:color="auto"/>
        <w:left w:val="none" w:sz="0" w:space="0" w:color="auto"/>
        <w:bottom w:val="none" w:sz="0" w:space="0" w:color="auto"/>
        <w:right w:val="none" w:sz="0" w:space="0" w:color="auto"/>
      </w:divBdr>
    </w:div>
    <w:div w:id="865557415">
      <w:bodyDiv w:val="1"/>
      <w:marLeft w:val="0"/>
      <w:marRight w:val="0"/>
      <w:marTop w:val="0"/>
      <w:marBottom w:val="0"/>
      <w:divBdr>
        <w:top w:val="none" w:sz="0" w:space="0" w:color="auto"/>
        <w:left w:val="none" w:sz="0" w:space="0" w:color="auto"/>
        <w:bottom w:val="none" w:sz="0" w:space="0" w:color="auto"/>
        <w:right w:val="none" w:sz="0" w:space="0" w:color="auto"/>
      </w:divBdr>
    </w:div>
    <w:div w:id="865606249">
      <w:bodyDiv w:val="1"/>
      <w:marLeft w:val="0"/>
      <w:marRight w:val="0"/>
      <w:marTop w:val="0"/>
      <w:marBottom w:val="0"/>
      <w:divBdr>
        <w:top w:val="none" w:sz="0" w:space="0" w:color="auto"/>
        <w:left w:val="none" w:sz="0" w:space="0" w:color="auto"/>
        <w:bottom w:val="none" w:sz="0" w:space="0" w:color="auto"/>
        <w:right w:val="none" w:sz="0" w:space="0" w:color="auto"/>
      </w:divBdr>
    </w:div>
    <w:div w:id="868688527">
      <w:bodyDiv w:val="1"/>
      <w:marLeft w:val="0"/>
      <w:marRight w:val="0"/>
      <w:marTop w:val="0"/>
      <w:marBottom w:val="0"/>
      <w:divBdr>
        <w:top w:val="none" w:sz="0" w:space="0" w:color="auto"/>
        <w:left w:val="none" w:sz="0" w:space="0" w:color="auto"/>
        <w:bottom w:val="none" w:sz="0" w:space="0" w:color="auto"/>
        <w:right w:val="none" w:sz="0" w:space="0" w:color="auto"/>
      </w:divBdr>
    </w:div>
    <w:div w:id="872428614">
      <w:bodyDiv w:val="1"/>
      <w:marLeft w:val="0"/>
      <w:marRight w:val="0"/>
      <w:marTop w:val="0"/>
      <w:marBottom w:val="0"/>
      <w:divBdr>
        <w:top w:val="none" w:sz="0" w:space="0" w:color="auto"/>
        <w:left w:val="none" w:sz="0" w:space="0" w:color="auto"/>
        <w:bottom w:val="none" w:sz="0" w:space="0" w:color="auto"/>
        <w:right w:val="none" w:sz="0" w:space="0" w:color="auto"/>
      </w:divBdr>
    </w:div>
    <w:div w:id="874805203">
      <w:bodyDiv w:val="1"/>
      <w:marLeft w:val="0"/>
      <w:marRight w:val="0"/>
      <w:marTop w:val="0"/>
      <w:marBottom w:val="0"/>
      <w:divBdr>
        <w:top w:val="none" w:sz="0" w:space="0" w:color="auto"/>
        <w:left w:val="none" w:sz="0" w:space="0" w:color="auto"/>
        <w:bottom w:val="none" w:sz="0" w:space="0" w:color="auto"/>
        <w:right w:val="none" w:sz="0" w:space="0" w:color="auto"/>
      </w:divBdr>
    </w:div>
    <w:div w:id="875778499">
      <w:bodyDiv w:val="1"/>
      <w:marLeft w:val="0"/>
      <w:marRight w:val="0"/>
      <w:marTop w:val="0"/>
      <w:marBottom w:val="0"/>
      <w:divBdr>
        <w:top w:val="none" w:sz="0" w:space="0" w:color="auto"/>
        <w:left w:val="none" w:sz="0" w:space="0" w:color="auto"/>
        <w:bottom w:val="none" w:sz="0" w:space="0" w:color="auto"/>
        <w:right w:val="none" w:sz="0" w:space="0" w:color="auto"/>
      </w:divBdr>
    </w:div>
    <w:div w:id="876352535">
      <w:bodyDiv w:val="1"/>
      <w:marLeft w:val="0"/>
      <w:marRight w:val="0"/>
      <w:marTop w:val="0"/>
      <w:marBottom w:val="0"/>
      <w:divBdr>
        <w:top w:val="none" w:sz="0" w:space="0" w:color="auto"/>
        <w:left w:val="none" w:sz="0" w:space="0" w:color="auto"/>
        <w:bottom w:val="none" w:sz="0" w:space="0" w:color="auto"/>
        <w:right w:val="none" w:sz="0" w:space="0" w:color="auto"/>
      </w:divBdr>
    </w:div>
    <w:div w:id="877593328">
      <w:bodyDiv w:val="1"/>
      <w:marLeft w:val="0"/>
      <w:marRight w:val="0"/>
      <w:marTop w:val="0"/>
      <w:marBottom w:val="0"/>
      <w:divBdr>
        <w:top w:val="none" w:sz="0" w:space="0" w:color="auto"/>
        <w:left w:val="none" w:sz="0" w:space="0" w:color="auto"/>
        <w:bottom w:val="none" w:sz="0" w:space="0" w:color="auto"/>
        <w:right w:val="none" w:sz="0" w:space="0" w:color="auto"/>
      </w:divBdr>
    </w:div>
    <w:div w:id="878663286">
      <w:bodyDiv w:val="1"/>
      <w:marLeft w:val="0"/>
      <w:marRight w:val="0"/>
      <w:marTop w:val="0"/>
      <w:marBottom w:val="0"/>
      <w:divBdr>
        <w:top w:val="none" w:sz="0" w:space="0" w:color="auto"/>
        <w:left w:val="none" w:sz="0" w:space="0" w:color="auto"/>
        <w:bottom w:val="none" w:sz="0" w:space="0" w:color="auto"/>
        <w:right w:val="none" w:sz="0" w:space="0" w:color="auto"/>
      </w:divBdr>
    </w:div>
    <w:div w:id="879778043">
      <w:bodyDiv w:val="1"/>
      <w:marLeft w:val="0"/>
      <w:marRight w:val="0"/>
      <w:marTop w:val="0"/>
      <w:marBottom w:val="0"/>
      <w:divBdr>
        <w:top w:val="none" w:sz="0" w:space="0" w:color="auto"/>
        <w:left w:val="none" w:sz="0" w:space="0" w:color="auto"/>
        <w:bottom w:val="none" w:sz="0" w:space="0" w:color="auto"/>
        <w:right w:val="none" w:sz="0" w:space="0" w:color="auto"/>
      </w:divBdr>
    </w:div>
    <w:div w:id="885794160">
      <w:bodyDiv w:val="1"/>
      <w:marLeft w:val="0"/>
      <w:marRight w:val="0"/>
      <w:marTop w:val="0"/>
      <w:marBottom w:val="0"/>
      <w:divBdr>
        <w:top w:val="none" w:sz="0" w:space="0" w:color="auto"/>
        <w:left w:val="none" w:sz="0" w:space="0" w:color="auto"/>
        <w:bottom w:val="none" w:sz="0" w:space="0" w:color="auto"/>
        <w:right w:val="none" w:sz="0" w:space="0" w:color="auto"/>
      </w:divBdr>
    </w:div>
    <w:div w:id="889806437">
      <w:bodyDiv w:val="1"/>
      <w:marLeft w:val="0"/>
      <w:marRight w:val="0"/>
      <w:marTop w:val="0"/>
      <w:marBottom w:val="0"/>
      <w:divBdr>
        <w:top w:val="none" w:sz="0" w:space="0" w:color="auto"/>
        <w:left w:val="none" w:sz="0" w:space="0" w:color="auto"/>
        <w:bottom w:val="none" w:sz="0" w:space="0" w:color="auto"/>
        <w:right w:val="none" w:sz="0" w:space="0" w:color="auto"/>
      </w:divBdr>
    </w:div>
    <w:div w:id="890504869">
      <w:bodyDiv w:val="1"/>
      <w:marLeft w:val="0"/>
      <w:marRight w:val="0"/>
      <w:marTop w:val="0"/>
      <w:marBottom w:val="0"/>
      <w:divBdr>
        <w:top w:val="none" w:sz="0" w:space="0" w:color="auto"/>
        <w:left w:val="none" w:sz="0" w:space="0" w:color="auto"/>
        <w:bottom w:val="none" w:sz="0" w:space="0" w:color="auto"/>
        <w:right w:val="none" w:sz="0" w:space="0" w:color="auto"/>
      </w:divBdr>
    </w:div>
    <w:div w:id="890842316">
      <w:bodyDiv w:val="1"/>
      <w:marLeft w:val="0"/>
      <w:marRight w:val="0"/>
      <w:marTop w:val="0"/>
      <w:marBottom w:val="0"/>
      <w:divBdr>
        <w:top w:val="none" w:sz="0" w:space="0" w:color="auto"/>
        <w:left w:val="none" w:sz="0" w:space="0" w:color="auto"/>
        <w:bottom w:val="none" w:sz="0" w:space="0" w:color="auto"/>
        <w:right w:val="none" w:sz="0" w:space="0" w:color="auto"/>
      </w:divBdr>
    </w:div>
    <w:div w:id="891234353">
      <w:bodyDiv w:val="1"/>
      <w:marLeft w:val="0"/>
      <w:marRight w:val="0"/>
      <w:marTop w:val="0"/>
      <w:marBottom w:val="0"/>
      <w:divBdr>
        <w:top w:val="none" w:sz="0" w:space="0" w:color="auto"/>
        <w:left w:val="none" w:sz="0" w:space="0" w:color="auto"/>
        <w:bottom w:val="none" w:sz="0" w:space="0" w:color="auto"/>
        <w:right w:val="none" w:sz="0" w:space="0" w:color="auto"/>
      </w:divBdr>
    </w:div>
    <w:div w:id="891306262">
      <w:bodyDiv w:val="1"/>
      <w:marLeft w:val="0"/>
      <w:marRight w:val="0"/>
      <w:marTop w:val="0"/>
      <w:marBottom w:val="0"/>
      <w:divBdr>
        <w:top w:val="none" w:sz="0" w:space="0" w:color="auto"/>
        <w:left w:val="none" w:sz="0" w:space="0" w:color="auto"/>
        <w:bottom w:val="none" w:sz="0" w:space="0" w:color="auto"/>
        <w:right w:val="none" w:sz="0" w:space="0" w:color="auto"/>
      </w:divBdr>
    </w:div>
    <w:div w:id="893083609">
      <w:bodyDiv w:val="1"/>
      <w:marLeft w:val="0"/>
      <w:marRight w:val="0"/>
      <w:marTop w:val="0"/>
      <w:marBottom w:val="0"/>
      <w:divBdr>
        <w:top w:val="none" w:sz="0" w:space="0" w:color="auto"/>
        <w:left w:val="none" w:sz="0" w:space="0" w:color="auto"/>
        <w:bottom w:val="none" w:sz="0" w:space="0" w:color="auto"/>
        <w:right w:val="none" w:sz="0" w:space="0" w:color="auto"/>
      </w:divBdr>
    </w:div>
    <w:div w:id="893156560">
      <w:bodyDiv w:val="1"/>
      <w:marLeft w:val="0"/>
      <w:marRight w:val="0"/>
      <w:marTop w:val="0"/>
      <w:marBottom w:val="0"/>
      <w:divBdr>
        <w:top w:val="none" w:sz="0" w:space="0" w:color="auto"/>
        <w:left w:val="none" w:sz="0" w:space="0" w:color="auto"/>
        <w:bottom w:val="none" w:sz="0" w:space="0" w:color="auto"/>
        <w:right w:val="none" w:sz="0" w:space="0" w:color="auto"/>
      </w:divBdr>
    </w:div>
    <w:div w:id="893200712">
      <w:bodyDiv w:val="1"/>
      <w:marLeft w:val="0"/>
      <w:marRight w:val="0"/>
      <w:marTop w:val="0"/>
      <w:marBottom w:val="0"/>
      <w:divBdr>
        <w:top w:val="none" w:sz="0" w:space="0" w:color="auto"/>
        <w:left w:val="none" w:sz="0" w:space="0" w:color="auto"/>
        <w:bottom w:val="none" w:sz="0" w:space="0" w:color="auto"/>
        <w:right w:val="none" w:sz="0" w:space="0" w:color="auto"/>
      </w:divBdr>
    </w:div>
    <w:div w:id="898979334">
      <w:bodyDiv w:val="1"/>
      <w:marLeft w:val="0"/>
      <w:marRight w:val="0"/>
      <w:marTop w:val="0"/>
      <w:marBottom w:val="0"/>
      <w:divBdr>
        <w:top w:val="none" w:sz="0" w:space="0" w:color="auto"/>
        <w:left w:val="none" w:sz="0" w:space="0" w:color="auto"/>
        <w:bottom w:val="none" w:sz="0" w:space="0" w:color="auto"/>
        <w:right w:val="none" w:sz="0" w:space="0" w:color="auto"/>
      </w:divBdr>
    </w:div>
    <w:div w:id="899367173">
      <w:bodyDiv w:val="1"/>
      <w:marLeft w:val="0"/>
      <w:marRight w:val="0"/>
      <w:marTop w:val="0"/>
      <w:marBottom w:val="0"/>
      <w:divBdr>
        <w:top w:val="none" w:sz="0" w:space="0" w:color="auto"/>
        <w:left w:val="none" w:sz="0" w:space="0" w:color="auto"/>
        <w:bottom w:val="none" w:sz="0" w:space="0" w:color="auto"/>
        <w:right w:val="none" w:sz="0" w:space="0" w:color="auto"/>
      </w:divBdr>
    </w:div>
    <w:div w:id="899828072">
      <w:bodyDiv w:val="1"/>
      <w:marLeft w:val="0"/>
      <w:marRight w:val="0"/>
      <w:marTop w:val="0"/>
      <w:marBottom w:val="0"/>
      <w:divBdr>
        <w:top w:val="none" w:sz="0" w:space="0" w:color="auto"/>
        <w:left w:val="none" w:sz="0" w:space="0" w:color="auto"/>
        <w:bottom w:val="none" w:sz="0" w:space="0" w:color="auto"/>
        <w:right w:val="none" w:sz="0" w:space="0" w:color="auto"/>
      </w:divBdr>
    </w:div>
    <w:div w:id="900093550">
      <w:bodyDiv w:val="1"/>
      <w:marLeft w:val="0"/>
      <w:marRight w:val="0"/>
      <w:marTop w:val="0"/>
      <w:marBottom w:val="0"/>
      <w:divBdr>
        <w:top w:val="none" w:sz="0" w:space="0" w:color="auto"/>
        <w:left w:val="none" w:sz="0" w:space="0" w:color="auto"/>
        <w:bottom w:val="none" w:sz="0" w:space="0" w:color="auto"/>
        <w:right w:val="none" w:sz="0" w:space="0" w:color="auto"/>
      </w:divBdr>
    </w:div>
    <w:div w:id="900553910">
      <w:bodyDiv w:val="1"/>
      <w:marLeft w:val="0"/>
      <w:marRight w:val="0"/>
      <w:marTop w:val="0"/>
      <w:marBottom w:val="0"/>
      <w:divBdr>
        <w:top w:val="none" w:sz="0" w:space="0" w:color="auto"/>
        <w:left w:val="none" w:sz="0" w:space="0" w:color="auto"/>
        <w:bottom w:val="none" w:sz="0" w:space="0" w:color="auto"/>
        <w:right w:val="none" w:sz="0" w:space="0" w:color="auto"/>
      </w:divBdr>
    </w:div>
    <w:div w:id="900865144">
      <w:bodyDiv w:val="1"/>
      <w:marLeft w:val="0"/>
      <w:marRight w:val="0"/>
      <w:marTop w:val="0"/>
      <w:marBottom w:val="0"/>
      <w:divBdr>
        <w:top w:val="none" w:sz="0" w:space="0" w:color="auto"/>
        <w:left w:val="none" w:sz="0" w:space="0" w:color="auto"/>
        <w:bottom w:val="none" w:sz="0" w:space="0" w:color="auto"/>
        <w:right w:val="none" w:sz="0" w:space="0" w:color="auto"/>
      </w:divBdr>
    </w:div>
    <w:div w:id="903224109">
      <w:bodyDiv w:val="1"/>
      <w:marLeft w:val="0"/>
      <w:marRight w:val="0"/>
      <w:marTop w:val="0"/>
      <w:marBottom w:val="0"/>
      <w:divBdr>
        <w:top w:val="none" w:sz="0" w:space="0" w:color="auto"/>
        <w:left w:val="none" w:sz="0" w:space="0" w:color="auto"/>
        <w:bottom w:val="none" w:sz="0" w:space="0" w:color="auto"/>
        <w:right w:val="none" w:sz="0" w:space="0" w:color="auto"/>
      </w:divBdr>
    </w:div>
    <w:div w:id="903881569">
      <w:bodyDiv w:val="1"/>
      <w:marLeft w:val="0"/>
      <w:marRight w:val="0"/>
      <w:marTop w:val="0"/>
      <w:marBottom w:val="0"/>
      <w:divBdr>
        <w:top w:val="none" w:sz="0" w:space="0" w:color="auto"/>
        <w:left w:val="none" w:sz="0" w:space="0" w:color="auto"/>
        <w:bottom w:val="none" w:sz="0" w:space="0" w:color="auto"/>
        <w:right w:val="none" w:sz="0" w:space="0" w:color="auto"/>
      </w:divBdr>
    </w:div>
    <w:div w:id="912356033">
      <w:bodyDiv w:val="1"/>
      <w:marLeft w:val="0"/>
      <w:marRight w:val="0"/>
      <w:marTop w:val="0"/>
      <w:marBottom w:val="0"/>
      <w:divBdr>
        <w:top w:val="none" w:sz="0" w:space="0" w:color="auto"/>
        <w:left w:val="none" w:sz="0" w:space="0" w:color="auto"/>
        <w:bottom w:val="none" w:sz="0" w:space="0" w:color="auto"/>
        <w:right w:val="none" w:sz="0" w:space="0" w:color="auto"/>
      </w:divBdr>
    </w:div>
    <w:div w:id="914389145">
      <w:bodyDiv w:val="1"/>
      <w:marLeft w:val="0"/>
      <w:marRight w:val="0"/>
      <w:marTop w:val="0"/>
      <w:marBottom w:val="0"/>
      <w:divBdr>
        <w:top w:val="none" w:sz="0" w:space="0" w:color="auto"/>
        <w:left w:val="none" w:sz="0" w:space="0" w:color="auto"/>
        <w:bottom w:val="none" w:sz="0" w:space="0" w:color="auto"/>
        <w:right w:val="none" w:sz="0" w:space="0" w:color="auto"/>
      </w:divBdr>
    </w:div>
    <w:div w:id="917248533">
      <w:bodyDiv w:val="1"/>
      <w:marLeft w:val="0"/>
      <w:marRight w:val="0"/>
      <w:marTop w:val="0"/>
      <w:marBottom w:val="0"/>
      <w:divBdr>
        <w:top w:val="none" w:sz="0" w:space="0" w:color="auto"/>
        <w:left w:val="none" w:sz="0" w:space="0" w:color="auto"/>
        <w:bottom w:val="none" w:sz="0" w:space="0" w:color="auto"/>
        <w:right w:val="none" w:sz="0" w:space="0" w:color="auto"/>
      </w:divBdr>
    </w:div>
    <w:div w:id="918640865">
      <w:bodyDiv w:val="1"/>
      <w:marLeft w:val="0"/>
      <w:marRight w:val="0"/>
      <w:marTop w:val="0"/>
      <w:marBottom w:val="0"/>
      <w:divBdr>
        <w:top w:val="none" w:sz="0" w:space="0" w:color="auto"/>
        <w:left w:val="none" w:sz="0" w:space="0" w:color="auto"/>
        <w:bottom w:val="none" w:sz="0" w:space="0" w:color="auto"/>
        <w:right w:val="none" w:sz="0" w:space="0" w:color="auto"/>
      </w:divBdr>
    </w:div>
    <w:div w:id="921256374">
      <w:bodyDiv w:val="1"/>
      <w:marLeft w:val="0"/>
      <w:marRight w:val="0"/>
      <w:marTop w:val="0"/>
      <w:marBottom w:val="0"/>
      <w:divBdr>
        <w:top w:val="none" w:sz="0" w:space="0" w:color="auto"/>
        <w:left w:val="none" w:sz="0" w:space="0" w:color="auto"/>
        <w:bottom w:val="none" w:sz="0" w:space="0" w:color="auto"/>
        <w:right w:val="none" w:sz="0" w:space="0" w:color="auto"/>
      </w:divBdr>
    </w:div>
    <w:div w:id="927620222">
      <w:bodyDiv w:val="1"/>
      <w:marLeft w:val="0"/>
      <w:marRight w:val="0"/>
      <w:marTop w:val="0"/>
      <w:marBottom w:val="0"/>
      <w:divBdr>
        <w:top w:val="none" w:sz="0" w:space="0" w:color="auto"/>
        <w:left w:val="none" w:sz="0" w:space="0" w:color="auto"/>
        <w:bottom w:val="none" w:sz="0" w:space="0" w:color="auto"/>
        <w:right w:val="none" w:sz="0" w:space="0" w:color="auto"/>
      </w:divBdr>
    </w:div>
    <w:div w:id="928394318">
      <w:bodyDiv w:val="1"/>
      <w:marLeft w:val="0"/>
      <w:marRight w:val="0"/>
      <w:marTop w:val="0"/>
      <w:marBottom w:val="0"/>
      <w:divBdr>
        <w:top w:val="none" w:sz="0" w:space="0" w:color="auto"/>
        <w:left w:val="none" w:sz="0" w:space="0" w:color="auto"/>
        <w:bottom w:val="none" w:sz="0" w:space="0" w:color="auto"/>
        <w:right w:val="none" w:sz="0" w:space="0" w:color="auto"/>
      </w:divBdr>
    </w:div>
    <w:div w:id="931158222">
      <w:bodyDiv w:val="1"/>
      <w:marLeft w:val="0"/>
      <w:marRight w:val="0"/>
      <w:marTop w:val="0"/>
      <w:marBottom w:val="0"/>
      <w:divBdr>
        <w:top w:val="none" w:sz="0" w:space="0" w:color="auto"/>
        <w:left w:val="none" w:sz="0" w:space="0" w:color="auto"/>
        <w:bottom w:val="none" w:sz="0" w:space="0" w:color="auto"/>
        <w:right w:val="none" w:sz="0" w:space="0" w:color="auto"/>
      </w:divBdr>
    </w:div>
    <w:div w:id="931476544">
      <w:bodyDiv w:val="1"/>
      <w:marLeft w:val="0"/>
      <w:marRight w:val="0"/>
      <w:marTop w:val="0"/>
      <w:marBottom w:val="0"/>
      <w:divBdr>
        <w:top w:val="none" w:sz="0" w:space="0" w:color="auto"/>
        <w:left w:val="none" w:sz="0" w:space="0" w:color="auto"/>
        <w:bottom w:val="none" w:sz="0" w:space="0" w:color="auto"/>
        <w:right w:val="none" w:sz="0" w:space="0" w:color="auto"/>
      </w:divBdr>
    </w:div>
    <w:div w:id="933787303">
      <w:bodyDiv w:val="1"/>
      <w:marLeft w:val="0"/>
      <w:marRight w:val="0"/>
      <w:marTop w:val="0"/>
      <w:marBottom w:val="0"/>
      <w:divBdr>
        <w:top w:val="none" w:sz="0" w:space="0" w:color="auto"/>
        <w:left w:val="none" w:sz="0" w:space="0" w:color="auto"/>
        <w:bottom w:val="none" w:sz="0" w:space="0" w:color="auto"/>
        <w:right w:val="none" w:sz="0" w:space="0" w:color="auto"/>
      </w:divBdr>
    </w:div>
    <w:div w:id="937374260">
      <w:bodyDiv w:val="1"/>
      <w:marLeft w:val="0"/>
      <w:marRight w:val="0"/>
      <w:marTop w:val="0"/>
      <w:marBottom w:val="0"/>
      <w:divBdr>
        <w:top w:val="none" w:sz="0" w:space="0" w:color="auto"/>
        <w:left w:val="none" w:sz="0" w:space="0" w:color="auto"/>
        <w:bottom w:val="none" w:sz="0" w:space="0" w:color="auto"/>
        <w:right w:val="none" w:sz="0" w:space="0" w:color="auto"/>
      </w:divBdr>
    </w:div>
    <w:div w:id="938637468">
      <w:bodyDiv w:val="1"/>
      <w:marLeft w:val="0"/>
      <w:marRight w:val="0"/>
      <w:marTop w:val="0"/>
      <w:marBottom w:val="0"/>
      <w:divBdr>
        <w:top w:val="none" w:sz="0" w:space="0" w:color="auto"/>
        <w:left w:val="none" w:sz="0" w:space="0" w:color="auto"/>
        <w:bottom w:val="none" w:sz="0" w:space="0" w:color="auto"/>
        <w:right w:val="none" w:sz="0" w:space="0" w:color="auto"/>
      </w:divBdr>
    </w:div>
    <w:div w:id="940992919">
      <w:bodyDiv w:val="1"/>
      <w:marLeft w:val="0"/>
      <w:marRight w:val="0"/>
      <w:marTop w:val="0"/>
      <w:marBottom w:val="0"/>
      <w:divBdr>
        <w:top w:val="none" w:sz="0" w:space="0" w:color="auto"/>
        <w:left w:val="none" w:sz="0" w:space="0" w:color="auto"/>
        <w:bottom w:val="none" w:sz="0" w:space="0" w:color="auto"/>
        <w:right w:val="none" w:sz="0" w:space="0" w:color="auto"/>
      </w:divBdr>
    </w:div>
    <w:div w:id="941838186">
      <w:bodyDiv w:val="1"/>
      <w:marLeft w:val="0"/>
      <w:marRight w:val="0"/>
      <w:marTop w:val="0"/>
      <w:marBottom w:val="0"/>
      <w:divBdr>
        <w:top w:val="none" w:sz="0" w:space="0" w:color="auto"/>
        <w:left w:val="none" w:sz="0" w:space="0" w:color="auto"/>
        <w:bottom w:val="none" w:sz="0" w:space="0" w:color="auto"/>
        <w:right w:val="none" w:sz="0" w:space="0" w:color="auto"/>
      </w:divBdr>
    </w:div>
    <w:div w:id="944850464">
      <w:bodyDiv w:val="1"/>
      <w:marLeft w:val="0"/>
      <w:marRight w:val="0"/>
      <w:marTop w:val="0"/>
      <w:marBottom w:val="0"/>
      <w:divBdr>
        <w:top w:val="none" w:sz="0" w:space="0" w:color="auto"/>
        <w:left w:val="none" w:sz="0" w:space="0" w:color="auto"/>
        <w:bottom w:val="none" w:sz="0" w:space="0" w:color="auto"/>
        <w:right w:val="none" w:sz="0" w:space="0" w:color="auto"/>
      </w:divBdr>
    </w:div>
    <w:div w:id="946080008">
      <w:bodyDiv w:val="1"/>
      <w:marLeft w:val="0"/>
      <w:marRight w:val="0"/>
      <w:marTop w:val="0"/>
      <w:marBottom w:val="0"/>
      <w:divBdr>
        <w:top w:val="none" w:sz="0" w:space="0" w:color="auto"/>
        <w:left w:val="none" w:sz="0" w:space="0" w:color="auto"/>
        <w:bottom w:val="none" w:sz="0" w:space="0" w:color="auto"/>
        <w:right w:val="none" w:sz="0" w:space="0" w:color="auto"/>
      </w:divBdr>
    </w:div>
    <w:div w:id="947856842">
      <w:bodyDiv w:val="1"/>
      <w:marLeft w:val="0"/>
      <w:marRight w:val="0"/>
      <w:marTop w:val="0"/>
      <w:marBottom w:val="0"/>
      <w:divBdr>
        <w:top w:val="none" w:sz="0" w:space="0" w:color="auto"/>
        <w:left w:val="none" w:sz="0" w:space="0" w:color="auto"/>
        <w:bottom w:val="none" w:sz="0" w:space="0" w:color="auto"/>
        <w:right w:val="none" w:sz="0" w:space="0" w:color="auto"/>
      </w:divBdr>
    </w:div>
    <w:div w:id="947929791">
      <w:bodyDiv w:val="1"/>
      <w:marLeft w:val="0"/>
      <w:marRight w:val="0"/>
      <w:marTop w:val="0"/>
      <w:marBottom w:val="0"/>
      <w:divBdr>
        <w:top w:val="none" w:sz="0" w:space="0" w:color="auto"/>
        <w:left w:val="none" w:sz="0" w:space="0" w:color="auto"/>
        <w:bottom w:val="none" w:sz="0" w:space="0" w:color="auto"/>
        <w:right w:val="none" w:sz="0" w:space="0" w:color="auto"/>
      </w:divBdr>
    </w:div>
    <w:div w:id="950160650">
      <w:bodyDiv w:val="1"/>
      <w:marLeft w:val="0"/>
      <w:marRight w:val="0"/>
      <w:marTop w:val="0"/>
      <w:marBottom w:val="0"/>
      <w:divBdr>
        <w:top w:val="none" w:sz="0" w:space="0" w:color="auto"/>
        <w:left w:val="none" w:sz="0" w:space="0" w:color="auto"/>
        <w:bottom w:val="none" w:sz="0" w:space="0" w:color="auto"/>
        <w:right w:val="none" w:sz="0" w:space="0" w:color="auto"/>
      </w:divBdr>
    </w:div>
    <w:div w:id="950667815">
      <w:bodyDiv w:val="1"/>
      <w:marLeft w:val="0"/>
      <w:marRight w:val="0"/>
      <w:marTop w:val="0"/>
      <w:marBottom w:val="0"/>
      <w:divBdr>
        <w:top w:val="none" w:sz="0" w:space="0" w:color="auto"/>
        <w:left w:val="none" w:sz="0" w:space="0" w:color="auto"/>
        <w:bottom w:val="none" w:sz="0" w:space="0" w:color="auto"/>
        <w:right w:val="none" w:sz="0" w:space="0" w:color="auto"/>
      </w:divBdr>
    </w:div>
    <w:div w:id="951790292">
      <w:bodyDiv w:val="1"/>
      <w:marLeft w:val="0"/>
      <w:marRight w:val="0"/>
      <w:marTop w:val="0"/>
      <w:marBottom w:val="0"/>
      <w:divBdr>
        <w:top w:val="none" w:sz="0" w:space="0" w:color="auto"/>
        <w:left w:val="none" w:sz="0" w:space="0" w:color="auto"/>
        <w:bottom w:val="none" w:sz="0" w:space="0" w:color="auto"/>
        <w:right w:val="none" w:sz="0" w:space="0" w:color="auto"/>
      </w:divBdr>
    </w:div>
    <w:div w:id="953513833">
      <w:bodyDiv w:val="1"/>
      <w:marLeft w:val="0"/>
      <w:marRight w:val="0"/>
      <w:marTop w:val="0"/>
      <w:marBottom w:val="0"/>
      <w:divBdr>
        <w:top w:val="none" w:sz="0" w:space="0" w:color="auto"/>
        <w:left w:val="none" w:sz="0" w:space="0" w:color="auto"/>
        <w:bottom w:val="none" w:sz="0" w:space="0" w:color="auto"/>
        <w:right w:val="none" w:sz="0" w:space="0" w:color="auto"/>
      </w:divBdr>
    </w:div>
    <w:div w:id="953712177">
      <w:bodyDiv w:val="1"/>
      <w:marLeft w:val="0"/>
      <w:marRight w:val="0"/>
      <w:marTop w:val="0"/>
      <w:marBottom w:val="0"/>
      <w:divBdr>
        <w:top w:val="none" w:sz="0" w:space="0" w:color="auto"/>
        <w:left w:val="none" w:sz="0" w:space="0" w:color="auto"/>
        <w:bottom w:val="none" w:sz="0" w:space="0" w:color="auto"/>
        <w:right w:val="none" w:sz="0" w:space="0" w:color="auto"/>
      </w:divBdr>
    </w:div>
    <w:div w:id="961762059">
      <w:bodyDiv w:val="1"/>
      <w:marLeft w:val="0"/>
      <w:marRight w:val="0"/>
      <w:marTop w:val="0"/>
      <w:marBottom w:val="0"/>
      <w:divBdr>
        <w:top w:val="none" w:sz="0" w:space="0" w:color="auto"/>
        <w:left w:val="none" w:sz="0" w:space="0" w:color="auto"/>
        <w:bottom w:val="none" w:sz="0" w:space="0" w:color="auto"/>
        <w:right w:val="none" w:sz="0" w:space="0" w:color="auto"/>
      </w:divBdr>
    </w:div>
    <w:div w:id="961839091">
      <w:bodyDiv w:val="1"/>
      <w:marLeft w:val="0"/>
      <w:marRight w:val="0"/>
      <w:marTop w:val="0"/>
      <w:marBottom w:val="0"/>
      <w:divBdr>
        <w:top w:val="none" w:sz="0" w:space="0" w:color="auto"/>
        <w:left w:val="none" w:sz="0" w:space="0" w:color="auto"/>
        <w:bottom w:val="none" w:sz="0" w:space="0" w:color="auto"/>
        <w:right w:val="none" w:sz="0" w:space="0" w:color="auto"/>
      </w:divBdr>
    </w:div>
    <w:div w:id="962345081">
      <w:bodyDiv w:val="1"/>
      <w:marLeft w:val="0"/>
      <w:marRight w:val="0"/>
      <w:marTop w:val="0"/>
      <w:marBottom w:val="0"/>
      <w:divBdr>
        <w:top w:val="none" w:sz="0" w:space="0" w:color="auto"/>
        <w:left w:val="none" w:sz="0" w:space="0" w:color="auto"/>
        <w:bottom w:val="none" w:sz="0" w:space="0" w:color="auto"/>
        <w:right w:val="none" w:sz="0" w:space="0" w:color="auto"/>
      </w:divBdr>
    </w:div>
    <w:div w:id="962928930">
      <w:bodyDiv w:val="1"/>
      <w:marLeft w:val="0"/>
      <w:marRight w:val="0"/>
      <w:marTop w:val="0"/>
      <w:marBottom w:val="0"/>
      <w:divBdr>
        <w:top w:val="none" w:sz="0" w:space="0" w:color="auto"/>
        <w:left w:val="none" w:sz="0" w:space="0" w:color="auto"/>
        <w:bottom w:val="none" w:sz="0" w:space="0" w:color="auto"/>
        <w:right w:val="none" w:sz="0" w:space="0" w:color="auto"/>
      </w:divBdr>
    </w:div>
    <w:div w:id="965088059">
      <w:bodyDiv w:val="1"/>
      <w:marLeft w:val="0"/>
      <w:marRight w:val="0"/>
      <w:marTop w:val="0"/>
      <w:marBottom w:val="0"/>
      <w:divBdr>
        <w:top w:val="none" w:sz="0" w:space="0" w:color="auto"/>
        <w:left w:val="none" w:sz="0" w:space="0" w:color="auto"/>
        <w:bottom w:val="none" w:sz="0" w:space="0" w:color="auto"/>
        <w:right w:val="none" w:sz="0" w:space="0" w:color="auto"/>
      </w:divBdr>
    </w:div>
    <w:div w:id="965424749">
      <w:bodyDiv w:val="1"/>
      <w:marLeft w:val="0"/>
      <w:marRight w:val="0"/>
      <w:marTop w:val="0"/>
      <w:marBottom w:val="0"/>
      <w:divBdr>
        <w:top w:val="none" w:sz="0" w:space="0" w:color="auto"/>
        <w:left w:val="none" w:sz="0" w:space="0" w:color="auto"/>
        <w:bottom w:val="none" w:sz="0" w:space="0" w:color="auto"/>
        <w:right w:val="none" w:sz="0" w:space="0" w:color="auto"/>
      </w:divBdr>
    </w:div>
    <w:div w:id="965738690">
      <w:bodyDiv w:val="1"/>
      <w:marLeft w:val="0"/>
      <w:marRight w:val="0"/>
      <w:marTop w:val="0"/>
      <w:marBottom w:val="0"/>
      <w:divBdr>
        <w:top w:val="none" w:sz="0" w:space="0" w:color="auto"/>
        <w:left w:val="none" w:sz="0" w:space="0" w:color="auto"/>
        <w:bottom w:val="none" w:sz="0" w:space="0" w:color="auto"/>
        <w:right w:val="none" w:sz="0" w:space="0" w:color="auto"/>
      </w:divBdr>
    </w:div>
    <w:div w:id="966548328">
      <w:bodyDiv w:val="1"/>
      <w:marLeft w:val="0"/>
      <w:marRight w:val="0"/>
      <w:marTop w:val="0"/>
      <w:marBottom w:val="0"/>
      <w:divBdr>
        <w:top w:val="none" w:sz="0" w:space="0" w:color="auto"/>
        <w:left w:val="none" w:sz="0" w:space="0" w:color="auto"/>
        <w:bottom w:val="none" w:sz="0" w:space="0" w:color="auto"/>
        <w:right w:val="none" w:sz="0" w:space="0" w:color="auto"/>
      </w:divBdr>
    </w:div>
    <w:div w:id="967319434">
      <w:bodyDiv w:val="1"/>
      <w:marLeft w:val="0"/>
      <w:marRight w:val="0"/>
      <w:marTop w:val="0"/>
      <w:marBottom w:val="0"/>
      <w:divBdr>
        <w:top w:val="none" w:sz="0" w:space="0" w:color="auto"/>
        <w:left w:val="none" w:sz="0" w:space="0" w:color="auto"/>
        <w:bottom w:val="none" w:sz="0" w:space="0" w:color="auto"/>
        <w:right w:val="none" w:sz="0" w:space="0" w:color="auto"/>
      </w:divBdr>
    </w:div>
    <w:div w:id="967395964">
      <w:bodyDiv w:val="1"/>
      <w:marLeft w:val="0"/>
      <w:marRight w:val="0"/>
      <w:marTop w:val="0"/>
      <w:marBottom w:val="0"/>
      <w:divBdr>
        <w:top w:val="none" w:sz="0" w:space="0" w:color="auto"/>
        <w:left w:val="none" w:sz="0" w:space="0" w:color="auto"/>
        <w:bottom w:val="none" w:sz="0" w:space="0" w:color="auto"/>
        <w:right w:val="none" w:sz="0" w:space="0" w:color="auto"/>
      </w:divBdr>
    </w:div>
    <w:div w:id="969478739">
      <w:bodyDiv w:val="1"/>
      <w:marLeft w:val="0"/>
      <w:marRight w:val="0"/>
      <w:marTop w:val="0"/>
      <w:marBottom w:val="0"/>
      <w:divBdr>
        <w:top w:val="none" w:sz="0" w:space="0" w:color="auto"/>
        <w:left w:val="none" w:sz="0" w:space="0" w:color="auto"/>
        <w:bottom w:val="none" w:sz="0" w:space="0" w:color="auto"/>
        <w:right w:val="none" w:sz="0" w:space="0" w:color="auto"/>
      </w:divBdr>
    </w:div>
    <w:div w:id="969936582">
      <w:bodyDiv w:val="1"/>
      <w:marLeft w:val="0"/>
      <w:marRight w:val="0"/>
      <w:marTop w:val="0"/>
      <w:marBottom w:val="0"/>
      <w:divBdr>
        <w:top w:val="none" w:sz="0" w:space="0" w:color="auto"/>
        <w:left w:val="none" w:sz="0" w:space="0" w:color="auto"/>
        <w:bottom w:val="none" w:sz="0" w:space="0" w:color="auto"/>
        <w:right w:val="none" w:sz="0" w:space="0" w:color="auto"/>
      </w:divBdr>
    </w:div>
    <w:div w:id="973490345">
      <w:bodyDiv w:val="1"/>
      <w:marLeft w:val="0"/>
      <w:marRight w:val="0"/>
      <w:marTop w:val="0"/>
      <w:marBottom w:val="0"/>
      <w:divBdr>
        <w:top w:val="none" w:sz="0" w:space="0" w:color="auto"/>
        <w:left w:val="none" w:sz="0" w:space="0" w:color="auto"/>
        <w:bottom w:val="none" w:sz="0" w:space="0" w:color="auto"/>
        <w:right w:val="none" w:sz="0" w:space="0" w:color="auto"/>
      </w:divBdr>
    </w:div>
    <w:div w:id="975062816">
      <w:bodyDiv w:val="1"/>
      <w:marLeft w:val="0"/>
      <w:marRight w:val="0"/>
      <w:marTop w:val="0"/>
      <w:marBottom w:val="0"/>
      <w:divBdr>
        <w:top w:val="none" w:sz="0" w:space="0" w:color="auto"/>
        <w:left w:val="none" w:sz="0" w:space="0" w:color="auto"/>
        <w:bottom w:val="none" w:sz="0" w:space="0" w:color="auto"/>
        <w:right w:val="none" w:sz="0" w:space="0" w:color="auto"/>
      </w:divBdr>
    </w:div>
    <w:div w:id="976104579">
      <w:bodyDiv w:val="1"/>
      <w:marLeft w:val="0"/>
      <w:marRight w:val="0"/>
      <w:marTop w:val="0"/>
      <w:marBottom w:val="0"/>
      <w:divBdr>
        <w:top w:val="none" w:sz="0" w:space="0" w:color="auto"/>
        <w:left w:val="none" w:sz="0" w:space="0" w:color="auto"/>
        <w:bottom w:val="none" w:sz="0" w:space="0" w:color="auto"/>
        <w:right w:val="none" w:sz="0" w:space="0" w:color="auto"/>
      </w:divBdr>
    </w:div>
    <w:div w:id="978074282">
      <w:bodyDiv w:val="1"/>
      <w:marLeft w:val="0"/>
      <w:marRight w:val="0"/>
      <w:marTop w:val="0"/>
      <w:marBottom w:val="0"/>
      <w:divBdr>
        <w:top w:val="none" w:sz="0" w:space="0" w:color="auto"/>
        <w:left w:val="none" w:sz="0" w:space="0" w:color="auto"/>
        <w:bottom w:val="none" w:sz="0" w:space="0" w:color="auto"/>
        <w:right w:val="none" w:sz="0" w:space="0" w:color="auto"/>
      </w:divBdr>
    </w:div>
    <w:div w:id="979533012">
      <w:bodyDiv w:val="1"/>
      <w:marLeft w:val="0"/>
      <w:marRight w:val="0"/>
      <w:marTop w:val="0"/>
      <w:marBottom w:val="0"/>
      <w:divBdr>
        <w:top w:val="none" w:sz="0" w:space="0" w:color="auto"/>
        <w:left w:val="none" w:sz="0" w:space="0" w:color="auto"/>
        <w:bottom w:val="none" w:sz="0" w:space="0" w:color="auto"/>
        <w:right w:val="none" w:sz="0" w:space="0" w:color="auto"/>
      </w:divBdr>
    </w:div>
    <w:div w:id="985234787">
      <w:bodyDiv w:val="1"/>
      <w:marLeft w:val="0"/>
      <w:marRight w:val="0"/>
      <w:marTop w:val="0"/>
      <w:marBottom w:val="0"/>
      <w:divBdr>
        <w:top w:val="none" w:sz="0" w:space="0" w:color="auto"/>
        <w:left w:val="none" w:sz="0" w:space="0" w:color="auto"/>
        <w:bottom w:val="none" w:sz="0" w:space="0" w:color="auto"/>
        <w:right w:val="none" w:sz="0" w:space="0" w:color="auto"/>
      </w:divBdr>
    </w:div>
    <w:div w:id="988172513">
      <w:bodyDiv w:val="1"/>
      <w:marLeft w:val="0"/>
      <w:marRight w:val="0"/>
      <w:marTop w:val="0"/>
      <w:marBottom w:val="0"/>
      <w:divBdr>
        <w:top w:val="none" w:sz="0" w:space="0" w:color="auto"/>
        <w:left w:val="none" w:sz="0" w:space="0" w:color="auto"/>
        <w:bottom w:val="none" w:sz="0" w:space="0" w:color="auto"/>
        <w:right w:val="none" w:sz="0" w:space="0" w:color="auto"/>
      </w:divBdr>
    </w:div>
    <w:div w:id="988746572">
      <w:bodyDiv w:val="1"/>
      <w:marLeft w:val="0"/>
      <w:marRight w:val="0"/>
      <w:marTop w:val="0"/>
      <w:marBottom w:val="0"/>
      <w:divBdr>
        <w:top w:val="none" w:sz="0" w:space="0" w:color="auto"/>
        <w:left w:val="none" w:sz="0" w:space="0" w:color="auto"/>
        <w:bottom w:val="none" w:sz="0" w:space="0" w:color="auto"/>
        <w:right w:val="none" w:sz="0" w:space="0" w:color="auto"/>
      </w:divBdr>
    </w:div>
    <w:div w:id="989285047">
      <w:bodyDiv w:val="1"/>
      <w:marLeft w:val="0"/>
      <w:marRight w:val="0"/>
      <w:marTop w:val="0"/>
      <w:marBottom w:val="0"/>
      <w:divBdr>
        <w:top w:val="none" w:sz="0" w:space="0" w:color="auto"/>
        <w:left w:val="none" w:sz="0" w:space="0" w:color="auto"/>
        <w:bottom w:val="none" w:sz="0" w:space="0" w:color="auto"/>
        <w:right w:val="none" w:sz="0" w:space="0" w:color="auto"/>
      </w:divBdr>
    </w:div>
    <w:div w:id="989480671">
      <w:bodyDiv w:val="1"/>
      <w:marLeft w:val="0"/>
      <w:marRight w:val="0"/>
      <w:marTop w:val="0"/>
      <w:marBottom w:val="0"/>
      <w:divBdr>
        <w:top w:val="none" w:sz="0" w:space="0" w:color="auto"/>
        <w:left w:val="none" w:sz="0" w:space="0" w:color="auto"/>
        <w:bottom w:val="none" w:sz="0" w:space="0" w:color="auto"/>
        <w:right w:val="none" w:sz="0" w:space="0" w:color="auto"/>
      </w:divBdr>
    </w:div>
    <w:div w:id="993921610">
      <w:bodyDiv w:val="1"/>
      <w:marLeft w:val="0"/>
      <w:marRight w:val="0"/>
      <w:marTop w:val="0"/>
      <w:marBottom w:val="0"/>
      <w:divBdr>
        <w:top w:val="none" w:sz="0" w:space="0" w:color="auto"/>
        <w:left w:val="none" w:sz="0" w:space="0" w:color="auto"/>
        <w:bottom w:val="none" w:sz="0" w:space="0" w:color="auto"/>
        <w:right w:val="none" w:sz="0" w:space="0" w:color="auto"/>
      </w:divBdr>
    </w:div>
    <w:div w:id="996691192">
      <w:bodyDiv w:val="1"/>
      <w:marLeft w:val="0"/>
      <w:marRight w:val="0"/>
      <w:marTop w:val="0"/>
      <w:marBottom w:val="0"/>
      <w:divBdr>
        <w:top w:val="none" w:sz="0" w:space="0" w:color="auto"/>
        <w:left w:val="none" w:sz="0" w:space="0" w:color="auto"/>
        <w:bottom w:val="none" w:sz="0" w:space="0" w:color="auto"/>
        <w:right w:val="none" w:sz="0" w:space="0" w:color="auto"/>
      </w:divBdr>
    </w:div>
    <w:div w:id="997656760">
      <w:bodyDiv w:val="1"/>
      <w:marLeft w:val="0"/>
      <w:marRight w:val="0"/>
      <w:marTop w:val="0"/>
      <w:marBottom w:val="0"/>
      <w:divBdr>
        <w:top w:val="none" w:sz="0" w:space="0" w:color="auto"/>
        <w:left w:val="none" w:sz="0" w:space="0" w:color="auto"/>
        <w:bottom w:val="none" w:sz="0" w:space="0" w:color="auto"/>
        <w:right w:val="none" w:sz="0" w:space="0" w:color="auto"/>
      </w:divBdr>
    </w:div>
    <w:div w:id="998584069">
      <w:bodyDiv w:val="1"/>
      <w:marLeft w:val="0"/>
      <w:marRight w:val="0"/>
      <w:marTop w:val="0"/>
      <w:marBottom w:val="0"/>
      <w:divBdr>
        <w:top w:val="none" w:sz="0" w:space="0" w:color="auto"/>
        <w:left w:val="none" w:sz="0" w:space="0" w:color="auto"/>
        <w:bottom w:val="none" w:sz="0" w:space="0" w:color="auto"/>
        <w:right w:val="none" w:sz="0" w:space="0" w:color="auto"/>
      </w:divBdr>
    </w:div>
    <w:div w:id="999504524">
      <w:bodyDiv w:val="1"/>
      <w:marLeft w:val="0"/>
      <w:marRight w:val="0"/>
      <w:marTop w:val="0"/>
      <w:marBottom w:val="0"/>
      <w:divBdr>
        <w:top w:val="none" w:sz="0" w:space="0" w:color="auto"/>
        <w:left w:val="none" w:sz="0" w:space="0" w:color="auto"/>
        <w:bottom w:val="none" w:sz="0" w:space="0" w:color="auto"/>
        <w:right w:val="none" w:sz="0" w:space="0" w:color="auto"/>
      </w:divBdr>
    </w:div>
    <w:div w:id="1000306119">
      <w:bodyDiv w:val="1"/>
      <w:marLeft w:val="0"/>
      <w:marRight w:val="0"/>
      <w:marTop w:val="0"/>
      <w:marBottom w:val="0"/>
      <w:divBdr>
        <w:top w:val="none" w:sz="0" w:space="0" w:color="auto"/>
        <w:left w:val="none" w:sz="0" w:space="0" w:color="auto"/>
        <w:bottom w:val="none" w:sz="0" w:space="0" w:color="auto"/>
        <w:right w:val="none" w:sz="0" w:space="0" w:color="auto"/>
      </w:divBdr>
    </w:div>
    <w:div w:id="1001854721">
      <w:bodyDiv w:val="1"/>
      <w:marLeft w:val="0"/>
      <w:marRight w:val="0"/>
      <w:marTop w:val="0"/>
      <w:marBottom w:val="0"/>
      <w:divBdr>
        <w:top w:val="none" w:sz="0" w:space="0" w:color="auto"/>
        <w:left w:val="none" w:sz="0" w:space="0" w:color="auto"/>
        <w:bottom w:val="none" w:sz="0" w:space="0" w:color="auto"/>
        <w:right w:val="none" w:sz="0" w:space="0" w:color="auto"/>
      </w:divBdr>
    </w:div>
    <w:div w:id="1003123062">
      <w:bodyDiv w:val="1"/>
      <w:marLeft w:val="0"/>
      <w:marRight w:val="0"/>
      <w:marTop w:val="0"/>
      <w:marBottom w:val="0"/>
      <w:divBdr>
        <w:top w:val="none" w:sz="0" w:space="0" w:color="auto"/>
        <w:left w:val="none" w:sz="0" w:space="0" w:color="auto"/>
        <w:bottom w:val="none" w:sz="0" w:space="0" w:color="auto"/>
        <w:right w:val="none" w:sz="0" w:space="0" w:color="auto"/>
      </w:divBdr>
    </w:div>
    <w:div w:id="1004672434">
      <w:bodyDiv w:val="1"/>
      <w:marLeft w:val="0"/>
      <w:marRight w:val="0"/>
      <w:marTop w:val="0"/>
      <w:marBottom w:val="0"/>
      <w:divBdr>
        <w:top w:val="none" w:sz="0" w:space="0" w:color="auto"/>
        <w:left w:val="none" w:sz="0" w:space="0" w:color="auto"/>
        <w:bottom w:val="none" w:sz="0" w:space="0" w:color="auto"/>
        <w:right w:val="none" w:sz="0" w:space="0" w:color="auto"/>
      </w:divBdr>
    </w:div>
    <w:div w:id="1005668677">
      <w:bodyDiv w:val="1"/>
      <w:marLeft w:val="0"/>
      <w:marRight w:val="0"/>
      <w:marTop w:val="0"/>
      <w:marBottom w:val="0"/>
      <w:divBdr>
        <w:top w:val="none" w:sz="0" w:space="0" w:color="auto"/>
        <w:left w:val="none" w:sz="0" w:space="0" w:color="auto"/>
        <w:bottom w:val="none" w:sz="0" w:space="0" w:color="auto"/>
        <w:right w:val="none" w:sz="0" w:space="0" w:color="auto"/>
      </w:divBdr>
    </w:div>
    <w:div w:id="1011298542">
      <w:bodyDiv w:val="1"/>
      <w:marLeft w:val="0"/>
      <w:marRight w:val="0"/>
      <w:marTop w:val="0"/>
      <w:marBottom w:val="0"/>
      <w:divBdr>
        <w:top w:val="none" w:sz="0" w:space="0" w:color="auto"/>
        <w:left w:val="none" w:sz="0" w:space="0" w:color="auto"/>
        <w:bottom w:val="none" w:sz="0" w:space="0" w:color="auto"/>
        <w:right w:val="none" w:sz="0" w:space="0" w:color="auto"/>
      </w:divBdr>
    </w:div>
    <w:div w:id="1011908186">
      <w:bodyDiv w:val="1"/>
      <w:marLeft w:val="0"/>
      <w:marRight w:val="0"/>
      <w:marTop w:val="0"/>
      <w:marBottom w:val="0"/>
      <w:divBdr>
        <w:top w:val="none" w:sz="0" w:space="0" w:color="auto"/>
        <w:left w:val="none" w:sz="0" w:space="0" w:color="auto"/>
        <w:bottom w:val="none" w:sz="0" w:space="0" w:color="auto"/>
        <w:right w:val="none" w:sz="0" w:space="0" w:color="auto"/>
      </w:divBdr>
    </w:div>
    <w:div w:id="1012147164">
      <w:bodyDiv w:val="1"/>
      <w:marLeft w:val="0"/>
      <w:marRight w:val="0"/>
      <w:marTop w:val="0"/>
      <w:marBottom w:val="0"/>
      <w:divBdr>
        <w:top w:val="none" w:sz="0" w:space="0" w:color="auto"/>
        <w:left w:val="none" w:sz="0" w:space="0" w:color="auto"/>
        <w:bottom w:val="none" w:sz="0" w:space="0" w:color="auto"/>
        <w:right w:val="none" w:sz="0" w:space="0" w:color="auto"/>
      </w:divBdr>
    </w:div>
    <w:div w:id="1013412436">
      <w:bodyDiv w:val="1"/>
      <w:marLeft w:val="0"/>
      <w:marRight w:val="0"/>
      <w:marTop w:val="0"/>
      <w:marBottom w:val="0"/>
      <w:divBdr>
        <w:top w:val="none" w:sz="0" w:space="0" w:color="auto"/>
        <w:left w:val="none" w:sz="0" w:space="0" w:color="auto"/>
        <w:bottom w:val="none" w:sz="0" w:space="0" w:color="auto"/>
        <w:right w:val="none" w:sz="0" w:space="0" w:color="auto"/>
      </w:divBdr>
    </w:div>
    <w:div w:id="1014040562">
      <w:bodyDiv w:val="1"/>
      <w:marLeft w:val="0"/>
      <w:marRight w:val="0"/>
      <w:marTop w:val="0"/>
      <w:marBottom w:val="0"/>
      <w:divBdr>
        <w:top w:val="none" w:sz="0" w:space="0" w:color="auto"/>
        <w:left w:val="none" w:sz="0" w:space="0" w:color="auto"/>
        <w:bottom w:val="none" w:sz="0" w:space="0" w:color="auto"/>
        <w:right w:val="none" w:sz="0" w:space="0" w:color="auto"/>
      </w:divBdr>
    </w:div>
    <w:div w:id="1014264108">
      <w:bodyDiv w:val="1"/>
      <w:marLeft w:val="0"/>
      <w:marRight w:val="0"/>
      <w:marTop w:val="0"/>
      <w:marBottom w:val="0"/>
      <w:divBdr>
        <w:top w:val="none" w:sz="0" w:space="0" w:color="auto"/>
        <w:left w:val="none" w:sz="0" w:space="0" w:color="auto"/>
        <w:bottom w:val="none" w:sz="0" w:space="0" w:color="auto"/>
        <w:right w:val="none" w:sz="0" w:space="0" w:color="auto"/>
      </w:divBdr>
    </w:div>
    <w:div w:id="1019430461">
      <w:bodyDiv w:val="1"/>
      <w:marLeft w:val="0"/>
      <w:marRight w:val="0"/>
      <w:marTop w:val="0"/>
      <w:marBottom w:val="0"/>
      <w:divBdr>
        <w:top w:val="none" w:sz="0" w:space="0" w:color="auto"/>
        <w:left w:val="none" w:sz="0" w:space="0" w:color="auto"/>
        <w:bottom w:val="none" w:sz="0" w:space="0" w:color="auto"/>
        <w:right w:val="none" w:sz="0" w:space="0" w:color="auto"/>
      </w:divBdr>
    </w:div>
    <w:div w:id="1021861686">
      <w:bodyDiv w:val="1"/>
      <w:marLeft w:val="0"/>
      <w:marRight w:val="0"/>
      <w:marTop w:val="0"/>
      <w:marBottom w:val="0"/>
      <w:divBdr>
        <w:top w:val="none" w:sz="0" w:space="0" w:color="auto"/>
        <w:left w:val="none" w:sz="0" w:space="0" w:color="auto"/>
        <w:bottom w:val="none" w:sz="0" w:space="0" w:color="auto"/>
        <w:right w:val="none" w:sz="0" w:space="0" w:color="auto"/>
      </w:divBdr>
    </w:div>
    <w:div w:id="1022711207">
      <w:bodyDiv w:val="1"/>
      <w:marLeft w:val="0"/>
      <w:marRight w:val="0"/>
      <w:marTop w:val="0"/>
      <w:marBottom w:val="0"/>
      <w:divBdr>
        <w:top w:val="none" w:sz="0" w:space="0" w:color="auto"/>
        <w:left w:val="none" w:sz="0" w:space="0" w:color="auto"/>
        <w:bottom w:val="none" w:sz="0" w:space="0" w:color="auto"/>
        <w:right w:val="none" w:sz="0" w:space="0" w:color="auto"/>
      </w:divBdr>
    </w:div>
    <w:div w:id="1023819295">
      <w:bodyDiv w:val="1"/>
      <w:marLeft w:val="0"/>
      <w:marRight w:val="0"/>
      <w:marTop w:val="0"/>
      <w:marBottom w:val="0"/>
      <w:divBdr>
        <w:top w:val="none" w:sz="0" w:space="0" w:color="auto"/>
        <w:left w:val="none" w:sz="0" w:space="0" w:color="auto"/>
        <w:bottom w:val="none" w:sz="0" w:space="0" w:color="auto"/>
        <w:right w:val="none" w:sz="0" w:space="0" w:color="auto"/>
      </w:divBdr>
    </w:div>
    <w:div w:id="1025325807">
      <w:bodyDiv w:val="1"/>
      <w:marLeft w:val="0"/>
      <w:marRight w:val="0"/>
      <w:marTop w:val="0"/>
      <w:marBottom w:val="0"/>
      <w:divBdr>
        <w:top w:val="none" w:sz="0" w:space="0" w:color="auto"/>
        <w:left w:val="none" w:sz="0" w:space="0" w:color="auto"/>
        <w:bottom w:val="none" w:sz="0" w:space="0" w:color="auto"/>
        <w:right w:val="none" w:sz="0" w:space="0" w:color="auto"/>
      </w:divBdr>
    </w:div>
    <w:div w:id="1025639728">
      <w:bodyDiv w:val="1"/>
      <w:marLeft w:val="0"/>
      <w:marRight w:val="0"/>
      <w:marTop w:val="0"/>
      <w:marBottom w:val="0"/>
      <w:divBdr>
        <w:top w:val="none" w:sz="0" w:space="0" w:color="auto"/>
        <w:left w:val="none" w:sz="0" w:space="0" w:color="auto"/>
        <w:bottom w:val="none" w:sz="0" w:space="0" w:color="auto"/>
        <w:right w:val="none" w:sz="0" w:space="0" w:color="auto"/>
      </w:divBdr>
    </w:div>
    <w:div w:id="1028946347">
      <w:bodyDiv w:val="1"/>
      <w:marLeft w:val="0"/>
      <w:marRight w:val="0"/>
      <w:marTop w:val="0"/>
      <w:marBottom w:val="0"/>
      <w:divBdr>
        <w:top w:val="none" w:sz="0" w:space="0" w:color="auto"/>
        <w:left w:val="none" w:sz="0" w:space="0" w:color="auto"/>
        <w:bottom w:val="none" w:sz="0" w:space="0" w:color="auto"/>
        <w:right w:val="none" w:sz="0" w:space="0" w:color="auto"/>
      </w:divBdr>
    </w:div>
    <w:div w:id="1029523230">
      <w:bodyDiv w:val="1"/>
      <w:marLeft w:val="0"/>
      <w:marRight w:val="0"/>
      <w:marTop w:val="0"/>
      <w:marBottom w:val="0"/>
      <w:divBdr>
        <w:top w:val="none" w:sz="0" w:space="0" w:color="auto"/>
        <w:left w:val="none" w:sz="0" w:space="0" w:color="auto"/>
        <w:bottom w:val="none" w:sz="0" w:space="0" w:color="auto"/>
        <w:right w:val="none" w:sz="0" w:space="0" w:color="auto"/>
      </w:divBdr>
    </w:div>
    <w:div w:id="1030060744">
      <w:bodyDiv w:val="1"/>
      <w:marLeft w:val="0"/>
      <w:marRight w:val="0"/>
      <w:marTop w:val="0"/>
      <w:marBottom w:val="0"/>
      <w:divBdr>
        <w:top w:val="none" w:sz="0" w:space="0" w:color="auto"/>
        <w:left w:val="none" w:sz="0" w:space="0" w:color="auto"/>
        <w:bottom w:val="none" w:sz="0" w:space="0" w:color="auto"/>
        <w:right w:val="none" w:sz="0" w:space="0" w:color="auto"/>
      </w:divBdr>
    </w:div>
    <w:div w:id="1030228153">
      <w:bodyDiv w:val="1"/>
      <w:marLeft w:val="0"/>
      <w:marRight w:val="0"/>
      <w:marTop w:val="0"/>
      <w:marBottom w:val="0"/>
      <w:divBdr>
        <w:top w:val="none" w:sz="0" w:space="0" w:color="auto"/>
        <w:left w:val="none" w:sz="0" w:space="0" w:color="auto"/>
        <w:bottom w:val="none" w:sz="0" w:space="0" w:color="auto"/>
        <w:right w:val="none" w:sz="0" w:space="0" w:color="auto"/>
      </w:divBdr>
    </w:div>
    <w:div w:id="1031415853">
      <w:bodyDiv w:val="1"/>
      <w:marLeft w:val="0"/>
      <w:marRight w:val="0"/>
      <w:marTop w:val="0"/>
      <w:marBottom w:val="0"/>
      <w:divBdr>
        <w:top w:val="none" w:sz="0" w:space="0" w:color="auto"/>
        <w:left w:val="none" w:sz="0" w:space="0" w:color="auto"/>
        <w:bottom w:val="none" w:sz="0" w:space="0" w:color="auto"/>
        <w:right w:val="none" w:sz="0" w:space="0" w:color="auto"/>
      </w:divBdr>
    </w:div>
    <w:div w:id="1032076264">
      <w:bodyDiv w:val="1"/>
      <w:marLeft w:val="0"/>
      <w:marRight w:val="0"/>
      <w:marTop w:val="0"/>
      <w:marBottom w:val="0"/>
      <w:divBdr>
        <w:top w:val="none" w:sz="0" w:space="0" w:color="auto"/>
        <w:left w:val="none" w:sz="0" w:space="0" w:color="auto"/>
        <w:bottom w:val="none" w:sz="0" w:space="0" w:color="auto"/>
        <w:right w:val="none" w:sz="0" w:space="0" w:color="auto"/>
      </w:divBdr>
    </w:div>
    <w:div w:id="1034312584">
      <w:bodyDiv w:val="1"/>
      <w:marLeft w:val="0"/>
      <w:marRight w:val="0"/>
      <w:marTop w:val="0"/>
      <w:marBottom w:val="0"/>
      <w:divBdr>
        <w:top w:val="none" w:sz="0" w:space="0" w:color="auto"/>
        <w:left w:val="none" w:sz="0" w:space="0" w:color="auto"/>
        <w:bottom w:val="none" w:sz="0" w:space="0" w:color="auto"/>
        <w:right w:val="none" w:sz="0" w:space="0" w:color="auto"/>
      </w:divBdr>
    </w:div>
    <w:div w:id="1035545785">
      <w:bodyDiv w:val="1"/>
      <w:marLeft w:val="0"/>
      <w:marRight w:val="0"/>
      <w:marTop w:val="0"/>
      <w:marBottom w:val="0"/>
      <w:divBdr>
        <w:top w:val="none" w:sz="0" w:space="0" w:color="auto"/>
        <w:left w:val="none" w:sz="0" w:space="0" w:color="auto"/>
        <w:bottom w:val="none" w:sz="0" w:space="0" w:color="auto"/>
        <w:right w:val="none" w:sz="0" w:space="0" w:color="auto"/>
      </w:divBdr>
    </w:div>
    <w:div w:id="1039164389">
      <w:bodyDiv w:val="1"/>
      <w:marLeft w:val="0"/>
      <w:marRight w:val="0"/>
      <w:marTop w:val="0"/>
      <w:marBottom w:val="0"/>
      <w:divBdr>
        <w:top w:val="none" w:sz="0" w:space="0" w:color="auto"/>
        <w:left w:val="none" w:sz="0" w:space="0" w:color="auto"/>
        <w:bottom w:val="none" w:sz="0" w:space="0" w:color="auto"/>
        <w:right w:val="none" w:sz="0" w:space="0" w:color="auto"/>
      </w:divBdr>
    </w:div>
    <w:div w:id="1039433096">
      <w:bodyDiv w:val="1"/>
      <w:marLeft w:val="0"/>
      <w:marRight w:val="0"/>
      <w:marTop w:val="0"/>
      <w:marBottom w:val="0"/>
      <w:divBdr>
        <w:top w:val="none" w:sz="0" w:space="0" w:color="auto"/>
        <w:left w:val="none" w:sz="0" w:space="0" w:color="auto"/>
        <w:bottom w:val="none" w:sz="0" w:space="0" w:color="auto"/>
        <w:right w:val="none" w:sz="0" w:space="0" w:color="auto"/>
      </w:divBdr>
    </w:div>
    <w:div w:id="1039819501">
      <w:bodyDiv w:val="1"/>
      <w:marLeft w:val="0"/>
      <w:marRight w:val="0"/>
      <w:marTop w:val="0"/>
      <w:marBottom w:val="0"/>
      <w:divBdr>
        <w:top w:val="none" w:sz="0" w:space="0" w:color="auto"/>
        <w:left w:val="none" w:sz="0" w:space="0" w:color="auto"/>
        <w:bottom w:val="none" w:sz="0" w:space="0" w:color="auto"/>
        <w:right w:val="none" w:sz="0" w:space="0" w:color="auto"/>
      </w:divBdr>
    </w:div>
    <w:div w:id="1042562515">
      <w:bodyDiv w:val="1"/>
      <w:marLeft w:val="0"/>
      <w:marRight w:val="0"/>
      <w:marTop w:val="0"/>
      <w:marBottom w:val="0"/>
      <w:divBdr>
        <w:top w:val="none" w:sz="0" w:space="0" w:color="auto"/>
        <w:left w:val="none" w:sz="0" w:space="0" w:color="auto"/>
        <w:bottom w:val="none" w:sz="0" w:space="0" w:color="auto"/>
        <w:right w:val="none" w:sz="0" w:space="0" w:color="auto"/>
      </w:divBdr>
    </w:div>
    <w:div w:id="1044450576">
      <w:bodyDiv w:val="1"/>
      <w:marLeft w:val="0"/>
      <w:marRight w:val="0"/>
      <w:marTop w:val="0"/>
      <w:marBottom w:val="0"/>
      <w:divBdr>
        <w:top w:val="none" w:sz="0" w:space="0" w:color="auto"/>
        <w:left w:val="none" w:sz="0" w:space="0" w:color="auto"/>
        <w:bottom w:val="none" w:sz="0" w:space="0" w:color="auto"/>
        <w:right w:val="none" w:sz="0" w:space="0" w:color="auto"/>
      </w:divBdr>
    </w:div>
    <w:div w:id="1045636260">
      <w:bodyDiv w:val="1"/>
      <w:marLeft w:val="0"/>
      <w:marRight w:val="0"/>
      <w:marTop w:val="0"/>
      <w:marBottom w:val="0"/>
      <w:divBdr>
        <w:top w:val="none" w:sz="0" w:space="0" w:color="auto"/>
        <w:left w:val="none" w:sz="0" w:space="0" w:color="auto"/>
        <w:bottom w:val="none" w:sz="0" w:space="0" w:color="auto"/>
        <w:right w:val="none" w:sz="0" w:space="0" w:color="auto"/>
      </w:divBdr>
    </w:div>
    <w:div w:id="1046485097">
      <w:bodyDiv w:val="1"/>
      <w:marLeft w:val="0"/>
      <w:marRight w:val="0"/>
      <w:marTop w:val="0"/>
      <w:marBottom w:val="0"/>
      <w:divBdr>
        <w:top w:val="none" w:sz="0" w:space="0" w:color="auto"/>
        <w:left w:val="none" w:sz="0" w:space="0" w:color="auto"/>
        <w:bottom w:val="none" w:sz="0" w:space="0" w:color="auto"/>
        <w:right w:val="none" w:sz="0" w:space="0" w:color="auto"/>
      </w:divBdr>
    </w:div>
    <w:div w:id="1047727947">
      <w:bodyDiv w:val="1"/>
      <w:marLeft w:val="0"/>
      <w:marRight w:val="0"/>
      <w:marTop w:val="0"/>
      <w:marBottom w:val="0"/>
      <w:divBdr>
        <w:top w:val="none" w:sz="0" w:space="0" w:color="auto"/>
        <w:left w:val="none" w:sz="0" w:space="0" w:color="auto"/>
        <w:bottom w:val="none" w:sz="0" w:space="0" w:color="auto"/>
        <w:right w:val="none" w:sz="0" w:space="0" w:color="auto"/>
      </w:divBdr>
    </w:div>
    <w:div w:id="1050420966">
      <w:bodyDiv w:val="1"/>
      <w:marLeft w:val="0"/>
      <w:marRight w:val="0"/>
      <w:marTop w:val="0"/>
      <w:marBottom w:val="0"/>
      <w:divBdr>
        <w:top w:val="none" w:sz="0" w:space="0" w:color="auto"/>
        <w:left w:val="none" w:sz="0" w:space="0" w:color="auto"/>
        <w:bottom w:val="none" w:sz="0" w:space="0" w:color="auto"/>
        <w:right w:val="none" w:sz="0" w:space="0" w:color="auto"/>
      </w:divBdr>
    </w:div>
    <w:div w:id="1051265510">
      <w:bodyDiv w:val="1"/>
      <w:marLeft w:val="0"/>
      <w:marRight w:val="0"/>
      <w:marTop w:val="0"/>
      <w:marBottom w:val="0"/>
      <w:divBdr>
        <w:top w:val="none" w:sz="0" w:space="0" w:color="auto"/>
        <w:left w:val="none" w:sz="0" w:space="0" w:color="auto"/>
        <w:bottom w:val="none" w:sz="0" w:space="0" w:color="auto"/>
        <w:right w:val="none" w:sz="0" w:space="0" w:color="auto"/>
      </w:divBdr>
    </w:div>
    <w:div w:id="1053625663">
      <w:bodyDiv w:val="1"/>
      <w:marLeft w:val="0"/>
      <w:marRight w:val="0"/>
      <w:marTop w:val="0"/>
      <w:marBottom w:val="0"/>
      <w:divBdr>
        <w:top w:val="none" w:sz="0" w:space="0" w:color="auto"/>
        <w:left w:val="none" w:sz="0" w:space="0" w:color="auto"/>
        <w:bottom w:val="none" w:sz="0" w:space="0" w:color="auto"/>
        <w:right w:val="none" w:sz="0" w:space="0" w:color="auto"/>
      </w:divBdr>
    </w:div>
    <w:div w:id="1058936879">
      <w:bodyDiv w:val="1"/>
      <w:marLeft w:val="0"/>
      <w:marRight w:val="0"/>
      <w:marTop w:val="0"/>
      <w:marBottom w:val="0"/>
      <w:divBdr>
        <w:top w:val="none" w:sz="0" w:space="0" w:color="auto"/>
        <w:left w:val="none" w:sz="0" w:space="0" w:color="auto"/>
        <w:bottom w:val="none" w:sz="0" w:space="0" w:color="auto"/>
        <w:right w:val="none" w:sz="0" w:space="0" w:color="auto"/>
      </w:divBdr>
    </w:div>
    <w:div w:id="1059596089">
      <w:bodyDiv w:val="1"/>
      <w:marLeft w:val="0"/>
      <w:marRight w:val="0"/>
      <w:marTop w:val="0"/>
      <w:marBottom w:val="0"/>
      <w:divBdr>
        <w:top w:val="none" w:sz="0" w:space="0" w:color="auto"/>
        <w:left w:val="none" w:sz="0" w:space="0" w:color="auto"/>
        <w:bottom w:val="none" w:sz="0" w:space="0" w:color="auto"/>
        <w:right w:val="none" w:sz="0" w:space="0" w:color="auto"/>
      </w:divBdr>
    </w:div>
    <w:div w:id="1059597445">
      <w:bodyDiv w:val="1"/>
      <w:marLeft w:val="0"/>
      <w:marRight w:val="0"/>
      <w:marTop w:val="0"/>
      <w:marBottom w:val="0"/>
      <w:divBdr>
        <w:top w:val="none" w:sz="0" w:space="0" w:color="auto"/>
        <w:left w:val="none" w:sz="0" w:space="0" w:color="auto"/>
        <w:bottom w:val="none" w:sz="0" w:space="0" w:color="auto"/>
        <w:right w:val="none" w:sz="0" w:space="0" w:color="auto"/>
      </w:divBdr>
    </w:div>
    <w:div w:id="1060252704">
      <w:bodyDiv w:val="1"/>
      <w:marLeft w:val="0"/>
      <w:marRight w:val="0"/>
      <w:marTop w:val="0"/>
      <w:marBottom w:val="0"/>
      <w:divBdr>
        <w:top w:val="none" w:sz="0" w:space="0" w:color="auto"/>
        <w:left w:val="none" w:sz="0" w:space="0" w:color="auto"/>
        <w:bottom w:val="none" w:sz="0" w:space="0" w:color="auto"/>
        <w:right w:val="none" w:sz="0" w:space="0" w:color="auto"/>
      </w:divBdr>
    </w:div>
    <w:div w:id="1061713891">
      <w:bodyDiv w:val="1"/>
      <w:marLeft w:val="0"/>
      <w:marRight w:val="0"/>
      <w:marTop w:val="0"/>
      <w:marBottom w:val="0"/>
      <w:divBdr>
        <w:top w:val="none" w:sz="0" w:space="0" w:color="auto"/>
        <w:left w:val="none" w:sz="0" w:space="0" w:color="auto"/>
        <w:bottom w:val="none" w:sz="0" w:space="0" w:color="auto"/>
        <w:right w:val="none" w:sz="0" w:space="0" w:color="auto"/>
      </w:divBdr>
    </w:div>
    <w:div w:id="1062368648">
      <w:bodyDiv w:val="1"/>
      <w:marLeft w:val="0"/>
      <w:marRight w:val="0"/>
      <w:marTop w:val="0"/>
      <w:marBottom w:val="0"/>
      <w:divBdr>
        <w:top w:val="none" w:sz="0" w:space="0" w:color="auto"/>
        <w:left w:val="none" w:sz="0" w:space="0" w:color="auto"/>
        <w:bottom w:val="none" w:sz="0" w:space="0" w:color="auto"/>
        <w:right w:val="none" w:sz="0" w:space="0" w:color="auto"/>
      </w:divBdr>
    </w:div>
    <w:div w:id="1062631108">
      <w:bodyDiv w:val="1"/>
      <w:marLeft w:val="0"/>
      <w:marRight w:val="0"/>
      <w:marTop w:val="0"/>
      <w:marBottom w:val="0"/>
      <w:divBdr>
        <w:top w:val="none" w:sz="0" w:space="0" w:color="auto"/>
        <w:left w:val="none" w:sz="0" w:space="0" w:color="auto"/>
        <w:bottom w:val="none" w:sz="0" w:space="0" w:color="auto"/>
        <w:right w:val="none" w:sz="0" w:space="0" w:color="auto"/>
      </w:divBdr>
    </w:div>
    <w:div w:id="1067679686">
      <w:bodyDiv w:val="1"/>
      <w:marLeft w:val="0"/>
      <w:marRight w:val="0"/>
      <w:marTop w:val="0"/>
      <w:marBottom w:val="0"/>
      <w:divBdr>
        <w:top w:val="none" w:sz="0" w:space="0" w:color="auto"/>
        <w:left w:val="none" w:sz="0" w:space="0" w:color="auto"/>
        <w:bottom w:val="none" w:sz="0" w:space="0" w:color="auto"/>
        <w:right w:val="none" w:sz="0" w:space="0" w:color="auto"/>
      </w:divBdr>
    </w:div>
    <w:div w:id="1067995169">
      <w:bodyDiv w:val="1"/>
      <w:marLeft w:val="0"/>
      <w:marRight w:val="0"/>
      <w:marTop w:val="0"/>
      <w:marBottom w:val="0"/>
      <w:divBdr>
        <w:top w:val="none" w:sz="0" w:space="0" w:color="auto"/>
        <w:left w:val="none" w:sz="0" w:space="0" w:color="auto"/>
        <w:bottom w:val="none" w:sz="0" w:space="0" w:color="auto"/>
        <w:right w:val="none" w:sz="0" w:space="0" w:color="auto"/>
      </w:divBdr>
    </w:div>
    <w:div w:id="1069965350">
      <w:bodyDiv w:val="1"/>
      <w:marLeft w:val="0"/>
      <w:marRight w:val="0"/>
      <w:marTop w:val="0"/>
      <w:marBottom w:val="0"/>
      <w:divBdr>
        <w:top w:val="none" w:sz="0" w:space="0" w:color="auto"/>
        <w:left w:val="none" w:sz="0" w:space="0" w:color="auto"/>
        <w:bottom w:val="none" w:sz="0" w:space="0" w:color="auto"/>
        <w:right w:val="none" w:sz="0" w:space="0" w:color="auto"/>
      </w:divBdr>
    </w:div>
    <w:div w:id="1070733505">
      <w:bodyDiv w:val="1"/>
      <w:marLeft w:val="0"/>
      <w:marRight w:val="0"/>
      <w:marTop w:val="0"/>
      <w:marBottom w:val="0"/>
      <w:divBdr>
        <w:top w:val="none" w:sz="0" w:space="0" w:color="auto"/>
        <w:left w:val="none" w:sz="0" w:space="0" w:color="auto"/>
        <w:bottom w:val="none" w:sz="0" w:space="0" w:color="auto"/>
        <w:right w:val="none" w:sz="0" w:space="0" w:color="auto"/>
      </w:divBdr>
    </w:div>
    <w:div w:id="1071075027">
      <w:bodyDiv w:val="1"/>
      <w:marLeft w:val="0"/>
      <w:marRight w:val="0"/>
      <w:marTop w:val="0"/>
      <w:marBottom w:val="0"/>
      <w:divBdr>
        <w:top w:val="none" w:sz="0" w:space="0" w:color="auto"/>
        <w:left w:val="none" w:sz="0" w:space="0" w:color="auto"/>
        <w:bottom w:val="none" w:sz="0" w:space="0" w:color="auto"/>
        <w:right w:val="none" w:sz="0" w:space="0" w:color="auto"/>
      </w:divBdr>
    </w:div>
    <w:div w:id="1071192070">
      <w:bodyDiv w:val="1"/>
      <w:marLeft w:val="0"/>
      <w:marRight w:val="0"/>
      <w:marTop w:val="0"/>
      <w:marBottom w:val="0"/>
      <w:divBdr>
        <w:top w:val="none" w:sz="0" w:space="0" w:color="auto"/>
        <w:left w:val="none" w:sz="0" w:space="0" w:color="auto"/>
        <w:bottom w:val="none" w:sz="0" w:space="0" w:color="auto"/>
        <w:right w:val="none" w:sz="0" w:space="0" w:color="auto"/>
      </w:divBdr>
    </w:div>
    <w:div w:id="1071611488">
      <w:bodyDiv w:val="1"/>
      <w:marLeft w:val="0"/>
      <w:marRight w:val="0"/>
      <w:marTop w:val="0"/>
      <w:marBottom w:val="0"/>
      <w:divBdr>
        <w:top w:val="none" w:sz="0" w:space="0" w:color="auto"/>
        <w:left w:val="none" w:sz="0" w:space="0" w:color="auto"/>
        <w:bottom w:val="none" w:sz="0" w:space="0" w:color="auto"/>
        <w:right w:val="none" w:sz="0" w:space="0" w:color="auto"/>
      </w:divBdr>
    </w:div>
    <w:div w:id="1072049098">
      <w:bodyDiv w:val="1"/>
      <w:marLeft w:val="0"/>
      <w:marRight w:val="0"/>
      <w:marTop w:val="0"/>
      <w:marBottom w:val="0"/>
      <w:divBdr>
        <w:top w:val="none" w:sz="0" w:space="0" w:color="auto"/>
        <w:left w:val="none" w:sz="0" w:space="0" w:color="auto"/>
        <w:bottom w:val="none" w:sz="0" w:space="0" w:color="auto"/>
        <w:right w:val="none" w:sz="0" w:space="0" w:color="auto"/>
      </w:divBdr>
    </w:div>
    <w:div w:id="1075131200">
      <w:bodyDiv w:val="1"/>
      <w:marLeft w:val="0"/>
      <w:marRight w:val="0"/>
      <w:marTop w:val="0"/>
      <w:marBottom w:val="0"/>
      <w:divBdr>
        <w:top w:val="none" w:sz="0" w:space="0" w:color="auto"/>
        <w:left w:val="none" w:sz="0" w:space="0" w:color="auto"/>
        <w:bottom w:val="none" w:sz="0" w:space="0" w:color="auto"/>
        <w:right w:val="none" w:sz="0" w:space="0" w:color="auto"/>
      </w:divBdr>
    </w:div>
    <w:div w:id="1077749972">
      <w:bodyDiv w:val="1"/>
      <w:marLeft w:val="0"/>
      <w:marRight w:val="0"/>
      <w:marTop w:val="0"/>
      <w:marBottom w:val="0"/>
      <w:divBdr>
        <w:top w:val="none" w:sz="0" w:space="0" w:color="auto"/>
        <w:left w:val="none" w:sz="0" w:space="0" w:color="auto"/>
        <w:bottom w:val="none" w:sz="0" w:space="0" w:color="auto"/>
        <w:right w:val="none" w:sz="0" w:space="0" w:color="auto"/>
      </w:divBdr>
    </w:div>
    <w:div w:id="1079327297">
      <w:bodyDiv w:val="1"/>
      <w:marLeft w:val="0"/>
      <w:marRight w:val="0"/>
      <w:marTop w:val="0"/>
      <w:marBottom w:val="0"/>
      <w:divBdr>
        <w:top w:val="none" w:sz="0" w:space="0" w:color="auto"/>
        <w:left w:val="none" w:sz="0" w:space="0" w:color="auto"/>
        <w:bottom w:val="none" w:sz="0" w:space="0" w:color="auto"/>
        <w:right w:val="none" w:sz="0" w:space="0" w:color="auto"/>
      </w:divBdr>
    </w:div>
    <w:div w:id="1079710119">
      <w:bodyDiv w:val="1"/>
      <w:marLeft w:val="0"/>
      <w:marRight w:val="0"/>
      <w:marTop w:val="0"/>
      <w:marBottom w:val="0"/>
      <w:divBdr>
        <w:top w:val="none" w:sz="0" w:space="0" w:color="auto"/>
        <w:left w:val="none" w:sz="0" w:space="0" w:color="auto"/>
        <w:bottom w:val="none" w:sz="0" w:space="0" w:color="auto"/>
        <w:right w:val="none" w:sz="0" w:space="0" w:color="auto"/>
      </w:divBdr>
    </w:div>
    <w:div w:id="1080561615">
      <w:bodyDiv w:val="1"/>
      <w:marLeft w:val="0"/>
      <w:marRight w:val="0"/>
      <w:marTop w:val="0"/>
      <w:marBottom w:val="0"/>
      <w:divBdr>
        <w:top w:val="none" w:sz="0" w:space="0" w:color="auto"/>
        <w:left w:val="none" w:sz="0" w:space="0" w:color="auto"/>
        <w:bottom w:val="none" w:sz="0" w:space="0" w:color="auto"/>
        <w:right w:val="none" w:sz="0" w:space="0" w:color="auto"/>
      </w:divBdr>
    </w:div>
    <w:div w:id="1083454659">
      <w:bodyDiv w:val="1"/>
      <w:marLeft w:val="0"/>
      <w:marRight w:val="0"/>
      <w:marTop w:val="0"/>
      <w:marBottom w:val="0"/>
      <w:divBdr>
        <w:top w:val="none" w:sz="0" w:space="0" w:color="auto"/>
        <w:left w:val="none" w:sz="0" w:space="0" w:color="auto"/>
        <w:bottom w:val="none" w:sz="0" w:space="0" w:color="auto"/>
        <w:right w:val="none" w:sz="0" w:space="0" w:color="auto"/>
      </w:divBdr>
    </w:div>
    <w:div w:id="1086075511">
      <w:bodyDiv w:val="1"/>
      <w:marLeft w:val="0"/>
      <w:marRight w:val="0"/>
      <w:marTop w:val="0"/>
      <w:marBottom w:val="0"/>
      <w:divBdr>
        <w:top w:val="none" w:sz="0" w:space="0" w:color="auto"/>
        <w:left w:val="none" w:sz="0" w:space="0" w:color="auto"/>
        <w:bottom w:val="none" w:sz="0" w:space="0" w:color="auto"/>
        <w:right w:val="none" w:sz="0" w:space="0" w:color="auto"/>
      </w:divBdr>
    </w:div>
    <w:div w:id="1088114974">
      <w:bodyDiv w:val="1"/>
      <w:marLeft w:val="0"/>
      <w:marRight w:val="0"/>
      <w:marTop w:val="0"/>
      <w:marBottom w:val="0"/>
      <w:divBdr>
        <w:top w:val="none" w:sz="0" w:space="0" w:color="auto"/>
        <w:left w:val="none" w:sz="0" w:space="0" w:color="auto"/>
        <w:bottom w:val="none" w:sz="0" w:space="0" w:color="auto"/>
        <w:right w:val="none" w:sz="0" w:space="0" w:color="auto"/>
      </w:divBdr>
    </w:div>
    <w:div w:id="1088773102">
      <w:bodyDiv w:val="1"/>
      <w:marLeft w:val="0"/>
      <w:marRight w:val="0"/>
      <w:marTop w:val="0"/>
      <w:marBottom w:val="0"/>
      <w:divBdr>
        <w:top w:val="none" w:sz="0" w:space="0" w:color="auto"/>
        <w:left w:val="none" w:sz="0" w:space="0" w:color="auto"/>
        <w:bottom w:val="none" w:sz="0" w:space="0" w:color="auto"/>
        <w:right w:val="none" w:sz="0" w:space="0" w:color="auto"/>
      </w:divBdr>
    </w:div>
    <w:div w:id="1089036070">
      <w:bodyDiv w:val="1"/>
      <w:marLeft w:val="0"/>
      <w:marRight w:val="0"/>
      <w:marTop w:val="0"/>
      <w:marBottom w:val="0"/>
      <w:divBdr>
        <w:top w:val="none" w:sz="0" w:space="0" w:color="auto"/>
        <w:left w:val="none" w:sz="0" w:space="0" w:color="auto"/>
        <w:bottom w:val="none" w:sz="0" w:space="0" w:color="auto"/>
        <w:right w:val="none" w:sz="0" w:space="0" w:color="auto"/>
      </w:divBdr>
    </w:div>
    <w:div w:id="1089081371">
      <w:bodyDiv w:val="1"/>
      <w:marLeft w:val="0"/>
      <w:marRight w:val="0"/>
      <w:marTop w:val="0"/>
      <w:marBottom w:val="0"/>
      <w:divBdr>
        <w:top w:val="none" w:sz="0" w:space="0" w:color="auto"/>
        <w:left w:val="none" w:sz="0" w:space="0" w:color="auto"/>
        <w:bottom w:val="none" w:sz="0" w:space="0" w:color="auto"/>
        <w:right w:val="none" w:sz="0" w:space="0" w:color="auto"/>
      </w:divBdr>
    </w:div>
    <w:div w:id="1089430415">
      <w:bodyDiv w:val="1"/>
      <w:marLeft w:val="0"/>
      <w:marRight w:val="0"/>
      <w:marTop w:val="0"/>
      <w:marBottom w:val="0"/>
      <w:divBdr>
        <w:top w:val="none" w:sz="0" w:space="0" w:color="auto"/>
        <w:left w:val="none" w:sz="0" w:space="0" w:color="auto"/>
        <w:bottom w:val="none" w:sz="0" w:space="0" w:color="auto"/>
        <w:right w:val="none" w:sz="0" w:space="0" w:color="auto"/>
      </w:divBdr>
    </w:div>
    <w:div w:id="1091700672">
      <w:bodyDiv w:val="1"/>
      <w:marLeft w:val="0"/>
      <w:marRight w:val="0"/>
      <w:marTop w:val="0"/>
      <w:marBottom w:val="0"/>
      <w:divBdr>
        <w:top w:val="none" w:sz="0" w:space="0" w:color="auto"/>
        <w:left w:val="none" w:sz="0" w:space="0" w:color="auto"/>
        <w:bottom w:val="none" w:sz="0" w:space="0" w:color="auto"/>
        <w:right w:val="none" w:sz="0" w:space="0" w:color="auto"/>
      </w:divBdr>
    </w:div>
    <w:div w:id="1095860218">
      <w:bodyDiv w:val="1"/>
      <w:marLeft w:val="0"/>
      <w:marRight w:val="0"/>
      <w:marTop w:val="0"/>
      <w:marBottom w:val="0"/>
      <w:divBdr>
        <w:top w:val="none" w:sz="0" w:space="0" w:color="auto"/>
        <w:left w:val="none" w:sz="0" w:space="0" w:color="auto"/>
        <w:bottom w:val="none" w:sz="0" w:space="0" w:color="auto"/>
        <w:right w:val="none" w:sz="0" w:space="0" w:color="auto"/>
      </w:divBdr>
    </w:div>
    <w:div w:id="1097017521">
      <w:bodyDiv w:val="1"/>
      <w:marLeft w:val="0"/>
      <w:marRight w:val="0"/>
      <w:marTop w:val="0"/>
      <w:marBottom w:val="0"/>
      <w:divBdr>
        <w:top w:val="none" w:sz="0" w:space="0" w:color="auto"/>
        <w:left w:val="none" w:sz="0" w:space="0" w:color="auto"/>
        <w:bottom w:val="none" w:sz="0" w:space="0" w:color="auto"/>
        <w:right w:val="none" w:sz="0" w:space="0" w:color="auto"/>
      </w:divBdr>
    </w:div>
    <w:div w:id="1097140912">
      <w:bodyDiv w:val="1"/>
      <w:marLeft w:val="0"/>
      <w:marRight w:val="0"/>
      <w:marTop w:val="0"/>
      <w:marBottom w:val="0"/>
      <w:divBdr>
        <w:top w:val="none" w:sz="0" w:space="0" w:color="auto"/>
        <w:left w:val="none" w:sz="0" w:space="0" w:color="auto"/>
        <w:bottom w:val="none" w:sz="0" w:space="0" w:color="auto"/>
        <w:right w:val="none" w:sz="0" w:space="0" w:color="auto"/>
      </w:divBdr>
    </w:div>
    <w:div w:id="1098912229">
      <w:bodyDiv w:val="1"/>
      <w:marLeft w:val="0"/>
      <w:marRight w:val="0"/>
      <w:marTop w:val="0"/>
      <w:marBottom w:val="0"/>
      <w:divBdr>
        <w:top w:val="none" w:sz="0" w:space="0" w:color="auto"/>
        <w:left w:val="none" w:sz="0" w:space="0" w:color="auto"/>
        <w:bottom w:val="none" w:sz="0" w:space="0" w:color="auto"/>
        <w:right w:val="none" w:sz="0" w:space="0" w:color="auto"/>
      </w:divBdr>
    </w:div>
    <w:div w:id="1099642912">
      <w:bodyDiv w:val="1"/>
      <w:marLeft w:val="0"/>
      <w:marRight w:val="0"/>
      <w:marTop w:val="0"/>
      <w:marBottom w:val="0"/>
      <w:divBdr>
        <w:top w:val="none" w:sz="0" w:space="0" w:color="auto"/>
        <w:left w:val="none" w:sz="0" w:space="0" w:color="auto"/>
        <w:bottom w:val="none" w:sz="0" w:space="0" w:color="auto"/>
        <w:right w:val="none" w:sz="0" w:space="0" w:color="auto"/>
      </w:divBdr>
    </w:div>
    <w:div w:id="1109079907">
      <w:bodyDiv w:val="1"/>
      <w:marLeft w:val="0"/>
      <w:marRight w:val="0"/>
      <w:marTop w:val="0"/>
      <w:marBottom w:val="0"/>
      <w:divBdr>
        <w:top w:val="none" w:sz="0" w:space="0" w:color="auto"/>
        <w:left w:val="none" w:sz="0" w:space="0" w:color="auto"/>
        <w:bottom w:val="none" w:sz="0" w:space="0" w:color="auto"/>
        <w:right w:val="none" w:sz="0" w:space="0" w:color="auto"/>
      </w:divBdr>
    </w:div>
    <w:div w:id="1109665140">
      <w:bodyDiv w:val="1"/>
      <w:marLeft w:val="0"/>
      <w:marRight w:val="0"/>
      <w:marTop w:val="0"/>
      <w:marBottom w:val="0"/>
      <w:divBdr>
        <w:top w:val="none" w:sz="0" w:space="0" w:color="auto"/>
        <w:left w:val="none" w:sz="0" w:space="0" w:color="auto"/>
        <w:bottom w:val="none" w:sz="0" w:space="0" w:color="auto"/>
        <w:right w:val="none" w:sz="0" w:space="0" w:color="auto"/>
      </w:divBdr>
    </w:div>
    <w:div w:id="1111167258">
      <w:bodyDiv w:val="1"/>
      <w:marLeft w:val="0"/>
      <w:marRight w:val="0"/>
      <w:marTop w:val="0"/>
      <w:marBottom w:val="0"/>
      <w:divBdr>
        <w:top w:val="none" w:sz="0" w:space="0" w:color="auto"/>
        <w:left w:val="none" w:sz="0" w:space="0" w:color="auto"/>
        <w:bottom w:val="none" w:sz="0" w:space="0" w:color="auto"/>
        <w:right w:val="none" w:sz="0" w:space="0" w:color="auto"/>
      </w:divBdr>
    </w:div>
    <w:div w:id="1112092221">
      <w:bodyDiv w:val="1"/>
      <w:marLeft w:val="0"/>
      <w:marRight w:val="0"/>
      <w:marTop w:val="0"/>
      <w:marBottom w:val="0"/>
      <w:divBdr>
        <w:top w:val="none" w:sz="0" w:space="0" w:color="auto"/>
        <w:left w:val="none" w:sz="0" w:space="0" w:color="auto"/>
        <w:bottom w:val="none" w:sz="0" w:space="0" w:color="auto"/>
        <w:right w:val="none" w:sz="0" w:space="0" w:color="auto"/>
      </w:divBdr>
    </w:div>
    <w:div w:id="1114637184">
      <w:bodyDiv w:val="1"/>
      <w:marLeft w:val="0"/>
      <w:marRight w:val="0"/>
      <w:marTop w:val="0"/>
      <w:marBottom w:val="0"/>
      <w:divBdr>
        <w:top w:val="none" w:sz="0" w:space="0" w:color="auto"/>
        <w:left w:val="none" w:sz="0" w:space="0" w:color="auto"/>
        <w:bottom w:val="none" w:sz="0" w:space="0" w:color="auto"/>
        <w:right w:val="none" w:sz="0" w:space="0" w:color="auto"/>
      </w:divBdr>
    </w:div>
    <w:div w:id="1117218104">
      <w:bodyDiv w:val="1"/>
      <w:marLeft w:val="0"/>
      <w:marRight w:val="0"/>
      <w:marTop w:val="0"/>
      <w:marBottom w:val="0"/>
      <w:divBdr>
        <w:top w:val="none" w:sz="0" w:space="0" w:color="auto"/>
        <w:left w:val="none" w:sz="0" w:space="0" w:color="auto"/>
        <w:bottom w:val="none" w:sz="0" w:space="0" w:color="auto"/>
        <w:right w:val="none" w:sz="0" w:space="0" w:color="auto"/>
      </w:divBdr>
    </w:div>
    <w:div w:id="1118719122">
      <w:bodyDiv w:val="1"/>
      <w:marLeft w:val="0"/>
      <w:marRight w:val="0"/>
      <w:marTop w:val="0"/>
      <w:marBottom w:val="0"/>
      <w:divBdr>
        <w:top w:val="none" w:sz="0" w:space="0" w:color="auto"/>
        <w:left w:val="none" w:sz="0" w:space="0" w:color="auto"/>
        <w:bottom w:val="none" w:sz="0" w:space="0" w:color="auto"/>
        <w:right w:val="none" w:sz="0" w:space="0" w:color="auto"/>
      </w:divBdr>
    </w:div>
    <w:div w:id="1121608140">
      <w:bodyDiv w:val="1"/>
      <w:marLeft w:val="0"/>
      <w:marRight w:val="0"/>
      <w:marTop w:val="0"/>
      <w:marBottom w:val="0"/>
      <w:divBdr>
        <w:top w:val="none" w:sz="0" w:space="0" w:color="auto"/>
        <w:left w:val="none" w:sz="0" w:space="0" w:color="auto"/>
        <w:bottom w:val="none" w:sz="0" w:space="0" w:color="auto"/>
        <w:right w:val="none" w:sz="0" w:space="0" w:color="auto"/>
      </w:divBdr>
    </w:div>
    <w:div w:id="1122113511">
      <w:bodyDiv w:val="1"/>
      <w:marLeft w:val="0"/>
      <w:marRight w:val="0"/>
      <w:marTop w:val="0"/>
      <w:marBottom w:val="0"/>
      <w:divBdr>
        <w:top w:val="none" w:sz="0" w:space="0" w:color="auto"/>
        <w:left w:val="none" w:sz="0" w:space="0" w:color="auto"/>
        <w:bottom w:val="none" w:sz="0" w:space="0" w:color="auto"/>
        <w:right w:val="none" w:sz="0" w:space="0" w:color="auto"/>
      </w:divBdr>
    </w:div>
    <w:div w:id="1122922155">
      <w:bodyDiv w:val="1"/>
      <w:marLeft w:val="0"/>
      <w:marRight w:val="0"/>
      <w:marTop w:val="0"/>
      <w:marBottom w:val="0"/>
      <w:divBdr>
        <w:top w:val="none" w:sz="0" w:space="0" w:color="auto"/>
        <w:left w:val="none" w:sz="0" w:space="0" w:color="auto"/>
        <w:bottom w:val="none" w:sz="0" w:space="0" w:color="auto"/>
        <w:right w:val="none" w:sz="0" w:space="0" w:color="auto"/>
      </w:divBdr>
    </w:div>
    <w:div w:id="1123301975">
      <w:bodyDiv w:val="1"/>
      <w:marLeft w:val="0"/>
      <w:marRight w:val="0"/>
      <w:marTop w:val="0"/>
      <w:marBottom w:val="0"/>
      <w:divBdr>
        <w:top w:val="none" w:sz="0" w:space="0" w:color="auto"/>
        <w:left w:val="none" w:sz="0" w:space="0" w:color="auto"/>
        <w:bottom w:val="none" w:sz="0" w:space="0" w:color="auto"/>
        <w:right w:val="none" w:sz="0" w:space="0" w:color="auto"/>
      </w:divBdr>
    </w:div>
    <w:div w:id="1124083062">
      <w:bodyDiv w:val="1"/>
      <w:marLeft w:val="0"/>
      <w:marRight w:val="0"/>
      <w:marTop w:val="0"/>
      <w:marBottom w:val="0"/>
      <w:divBdr>
        <w:top w:val="none" w:sz="0" w:space="0" w:color="auto"/>
        <w:left w:val="none" w:sz="0" w:space="0" w:color="auto"/>
        <w:bottom w:val="none" w:sz="0" w:space="0" w:color="auto"/>
        <w:right w:val="none" w:sz="0" w:space="0" w:color="auto"/>
      </w:divBdr>
    </w:div>
    <w:div w:id="1125271221">
      <w:bodyDiv w:val="1"/>
      <w:marLeft w:val="0"/>
      <w:marRight w:val="0"/>
      <w:marTop w:val="0"/>
      <w:marBottom w:val="0"/>
      <w:divBdr>
        <w:top w:val="none" w:sz="0" w:space="0" w:color="auto"/>
        <w:left w:val="none" w:sz="0" w:space="0" w:color="auto"/>
        <w:bottom w:val="none" w:sz="0" w:space="0" w:color="auto"/>
        <w:right w:val="none" w:sz="0" w:space="0" w:color="auto"/>
      </w:divBdr>
    </w:div>
    <w:div w:id="1127436402">
      <w:bodyDiv w:val="1"/>
      <w:marLeft w:val="0"/>
      <w:marRight w:val="0"/>
      <w:marTop w:val="0"/>
      <w:marBottom w:val="0"/>
      <w:divBdr>
        <w:top w:val="none" w:sz="0" w:space="0" w:color="auto"/>
        <w:left w:val="none" w:sz="0" w:space="0" w:color="auto"/>
        <w:bottom w:val="none" w:sz="0" w:space="0" w:color="auto"/>
        <w:right w:val="none" w:sz="0" w:space="0" w:color="auto"/>
      </w:divBdr>
    </w:div>
    <w:div w:id="1128159254">
      <w:bodyDiv w:val="1"/>
      <w:marLeft w:val="0"/>
      <w:marRight w:val="0"/>
      <w:marTop w:val="0"/>
      <w:marBottom w:val="0"/>
      <w:divBdr>
        <w:top w:val="none" w:sz="0" w:space="0" w:color="auto"/>
        <w:left w:val="none" w:sz="0" w:space="0" w:color="auto"/>
        <w:bottom w:val="none" w:sz="0" w:space="0" w:color="auto"/>
        <w:right w:val="none" w:sz="0" w:space="0" w:color="auto"/>
      </w:divBdr>
    </w:div>
    <w:div w:id="1128818472">
      <w:bodyDiv w:val="1"/>
      <w:marLeft w:val="0"/>
      <w:marRight w:val="0"/>
      <w:marTop w:val="0"/>
      <w:marBottom w:val="0"/>
      <w:divBdr>
        <w:top w:val="none" w:sz="0" w:space="0" w:color="auto"/>
        <w:left w:val="none" w:sz="0" w:space="0" w:color="auto"/>
        <w:bottom w:val="none" w:sz="0" w:space="0" w:color="auto"/>
        <w:right w:val="none" w:sz="0" w:space="0" w:color="auto"/>
      </w:divBdr>
    </w:div>
    <w:div w:id="1129323856">
      <w:bodyDiv w:val="1"/>
      <w:marLeft w:val="0"/>
      <w:marRight w:val="0"/>
      <w:marTop w:val="0"/>
      <w:marBottom w:val="0"/>
      <w:divBdr>
        <w:top w:val="none" w:sz="0" w:space="0" w:color="auto"/>
        <w:left w:val="none" w:sz="0" w:space="0" w:color="auto"/>
        <w:bottom w:val="none" w:sz="0" w:space="0" w:color="auto"/>
        <w:right w:val="none" w:sz="0" w:space="0" w:color="auto"/>
      </w:divBdr>
    </w:div>
    <w:div w:id="1130630141">
      <w:bodyDiv w:val="1"/>
      <w:marLeft w:val="0"/>
      <w:marRight w:val="0"/>
      <w:marTop w:val="0"/>
      <w:marBottom w:val="0"/>
      <w:divBdr>
        <w:top w:val="none" w:sz="0" w:space="0" w:color="auto"/>
        <w:left w:val="none" w:sz="0" w:space="0" w:color="auto"/>
        <w:bottom w:val="none" w:sz="0" w:space="0" w:color="auto"/>
        <w:right w:val="none" w:sz="0" w:space="0" w:color="auto"/>
      </w:divBdr>
    </w:div>
    <w:div w:id="1131167059">
      <w:bodyDiv w:val="1"/>
      <w:marLeft w:val="0"/>
      <w:marRight w:val="0"/>
      <w:marTop w:val="0"/>
      <w:marBottom w:val="0"/>
      <w:divBdr>
        <w:top w:val="none" w:sz="0" w:space="0" w:color="auto"/>
        <w:left w:val="none" w:sz="0" w:space="0" w:color="auto"/>
        <w:bottom w:val="none" w:sz="0" w:space="0" w:color="auto"/>
        <w:right w:val="none" w:sz="0" w:space="0" w:color="auto"/>
      </w:divBdr>
    </w:div>
    <w:div w:id="1131168482">
      <w:bodyDiv w:val="1"/>
      <w:marLeft w:val="0"/>
      <w:marRight w:val="0"/>
      <w:marTop w:val="0"/>
      <w:marBottom w:val="0"/>
      <w:divBdr>
        <w:top w:val="none" w:sz="0" w:space="0" w:color="auto"/>
        <w:left w:val="none" w:sz="0" w:space="0" w:color="auto"/>
        <w:bottom w:val="none" w:sz="0" w:space="0" w:color="auto"/>
        <w:right w:val="none" w:sz="0" w:space="0" w:color="auto"/>
      </w:divBdr>
    </w:div>
    <w:div w:id="1131629250">
      <w:bodyDiv w:val="1"/>
      <w:marLeft w:val="0"/>
      <w:marRight w:val="0"/>
      <w:marTop w:val="0"/>
      <w:marBottom w:val="0"/>
      <w:divBdr>
        <w:top w:val="none" w:sz="0" w:space="0" w:color="auto"/>
        <w:left w:val="none" w:sz="0" w:space="0" w:color="auto"/>
        <w:bottom w:val="none" w:sz="0" w:space="0" w:color="auto"/>
        <w:right w:val="none" w:sz="0" w:space="0" w:color="auto"/>
      </w:divBdr>
    </w:div>
    <w:div w:id="1132402851">
      <w:bodyDiv w:val="1"/>
      <w:marLeft w:val="0"/>
      <w:marRight w:val="0"/>
      <w:marTop w:val="0"/>
      <w:marBottom w:val="0"/>
      <w:divBdr>
        <w:top w:val="none" w:sz="0" w:space="0" w:color="auto"/>
        <w:left w:val="none" w:sz="0" w:space="0" w:color="auto"/>
        <w:bottom w:val="none" w:sz="0" w:space="0" w:color="auto"/>
        <w:right w:val="none" w:sz="0" w:space="0" w:color="auto"/>
      </w:divBdr>
    </w:div>
    <w:div w:id="1132674064">
      <w:bodyDiv w:val="1"/>
      <w:marLeft w:val="0"/>
      <w:marRight w:val="0"/>
      <w:marTop w:val="0"/>
      <w:marBottom w:val="0"/>
      <w:divBdr>
        <w:top w:val="none" w:sz="0" w:space="0" w:color="auto"/>
        <w:left w:val="none" w:sz="0" w:space="0" w:color="auto"/>
        <w:bottom w:val="none" w:sz="0" w:space="0" w:color="auto"/>
        <w:right w:val="none" w:sz="0" w:space="0" w:color="auto"/>
      </w:divBdr>
    </w:div>
    <w:div w:id="1133905389">
      <w:bodyDiv w:val="1"/>
      <w:marLeft w:val="0"/>
      <w:marRight w:val="0"/>
      <w:marTop w:val="0"/>
      <w:marBottom w:val="0"/>
      <w:divBdr>
        <w:top w:val="none" w:sz="0" w:space="0" w:color="auto"/>
        <w:left w:val="none" w:sz="0" w:space="0" w:color="auto"/>
        <w:bottom w:val="none" w:sz="0" w:space="0" w:color="auto"/>
        <w:right w:val="none" w:sz="0" w:space="0" w:color="auto"/>
      </w:divBdr>
    </w:div>
    <w:div w:id="1135952152">
      <w:bodyDiv w:val="1"/>
      <w:marLeft w:val="0"/>
      <w:marRight w:val="0"/>
      <w:marTop w:val="0"/>
      <w:marBottom w:val="0"/>
      <w:divBdr>
        <w:top w:val="none" w:sz="0" w:space="0" w:color="auto"/>
        <w:left w:val="none" w:sz="0" w:space="0" w:color="auto"/>
        <w:bottom w:val="none" w:sz="0" w:space="0" w:color="auto"/>
        <w:right w:val="none" w:sz="0" w:space="0" w:color="auto"/>
      </w:divBdr>
    </w:div>
    <w:div w:id="1135952497">
      <w:bodyDiv w:val="1"/>
      <w:marLeft w:val="0"/>
      <w:marRight w:val="0"/>
      <w:marTop w:val="0"/>
      <w:marBottom w:val="0"/>
      <w:divBdr>
        <w:top w:val="none" w:sz="0" w:space="0" w:color="auto"/>
        <w:left w:val="none" w:sz="0" w:space="0" w:color="auto"/>
        <w:bottom w:val="none" w:sz="0" w:space="0" w:color="auto"/>
        <w:right w:val="none" w:sz="0" w:space="0" w:color="auto"/>
      </w:divBdr>
    </w:div>
    <w:div w:id="1137724694">
      <w:bodyDiv w:val="1"/>
      <w:marLeft w:val="0"/>
      <w:marRight w:val="0"/>
      <w:marTop w:val="0"/>
      <w:marBottom w:val="0"/>
      <w:divBdr>
        <w:top w:val="none" w:sz="0" w:space="0" w:color="auto"/>
        <w:left w:val="none" w:sz="0" w:space="0" w:color="auto"/>
        <w:bottom w:val="none" w:sz="0" w:space="0" w:color="auto"/>
        <w:right w:val="none" w:sz="0" w:space="0" w:color="auto"/>
      </w:divBdr>
    </w:div>
    <w:div w:id="1141462161">
      <w:bodyDiv w:val="1"/>
      <w:marLeft w:val="0"/>
      <w:marRight w:val="0"/>
      <w:marTop w:val="0"/>
      <w:marBottom w:val="0"/>
      <w:divBdr>
        <w:top w:val="none" w:sz="0" w:space="0" w:color="auto"/>
        <w:left w:val="none" w:sz="0" w:space="0" w:color="auto"/>
        <w:bottom w:val="none" w:sz="0" w:space="0" w:color="auto"/>
        <w:right w:val="none" w:sz="0" w:space="0" w:color="auto"/>
      </w:divBdr>
    </w:div>
    <w:div w:id="1144466619">
      <w:bodyDiv w:val="1"/>
      <w:marLeft w:val="0"/>
      <w:marRight w:val="0"/>
      <w:marTop w:val="0"/>
      <w:marBottom w:val="0"/>
      <w:divBdr>
        <w:top w:val="none" w:sz="0" w:space="0" w:color="auto"/>
        <w:left w:val="none" w:sz="0" w:space="0" w:color="auto"/>
        <w:bottom w:val="none" w:sz="0" w:space="0" w:color="auto"/>
        <w:right w:val="none" w:sz="0" w:space="0" w:color="auto"/>
      </w:divBdr>
    </w:div>
    <w:div w:id="1145200208">
      <w:bodyDiv w:val="1"/>
      <w:marLeft w:val="0"/>
      <w:marRight w:val="0"/>
      <w:marTop w:val="0"/>
      <w:marBottom w:val="0"/>
      <w:divBdr>
        <w:top w:val="none" w:sz="0" w:space="0" w:color="auto"/>
        <w:left w:val="none" w:sz="0" w:space="0" w:color="auto"/>
        <w:bottom w:val="none" w:sz="0" w:space="0" w:color="auto"/>
        <w:right w:val="none" w:sz="0" w:space="0" w:color="auto"/>
      </w:divBdr>
    </w:div>
    <w:div w:id="1147476188">
      <w:bodyDiv w:val="1"/>
      <w:marLeft w:val="0"/>
      <w:marRight w:val="0"/>
      <w:marTop w:val="0"/>
      <w:marBottom w:val="0"/>
      <w:divBdr>
        <w:top w:val="none" w:sz="0" w:space="0" w:color="auto"/>
        <w:left w:val="none" w:sz="0" w:space="0" w:color="auto"/>
        <w:bottom w:val="none" w:sz="0" w:space="0" w:color="auto"/>
        <w:right w:val="none" w:sz="0" w:space="0" w:color="auto"/>
      </w:divBdr>
    </w:div>
    <w:div w:id="1148940126">
      <w:bodyDiv w:val="1"/>
      <w:marLeft w:val="0"/>
      <w:marRight w:val="0"/>
      <w:marTop w:val="0"/>
      <w:marBottom w:val="0"/>
      <w:divBdr>
        <w:top w:val="none" w:sz="0" w:space="0" w:color="auto"/>
        <w:left w:val="none" w:sz="0" w:space="0" w:color="auto"/>
        <w:bottom w:val="none" w:sz="0" w:space="0" w:color="auto"/>
        <w:right w:val="none" w:sz="0" w:space="0" w:color="auto"/>
      </w:divBdr>
    </w:div>
    <w:div w:id="1149206175">
      <w:bodyDiv w:val="1"/>
      <w:marLeft w:val="0"/>
      <w:marRight w:val="0"/>
      <w:marTop w:val="0"/>
      <w:marBottom w:val="0"/>
      <w:divBdr>
        <w:top w:val="none" w:sz="0" w:space="0" w:color="auto"/>
        <w:left w:val="none" w:sz="0" w:space="0" w:color="auto"/>
        <w:bottom w:val="none" w:sz="0" w:space="0" w:color="auto"/>
        <w:right w:val="none" w:sz="0" w:space="0" w:color="auto"/>
      </w:divBdr>
    </w:div>
    <w:div w:id="1151992736">
      <w:bodyDiv w:val="1"/>
      <w:marLeft w:val="0"/>
      <w:marRight w:val="0"/>
      <w:marTop w:val="0"/>
      <w:marBottom w:val="0"/>
      <w:divBdr>
        <w:top w:val="none" w:sz="0" w:space="0" w:color="auto"/>
        <w:left w:val="none" w:sz="0" w:space="0" w:color="auto"/>
        <w:bottom w:val="none" w:sz="0" w:space="0" w:color="auto"/>
        <w:right w:val="none" w:sz="0" w:space="0" w:color="auto"/>
      </w:divBdr>
    </w:div>
    <w:div w:id="1152021668">
      <w:bodyDiv w:val="1"/>
      <w:marLeft w:val="0"/>
      <w:marRight w:val="0"/>
      <w:marTop w:val="0"/>
      <w:marBottom w:val="0"/>
      <w:divBdr>
        <w:top w:val="none" w:sz="0" w:space="0" w:color="auto"/>
        <w:left w:val="none" w:sz="0" w:space="0" w:color="auto"/>
        <w:bottom w:val="none" w:sz="0" w:space="0" w:color="auto"/>
        <w:right w:val="none" w:sz="0" w:space="0" w:color="auto"/>
      </w:divBdr>
    </w:div>
    <w:div w:id="1152212807">
      <w:bodyDiv w:val="1"/>
      <w:marLeft w:val="0"/>
      <w:marRight w:val="0"/>
      <w:marTop w:val="0"/>
      <w:marBottom w:val="0"/>
      <w:divBdr>
        <w:top w:val="none" w:sz="0" w:space="0" w:color="auto"/>
        <w:left w:val="none" w:sz="0" w:space="0" w:color="auto"/>
        <w:bottom w:val="none" w:sz="0" w:space="0" w:color="auto"/>
        <w:right w:val="none" w:sz="0" w:space="0" w:color="auto"/>
      </w:divBdr>
    </w:div>
    <w:div w:id="1152411986">
      <w:bodyDiv w:val="1"/>
      <w:marLeft w:val="0"/>
      <w:marRight w:val="0"/>
      <w:marTop w:val="0"/>
      <w:marBottom w:val="0"/>
      <w:divBdr>
        <w:top w:val="none" w:sz="0" w:space="0" w:color="auto"/>
        <w:left w:val="none" w:sz="0" w:space="0" w:color="auto"/>
        <w:bottom w:val="none" w:sz="0" w:space="0" w:color="auto"/>
        <w:right w:val="none" w:sz="0" w:space="0" w:color="auto"/>
      </w:divBdr>
    </w:div>
    <w:div w:id="1153064812">
      <w:bodyDiv w:val="1"/>
      <w:marLeft w:val="0"/>
      <w:marRight w:val="0"/>
      <w:marTop w:val="0"/>
      <w:marBottom w:val="0"/>
      <w:divBdr>
        <w:top w:val="none" w:sz="0" w:space="0" w:color="auto"/>
        <w:left w:val="none" w:sz="0" w:space="0" w:color="auto"/>
        <w:bottom w:val="none" w:sz="0" w:space="0" w:color="auto"/>
        <w:right w:val="none" w:sz="0" w:space="0" w:color="auto"/>
      </w:divBdr>
    </w:div>
    <w:div w:id="1157383822">
      <w:bodyDiv w:val="1"/>
      <w:marLeft w:val="0"/>
      <w:marRight w:val="0"/>
      <w:marTop w:val="0"/>
      <w:marBottom w:val="0"/>
      <w:divBdr>
        <w:top w:val="none" w:sz="0" w:space="0" w:color="auto"/>
        <w:left w:val="none" w:sz="0" w:space="0" w:color="auto"/>
        <w:bottom w:val="none" w:sz="0" w:space="0" w:color="auto"/>
        <w:right w:val="none" w:sz="0" w:space="0" w:color="auto"/>
      </w:divBdr>
    </w:div>
    <w:div w:id="1157653998">
      <w:bodyDiv w:val="1"/>
      <w:marLeft w:val="0"/>
      <w:marRight w:val="0"/>
      <w:marTop w:val="0"/>
      <w:marBottom w:val="0"/>
      <w:divBdr>
        <w:top w:val="none" w:sz="0" w:space="0" w:color="auto"/>
        <w:left w:val="none" w:sz="0" w:space="0" w:color="auto"/>
        <w:bottom w:val="none" w:sz="0" w:space="0" w:color="auto"/>
        <w:right w:val="none" w:sz="0" w:space="0" w:color="auto"/>
      </w:divBdr>
    </w:div>
    <w:div w:id="1159928051">
      <w:bodyDiv w:val="1"/>
      <w:marLeft w:val="0"/>
      <w:marRight w:val="0"/>
      <w:marTop w:val="0"/>
      <w:marBottom w:val="0"/>
      <w:divBdr>
        <w:top w:val="none" w:sz="0" w:space="0" w:color="auto"/>
        <w:left w:val="none" w:sz="0" w:space="0" w:color="auto"/>
        <w:bottom w:val="none" w:sz="0" w:space="0" w:color="auto"/>
        <w:right w:val="none" w:sz="0" w:space="0" w:color="auto"/>
      </w:divBdr>
    </w:div>
    <w:div w:id="1160072608">
      <w:bodyDiv w:val="1"/>
      <w:marLeft w:val="0"/>
      <w:marRight w:val="0"/>
      <w:marTop w:val="0"/>
      <w:marBottom w:val="0"/>
      <w:divBdr>
        <w:top w:val="none" w:sz="0" w:space="0" w:color="auto"/>
        <w:left w:val="none" w:sz="0" w:space="0" w:color="auto"/>
        <w:bottom w:val="none" w:sz="0" w:space="0" w:color="auto"/>
        <w:right w:val="none" w:sz="0" w:space="0" w:color="auto"/>
      </w:divBdr>
    </w:div>
    <w:div w:id="1160190675">
      <w:bodyDiv w:val="1"/>
      <w:marLeft w:val="0"/>
      <w:marRight w:val="0"/>
      <w:marTop w:val="0"/>
      <w:marBottom w:val="0"/>
      <w:divBdr>
        <w:top w:val="none" w:sz="0" w:space="0" w:color="auto"/>
        <w:left w:val="none" w:sz="0" w:space="0" w:color="auto"/>
        <w:bottom w:val="none" w:sz="0" w:space="0" w:color="auto"/>
        <w:right w:val="none" w:sz="0" w:space="0" w:color="auto"/>
      </w:divBdr>
    </w:div>
    <w:div w:id="1161237924">
      <w:bodyDiv w:val="1"/>
      <w:marLeft w:val="0"/>
      <w:marRight w:val="0"/>
      <w:marTop w:val="0"/>
      <w:marBottom w:val="0"/>
      <w:divBdr>
        <w:top w:val="none" w:sz="0" w:space="0" w:color="auto"/>
        <w:left w:val="none" w:sz="0" w:space="0" w:color="auto"/>
        <w:bottom w:val="none" w:sz="0" w:space="0" w:color="auto"/>
        <w:right w:val="none" w:sz="0" w:space="0" w:color="auto"/>
      </w:divBdr>
    </w:div>
    <w:div w:id="1162233784">
      <w:bodyDiv w:val="1"/>
      <w:marLeft w:val="0"/>
      <w:marRight w:val="0"/>
      <w:marTop w:val="0"/>
      <w:marBottom w:val="0"/>
      <w:divBdr>
        <w:top w:val="none" w:sz="0" w:space="0" w:color="auto"/>
        <w:left w:val="none" w:sz="0" w:space="0" w:color="auto"/>
        <w:bottom w:val="none" w:sz="0" w:space="0" w:color="auto"/>
        <w:right w:val="none" w:sz="0" w:space="0" w:color="auto"/>
      </w:divBdr>
    </w:div>
    <w:div w:id="1165558926">
      <w:bodyDiv w:val="1"/>
      <w:marLeft w:val="0"/>
      <w:marRight w:val="0"/>
      <w:marTop w:val="0"/>
      <w:marBottom w:val="0"/>
      <w:divBdr>
        <w:top w:val="none" w:sz="0" w:space="0" w:color="auto"/>
        <w:left w:val="none" w:sz="0" w:space="0" w:color="auto"/>
        <w:bottom w:val="none" w:sz="0" w:space="0" w:color="auto"/>
        <w:right w:val="none" w:sz="0" w:space="0" w:color="auto"/>
      </w:divBdr>
    </w:div>
    <w:div w:id="1165708263">
      <w:bodyDiv w:val="1"/>
      <w:marLeft w:val="0"/>
      <w:marRight w:val="0"/>
      <w:marTop w:val="0"/>
      <w:marBottom w:val="0"/>
      <w:divBdr>
        <w:top w:val="none" w:sz="0" w:space="0" w:color="auto"/>
        <w:left w:val="none" w:sz="0" w:space="0" w:color="auto"/>
        <w:bottom w:val="none" w:sz="0" w:space="0" w:color="auto"/>
        <w:right w:val="none" w:sz="0" w:space="0" w:color="auto"/>
      </w:divBdr>
    </w:div>
    <w:div w:id="1166629271">
      <w:bodyDiv w:val="1"/>
      <w:marLeft w:val="0"/>
      <w:marRight w:val="0"/>
      <w:marTop w:val="0"/>
      <w:marBottom w:val="0"/>
      <w:divBdr>
        <w:top w:val="none" w:sz="0" w:space="0" w:color="auto"/>
        <w:left w:val="none" w:sz="0" w:space="0" w:color="auto"/>
        <w:bottom w:val="none" w:sz="0" w:space="0" w:color="auto"/>
        <w:right w:val="none" w:sz="0" w:space="0" w:color="auto"/>
      </w:divBdr>
    </w:div>
    <w:div w:id="1168132202">
      <w:bodyDiv w:val="1"/>
      <w:marLeft w:val="0"/>
      <w:marRight w:val="0"/>
      <w:marTop w:val="0"/>
      <w:marBottom w:val="0"/>
      <w:divBdr>
        <w:top w:val="none" w:sz="0" w:space="0" w:color="auto"/>
        <w:left w:val="none" w:sz="0" w:space="0" w:color="auto"/>
        <w:bottom w:val="none" w:sz="0" w:space="0" w:color="auto"/>
        <w:right w:val="none" w:sz="0" w:space="0" w:color="auto"/>
      </w:divBdr>
    </w:div>
    <w:div w:id="1168793663">
      <w:bodyDiv w:val="1"/>
      <w:marLeft w:val="0"/>
      <w:marRight w:val="0"/>
      <w:marTop w:val="0"/>
      <w:marBottom w:val="0"/>
      <w:divBdr>
        <w:top w:val="none" w:sz="0" w:space="0" w:color="auto"/>
        <w:left w:val="none" w:sz="0" w:space="0" w:color="auto"/>
        <w:bottom w:val="none" w:sz="0" w:space="0" w:color="auto"/>
        <w:right w:val="none" w:sz="0" w:space="0" w:color="auto"/>
      </w:divBdr>
    </w:div>
    <w:div w:id="1170949265">
      <w:bodyDiv w:val="1"/>
      <w:marLeft w:val="0"/>
      <w:marRight w:val="0"/>
      <w:marTop w:val="0"/>
      <w:marBottom w:val="0"/>
      <w:divBdr>
        <w:top w:val="none" w:sz="0" w:space="0" w:color="auto"/>
        <w:left w:val="none" w:sz="0" w:space="0" w:color="auto"/>
        <w:bottom w:val="none" w:sz="0" w:space="0" w:color="auto"/>
        <w:right w:val="none" w:sz="0" w:space="0" w:color="auto"/>
      </w:divBdr>
    </w:div>
    <w:div w:id="1174148322">
      <w:bodyDiv w:val="1"/>
      <w:marLeft w:val="0"/>
      <w:marRight w:val="0"/>
      <w:marTop w:val="0"/>
      <w:marBottom w:val="0"/>
      <w:divBdr>
        <w:top w:val="none" w:sz="0" w:space="0" w:color="auto"/>
        <w:left w:val="none" w:sz="0" w:space="0" w:color="auto"/>
        <w:bottom w:val="none" w:sz="0" w:space="0" w:color="auto"/>
        <w:right w:val="none" w:sz="0" w:space="0" w:color="auto"/>
      </w:divBdr>
    </w:div>
    <w:div w:id="1174879093">
      <w:bodyDiv w:val="1"/>
      <w:marLeft w:val="0"/>
      <w:marRight w:val="0"/>
      <w:marTop w:val="0"/>
      <w:marBottom w:val="0"/>
      <w:divBdr>
        <w:top w:val="none" w:sz="0" w:space="0" w:color="auto"/>
        <w:left w:val="none" w:sz="0" w:space="0" w:color="auto"/>
        <w:bottom w:val="none" w:sz="0" w:space="0" w:color="auto"/>
        <w:right w:val="none" w:sz="0" w:space="0" w:color="auto"/>
      </w:divBdr>
    </w:div>
    <w:div w:id="1178497946">
      <w:bodyDiv w:val="1"/>
      <w:marLeft w:val="0"/>
      <w:marRight w:val="0"/>
      <w:marTop w:val="0"/>
      <w:marBottom w:val="0"/>
      <w:divBdr>
        <w:top w:val="none" w:sz="0" w:space="0" w:color="auto"/>
        <w:left w:val="none" w:sz="0" w:space="0" w:color="auto"/>
        <w:bottom w:val="none" w:sz="0" w:space="0" w:color="auto"/>
        <w:right w:val="none" w:sz="0" w:space="0" w:color="auto"/>
      </w:divBdr>
    </w:div>
    <w:div w:id="1178547498">
      <w:bodyDiv w:val="1"/>
      <w:marLeft w:val="0"/>
      <w:marRight w:val="0"/>
      <w:marTop w:val="0"/>
      <w:marBottom w:val="0"/>
      <w:divBdr>
        <w:top w:val="none" w:sz="0" w:space="0" w:color="auto"/>
        <w:left w:val="none" w:sz="0" w:space="0" w:color="auto"/>
        <w:bottom w:val="none" w:sz="0" w:space="0" w:color="auto"/>
        <w:right w:val="none" w:sz="0" w:space="0" w:color="auto"/>
      </w:divBdr>
    </w:div>
    <w:div w:id="1179153237">
      <w:bodyDiv w:val="1"/>
      <w:marLeft w:val="0"/>
      <w:marRight w:val="0"/>
      <w:marTop w:val="0"/>
      <w:marBottom w:val="0"/>
      <w:divBdr>
        <w:top w:val="none" w:sz="0" w:space="0" w:color="auto"/>
        <w:left w:val="none" w:sz="0" w:space="0" w:color="auto"/>
        <w:bottom w:val="none" w:sz="0" w:space="0" w:color="auto"/>
        <w:right w:val="none" w:sz="0" w:space="0" w:color="auto"/>
      </w:divBdr>
    </w:div>
    <w:div w:id="1180238356">
      <w:bodyDiv w:val="1"/>
      <w:marLeft w:val="0"/>
      <w:marRight w:val="0"/>
      <w:marTop w:val="0"/>
      <w:marBottom w:val="0"/>
      <w:divBdr>
        <w:top w:val="none" w:sz="0" w:space="0" w:color="auto"/>
        <w:left w:val="none" w:sz="0" w:space="0" w:color="auto"/>
        <w:bottom w:val="none" w:sz="0" w:space="0" w:color="auto"/>
        <w:right w:val="none" w:sz="0" w:space="0" w:color="auto"/>
      </w:divBdr>
    </w:div>
    <w:div w:id="1180313998">
      <w:bodyDiv w:val="1"/>
      <w:marLeft w:val="0"/>
      <w:marRight w:val="0"/>
      <w:marTop w:val="0"/>
      <w:marBottom w:val="0"/>
      <w:divBdr>
        <w:top w:val="none" w:sz="0" w:space="0" w:color="auto"/>
        <w:left w:val="none" w:sz="0" w:space="0" w:color="auto"/>
        <w:bottom w:val="none" w:sz="0" w:space="0" w:color="auto"/>
        <w:right w:val="none" w:sz="0" w:space="0" w:color="auto"/>
      </w:divBdr>
    </w:div>
    <w:div w:id="1185365589">
      <w:bodyDiv w:val="1"/>
      <w:marLeft w:val="0"/>
      <w:marRight w:val="0"/>
      <w:marTop w:val="0"/>
      <w:marBottom w:val="0"/>
      <w:divBdr>
        <w:top w:val="none" w:sz="0" w:space="0" w:color="auto"/>
        <w:left w:val="none" w:sz="0" w:space="0" w:color="auto"/>
        <w:bottom w:val="none" w:sz="0" w:space="0" w:color="auto"/>
        <w:right w:val="none" w:sz="0" w:space="0" w:color="auto"/>
      </w:divBdr>
    </w:div>
    <w:div w:id="1187250513">
      <w:bodyDiv w:val="1"/>
      <w:marLeft w:val="0"/>
      <w:marRight w:val="0"/>
      <w:marTop w:val="0"/>
      <w:marBottom w:val="0"/>
      <w:divBdr>
        <w:top w:val="none" w:sz="0" w:space="0" w:color="auto"/>
        <w:left w:val="none" w:sz="0" w:space="0" w:color="auto"/>
        <w:bottom w:val="none" w:sz="0" w:space="0" w:color="auto"/>
        <w:right w:val="none" w:sz="0" w:space="0" w:color="auto"/>
      </w:divBdr>
    </w:div>
    <w:div w:id="1188256257">
      <w:bodyDiv w:val="1"/>
      <w:marLeft w:val="0"/>
      <w:marRight w:val="0"/>
      <w:marTop w:val="0"/>
      <w:marBottom w:val="0"/>
      <w:divBdr>
        <w:top w:val="none" w:sz="0" w:space="0" w:color="auto"/>
        <w:left w:val="none" w:sz="0" w:space="0" w:color="auto"/>
        <w:bottom w:val="none" w:sz="0" w:space="0" w:color="auto"/>
        <w:right w:val="none" w:sz="0" w:space="0" w:color="auto"/>
      </w:divBdr>
    </w:div>
    <w:div w:id="1190333811">
      <w:bodyDiv w:val="1"/>
      <w:marLeft w:val="0"/>
      <w:marRight w:val="0"/>
      <w:marTop w:val="0"/>
      <w:marBottom w:val="0"/>
      <w:divBdr>
        <w:top w:val="none" w:sz="0" w:space="0" w:color="auto"/>
        <w:left w:val="none" w:sz="0" w:space="0" w:color="auto"/>
        <w:bottom w:val="none" w:sz="0" w:space="0" w:color="auto"/>
        <w:right w:val="none" w:sz="0" w:space="0" w:color="auto"/>
      </w:divBdr>
    </w:div>
    <w:div w:id="1193348188">
      <w:bodyDiv w:val="1"/>
      <w:marLeft w:val="0"/>
      <w:marRight w:val="0"/>
      <w:marTop w:val="0"/>
      <w:marBottom w:val="0"/>
      <w:divBdr>
        <w:top w:val="none" w:sz="0" w:space="0" w:color="auto"/>
        <w:left w:val="none" w:sz="0" w:space="0" w:color="auto"/>
        <w:bottom w:val="none" w:sz="0" w:space="0" w:color="auto"/>
        <w:right w:val="none" w:sz="0" w:space="0" w:color="auto"/>
      </w:divBdr>
    </w:div>
    <w:div w:id="1196575332">
      <w:bodyDiv w:val="1"/>
      <w:marLeft w:val="0"/>
      <w:marRight w:val="0"/>
      <w:marTop w:val="0"/>
      <w:marBottom w:val="0"/>
      <w:divBdr>
        <w:top w:val="none" w:sz="0" w:space="0" w:color="auto"/>
        <w:left w:val="none" w:sz="0" w:space="0" w:color="auto"/>
        <w:bottom w:val="none" w:sz="0" w:space="0" w:color="auto"/>
        <w:right w:val="none" w:sz="0" w:space="0" w:color="auto"/>
      </w:divBdr>
    </w:div>
    <w:div w:id="1196697098">
      <w:bodyDiv w:val="1"/>
      <w:marLeft w:val="0"/>
      <w:marRight w:val="0"/>
      <w:marTop w:val="0"/>
      <w:marBottom w:val="0"/>
      <w:divBdr>
        <w:top w:val="none" w:sz="0" w:space="0" w:color="auto"/>
        <w:left w:val="none" w:sz="0" w:space="0" w:color="auto"/>
        <w:bottom w:val="none" w:sz="0" w:space="0" w:color="auto"/>
        <w:right w:val="none" w:sz="0" w:space="0" w:color="auto"/>
      </w:divBdr>
    </w:div>
    <w:div w:id="1196960923">
      <w:bodyDiv w:val="1"/>
      <w:marLeft w:val="0"/>
      <w:marRight w:val="0"/>
      <w:marTop w:val="0"/>
      <w:marBottom w:val="0"/>
      <w:divBdr>
        <w:top w:val="none" w:sz="0" w:space="0" w:color="auto"/>
        <w:left w:val="none" w:sz="0" w:space="0" w:color="auto"/>
        <w:bottom w:val="none" w:sz="0" w:space="0" w:color="auto"/>
        <w:right w:val="none" w:sz="0" w:space="0" w:color="auto"/>
      </w:divBdr>
    </w:div>
    <w:div w:id="1197083696">
      <w:bodyDiv w:val="1"/>
      <w:marLeft w:val="0"/>
      <w:marRight w:val="0"/>
      <w:marTop w:val="0"/>
      <w:marBottom w:val="0"/>
      <w:divBdr>
        <w:top w:val="none" w:sz="0" w:space="0" w:color="auto"/>
        <w:left w:val="none" w:sz="0" w:space="0" w:color="auto"/>
        <w:bottom w:val="none" w:sz="0" w:space="0" w:color="auto"/>
        <w:right w:val="none" w:sz="0" w:space="0" w:color="auto"/>
      </w:divBdr>
    </w:div>
    <w:div w:id="1198816143">
      <w:bodyDiv w:val="1"/>
      <w:marLeft w:val="0"/>
      <w:marRight w:val="0"/>
      <w:marTop w:val="0"/>
      <w:marBottom w:val="0"/>
      <w:divBdr>
        <w:top w:val="none" w:sz="0" w:space="0" w:color="auto"/>
        <w:left w:val="none" w:sz="0" w:space="0" w:color="auto"/>
        <w:bottom w:val="none" w:sz="0" w:space="0" w:color="auto"/>
        <w:right w:val="none" w:sz="0" w:space="0" w:color="auto"/>
      </w:divBdr>
    </w:div>
    <w:div w:id="1200439582">
      <w:bodyDiv w:val="1"/>
      <w:marLeft w:val="0"/>
      <w:marRight w:val="0"/>
      <w:marTop w:val="0"/>
      <w:marBottom w:val="0"/>
      <w:divBdr>
        <w:top w:val="none" w:sz="0" w:space="0" w:color="auto"/>
        <w:left w:val="none" w:sz="0" w:space="0" w:color="auto"/>
        <w:bottom w:val="none" w:sz="0" w:space="0" w:color="auto"/>
        <w:right w:val="none" w:sz="0" w:space="0" w:color="auto"/>
      </w:divBdr>
    </w:div>
    <w:div w:id="1201165885">
      <w:bodyDiv w:val="1"/>
      <w:marLeft w:val="0"/>
      <w:marRight w:val="0"/>
      <w:marTop w:val="0"/>
      <w:marBottom w:val="0"/>
      <w:divBdr>
        <w:top w:val="none" w:sz="0" w:space="0" w:color="auto"/>
        <w:left w:val="none" w:sz="0" w:space="0" w:color="auto"/>
        <w:bottom w:val="none" w:sz="0" w:space="0" w:color="auto"/>
        <w:right w:val="none" w:sz="0" w:space="0" w:color="auto"/>
      </w:divBdr>
    </w:div>
    <w:div w:id="1202937421">
      <w:bodyDiv w:val="1"/>
      <w:marLeft w:val="0"/>
      <w:marRight w:val="0"/>
      <w:marTop w:val="0"/>
      <w:marBottom w:val="0"/>
      <w:divBdr>
        <w:top w:val="none" w:sz="0" w:space="0" w:color="auto"/>
        <w:left w:val="none" w:sz="0" w:space="0" w:color="auto"/>
        <w:bottom w:val="none" w:sz="0" w:space="0" w:color="auto"/>
        <w:right w:val="none" w:sz="0" w:space="0" w:color="auto"/>
      </w:divBdr>
    </w:div>
    <w:div w:id="1203056994">
      <w:bodyDiv w:val="1"/>
      <w:marLeft w:val="0"/>
      <w:marRight w:val="0"/>
      <w:marTop w:val="0"/>
      <w:marBottom w:val="0"/>
      <w:divBdr>
        <w:top w:val="none" w:sz="0" w:space="0" w:color="auto"/>
        <w:left w:val="none" w:sz="0" w:space="0" w:color="auto"/>
        <w:bottom w:val="none" w:sz="0" w:space="0" w:color="auto"/>
        <w:right w:val="none" w:sz="0" w:space="0" w:color="auto"/>
      </w:divBdr>
    </w:div>
    <w:div w:id="1204555471">
      <w:bodyDiv w:val="1"/>
      <w:marLeft w:val="0"/>
      <w:marRight w:val="0"/>
      <w:marTop w:val="0"/>
      <w:marBottom w:val="0"/>
      <w:divBdr>
        <w:top w:val="none" w:sz="0" w:space="0" w:color="auto"/>
        <w:left w:val="none" w:sz="0" w:space="0" w:color="auto"/>
        <w:bottom w:val="none" w:sz="0" w:space="0" w:color="auto"/>
        <w:right w:val="none" w:sz="0" w:space="0" w:color="auto"/>
      </w:divBdr>
    </w:div>
    <w:div w:id="1205210867">
      <w:bodyDiv w:val="1"/>
      <w:marLeft w:val="0"/>
      <w:marRight w:val="0"/>
      <w:marTop w:val="0"/>
      <w:marBottom w:val="0"/>
      <w:divBdr>
        <w:top w:val="none" w:sz="0" w:space="0" w:color="auto"/>
        <w:left w:val="none" w:sz="0" w:space="0" w:color="auto"/>
        <w:bottom w:val="none" w:sz="0" w:space="0" w:color="auto"/>
        <w:right w:val="none" w:sz="0" w:space="0" w:color="auto"/>
      </w:divBdr>
    </w:div>
    <w:div w:id="1206480468">
      <w:bodyDiv w:val="1"/>
      <w:marLeft w:val="0"/>
      <w:marRight w:val="0"/>
      <w:marTop w:val="0"/>
      <w:marBottom w:val="0"/>
      <w:divBdr>
        <w:top w:val="none" w:sz="0" w:space="0" w:color="auto"/>
        <w:left w:val="none" w:sz="0" w:space="0" w:color="auto"/>
        <w:bottom w:val="none" w:sz="0" w:space="0" w:color="auto"/>
        <w:right w:val="none" w:sz="0" w:space="0" w:color="auto"/>
      </w:divBdr>
    </w:div>
    <w:div w:id="1206792837">
      <w:bodyDiv w:val="1"/>
      <w:marLeft w:val="0"/>
      <w:marRight w:val="0"/>
      <w:marTop w:val="0"/>
      <w:marBottom w:val="0"/>
      <w:divBdr>
        <w:top w:val="none" w:sz="0" w:space="0" w:color="auto"/>
        <w:left w:val="none" w:sz="0" w:space="0" w:color="auto"/>
        <w:bottom w:val="none" w:sz="0" w:space="0" w:color="auto"/>
        <w:right w:val="none" w:sz="0" w:space="0" w:color="auto"/>
      </w:divBdr>
    </w:div>
    <w:div w:id="1207789208">
      <w:bodyDiv w:val="1"/>
      <w:marLeft w:val="0"/>
      <w:marRight w:val="0"/>
      <w:marTop w:val="0"/>
      <w:marBottom w:val="0"/>
      <w:divBdr>
        <w:top w:val="none" w:sz="0" w:space="0" w:color="auto"/>
        <w:left w:val="none" w:sz="0" w:space="0" w:color="auto"/>
        <w:bottom w:val="none" w:sz="0" w:space="0" w:color="auto"/>
        <w:right w:val="none" w:sz="0" w:space="0" w:color="auto"/>
      </w:divBdr>
    </w:div>
    <w:div w:id="1213075523">
      <w:bodyDiv w:val="1"/>
      <w:marLeft w:val="0"/>
      <w:marRight w:val="0"/>
      <w:marTop w:val="0"/>
      <w:marBottom w:val="0"/>
      <w:divBdr>
        <w:top w:val="none" w:sz="0" w:space="0" w:color="auto"/>
        <w:left w:val="none" w:sz="0" w:space="0" w:color="auto"/>
        <w:bottom w:val="none" w:sz="0" w:space="0" w:color="auto"/>
        <w:right w:val="none" w:sz="0" w:space="0" w:color="auto"/>
      </w:divBdr>
    </w:div>
    <w:div w:id="1213730933">
      <w:bodyDiv w:val="1"/>
      <w:marLeft w:val="0"/>
      <w:marRight w:val="0"/>
      <w:marTop w:val="0"/>
      <w:marBottom w:val="0"/>
      <w:divBdr>
        <w:top w:val="none" w:sz="0" w:space="0" w:color="auto"/>
        <w:left w:val="none" w:sz="0" w:space="0" w:color="auto"/>
        <w:bottom w:val="none" w:sz="0" w:space="0" w:color="auto"/>
        <w:right w:val="none" w:sz="0" w:space="0" w:color="auto"/>
      </w:divBdr>
    </w:div>
    <w:div w:id="1214581123">
      <w:bodyDiv w:val="1"/>
      <w:marLeft w:val="0"/>
      <w:marRight w:val="0"/>
      <w:marTop w:val="0"/>
      <w:marBottom w:val="0"/>
      <w:divBdr>
        <w:top w:val="none" w:sz="0" w:space="0" w:color="auto"/>
        <w:left w:val="none" w:sz="0" w:space="0" w:color="auto"/>
        <w:bottom w:val="none" w:sz="0" w:space="0" w:color="auto"/>
        <w:right w:val="none" w:sz="0" w:space="0" w:color="auto"/>
      </w:divBdr>
    </w:div>
    <w:div w:id="1215197339">
      <w:bodyDiv w:val="1"/>
      <w:marLeft w:val="0"/>
      <w:marRight w:val="0"/>
      <w:marTop w:val="0"/>
      <w:marBottom w:val="0"/>
      <w:divBdr>
        <w:top w:val="none" w:sz="0" w:space="0" w:color="auto"/>
        <w:left w:val="none" w:sz="0" w:space="0" w:color="auto"/>
        <w:bottom w:val="none" w:sz="0" w:space="0" w:color="auto"/>
        <w:right w:val="none" w:sz="0" w:space="0" w:color="auto"/>
      </w:divBdr>
    </w:div>
    <w:div w:id="1215964480">
      <w:bodyDiv w:val="1"/>
      <w:marLeft w:val="0"/>
      <w:marRight w:val="0"/>
      <w:marTop w:val="0"/>
      <w:marBottom w:val="0"/>
      <w:divBdr>
        <w:top w:val="none" w:sz="0" w:space="0" w:color="auto"/>
        <w:left w:val="none" w:sz="0" w:space="0" w:color="auto"/>
        <w:bottom w:val="none" w:sz="0" w:space="0" w:color="auto"/>
        <w:right w:val="none" w:sz="0" w:space="0" w:color="auto"/>
      </w:divBdr>
    </w:div>
    <w:div w:id="1216115559">
      <w:bodyDiv w:val="1"/>
      <w:marLeft w:val="0"/>
      <w:marRight w:val="0"/>
      <w:marTop w:val="0"/>
      <w:marBottom w:val="0"/>
      <w:divBdr>
        <w:top w:val="none" w:sz="0" w:space="0" w:color="auto"/>
        <w:left w:val="none" w:sz="0" w:space="0" w:color="auto"/>
        <w:bottom w:val="none" w:sz="0" w:space="0" w:color="auto"/>
        <w:right w:val="none" w:sz="0" w:space="0" w:color="auto"/>
      </w:divBdr>
    </w:div>
    <w:div w:id="1216627557">
      <w:bodyDiv w:val="1"/>
      <w:marLeft w:val="0"/>
      <w:marRight w:val="0"/>
      <w:marTop w:val="0"/>
      <w:marBottom w:val="0"/>
      <w:divBdr>
        <w:top w:val="none" w:sz="0" w:space="0" w:color="auto"/>
        <w:left w:val="none" w:sz="0" w:space="0" w:color="auto"/>
        <w:bottom w:val="none" w:sz="0" w:space="0" w:color="auto"/>
        <w:right w:val="none" w:sz="0" w:space="0" w:color="auto"/>
      </w:divBdr>
    </w:div>
    <w:div w:id="1221213010">
      <w:bodyDiv w:val="1"/>
      <w:marLeft w:val="0"/>
      <w:marRight w:val="0"/>
      <w:marTop w:val="0"/>
      <w:marBottom w:val="0"/>
      <w:divBdr>
        <w:top w:val="none" w:sz="0" w:space="0" w:color="auto"/>
        <w:left w:val="none" w:sz="0" w:space="0" w:color="auto"/>
        <w:bottom w:val="none" w:sz="0" w:space="0" w:color="auto"/>
        <w:right w:val="none" w:sz="0" w:space="0" w:color="auto"/>
      </w:divBdr>
    </w:div>
    <w:div w:id="1222138520">
      <w:bodyDiv w:val="1"/>
      <w:marLeft w:val="0"/>
      <w:marRight w:val="0"/>
      <w:marTop w:val="0"/>
      <w:marBottom w:val="0"/>
      <w:divBdr>
        <w:top w:val="none" w:sz="0" w:space="0" w:color="auto"/>
        <w:left w:val="none" w:sz="0" w:space="0" w:color="auto"/>
        <w:bottom w:val="none" w:sz="0" w:space="0" w:color="auto"/>
        <w:right w:val="none" w:sz="0" w:space="0" w:color="auto"/>
      </w:divBdr>
    </w:div>
    <w:div w:id="1222403639">
      <w:bodyDiv w:val="1"/>
      <w:marLeft w:val="0"/>
      <w:marRight w:val="0"/>
      <w:marTop w:val="0"/>
      <w:marBottom w:val="0"/>
      <w:divBdr>
        <w:top w:val="none" w:sz="0" w:space="0" w:color="auto"/>
        <w:left w:val="none" w:sz="0" w:space="0" w:color="auto"/>
        <w:bottom w:val="none" w:sz="0" w:space="0" w:color="auto"/>
        <w:right w:val="none" w:sz="0" w:space="0" w:color="auto"/>
      </w:divBdr>
    </w:div>
    <w:div w:id="1223709386">
      <w:bodyDiv w:val="1"/>
      <w:marLeft w:val="0"/>
      <w:marRight w:val="0"/>
      <w:marTop w:val="0"/>
      <w:marBottom w:val="0"/>
      <w:divBdr>
        <w:top w:val="none" w:sz="0" w:space="0" w:color="auto"/>
        <w:left w:val="none" w:sz="0" w:space="0" w:color="auto"/>
        <w:bottom w:val="none" w:sz="0" w:space="0" w:color="auto"/>
        <w:right w:val="none" w:sz="0" w:space="0" w:color="auto"/>
      </w:divBdr>
    </w:div>
    <w:div w:id="1224179695">
      <w:bodyDiv w:val="1"/>
      <w:marLeft w:val="0"/>
      <w:marRight w:val="0"/>
      <w:marTop w:val="0"/>
      <w:marBottom w:val="0"/>
      <w:divBdr>
        <w:top w:val="none" w:sz="0" w:space="0" w:color="auto"/>
        <w:left w:val="none" w:sz="0" w:space="0" w:color="auto"/>
        <w:bottom w:val="none" w:sz="0" w:space="0" w:color="auto"/>
        <w:right w:val="none" w:sz="0" w:space="0" w:color="auto"/>
      </w:divBdr>
    </w:div>
    <w:div w:id="1224297036">
      <w:bodyDiv w:val="1"/>
      <w:marLeft w:val="0"/>
      <w:marRight w:val="0"/>
      <w:marTop w:val="0"/>
      <w:marBottom w:val="0"/>
      <w:divBdr>
        <w:top w:val="none" w:sz="0" w:space="0" w:color="auto"/>
        <w:left w:val="none" w:sz="0" w:space="0" w:color="auto"/>
        <w:bottom w:val="none" w:sz="0" w:space="0" w:color="auto"/>
        <w:right w:val="none" w:sz="0" w:space="0" w:color="auto"/>
      </w:divBdr>
    </w:div>
    <w:div w:id="1226062534">
      <w:bodyDiv w:val="1"/>
      <w:marLeft w:val="0"/>
      <w:marRight w:val="0"/>
      <w:marTop w:val="0"/>
      <w:marBottom w:val="0"/>
      <w:divBdr>
        <w:top w:val="none" w:sz="0" w:space="0" w:color="auto"/>
        <w:left w:val="none" w:sz="0" w:space="0" w:color="auto"/>
        <w:bottom w:val="none" w:sz="0" w:space="0" w:color="auto"/>
        <w:right w:val="none" w:sz="0" w:space="0" w:color="auto"/>
      </w:divBdr>
    </w:div>
    <w:div w:id="1226181301">
      <w:bodyDiv w:val="1"/>
      <w:marLeft w:val="0"/>
      <w:marRight w:val="0"/>
      <w:marTop w:val="0"/>
      <w:marBottom w:val="0"/>
      <w:divBdr>
        <w:top w:val="none" w:sz="0" w:space="0" w:color="auto"/>
        <w:left w:val="none" w:sz="0" w:space="0" w:color="auto"/>
        <w:bottom w:val="none" w:sz="0" w:space="0" w:color="auto"/>
        <w:right w:val="none" w:sz="0" w:space="0" w:color="auto"/>
      </w:divBdr>
    </w:div>
    <w:div w:id="1227450588">
      <w:bodyDiv w:val="1"/>
      <w:marLeft w:val="0"/>
      <w:marRight w:val="0"/>
      <w:marTop w:val="0"/>
      <w:marBottom w:val="0"/>
      <w:divBdr>
        <w:top w:val="none" w:sz="0" w:space="0" w:color="auto"/>
        <w:left w:val="none" w:sz="0" w:space="0" w:color="auto"/>
        <w:bottom w:val="none" w:sz="0" w:space="0" w:color="auto"/>
        <w:right w:val="none" w:sz="0" w:space="0" w:color="auto"/>
      </w:divBdr>
    </w:div>
    <w:div w:id="1228878039">
      <w:bodyDiv w:val="1"/>
      <w:marLeft w:val="0"/>
      <w:marRight w:val="0"/>
      <w:marTop w:val="0"/>
      <w:marBottom w:val="0"/>
      <w:divBdr>
        <w:top w:val="none" w:sz="0" w:space="0" w:color="auto"/>
        <w:left w:val="none" w:sz="0" w:space="0" w:color="auto"/>
        <w:bottom w:val="none" w:sz="0" w:space="0" w:color="auto"/>
        <w:right w:val="none" w:sz="0" w:space="0" w:color="auto"/>
      </w:divBdr>
    </w:div>
    <w:div w:id="1228953741">
      <w:bodyDiv w:val="1"/>
      <w:marLeft w:val="0"/>
      <w:marRight w:val="0"/>
      <w:marTop w:val="0"/>
      <w:marBottom w:val="0"/>
      <w:divBdr>
        <w:top w:val="none" w:sz="0" w:space="0" w:color="auto"/>
        <w:left w:val="none" w:sz="0" w:space="0" w:color="auto"/>
        <w:bottom w:val="none" w:sz="0" w:space="0" w:color="auto"/>
        <w:right w:val="none" w:sz="0" w:space="0" w:color="auto"/>
      </w:divBdr>
    </w:div>
    <w:div w:id="1229195549">
      <w:bodyDiv w:val="1"/>
      <w:marLeft w:val="0"/>
      <w:marRight w:val="0"/>
      <w:marTop w:val="0"/>
      <w:marBottom w:val="0"/>
      <w:divBdr>
        <w:top w:val="none" w:sz="0" w:space="0" w:color="auto"/>
        <w:left w:val="none" w:sz="0" w:space="0" w:color="auto"/>
        <w:bottom w:val="none" w:sz="0" w:space="0" w:color="auto"/>
        <w:right w:val="none" w:sz="0" w:space="0" w:color="auto"/>
      </w:divBdr>
    </w:div>
    <w:div w:id="1230724486">
      <w:bodyDiv w:val="1"/>
      <w:marLeft w:val="0"/>
      <w:marRight w:val="0"/>
      <w:marTop w:val="0"/>
      <w:marBottom w:val="0"/>
      <w:divBdr>
        <w:top w:val="none" w:sz="0" w:space="0" w:color="auto"/>
        <w:left w:val="none" w:sz="0" w:space="0" w:color="auto"/>
        <w:bottom w:val="none" w:sz="0" w:space="0" w:color="auto"/>
        <w:right w:val="none" w:sz="0" w:space="0" w:color="auto"/>
      </w:divBdr>
    </w:div>
    <w:div w:id="1231189284">
      <w:bodyDiv w:val="1"/>
      <w:marLeft w:val="0"/>
      <w:marRight w:val="0"/>
      <w:marTop w:val="0"/>
      <w:marBottom w:val="0"/>
      <w:divBdr>
        <w:top w:val="none" w:sz="0" w:space="0" w:color="auto"/>
        <w:left w:val="none" w:sz="0" w:space="0" w:color="auto"/>
        <w:bottom w:val="none" w:sz="0" w:space="0" w:color="auto"/>
        <w:right w:val="none" w:sz="0" w:space="0" w:color="auto"/>
      </w:divBdr>
    </w:div>
    <w:div w:id="1232959850">
      <w:bodyDiv w:val="1"/>
      <w:marLeft w:val="0"/>
      <w:marRight w:val="0"/>
      <w:marTop w:val="0"/>
      <w:marBottom w:val="0"/>
      <w:divBdr>
        <w:top w:val="none" w:sz="0" w:space="0" w:color="auto"/>
        <w:left w:val="none" w:sz="0" w:space="0" w:color="auto"/>
        <w:bottom w:val="none" w:sz="0" w:space="0" w:color="auto"/>
        <w:right w:val="none" w:sz="0" w:space="0" w:color="auto"/>
      </w:divBdr>
    </w:div>
    <w:div w:id="1234200699">
      <w:bodyDiv w:val="1"/>
      <w:marLeft w:val="0"/>
      <w:marRight w:val="0"/>
      <w:marTop w:val="0"/>
      <w:marBottom w:val="0"/>
      <w:divBdr>
        <w:top w:val="none" w:sz="0" w:space="0" w:color="auto"/>
        <w:left w:val="none" w:sz="0" w:space="0" w:color="auto"/>
        <w:bottom w:val="none" w:sz="0" w:space="0" w:color="auto"/>
        <w:right w:val="none" w:sz="0" w:space="0" w:color="auto"/>
      </w:divBdr>
    </w:div>
    <w:div w:id="1235504047">
      <w:bodyDiv w:val="1"/>
      <w:marLeft w:val="0"/>
      <w:marRight w:val="0"/>
      <w:marTop w:val="0"/>
      <w:marBottom w:val="0"/>
      <w:divBdr>
        <w:top w:val="none" w:sz="0" w:space="0" w:color="auto"/>
        <w:left w:val="none" w:sz="0" w:space="0" w:color="auto"/>
        <w:bottom w:val="none" w:sz="0" w:space="0" w:color="auto"/>
        <w:right w:val="none" w:sz="0" w:space="0" w:color="auto"/>
      </w:divBdr>
    </w:div>
    <w:div w:id="1241527986">
      <w:bodyDiv w:val="1"/>
      <w:marLeft w:val="0"/>
      <w:marRight w:val="0"/>
      <w:marTop w:val="0"/>
      <w:marBottom w:val="0"/>
      <w:divBdr>
        <w:top w:val="none" w:sz="0" w:space="0" w:color="auto"/>
        <w:left w:val="none" w:sz="0" w:space="0" w:color="auto"/>
        <w:bottom w:val="none" w:sz="0" w:space="0" w:color="auto"/>
        <w:right w:val="none" w:sz="0" w:space="0" w:color="auto"/>
      </w:divBdr>
    </w:div>
    <w:div w:id="1243951680">
      <w:bodyDiv w:val="1"/>
      <w:marLeft w:val="0"/>
      <w:marRight w:val="0"/>
      <w:marTop w:val="0"/>
      <w:marBottom w:val="0"/>
      <w:divBdr>
        <w:top w:val="none" w:sz="0" w:space="0" w:color="auto"/>
        <w:left w:val="none" w:sz="0" w:space="0" w:color="auto"/>
        <w:bottom w:val="none" w:sz="0" w:space="0" w:color="auto"/>
        <w:right w:val="none" w:sz="0" w:space="0" w:color="auto"/>
      </w:divBdr>
    </w:div>
    <w:div w:id="1244685627">
      <w:bodyDiv w:val="1"/>
      <w:marLeft w:val="0"/>
      <w:marRight w:val="0"/>
      <w:marTop w:val="0"/>
      <w:marBottom w:val="0"/>
      <w:divBdr>
        <w:top w:val="none" w:sz="0" w:space="0" w:color="auto"/>
        <w:left w:val="none" w:sz="0" w:space="0" w:color="auto"/>
        <w:bottom w:val="none" w:sz="0" w:space="0" w:color="auto"/>
        <w:right w:val="none" w:sz="0" w:space="0" w:color="auto"/>
      </w:divBdr>
    </w:div>
    <w:div w:id="1245994667">
      <w:bodyDiv w:val="1"/>
      <w:marLeft w:val="0"/>
      <w:marRight w:val="0"/>
      <w:marTop w:val="0"/>
      <w:marBottom w:val="0"/>
      <w:divBdr>
        <w:top w:val="none" w:sz="0" w:space="0" w:color="auto"/>
        <w:left w:val="none" w:sz="0" w:space="0" w:color="auto"/>
        <w:bottom w:val="none" w:sz="0" w:space="0" w:color="auto"/>
        <w:right w:val="none" w:sz="0" w:space="0" w:color="auto"/>
      </w:divBdr>
    </w:div>
    <w:div w:id="1246650545">
      <w:bodyDiv w:val="1"/>
      <w:marLeft w:val="0"/>
      <w:marRight w:val="0"/>
      <w:marTop w:val="0"/>
      <w:marBottom w:val="0"/>
      <w:divBdr>
        <w:top w:val="none" w:sz="0" w:space="0" w:color="auto"/>
        <w:left w:val="none" w:sz="0" w:space="0" w:color="auto"/>
        <w:bottom w:val="none" w:sz="0" w:space="0" w:color="auto"/>
        <w:right w:val="none" w:sz="0" w:space="0" w:color="auto"/>
      </w:divBdr>
    </w:div>
    <w:div w:id="1246843493">
      <w:bodyDiv w:val="1"/>
      <w:marLeft w:val="0"/>
      <w:marRight w:val="0"/>
      <w:marTop w:val="0"/>
      <w:marBottom w:val="0"/>
      <w:divBdr>
        <w:top w:val="none" w:sz="0" w:space="0" w:color="auto"/>
        <w:left w:val="none" w:sz="0" w:space="0" w:color="auto"/>
        <w:bottom w:val="none" w:sz="0" w:space="0" w:color="auto"/>
        <w:right w:val="none" w:sz="0" w:space="0" w:color="auto"/>
      </w:divBdr>
    </w:div>
    <w:div w:id="1247231925">
      <w:bodyDiv w:val="1"/>
      <w:marLeft w:val="0"/>
      <w:marRight w:val="0"/>
      <w:marTop w:val="0"/>
      <w:marBottom w:val="0"/>
      <w:divBdr>
        <w:top w:val="none" w:sz="0" w:space="0" w:color="auto"/>
        <w:left w:val="none" w:sz="0" w:space="0" w:color="auto"/>
        <w:bottom w:val="none" w:sz="0" w:space="0" w:color="auto"/>
        <w:right w:val="none" w:sz="0" w:space="0" w:color="auto"/>
      </w:divBdr>
    </w:div>
    <w:div w:id="1247349922">
      <w:bodyDiv w:val="1"/>
      <w:marLeft w:val="0"/>
      <w:marRight w:val="0"/>
      <w:marTop w:val="0"/>
      <w:marBottom w:val="0"/>
      <w:divBdr>
        <w:top w:val="none" w:sz="0" w:space="0" w:color="auto"/>
        <w:left w:val="none" w:sz="0" w:space="0" w:color="auto"/>
        <w:bottom w:val="none" w:sz="0" w:space="0" w:color="auto"/>
        <w:right w:val="none" w:sz="0" w:space="0" w:color="auto"/>
      </w:divBdr>
    </w:div>
    <w:div w:id="1248266029">
      <w:bodyDiv w:val="1"/>
      <w:marLeft w:val="0"/>
      <w:marRight w:val="0"/>
      <w:marTop w:val="0"/>
      <w:marBottom w:val="0"/>
      <w:divBdr>
        <w:top w:val="none" w:sz="0" w:space="0" w:color="auto"/>
        <w:left w:val="none" w:sz="0" w:space="0" w:color="auto"/>
        <w:bottom w:val="none" w:sz="0" w:space="0" w:color="auto"/>
        <w:right w:val="none" w:sz="0" w:space="0" w:color="auto"/>
      </w:divBdr>
    </w:div>
    <w:div w:id="1248997640">
      <w:bodyDiv w:val="1"/>
      <w:marLeft w:val="0"/>
      <w:marRight w:val="0"/>
      <w:marTop w:val="0"/>
      <w:marBottom w:val="0"/>
      <w:divBdr>
        <w:top w:val="none" w:sz="0" w:space="0" w:color="auto"/>
        <w:left w:val="none" w:sz="0" w:space="0" w:color="auto"/>
        <w:bottom w:val="none" w:sz="0" w:space="0" w:color="auto"/>
        <w:right w:val="none" w:sz="0" w:space="0" w:color="auto"/>
      </w:divBdr>
    </w:div>
    <w:div w:id="1249928311">
      <w:bodyDiv w:val="1"/>
      <w:marLeft w:val="0"/>
      <w:marRight w:val="0"/>
      <w:marTop w:val="0"/>
      <w:marBottom w:val="0"/>
      <w:divBdr>
        <w:top w:val="none" w:sz="0" w:space="0" w:color="auto"/>
        <w:left w:val="none" w:sz="0" w:space="0" w:color="auto"/>
        <w:bottom w:val="none" w:sz="0" w:space="0" w:color="auto"/>
        <w:right w:val="none" w:sz="0" w:space="0" w:color="auto"/>
      </w:divBdr>
    </w:div>
    <w:div w:id="1251934869">
      <w:bodyDiv w:val="1"/>
      <w:marLeft w:val="0"/>
      <w:marRight w:val="0"/>
      <w:marTop w:val="0"/>
      <w:marBottom w:val="0"/>
      <w:divBdr>
        <w:top w:val="none" w:sz="0" w:space="0" w:color="auto"/>
        <w:left w:val="none" w:sz="0" w:space="0" w:color="auto"/>
        <w:bottom w:val="none" w:sz="0" w:space="0" w:color="auto"/>
        <w:right w:val="none" w:sz="0" w:space="0" w:color="auto"/>
      </w:divBdr>
    </w:div>
    <w:div w:id="1252928723">
      <w:bodyDiv w:val="1"/>
      <w:marLeft w:val="0"/>
      <w:marRight w:val="0"/>
      <w:marTop w:val="0"/>
      <w:marBottom w:val="0"/>
      <w:divBdr>
        <w:top w:val="none" w:sz="0" w:space="0" w:color="auto"/>
        <w:left w:val="none" w:sz="0" w:space="0" w:color="auto"/>
        <w:bottom w:val="none" w:sz="0" w:space="0" w:color="auto"/>
        <w:right w:val="none" w:sz="0" w:space="0" w:color="auto"/>
      </w:divBdr>
    </w:div>
    <w:div w:id="1253203842">
      <w:bodyDiv w:val="1"/>
      <w:marLeft w:val="0"/>
      <w:marRight w:val="0"/>
      <w:marTop w:val="0"/>
      <w:marBottom w:val="0"/>
      <w:divBdr>
        <w:top w:val="none" w:sz="0" w:space="0" w:color="auto"/>
        <w:left w:val="none" w:sz="0" w:space="0" w:color="auto"/>
        <w:bottom w:val="none" w:sz="0" w:space="0" w:color="auto"/>
        <w:right w:val="none" w:sz="0" w:space="0" w:color="auto"/>
      </w:divBdr>
    </w:div>
    <w:div w:id="1254895238">
      <w:bodyDiv w:val="1"/>
      <w:marLeft w:val="0"/>
      <w:marRight w:val="0"/>
      <w:marTop w:val="0"/>
      <w:marBottom w:val="0"/>
      <w:divBdr>
        <w:top w:val="none" w:sz="0" w:space="0" w:color="auto"/>
        <w:left w:val="none" w:sz="0" w:space="0" w:color="auto"/>
        <w:bottom w:val="none" w:sz="0" w:space="0" w:color="auto"/>
        <w:right w:val="none" w:sz="0" w:space="0" w:color="auto"/>
      </w:divBdr>
    </w:div>
    <w:div w:id="1255168736">
      <w:bodyDiv w:val="1"/>
      <w:marLeft w:val="0"/>
      <w:marRight w:val="0"/>
      <w:marTop w:val="0"/>
      <w:marBottom w:val="0"/>
      <w:divBdr>
        <w:top w:val="none" w:sz="0" w:space="0" w:color="auto"/>
        <w:left w:val="none" w:sz="0" w:space="0" w:color="auto"/>
        <w:bottom w:val="none" w:sz="0" w:space="0" w:color="auto"/>
        <w:right w:val="none" w:sz="0" w:space="0" w:color="auto"/>
      </w:divBdr>
    </w:div>
    <w:div w:id="1255434251">
      <w:bodyDiv w:val="1"/>
      <w:marLeft w:val="0"/>
      <w:marRight w:val="0"/>
      <w:marTop w:val="0"/>
      <w:marBottom w:val="0"/>
      <w:divBdr>
        <w:top w:val="none" w:sz="0" w:space="0" w:color="auto"/>
        <w:left w:val="none" w:sz="0" w:space="0" w:color="auto"/>
        <w:bottom w:val="none" w:sz="0" w:space="0" w:color="auto"/>
        <w:right w:val="none" w:sz="0" w:space="0" w:color="auto"/>
      </w:divBdr>
    </w:div>
    <w:div w:id="1256788911">
      <w:bodyDiv w:val="1"/>
      <w:marLeft w:val="0"/>
      <w:marRight w:val="0"/>
      <w:marTop w:val="0"/>
      <w:marBottom w:val="0"/>
      <w:divBdr>
        <w:top w:val="none" w:sz="0" w:space="0" w:color="auto"/>
        <w:left w:val="none" w:sz="0" w:space="0" w:color="auto"/>
        <w:bottom w:val="none" w:sz="0" w:space="0" w:color="auto"/>
        <w:right w:val="none" w:sz="0" w:space="0" w:color="auto"/>
      </w:divBdr>
    </w:div>
    <w:div w:id="1259631305">
      <w:bodyDiv w:val="1"/>
      <w:marLeft w:val="0"/>
      <w:marRight w:val="0"/>
      <w:marTop w:val="0"/>
      <w:marBottom w:val="0"/>
      <w:divBdr>
        <w:top w:val="none" w:sz="0" w:space="0" w:color="auto"/>
        <w:left w:val="none" w:sz="0" w:space="0" w:color="auto"/>
        <w:bottom w:val="none" w:sz="0" w:space="0" w:color="auto"/>
        <w:right w:val="none" w:sz="0" w:space="0" w:color="auto"/>
      </w:divBdr>
    </w:div>
    <w:div w:id="1260530108">
      <w:bodyDiv w:val="1"/>
      <w:marLeft w:val="0"/>
      <w:marRight w:val="0"/>
      <w:marTop w:val="0"/>
      <w:marBottom w:val="0"/>
      <w:divBdr>
        <w:top w:val="none" w:sz="0" w:space="0" w:color="auto"/>
        <w:left w:val="none" w:sz="0" w:space="0" w:color="auto"/>
        <w:bottom w:val="none" w:sz="0" w:space="0" w:color="auto"/>
        <w:right w:val="none" w:sz="0" w:space="0" w:color="auto"/>
      </w:divBdr>
    </w:div>
    <w:div w:id="1261529805">
      <w:bodyDiv w:val="1"/>
      <w:marLeft w:val="0"/>
      <w:marRight w:val="0"/>
      <w:marTop w:val="0"/>
      <w:marBottom w:val="0"/>
      <w:divBdr>
        <w:top w:val="none" w:sz="0" w:space="0" w:color="auto"/>
        <w:left w:val="none" w:sz="0" w:space="0" w:color="auto"/>
        <w:bottom w:val="none" w:sz="0" w:space="0" w:color="auto"/>
        <w:right w:val="none" w:sz="0" w:space="0" w:color="auto"/>
      </w:divBdr>
    </w:div>
    <w:div w:id="1263150111">
      <w:bodyDiv w:val="1"/>
      <w:marLeft w:val="0"/>
      <w:marRight w:val="0"/>
      <w:marTop w:val="0"/>
      <w:marBottom w:val="0"/>
      <w:divBdr>
        <w:top w:val="none" w:sz="0" w:space="0" w:color="auto"/>
        <w:left w:val="none" w:sz="0" w:space="0" w:color="auto"/>
        <w:bottom w:val="none" w:sz="0" w:space="0" w:color="auto"/>
        <w:right w:val="none" w:sz="0" w:space="0" w:color="auto"/>
      </w:divBdr>
    </w:div>
    <w:div w:id="1264613444">
      <w:bodyDiv w:val="1"/>
      <w:marLeft w:val="0"/>
      <w:marRight w:val="0"/>
      <w:marTop w:val="0"/>
      <w:marBottom w:val="0"/>
      <w:divBdr>
        <w:top w:val="none" w:sz="0" w:space="0" w:color="auto"/>
        <w:left w:val="none" w:sz="0" w:space="0" w:color="auto"/>
        <w:bottom w:val="none" w:sz="0" w:space="0" w:color="auto"/>
        <w:right w:val="none" w:sz="0" w:space="0" w:color="auto"/>
      </w:divBdr>
    </w:div>
    <w:div w:id="1265309711">
      <w:bodyDiv w:val="1"/>
      <w:marLeft w:val="0"/>
      <w:marRight w:val="0"/>
      <w:marTop w:val="0"/>
      <w:marBottom w:val="0"/>
      <w:divBdr>
        <w:top w:val="none" w:sz="0" w:space="0" w:color="auto"/>
        <w:left w:val="none" w:sz="0" w:space="0" w:color="auto"/>
        <w:bottom w:val="none" w:sz="0" w:space="0" w:color="auto"/>
        <w:right w:val="none" w:sz="0" w:space="0" w:color="auto"/>
      </w:divBdr>
    </w:div>
    <w:div w:id="1265459103">
      <w:bodyDiv w:val="1"/>
      <w:marLeft w:val="0"/>
      <w:marRight w:val="0"/>
      <w:marTop w:val="0"/>
      <w:marBottom w:val="0"/>
      <w:divBdr>
        <w:top w:val="none" w:sz="0" w:space="0" w:color="auto"/>
        <w:left w:val="none" w:sz="0" w:space="0" w:color="auto"/>
        <w:bottom w:val="none" w:sz="0" w:space="0" w:color="auto"/>
        <w:right w:val="none" w:sz="0" w:space="0" w:color="auto"/>
      </w:divBdr>
    </w:div>
    <w:div w:id="1266574479">
      <w:bodyDiv w:val="1"/>
      <w:marLeft w:val="0"/>
      <w:marRight w:val="0"/>
      <w:marTop w:val="0"/>
      <w:marBottom w:val="0"/>
      <w:divBdr>
        <w:top w:val="none" w:sz="0" w:space="0" w:color="auto"/>
        <w:left w:val="none" w:sz="0" w:space="0" w:color="auto"/>
        <w:bottom w:val="none" w:sz="0" w:space="0" w:color="auto"/>
        <w:right w:val="none" w:sz="0" w:space="0" w:color="auto"/>
      </w:divBdr>
    </w:div>
    <w:div w:id="1268272031">
      <w:bodyDiv w:val="1"/>
      <w:marLeft w:val="0"/>
      <w:marRight w:val="0"/>
      <w:marTop w:val="0"/>
      <w:marBottom w:val="0"/>
      <w:divBdr>
        <w:top w:val="none" w:sz="0" w:space="0" w:color="auto"/>
        <w:left w:val="none" w:sz="0" w:space="0" w:color="auto"/>
        <w:bottom w:val="none" w:sz="0" w:space="0" w:color="auto"/>
        <w:right w:val="none" w:sz="0" w:space="0" w:color="auto"/>
      </w:divBdr>
    </w:div>
    <w:div w:id="1269239275">
      <w:bodyDiv w:val="1"/>
      <w:marLeft w:val="0"/>
      <w:marRight w:val="0"/>
      <w:marTop w:val="0"/>
      <w:marBottom w:val="0"/>
      <w:divBdr>
        <w:top w:val="none" w:sz="0" w:space="0" w:color="auto"/>
        <w:left w:val="none" w:sz="0" w:space="0" w:color="auto"/>
        <w:bottom w:val="none" w:sz="0" w:space="0" w:color="auto"/>
        <w:right w:val="none" w:sz="0" w:space="0" w:color="auto"/>
      </w:divBdr>
    </w:div>
    <w:div w:id="1269392993">
      <w:bodyDiv w:val="1"/>
      <w:marLeft w:val="0"/>
      <w:marRight w:val="0"/>
      <w:marTop w:val="0"/>
      <w:marBottom w:val="0"/>
      <w:divBdr>
        <w:top w:val="none" w:sz="0" w:space="0" w:color="auto"/>
        <w:left w:val="none" w:sz="0" w:space="0" w:color="auto"/>
        <w:bottom w:val="none" w:sz="0" w:space="0" w:color="auto"/>
        <w:right w:val="none" w:sz="0" w:space="0" w:color="auto"/>
      </w:divBdr>
    </w:div>
    <w:div w:id="1270118273">
      <w:bodyDiv w:val="1"/>
      <w:marLeft w:val="0"/>
      <w:marRight w:val="0"/>
      <w:marTop w:val="0"/>
      <w:marBottom w:val="0"/>
      <w:divBdr>
        <w:top w:val="none" w:sz="0" w:space="0" w:color="auto"/>
        <w:left w:val="none" w:sz="0" w:space="0" w:color="auto"/>
        <w:bottom w:val="none" w:sz="0" w:space="0" w:color="auto"/>
        <w:right w:val="none" w:sz="0" w:space="0" w:color="auto"/>
      </w:divBdr>
    </w:div>
    <w:div w:id="1270161352">
      <w:bodyDiv w:val="1"/>
      <w:marLeft w:val="0"/>
      <w:marRight w:val="0"/>
      <w:marTop w:val="0"/>
      <w:marBottom w:val="0"/>
      <w:divBdr>
        <w:top w:val="none" w:sz="0" w:space="0" w:color="auto"/>
        <w:left w:val="none" w:sz="0" w:space="0" w:color="auto"/>
        <w:bottom w:val="none" w:sz="0" w:space="0" w:color="auto"/>
        <w:right w:val="none" w:sz="0" w:space="0" w:color="auto"/>
      </w:divBdr>
    </w:div>
    <w:div w:id="1271888299">
      <w:bodyDiv w:val="1"/>
      <w:marLeft w:val="0"/>
      <w:marRight w:val="0"/>
      <w:marTop w:val="0"/>
      <w:marBottom w:val="0"/>
      <w:divBdr>
        <w:top w:val="none" w:sz="0" w:space="0" w:color="auto"/>
        <w:left w:val="none" w:sz="0" w:space="0" w:color="auto"/>
        <w:bottom w:val="none" w:sz="0" w:space="0" w:color="auto"/>
        <w:right w:val="none" w:sz="0" w:space="0" w:color="auto"/>
      </w:divBdr>
    </w:div>
    <w:div w:id="1272205785">
      <w:bodyDiv w:val="1"/>
      <w:marLeft w:val="0"/>
      <w:marRight w:val="0"/>
      <w:marTop w:val="0"/>
      <w:marBottom w:val="0"/>
      <w:divBdr>
        <w:top w:val="none" w:sz="0" w:space="0" w:color="auto"/>
        <w:left w:val="none" w:sz="0" w:space="0" w:color="auto"/>
        <w:bottom w:val="none" w:sz="0" w:space="0" w:color="auto"/>
        <w:right w:val="none" w:sz="0" w:space="0" w:color="auto"/>
      </w:divBdr>
    </w:div>
    <w:div w:id="1272665235">
      <w:bodyDiv w:val="1"/>
      <w:marLeft w:val="0"/>
      <w:marRight w:val="0"/>
      <w:marTop w:val="0"/>
      <w:marBottom w:val="0"/>
      <w:divBdr>
        <w:top w:val="none" w:sz="0" w:space="0" w:color="auto"/>
        <w:left w:val="none" w:sz="0" w:space="0" w:color="auto"/>
        <w:bottom w:val="none" w:sz="0" w:space="0" w:color="auto"/>
        <w:right w:val="none" w:sz="0" w:space="0" w:color="auto"/>
      </w:divBdr>
    </w:div>
    <w:div w:id="1273514363">
      <w:bodyDiv w:val="1"/>
      <w:marLeft w:val="0"/>
      <w:marRight w:val="0"/>
      <w:marTop w:val="0"/>
      <w:marBottom w:val="0"/>
      <w:divBdr>
        <w:top w:val="none" w:sz="0" w:space="0" w:color="auto"/>
        <w:left w:val="none" w:sz="0" w:space="0" w:color="auto"/>
        <w:bottom w:val="none" w:sz="0" w:space="0" w:color="auto"/>
        <w:right w:val="none" w:sz="0" w:space="0" w:color="auto"/>
      </w:divBdr>
    </w:div>
    <w:div w:id="1274750652">
      <w:bodyDiv w:val="1"/>
      <w:marLeft w:val="0"/>
      <w:marRight w:val="0"/>
      <w:marTop w:val="0"/>
      <w:marBottom w:val="0"/>
      <w:divBdr>
        <w:top w:val="none" w:sz="0" w:space="0" w:color="auto"/>
        <w:left w:val="none" w:sz="0" w:space="0" w:color="auto"/>
        <w:bottom w:val="none" w:sz="0" w:space="0" w:color="auto"/>
        <w:right w:val="none" w:sz="0" w:space="0" w:color="auto"/>
      </w:divBdr>
    </w:div>
    <w:div w:id="1278947384">
      <w:bodyDiv w:val="1"/>
      <w:marLeft w:val="0"/>
      <w:marRight w:val="0"/>
      <w:marTop w:val="0"/>
      <w:marBottom w:val="0"/>
      <w:divBdr>
        <w:top w:val="none" w:sz="0" w:space="0" w:color="auto"/>
        <w:left w:val="none" w:sz="0" w:space="0" w:color="auto"/>
        <w:bottom w:val="none" w:sz="0" w:space="0" w:color="auto"/>
        <w:right w:val="none" w:sz="0" w:space="0" w:color="auto"/>
      </w:divBdr>
    </w:div>
    <w:div w:id="1280070081">
      <w:bodyDiv w:val="1"/>
      <w:marLeft w:val="0"/>
      <w:marRight w:val="0"/>
      <w:marTop w:val="0"/>
      <w:marBottom w:val="0"/>
      <w:divBdr>
        <w:top w:val="none" w:sz="0" w:space="0" w:color="auto"/>
        <w:left w:val="none" w:sz="0" w:space="0" w:color="auto"/>
        <w:bottom w:val="none" w:sz="0" w:space="0" w:color="auto"/>
        <w:right w:val="none" w:sz="0" w:space="0" w:color="auto"/>
      </w:divBdr>
    </w:div>
    <w:div w:id="1281449705">
      <w:bodyDiv w:val="1"/>
      <w:marLeft w:val="0"/>
      <w:marRight w:val="0"/>
      <w:marTop w:val="0"/>
      <w:marBottom w:val="0"/>
      <w:divBdr>
        <w:top w:val="none" w:sz="0" w:space="0" w:color="auto"/>
        <w:left w:val="none" w:sz="0" w:space="0" w:color="auto"/>
        <w:bottom w:val="none" w:sz="0" w:space="0" w:color="auto"/>
        <w:right w:val="none" w:sz="0" w:space="0" w:color="auto"/>
      </w:divBdr>
    </w:div>
    <w:div w:id="1281571131">
      <w:bodyDiv w:val="1"/>
      <w:marLeft w:val="0"/>
      <w:marRight w:val="0"/>
      <w:marTop w:val="0"/>
      <w:marBottom w:val="0"/>
      <w:divBdr>
        <w:top w:val="none" w:sz="0" w:space="0" w:color="auto"/>
        <w:left w:val="none" w:sz="0" w:space="0" w:color="auto"/>
        <w:bottom w:val="none" w:sz="0" w:space="0" w:color="auto"/>
        <w:right w:val="none" w:sz="0" w:space="0" w:color="auto"/>
      </w:divBdr>
    </w:div>
    <w:div w:id="1282418078">
      <w:bodyDiv w:val="1"/>
      <w:marLeft w:val="0"/>
      <w:marRight w:val="0"/>
      <w:marTop w:val="0"/>
      <w:marBottom w:val="0"/>
      <w:divBdr>
        <w:top w:val="none" w:sz="0" w:space="0" w:color="auto"/>
        <w:left w:val="none" w:sz="0" w:space="0" w:color="auto"/>
        <w:bottom w:val="none" w:sz="0" w:space="0" w:color="auto"/>
        <w:right w:val="none" w:sz="0" w:space="0" w:color="auto"/>
      </w:divBdr>
    </w:div>
    <w:div w:id="1283540661">
      <w:bodyDiv w:val="1"/>
      <w:marLeft w:val="0"/>
      <w:marRight w:val="0"/>
      <w:marTop w:val="0"/>
      <w:marBottom w:val="0"/>
      <w:divBdr>
        <w:top w:val="none" w:sz="0" w:space="0" w:color="auto"/>
        <w:left w:val="none" w:sz="0" w:space="0" w:color="auto"/>
        <w:bottom w:val="none" w:sz="0" w:space="0" w:color="auto"/>
        <w:right w:val="none" w:sz="0" w:space="0" w:color="auto"/>
      </w:divBdr>
    </w:div>
    <w:div w:id="1285891348">
      <w:bodyDiv w:val="1"/>
      <w:marLeft w:val="0"/>
      <w:marRight w:val="0"/>
      <w:marTop w:val="0"/>
      <w:marBottom w:val="0"/>
      <w:divBdr>
        <w:top w:val="none" w:sz="0" w:space="0" w:color="auto"/>
        <w:left w:val="none" w:sz="0" w:space="0" w:color="auto"/>
        <w:bottom w:val="none" w:sz="0" w:space="0" w:color="auto"/>
        <w:right w:val="none" w:sz="0" w:space="0" w:color="auto"/>
      </w:divBdr>
    </w:div>
    <w:div w:id="1286499295">
      <w:bodyDiv w:val="1"/>
      <w:marLeft w:val="0"/>
      <w:marRight w:val="0"/>
      <w:marTop w:val="0"/>
      <w:marBottom w:val="0"/>
      <w:divBdr>
        <w:top w:val="none" w:sz="0" w:space="0" w:color="auto"/>
        <w:left w:val="none" w:sz="0" w:space="0" w:color="auto"/>
        <w:bottom w:val="none" w:sz="0" w:space="0" w:color="auto"/>
        <w:right w:val="none" w:sz="0" w:space="0" w:color="auto"/>
      </w:divBdr>
    </w:div>
    <w:div w:id="1288003893">
      <w:bodyDiv w:val="1"/>
      <w:marLeft w:val="0"/>
      <w:marRight w:val="0"/>
      <w:marTop w:val="0"/>
      <w:marBottom w:val="0"/>
      <w:divBdr>
        <w:top w:val="none" w:sz="0" w:space="0" w:color="auto"/>
        <w:left w:val="none" w:sz="0" w:space="0" w:color="auto"/>
        <w:bottom w:val="none" w:sz="0" w:space="0" w:color="auto"/>
        <w:right w:val="none" w:sz="0" w:space="0" w:color="auto"/>
      </w:divBdr>
    </w:div>
    <w:div w:id="1289314330">
      <w:bodyDiv w:val="1"/>
      <w:marLeft w:val="0"/>
      <w:marRight w:val="0"/>
      <w:marTop w:val="0"/>
      <w:marBottom w:val="0"/>
      <w:divBdr>
        <w:top w:val="none" w:sz="0" w:space="0" w:color="auto"/>
        <w:left w:val="none" w:sz="0" w:space="0" w:color="auto"/>
        <w:bottom w:val="none" w:sz="0" w:space="0" w:color="auto"/>
        <w:right w:val="none" w:sz="0" w:space="0" w:color="auto"/>
      </w:divBdr>
    </w:div>
    <w:div w:id="1293362887">
      <w:bodyDiv w:val="1"/>
      <w:marLeft w:val="0"/>
      <w:marRight w:val="0"/>
      <w:marTop w:val="0"/>
      <w:marBottom w:val="0"/>
      <w:divBdr>
        <w:top w:val="none" w:sz="0" w:space="0" w:color="auto"/>
        <w:left w:val="none" w:sz="0" w:space="0" w:color="auto"/>
        <w:bottom w:val="none" w:sz="0" w:space="0" w:color="auto"/>
        <w:right w:val="none" w:sz="0" w:space="0" w:color="auto"/>
      </w:divBdr>
    </w:div>
    <w:div w:id="1293901843">
      <w:bodyDiv w:val="1"/>
      <w:marLeft w:val="0"/>
      <w:marRight w:val="0"/>
      <w:marTop w:val="0"/>
      <w:marBottom w:val="0"/>
      <w:divBdr>
        <w:top w:val="none" w:sz="0" w:space="0" w:color="auto"/>
        <w:left w:val="none" w:sz="0" w:space="0" w:color="auto"/>
        <w:bottom w:val="none" w:sz="0" w:space="0" w:color="auto"/>
        <w:right w:val="none" w:sz="0" w:space="0" w:color="auto"/>
      </w:divBdr>
    </w:div>
    <w:div w:id="1294018618">
      <w:bodyDiv w:val="1"/>
      <w:marLeft w:val="0"/>
      <w:marRight w:val="0"/>
      <w:marTop w:val="0"/>
      <w:marBottom w:val="0"/>
      <w:divBdr>
        <w:top w:val="none" w:sz="0" w:space="0" w:color="auto"/>
        <w:left w:val="none" w:sz="0" w:space="0" w:color="auto"/>
        <w:bottom w:val="none" w:sz="0" w:space="0" w:color="auto"/>
        <w:right w:val="none" w:sz="0" w:space="0" w:color="auto"/>
      </w:divBdr>
    </w:div>
    <w:div w:id="1294871699">
      <w:bodyDiv w:val="1"/>
      <w:marLeft w:val="0"/>
      <w:marRight w:val="0"/>
      <w:marTop w:val="0"/>
      <w:marBottom w:val="0"/>
      <w:divBdr>
        <w:top w:val="none" w:sz="0" w:space="0" w:color="auto"/>
        <w:left w:val="none" w:sz="0" w:space="0" w:color="auto"/>
        <w:bottom w:val="none" w:sz="0" w:space="0" w:color="auto"/>
        <w:right w:val="none" w:sz="0" w:space="0" w:color="auto"/>
      </w:divBdr>
    </w:div>
    <w:div w:id="1295257948">
      <w:bodyDiv w:val="1"/>
      <w:marLeft w:val="0"/>
      <w:marRight w:val="0"/>
      <w:marTop w:val="0"/>
      <w:marBottom w:val="0"/>
      <w:divBdr>
        <w:top w:val="none" w:sz="0" w:space="0" w:color="auto"/>
        <w:left w:val="none" w:sz="0" w:space="0" w:color="auto"/>
        <w:bottom w:val="none" w:sz="0" w:space="0" w:color="auto"/>
        <w:right w:val="none" w:sz="0" w:space="0" w:color="auto"/>
      </w:divBdr>
    </w:div>
    <w:div w:id="1298953200">
      <w:bodyDiv w:val="1"/>
      <w:marLeft w:val="0"/>
      <w:marRight w:val="0"/>
      <w:marTop w:val="0"/>
      <w:marBottom w:val="0"/>
      <w:divBdr>
        <w:top w:val="none" w:sz="0" w:space="0" w:color="auto"/>
        <w:left w:val="none" w:sz="0" w:space="0" w:color="auto"/>
        <w:bottom w:val="none" w:sz="0" w:space="0" w:color="auto"/>
        <w:right w:val="none" w:sz="0" w:space="0" w:color="auto"/>
      </w:divBdr>
    </w:div>
    <w:div w:id="1299998196">
      <w:bodyDiv w:val="1"/>
      <w:marLeft w:val="0"/>
      <w:marRight w:val="0"/>
      <w:marTop w:val="0"/>
      <w:marBottom w:val="0"/>
      <w:divBdr>
        <w:top w:val="none" w:sz="0" w:space="0" w:color="auto"/>
        <w:left w:val="none" w:sz="0" w:space="0" w:color="auto"/>
        <w:bottom w:val="none" w:sz="0" w:space="0" w:color="auto"/>
        <w:right w:val="none" w:sz="0" w:space="0" w:color="auto"/>
      </w:divBdr>
    </w:div>
    <w:div w:id="1303533997">
      <w:bodyDiv w:val="1"/>
      <w:marLeft w:val="0"/>
      <w:marRight w:val="0"/>
      <w:marTop w:val="0"/>
      <w:marBottom w:val="0"/>
      <w:divBdr>
        <w:top w:val="none" w:sz="0" w:space="0" w:color="auto"/>
        <w:left w:val="none" w:sz="0" w:space="0" w:color="auto"/>
        <w:bottom w:val="none" w:sz="0" w:space="0" w:color="auto"/>
        <w:right w:val="none" w:sz="0" w:space="0" w:color="auto"/>
      </w:divBdr>
    </w:div>
    <w:div w:id="1308626625">
      <w:bodyDiv w:val="1"/>
      <w:marLeft w:val="0"/>
      <w:marRight w:val="0"/>
      <w:marTop w:val="0"/>
      <w:marBottom w:val="0"/>
      <w:divBdr>
        <w:top w:val="none" w:sz="0" w:space="0" w:color="auto"/>
        <w:left w:val="none" w:sz="0" w:space="0" w:color="auto"/>
        <w:bottom w:val="none" w:sz="0" w:space="0" w:color="auto"/>
        <w:right w:val="none" w:sz="0" w:space="0" w:color="auto"/>
      </w:divBdr>
    </w:div>
    <w:div w:id="1308780115">
      <w:bodyDiv w:val="1"/>
      <w:marLeft w:val="0"/>
      <w:marRight w:val="0"/>
      <w:marTop w:val="0"/>
      <w:marBottom w:val="0"/>
      <w:divBdr>
        <w:top w:val="none" w:sz="0" w:space="0" w:color="auto"/>
        <w:left w:val="none" w:sz="0" w:space="0" w:color="auto"/>
        <w:bottom w:val="none" w:sz="0" w:space="0" w:color="auto"/>
        <w:right w:val="none" w:sz="0" w:space="0" w:color="auto"/>
      </w:divBdr>
    </w:div>
    <w:div w:id="1311134579">
      <w:bodyDiv w:val="1"/>
      <w:marLeft w:val="0"/>
      <w:marRight w:val="0"/>
      <w:marTop w:val="0"/>
      <w:marBottom w:val="0"/>
      <w:divBdr>
        <w:top w:val="none" w:sz="0" w:space="0" w:color="auto"/>
        <w:left w:val="none" w:sz="0" w:space="0" w:color="auto"/>
        <w:bottom w:val="none" w:sz="0" w:space="0" w:color="auto"/>
        <w:right w:val="none" w:sz="0" w:space="0" w:color="auto"/>
      </w:divBdr>
    </w:div>
    <w:div w:id="1311785975">
      <w:bodyDiv w:val="1"/>
      <w:marLeft w:val="0"/>
      <w:marRight w:val="0"/>
      <w:marTop w:val="0"/>
      <w:marBottom w:val="0"/>
      <w:divBdr>
        <w:top w:val="none" w:sz="0" w:space="0" w:color="auto"/>
        <w:left w:val="none" w:sz="0" w:space="0" w:color="auto"/>
        <w:bottom w:val="none" w:sz="0" w:space="0" w:color="auto"/>
        <w:right w:val="none" w:sz="0" w:space="0" w:color="auto"/>
      </w:divBdr>
    </w:div>
    <w:div w:id="1312247248">
      <w:bodyDiv w:val="1"/>
      <w:marLeft w:val="0"/>
      <w:marRight w:val="0"/>
      <w:marTop w:val="0"/>
      <w:marBottom w:val="0"/>
      <w:divBdr>
        <w:top w:val="none" w:sz="0" w:space="0" w:color="auto"/>
        <w:left w:val="none" w:sz="0" w:space="0" w:color="auto"/>
        <w:bottom w:val="none" w:sz="0" w:space="0" w:color="auto"/>
        <w:right w:val="none" w:sz="0" w:space="0" w:color="auto"/>
      </w:divBdr>
    </w:div>
    <w:div w:id="1314411212">
      <w:bodyDiv w:val="1"/>
      <w:marLeft w:val="0"/>
      <w:marRight w:val="0"/>
      <w:marTop w:val="0"/>
      <w:marBottom w:val="0"/>
      <w:divBdr>
        <w:top w:val="none" w:sz="0" w:space="0" w:color="auto"/>
        <w:left w:val="none" w:sz="0" w:space="0" w:color="auto"/>
        <w:bottom w:val="none" w:sz="0" w:space="0" w:color="auto"/>
        <w:right w:val="none" w:sz="0" w:space="0" w:color="auto"/>
      </w:divBdr>
    </w:div>
    <w:div w:id="1316303874">
      <w:bodyDiv w:val="1"/>
      <w:marLeft w:val="0"/>
      <w:marRight w:val="0"/>
      <w:marTop w:val="0"/>
      <w:marBottom w:val="0"/>
      <w:divBdr>
        <w:top w:val="none" w:sz="0" w:space="0" w:color="auto"/>
        <w:left w:val="none" w:sz="0" w:space="0" w:color="auto"/>
        <w:bottom w:val="none" w:sz="0" w:space="0" w:color="auto"/>
        <w:right w:val="none" w:sz="0" w:space="0" w:color="auto"/>
      </w:divBdr>
    </w:div>
    <w:div w:id="1316374111">
      <w:bodyDiv w:val="1"/>
      <w:marLeft w:val="0"/>
      <w:marRight w:val="0"/>
      <w:marTop w:val="0"/>
      <w:marBottom w:val="0"/>
      <w:divBdr>
        <w:top w:val="none" w:sz="0" w:space="0" w:color="auto"/>
        <w:left w:val="none" w:sz="0" w:space="0" w:color="auto"/>
        <w:bottom w:val="none" w:sz="0" w:space="0" w:color="auto"/>
        <w:right w:val="none" w:sz="0" w:space="0" w:color="auto"/>
      </w:divBdr>
    </w:div>
    <w:div w:id="1316761661">
      <w:bodyDiv w:val="1"/>
      <w:marLeft w:val="0"/>
      <w:marRight w:val="0"/>
      <w:marTop w:val="0"/>
      <w:marBottom w:val="0"/>
      <w:divBdr>
        <w:top w:val="none" w:sz="0" w:space="0" w:color="auto"/>
        <w:left w:val="none" w:sz="0" w:space="0" w:color="auto"/>
        <w:bottom w:val="none" w:sz="0" w:space="0" w:color="auto"/>
        <w:right w:val="none" w:sz="0" w:space="0" w:color="auto"/>
      </w:divBdr>
    </w:div>
    <w:div w:id="1322661127">
      <w:bodyDiv w:val="1"/>
      <w:marLeft w:val="0"/>
      <w:marRight w:val="0"/>
      <w:marTop w:val="0"/>
      <w:marBottom w:val="0"/>
      <w:divBdr>
        <w:top w:val="none" w:sz="0" w:space="0" w:color="auto"/>
        <w:left w:val="none" w:sz="0" w:space="0" w:color="auto"/>
        <w:bottom w:val="none" w:sz="0" w:space="0" w:color="auto"/>
        <w:right w:val="none" w:sz="0" w:space="0" w:color="auto"/>
      </w:divBdr>
    </w:div>
    <w:div w:id="1324973676">
      <w:bodyDiv w:val="1"/>
      <w:marLeft w:val="0"/>
      <w:marRight w:val="0"/>
      <w:marTop w:val="0"/>
      <w:marBottom w:val="0"/>
      <w:divBdr>
        <w:top w:val="none" w:sz="0" w:space="0" w:color="auto"/>
        <w:left w:val="none" w:sz="0" w:space="0" w:color="auto"/>
        <w:bottom w:val="none" w:sz="0" w:space="0" w:color="auto"/>
        <w:right w:val="none" w:sz="0" w:space="0" w:color="auto"/>
      </w:divBdr>
    </w:div>
    <w:div w:id="1329141023">
      <w:bodyDiv w:val="1"/>
      <w:marLeft w:val="0"/>
      <w:marRight w:val="0"/>
      <w:marTop w:val="0"/>
      <w:marBottom w:val="0"/>
      <w:divBdr>
        <w:top w:val="none" w:sz="0" w:space="0" w:color="auto"/>
        <w:left w:val="none" w:sz="0" w:space="0" w:color="auto"/>
        <w:bottom w:val="none" w:sz="0" w:space="0" w:color="auto"/>
        <w:right w:val="none" w:sz="0" w:space="0" w:color="auto"/>
      </w:divBdr>
    </w:div>
    <w:div w:id="1329752652">
      <w:bodyDiv w:val="1"/>
      <w:marLeft w:val="0"/>
      <w:marRight w:val="0"/>
      <w:marTop w:val="0"/>
      <w:marBottom w:val="0"/>
      <w:divBdr>
        <w:top w:val="none" w:sz="0" w:space="0" w:color="auto"/>
        <w:left w:val="none" w:sz="0" w:space="0" w:color="auto"/>
        <w:bottom w:val="none" w:sz="0" w:space="0" w:color="auto"/>
        <w:right w:val="none" w:sz="0" w:space="0" w:color="auto"/>
      </w:divBdr>
    </w:div>
    <w:div w:id="1332827665">
      <w:bodyDiv w:val="1"/>
      <w:marLeft w:val="0"/>
      <w:marRight w:val="0"/>
      <w:marTop w:val="0"/>
      <w:marBottom w:val="0"/>
      <w:divBdr>
        <w:top w:val="none" w:sz="0" w:space="0" w:color="auto"/>
        <w:left w:val="none" w:sz="0" w:space="0" w:color="auto"/>
        <w:bottom w:val="none" w:sz="0" w:space="0" w:color="auto"/>
        <w:right w:val="none" w:sz="0" w:space="0" w:color="auto"/>
      </w:divBdr>
    </w:div>
    <w:div w:id="1333337678">
      <w:bodyDiv w:val="1"/>
      <w:marLeft w:val="0"/>
      <w:marRight w:val="0"/>
      <w:marTop w:val="0"/>
      <w:marBottom w:val="0"/>
      <w:divBdr>
        <w:top w:val="none" w:sz="0" w:space="0" w:color="auto"/>
        <w:left w:val="none" w:sz="0" w:space="0" w:color="auto"/>
        <w:bottom w:val="none" w:sz="0" w:space="0" w:color="auto"/>
        <w:right w:val="none" w:sz="0" w:space="0" w:color="auto"/>
      </w:divBdr>
    </w:div>
    <w:div w:id="1333724148">
      <w:bodyDiv w:val="1"/>
      <w:marLeft w:val="0"/>
      <w:marRight w:val="0"/>
      <w:marTop w:val="0"/>
      <w:marBottom w:val="0"/>
      <w:divBdr>
        <w:top w:val="none" w:sz="0" w:space="0" w:color="auto"/>
        <w:left w:val="none" w:sz="0" w:space="0" w:color="auto"/>
        <w:bottom w:val="none" w:sz="0" w:space="0" w:color="auto"/>
        <w:right w:val="none" w:sz="0" w:space="0" w:color="auto"/>
      </w:divBdr>
    </w:div>
    <w:div w:id="1336568916">
      <w:bodyDiv w:val="1"/>
      <w:marLeft w:val="0"/>
      <w:marRight w:val="0"/>
      <w:marTop w:val="0"/>
      <w:marBottom w:val="0"/>
      <w:divBdr>
        <w:top w:val="none" w:sz="0" w:space="0" w:color="auto"/>
        <w:left w:val="none" w:sz="0" w:space="0" w:color="auto"/>
        <w:bottom w:val="none" w:sz="0" w:space="0" w:color="auto"/>
        <w:right w:val="none" w:sz="0" w:space="0" w:color="auto"/>
      </w:divBdr>
    </w:div>
    <w:div w:id="1338773547">
      <w:bodyDiv w:val="1"/>
      <w:marLeft w:val="0"/>
      <w:marRight w:val="0"/>
      <w:marTop w:val="0"/>
      <w:marBottom w:val="0"/>
      <w:divBdr>
        <w:top w:val="none" w:sz="0" w:space="0" w:color="auto"/>
        <w:left w:val="none" w:sz="0" w:space="0" w:color="auto"/>
        <w:bottom w:val="none" w:sz="0" w:space="0" w:color="auto"/>
        <w:right w:val="none" w:sz="0" w:space="0" w:color="auto"/>
      </w:divBdr>
    </w:div>
    <w:div w:id="1340618422">
      <w:bodyDiv w:val="1"/>
      <w:marLeft w:val="0"/>
      <w:marRight w:val="0"/>
      <w:marTop w:val="0"/>
      <w:marBottom w:val="0"/>
      <w:divBdr>
        <w:top w:val="none" w:sz="0" w:space="0" w:color="auto"/>
        <w:left w:val="none" w:sz="0" w:space="0" w:color="auto"/>
        <w:bottom w:val="none" w:sz="0" w:space="0" w:color="auto"/>
        <w:right w:val="none" w:sz="0" w:space="0" w:color="auto"/>
      </w:divBdr>
    </w:div>
    <w:div w:id="1341547141">
      <w:bodyDiv w:val="1"/>
      <w:marLeft w:val="0"/>
      <w:marRight w:val="0"/>
      <w:marTop w:val="0"/>
      <w:marBottom w:val="0"/>
      <w:divBdr>
        <w:top w:val="none" w:sz="0" w:space="0" w:color="auto"/>
        <w:left w:val="none" w:sz="0" w:space="0" w:color="auto"/>
        <w:bottom w:val="none" w:sz="0" w:space="0" w:color="auto"/>
        <w:right w:val="none" w:sz="0" w:space="0" w:color="auto"/>
      </w:divBdr>
    </w:div>
    <w:div w:id="1342128249">
      <w:bodyDiv w:val="1"/>
      <w:marLeft w:val="0"/>
      <w:marRight w:val="0"/>
      <w:marTop w:val="0"/>
      <w:marBottom w:val="0"/>
      <w:divBdr>
        <w:top w:val="none" w:sz="0" w:space="0" w:color="auto"/>
        <w:left w:val="none" w:sz="0" w:space="0" w:color="auto"/>
        <w:bottom w:val="none" w:sz="0" w:space="0" w:color="auto"/>
        <w:right w:val="none" w:sz="0" w:space="0" w:color="auto"/>
      </w:divBdr>
    </w:div>
    <w:div w:id="1348092223">
      <w:bodyDiv w:val="1"/>
      <w:marLeft w:val="0"/>
      <w:marRight w:val="0"/>
      <w:marTop w:val="0"/>
      <w:marBottom w:val="0"/>
      <w:divBdr>
        <w:top w:val="none" w:sz="0" w:space="0" w:color="auto"/>
        <w:left w:val="none" w:sz="0" w:space="0" w:color="auto"/>
        <w:bottom w:val="none" w:sz="0" w:space="0" w:color="auto"/>
        <w:right w:val="none" w:sz="0" w:space="0" w:color="auto"/>
      </w:divBdr>
    </w:div>
    <w:div w:id="1348101606">
      <w:bodyDiv w:val="1"/>
      <w:marLeft w:val="0"/>
      <w:marRight w:val="0"/>
      <w:marTop w:val="0"/>
      <w:marBottom w:val="0"/>
      <w:divBdr>
        <w:top w:val="none" w:sz="0" w:space="0" w:color="auto"/>
        <w:left w:val="none" w:sz="0" w:space="0" w:color="auto"/>
        <w:bottom w:val="none" w:sz="0" w:space="0" w:color="auto"/>
        <w:right w:val="none" w:sz="0" w:space="0" w:color="auto"/>
      </w:divBdr>
    </w:div>
    <w:div w:id="1357003989">
      <w:bodyDiv w:val="1"/>
      <w:marLeft w:val="0"/>
      <w:marRight w:val="0"/>
      <w:marTop w:val="0"/>
      <w:marBottom w:val="0"/>
      <w:divBdr>
        <w:top w:val="none" w:sz="0" w:space="0" w:color="auto"/>
        <w:left w:val="none" w:sz="0" w:space="0" w:color="auto"/>
        <w:bottom w:val="none" w:sz="0" w:space="0" w:color="auto"/>
        <w:right w:val="none" w:sz="0" w:space="0" w:color="auto"/>
      </w:divBdr>
    </w:div>
    <w:div w:id="1357541106">
      <w:bodyDiv w:val="1"/>
      <w:marLeft w:val="0"/>
      <w:marRight w:val="0"/>
      <w:marTop w:val="0"/>
      <w:marBottom w:val="0"/>
      <w:divBdr>
        <w:top w:val="none" w:sz="0" w:space="0" w:color="auto"/>
        <w:left w:val="none" w:sz="0" w:space="0" w:color="auto"/>
        <w:bottom w:val="none" w:sz="0" w:space="0" w:color="auto"/>
        <w:right w:val="none" w:sz="0" w:space="0" w:color="auto"/>
      </w:divBdr>
    </w:div>
    <w:div w:id="1358772171">
      <w:bodyDiv w:val="1"/>
      <w:marLeft w:val="0"/>
      <w:marRight w:val="0"/>
      <w:marTop w:val="0"/>
      <w:marBottom w:val="0"/>
      <w:divBdr>
        <w:top w:val="none" w:sz="0" w:space="0" w:color="auto"/>
        <w:left w:val="none" w:sz="0" w:space="0" w:color="auto"/>
        <w:bottom w:val="none" w:sz="0" w:space="0" w:color="auto"/>
        <w:right w:val="none" w:sz="0" w:space="0" w:color="auto"/>
      </w:divBdr>
    </w:div>
    <w:div w:id="1359038312">
      <w:bodyDiv w:val="1"/>
      <w:marLeft w:val="0"/>
      <w:marRight w:val="0"/>
      <w:marTop w:val="0"/>
      <w:marBottom w:val="0"/>
      <w:divBdr>
        <w:top w:val="none" w:sz="0" w:space="0" w:color="auto"/>
        <w:left w:val="none" w:sz="0" w:space="0" w:color="auto"/>
        <w:bottom w:val="none" w:sz="0" w:space="0" w:color="auto"/>
        <w:right w:val="none" w:sz="0" w:space="0" w:color="auto"/>
      </w:divBdr>
    </w:div>
    <w:div w:id="1360281483">
      <w:bodyDiv w:val="1"/>
      <w:marLeft w:val="0"/>
      <w:marRight w:val="0"/>
      <w:marTop w:val="0"/>
      <w:marBottom w:val="0"/>
      <w:divBdr>
        <w:top w:val="none" w:sz="0" w:space="0" w:color="auto"/>
        <w:left w:val="none" w:sz="0" w:space="0" w:color="auto"/>
        <w:bottom w:val="none" w:sz="0" w:space="0" w:color="auto"/>
        <w:right w:val="none" w:sz="0" w:space="0" w:color="auto"/>
      </w:divBdr>
    </w:div>
    <w:div w:id="1362706824">
      <w:bodyDiv w:val="1"/>
      <w:marLeft w:val="0"/>
      <w:marRight w:val="0"/>
      <w:marTop w:val="0"/>
      <w:marBottom w:val="0"/>
      <w:divBdr>
        <w:top w:val="none" w:sz="0" w:space="0" w:color="auto"/>
        <w:left w:val="none" w:sz="0" w:space="0" w:color="auto"/>
        <w:bottom w:val="none" w:sz="0" w:space="0" w:color="auto"/>
        <w:right w:val="none" w:sz="0" w:space="0" w:color="auto"/>
      </w:divBdr>
    </w:div>
    <w:div w:id="1367482490">
      <w:bodyDiv w:val="1"/>
      <w:marLeft w:val="0"/>
      <w:marRight w:val="0"/>
      <w:marTop w:val="0"/>
      <w:marBottom w:val="0"/>
      <w:divBdr>
        <w:top w:val="none" w:sz="0" w:space="0" w:color="auto"/>
        <w:left w:val="none" w:sz="0" w:space="0" w:color="auto"/>
        <w:bottom w:val="none" w:sz="0" w:space="0" w:color="auto"/>
        <w:right w:val="none" w:sz="0" w:space="0" w:color="auto"/>
      </w:divBdr>
    </w:div>
    <w:div w:id="1372998055">
      <w:bodyDiv w:val="1"/>
      <w:marLeft w:val="0"/>
      <w:marRight w:val="0"/>
      <w:marTop w:val="0"/>
      <w:marBottom w:val="0"/>
      <w:divBdr>
        <w:top w:val="none" w:sz="0" w:space="0" w:color="auto"/>
        <w:left w:val="none" w:sz="0" w:space="0" w:color="auto"/>
        <w:bottom w:val="none" w:sz="0" w:space="0" w:color="auto"/>
        <w:right w:val="none" w:sz="0" w:space="0" w:color="auto"/>
      </w:divBdr>
    </w:div>
    <w:div w:id="1373313009">
      <w:bodyDiv w:val="1"/>
      <w:marLeft w:val="0"/>
      <w:marRight w:val="0"/>
      <w:marTop w:val="0"/>
      <w:marBottom w:val="0"/>
      <w:divBdr>
        <w:top w:val="none" w:sz="0" w:space="0" w:color="auto"/>
        <w:left w:val="none" w:sz="0" w:space="0" w:color="auto"/>
        <w:bottom w:val="none" w:sz="0" w:space="0" w:color="auto"/>
        <w:right w:val="none" w:sz="0" w:space="0" w:color="auto"/>
      </w:divBdr>
    </w:div>
    <w:div w:id="1378433836">
      <w:bodyDiv w:val="1"/>
      <w:marLeft w:val="0"/>
      <w:marRight w:val="0"/>
      <w:marTop w:val="0"/>
      <w:marBottom w:val="0"/>
      <w:divBdr>
        <w:top w:val="none" w:sz="0" w:space="0" w:color="auto"/>
        <w:left w:val="none" w:sz="0" w:space="0" w:color="auto"/>
        <w:bottom w:val="none" w:sz="0" w:space="0" w:color="auto"/>
        <w:right w:val="none" w:sz="0" w:space="0" w:color="auto"/>
      </w:divBdr>
    </w:div>
    <w:div w:id="1380934184">
      <w:bodyDiv w:val="1"/>
      <w:marLeft w:val="0"/>
      <w:marRight w:val="0"/>
      <w:marTop w:val="0"/>
      <w:marBottom w:val="0"/>
      <w:divBdr>
        <w:top w:val="none" w:sz="0" w:space="0" w:color="auto"/>
        <w:left w:val="none" w:sz="0" w:space="0" w:color="auto"/>
        <w:bottom w:val="none" w:sz="0" w:space="0" w:color="auto"/>
        <w:right w:val="none" w:sz="0" w:space="0" w:color="auto"/>
      </w:divBdr>
    </w:div>
    <w:div w:id="1381857825">
      <w:bodyDiv w:val="1"/>
      <w:marLeft w:val="0"/>
      <w:marRight w:val="0"/>
      <w:marTop w:val="0"/>
      <w:marBottom w:val="0"/>
      <w:divBdr>
        <w:top w:val="none" w:sz="0" w:space="0" w:color="auto"/>
        <w:left w:val="none" w:sz="0" w:space="0" w:color="auto"/>
        <w:bottom w:val="none" w:sz="0" w:space="0" w:color="auto"/>
        <w:right w:val="none" w:sz="0" w:space="0" w:color="auto"/>
      </w:divBdr>
    </w:div>
    <w:div w:id="1381976228">
      <w:bodyDiv w:val="1"/>
      <w:marLeft w:val="0"/>
      <w:marRight w:val="0"/>
      <w:marTop w:val="0"/>
      <w:marBottom w:val="0"/>
      <w:divBdr>
        <w:top w:val="none" w:sz="0" w:space="0" w:color="auto"/>
        <w:left w:val="none" w:sz="0" w:space="0" w:color="auto"/>
        <w:bottom w:val="none" w:sz="0" w:space="0" w:color="auto"/>
        <w:right w:val="none" w:sz="0" w:space="0" w:color="auto"/>
      </w:divBdr>
    </w:div>
    <w:div w:id="1384526676">
      <w:bodyDiv w:val="1"/>
      <w:marLeft w:val="0"/>
      <w:marRight w:val="0"/>
      <w:marTop w:val="0"/>
      <w:marBottom w:val="0"/>
      <w:divBdr>
        <w:top w:val="none" w:sz="0" w:space="0" w:color="auto"/>
        <w:left w:val="none" w:sz="0" w:space="0" w:color="auto"/>
        <w:bottom w:val="none" w:sz="0" w:space="0" w:color="auto"/>
        <w:right w:val="none" w:sz="0" w:space="0" w:color="auto"/>
      </w:divBdr>
    </w:div>
    <w:div w:id="1385061022">
      <w:bodyDiv w:val="1"/>
      <w:marLeft w:val="0"/>
      <w:marRight w:val="0"/>
      <w:marTop w:val="0"/>
      <w:marBottom w:val="0"/>
      <w:divBdr>
        <w:top w:val="none" w:sz="0" w:space="0" w:color="auto"/>
        <w:left w:val="none" w:sz="0" w:space="0" w:color="auto"/>
        <w:bottom w:val="none" w:sz="0" w:space="0" w:color="auto"/>
        <w:right w:val="none" w:sz="0" w:space="0" w:color="auto"/>
      </w:divBdr>
    </w:div>
    <w:div w:id="1386371171">
      <w:bodyDiv w:val="1"/>
      <w:marLeft w:val="0"/>
      <w:marRight w:val="0"/>
      <w:marTop w:val="0"/>
      <w:marBottom w:val="0"/>
      <w:divBdr>
        <w:top w:val="none" w:sz="0" w:space="0" w:color="auto"/>
        <w:left w:val="none" w:sz="0" w:space="0" w:color="auto"/>
        <w:bottom w:val="none" w:sz="0" w:space="0" w:color="auto"/>
        <w:right w:val="none" w:sz="0" w:space="0" w:color="auto"/>
      </w:divBdr>
    </w:div>
    <w:div w:id="1387948377">
      <w:bodyDiv w:val="1"/>
      <w:marLeft w:val="0"/>
      <w:marRight w:val="0"/>
      <w:marTop w:val="0"/>
      <w:marBottom w:val="0"/>
      <w:divBdr>
        <w:top w:val="none" w:sz="0" w:space="0" w:color="auto"/>
        <w:left w:val="none" w:sz="0" w:space="0" w:color="auto"/>
        <w:bottom w:val="none" w:sz="0" w:space="0" w:color="auto"/>
        <w:right w:val="none" w:sz="0" w:space="0" w:color="auto"/>
      </w:divBdr>
    </w:div>
    <w:div w:id="1387994234">
      <w:bodyDiv w:val="1"/>
      <w:marLeft w:val="0"/>
      <w:marRight w:val="0"/>
      <w:marTop w:val="0"/>
      <w:marBottom w:val="0"/>
      <w:divBdr>
        <w:top w:val="none" w:sz="0" w:space="0" w:color="auto"/>
        <w:left w:val="none" w:sz="0" w:space="0" w:color="auto"/>
        <w:bottom w:val="none" w:sz="0" w:space="0" w:color="auto"/>
        <w:right w:val="none" w:sz="0" w:space="0" w:color="auto"/>
      </w:divBdr>
    </w:div>
    <w:div w:id="1389918656">
      <w:bodyDiv w:val="1"/>
      <w:marLeft w:val="0"/>
      <w:marRight w:val="0"/>
      <w:marTop w:val="0"/>
      <w:marBottom w:val="0"/>
      <w:divBdr>
        <w:top w:val="none" w:sz="0" w:space="0" w:color="auto"/>
        <w:left w:val="none" w:sz="0" w:space="0" w:color="auto"/>
        <w:bottom w:val="none" w:sz="0" w:space="0" w:color="auto"/>
        <w:right w:val="none" w:sz="0" w:space="0" w:color="auto"/>
      </w:divBdr>
    </w:div>
    <w:div w:id="1393116513">
      <w:bodyDiv w:val="1"/>
      <w:marLeft w:val="0"/>
      <w:marRight w:val="0"/>
      <w:marTop w:val="0"/>
      <w:marBottom w:val="0"/>
      <w:divBdr>
        <w:top w:val="none" w:sz="0" w:space="0" w:color="auto"/>
        <w:left w:val="none" w:sz="0" w:space="0" w:color="auto"/>
        <w:bottom w:val="none" w:sz="0" w:space="0" w:color="auto"/>
        <w:right w:val="none" w:sz="0" w:space="0" w:color="auto"/>
      </w:divBdr>
    </w:div>
    <w:div w:id="1394616927">
      <w:bodyDiv w:val="1"/>
      <w:marLeft w:val="0"/>
      <w:marRight w:val="0"/>
      <w:marTop w:val="0"/>
      <w:marBottom w:val="0"/>
      <w:divBdr>
        <w:top w:val="none" w:sz="0" w:space="0" w:color="auto"/>
        <w:left w:val="none" w:sz="0" w:space="0" w:color="auto"/>
        <w:bottom w:val="none" w:sz="0" w:space="0" w:color="auto"/>
        <w:right w:val="none" w:sz="0" w:space="0" w:color="auto"/>
      </w:divBdr>
    </w:div>
    <w:div w:id="1395931366">
      <w:bodyDiv w:val="1"/>
      <w:marLeft w:val="0"/>
      <w:marRight w:val="0"/>
      <w:marTop w:val="0"/>
      <w:marBottom w:val="0"/>
      <w:divBdr>
        <w:top w:val="none" w:sz="0" w:space="0" w:color="auto"/>
        <w:left w:val="none" w:sz="0" w:space="0" w:color="auto"/>
        <w:bottom w:val="none" w:sz="0" w:space="0" w:color="auto"/>
        <w:right w:val="none" w:sz="0" w:space="0" w:color="auto"/>
      </w:divBdr>
    </w:div>
    <w:div w:id="1397361153">
      <w:bodyDiv w:val="1"/>
      <w:marLeft w:val="0"/>
      <w:marRight w:val="0"/>
      <w:marTop w:val="0"/>
      <w:marBottom w:val="0"/>
      <w:divBdr>
        <w:top w:val="none" w:sz="0" w:space="0" w:color="auto"/>
        <w:left w:val="none" w:sz="0" w:space="0" w:color="auto"/>
        <w:bottom w:val="none" w:sz="0" w:space="0" w:color="auto"/>
        <w:right w:val="none" w:sz="0" w:space="0" w:color="auto"/>
      </w:divBdr>
    </w:div>
    <w:div w:id="1400053069">
      <w:bodyDiv w:val="1"/>
      <w:marLeft w:val="0"/>
      <w:marRight w:val="0"/>
      <w:marTop w:val="0"/>
      <w:marBottom w:val="0"/>
      <w:divBdr>
        <w:top w:val="none" w:sz="0" w:space="0" w:color="auto"/>
        <w:left w:val="none" w:sz="0" w:space="0" w:color="auto"/>
        <w:bottom w:val="none" w:sz="0" w:space="0" w:color="auto"/>
        <w:right w:val="none" w:sz="0" w:space="0" w:color="auto"/>
      </w:divBdr>
    </w:div>
    <w:div w:id="1400639190">
      <w:bodyDiv w:val="1"/>
      <w:marLeft w:val="0"/>
      <w:marRight w:val="0"/>
      <w:marTop w:val="0"/>
      <w:marBottom w:val="0"/>
      <w:divBdr>
        <w:top w:val="none" w:sz="0" w:space="0" w:color="auto"/>
        <w:left w:val="none" w:sz="0" w:space="0" w:color="auto"/>
        <w:bottom w:val="none" w:sz="0" w:space="0" w:color="auto"/>
        <w:right w:val="none" w:sz="0" w:space="0" w:color="auto"/>
      </w:divBdr>
    </w:div>
    <w:div w:id="1404185431">
      <w:bodyDiv w:val="1"/>
      <w:marLeft w:val="0"/>
      <w:marRight w:val="0"/>
      <w:marTop w:val="0"/>
      <w:marBottom w:val="0"/>
      <w:divBdr>
        <w:top w:val="none" w:sz="0" w:space="0" w:color="auto"/>
        <w:left w:val="none" w:sz="0" w:space="0" w:color="auto"/>
        <w:bottom w:val="none" w:sz="0" w:space="0" w:color="auto"/>
        <w:right w:val="none" w:sz="0" w:space="0" w:color="auto"/>
      </w:divBdr>
    </w:div>
    <w:div w:id="1412854687">
      <w:bodyDiv w:val="1"/>
      <w:marLeft w:val="0"/>
      <w:marRight w:val="0"/>
      <w:marTop w:val="0"/>
      <w:marBottom w:val="0"/>
      <w:divBdr>
        <w:top w:val="none" w:sz="0" w:space="0" w:color="auto"/>
        <w:left w:val="none" w:sz="0" w:space="0" w:color="auto"/>
        <w:bottom w:val="none" w:sz="0" w:space="0" w:color="auto"/>
        <w:right w:val="none" w:sz="0" w:space="0" w:color="auto"/>
      </w:divBdr>
    </w:div>
    <w:div w:id="1413889098">
      <w:bodyDiv w:val="1"/>
      <w:marLeft w:val="0"/>
      <w:marRight w:val="0"/>
      <w:marTop w:val="0"/>
      <w:marBottom w:val="0"/>
      <w:divBdr>
        <w:top w:val="none" w:sz="0" w:space="0" w:color="auto"/>
        <w:left w:val="none" w:sz="0" w:space="0" w:color="auto"/>
        <w:bottom w:val="none" w:sz="0" w:space="0" w:color="auto"/>
        <w:right w:val="none" w:sz="0" w:space="0" w:color="auto"/>
      </w:divBdr>
    </w:div>
    <w:div w:id="1414816092">
      <w:bodyDiv w:val="1"/>
      <w:marLeft w:val="0"/>
      <w:marRight w:val="0"/>
      <w:marTop w:val="0"/>
      <w:marBottom w:val="0"/>
      <w:divBdr>
        <w:top w:val="none" w:sz="0" w:space="0" w:color="auto"/>
        <w:left w:val="none" w:sz="0" w:space="0" w:color="auto"/>
        <w:bottom w:val="none" w:sz="0" w:space="0" w:color="auto"/>
        <w:right w:val="none" w:sz="0" w:space="0" w:color="auto"/>
      </w:divBdr>
      <w:divsChild>
        <w:div w:id="125853458">
          <w:marLeft w:val="0"/>
          <w:marRight w:val="0"/>
          <w:marTop w:val="0"/>
          <w:marBottom w:val="0"/>
          <w:divBdr>
            <w:top w:val="none" w:sz="0" w:space="0" w:color="auto"/>
            <w:left w:val="none" w:sz="0" w:space="0" w:color="auto"/>
            <w:bottom w:val="none" w:sz="0" w:space="0" w:color="auto"/>
            <w:right w:val="none" w:sz="0" w:space="0" w:color="auto"/>
          </w:divBdr>
        </w:div>
        <w:div w:id="1299996337">
          <w:marLeft w:val="0"/>
          <w:marRight w:val="0"/>
          <w:marTop w:val="0"/>
          <w:marBottom w:val="0"/>
          <w:divBdr>
            <w:top w:val="none" w:sz="0" w:space="0" w:color="auto"/>
            <w:left w:val="none" w:sz="0" w:space="0" w:color="auto"/>
            <w:bottom w:val="none" w:sz="0" w:space="0" w:color="auto"/>
            <w:right w:val="none" w:sz="0" w:space="0" w:color="auto"/>
          </w:divBdr>
        </w:div>
        <w:div w:id="1031610885">
          <w:marLeft w:val="0"/>
          <w:marRight w:val="0"/>
          <w:marTop w:val="0"/>
          <w:marBottom w:val="0"/>
          <w:divBdr>
            <w:top w:val="none" w:sz="0" w:space="0" w:color="auto"/>
            <w:left w:val="none" w:sz="0" w:space="0" w:color="auto"/>
            <w:bottom w:val="none" w:sz="0" w:space="0" w:color="auto"/>
            <w:right w:val="none" w:sz="0" w:space="0" w:color="auto"/>
          </w:divBdr>
        </w:div>
        <w:div w:id="450133586">
          <w:marLeft w:val="0"/>
          <w:marRight w:val="0"/>
          <w:marTop w:val="0"/>
          <w:marBottom w:val="0"/>
          <w:divBdr>
            <w:top w:val="none" w:sz="0" w:space="0" w:color="auto"/>
            <w:left w:val="none" w:sz="0" w:space="0" w:color="auto"/>
            <w:bottom w:val="none" w:sz="0" w:space="0" w:color="auto"/>
            <w:right w:val="none" w:sz="0" w:space="0" w:color="auto"/>
          </w:divBdr>
        </w:div>
        <w:div w:id="1350373722">
          <w:marLeft w:val="0"/>
          <w:marRight w:val="0"/>
          <w:marTop w:val="0"/>
          <w:marBottom w:val="0"/>
          <w:divBdr>
            <w:top w:val="none" w:sz="0" w:space="0" w:color="auto"/>
            <w:left w:val="none" w:sz="0" w:space="0" w:color="auto"/>
            <w:bottom w:val="none" w:sz="0" w:space="0" w:color="auto"/>
            <w:right w:val="none" w:sz="0" w:space="0" w:color="auto"/>
          </w:divBdr>
        </w:div>
        <w:div w:id="616570857">
          <w:marLeft w:val="0"/>
          <w:marRight w:val="0"/>
          <w:marTop w:val="0"/>
          <w:marBottom w:val="0"/>
          <w:divBdr>
            <w:top w:val="none" w:sz="0" w:space="0" w:color="auto"/>
            <w:left w:val="none" w:sz="0" w:space="0" w:color="auto"/>
            <w:bottom w:val="none" w:sz="0" w:space="0" w:color="auto"/>
            <w:right w:val="none" w:sz="0" w:space="0" w:color="auto"/>
          </w:divBdr>
        </w:div>
      </w:divsChild>
    </w:div>
    <w:div w:id="1415317554">
      <w:bodyDiv w:val="1"/>
      <w:marLeft w:val="0"/>
      <w:marRight w:val="0"/>
      <w:marTop w:val="0"/>
      <w:marBottom w:val="0"/>
      <w:divBdr>
        <w:top w:val="none" w:sz="0" w:space="0" w:color="auto"/>
        <w:left w:val="none" w:sz="0" w:space="0" w:color="auto"/>
        <w:bottom w:val="none" w:sz="0" w:space="0" w:color="auto"/>
        <w:right w:val="none" w:sz="0" w:space="0" w:color="auto"/>
      </w:divBdr>
    </w:div>
    <w:div w:id="1417675117">
      <w:bodyDiv w:val="1"/>
      <w:marLeft w:val="0"/>
      <w:marRight w:val="0"/>
      <w:marTop w:val="0"/>
      <w:marBottom w:val="0"/>
      <w:divBdr>
        <w:top w:val="none" w:sz="0" w:space="0" w:color="auto"/>
        <w:left w:val="none" w:sz="0" w:space="0" w:color="auto"/>
        <w:bottom w:val="none" w:sz="0" w:space="0" w:color="auto"/>
        <w:right w:val="none" w:sz="0" w:space="0" w:color="auto"/>
      </w:divBdr>
    </w:div>
    <w:div w:id="1418356822">
      <w:bodyDiv w:val="1"/>
      <w:marLeft w:val="0"/>
      <w:marRight w:val="0"/>
      <w:marTop w:val="0"/>
      <w:marBottom w:val="0"/>
      <w:divBdr>
        <w:top w:val="none" w:sz="0" w:space="0" w:color="auto"/>
        <w:left w:val="none" w:sz="0" w:space="0" w:color="auto"/>
        <w:bottom w:val="none" w:sz="0" w:space="0" w:color="auto"/>
        <w:right w:val="none" w:sz="0" w:space="0" w:color="auto"/>
      </w:divBdr>
    </w:div>
    <w:div w:id="1423187525">
      <w:bodyDiv w:val="1"/>
      <w:marLeft w:val="0"/>
      <w:marRight w:val="0"/>
      <w:marTop w:val="0"/>
      <w:marBottom w:val="0"/>
      <w:divBdr>
        <w:top w:val="none" w:sz="0" w:space="0" w:color="auto"/>
        <w:left w:val="none" w:sz="0" w:space="0" w:color="auto"/>
        <w:bottom w:val="none" w:sz="0" w:space="0" w:color="auto"/>
        <w:right w:val="none" w:sz="0" w:space="0" w:color="auto"/>
      </w:divBdr>
    </w:div>
    <w:div w:id="1435174195">
      <w:bodyDiv w:val="1"/>
      <w:marLeft w:val="0"/>
      <w:marRight w:val="0"/>
      <w:marTop w:val="0"/>
      <w:marBottom w:val="0"/>
      <w:divBdr>
        <w:top w:val="none" w:sz="0" w:space="0" w:color="auto"/>
        <w:left w:val="none" w:sz="0" w:space="0" w:color="auto"/>
        <w:bottom w:val="none" w:sz="0" w:space="0" w:color="auto"/>
        <w:right w:val="none" w:sz="0" w:space="0" w:color="auto"/>
      </w:divBdr>
    </w:div>
    <w:div w:id="1435323248">
      <w:bodyDiv w:val="1"/>
      <w:marLeft w:val="0"/>
      <w:marRight w:val="0"/>
      <w:marTop w:val="0"/>
      <w:marBottom w:val="0"/>
      <w:divBdr>
        <w:top w:val="none" w:sz="0" w:space="0" w:color="auto"/>
        <w:left w:val="none" w:sz="0" w:space="0" w:color="auto"/>
        <w:bottom w:val="none" w:sz="0" w:space="0" w:color="auto"/>
        <w:right w:val="none" w:sz="0" w:space="0" w:color="auto"/>
      </w:divBdr>
    </w:div>
    <w:div w:id="1436515481">
      <w:bodyDiv w:val="1"/>
      <w:marLeft w:val="0"/>
      <w:marRight w:val="0"/>
      <w:marTop w:val="0"/>
      <w:marBottom w:val="0"/>
      <w:divBdr>
        <w:top w:val="none" w:sz="0" w:space="0" w:color="auto"/>
        <w:left w:val="none" w:sz="0" w:space="0" w:color="auto"/>
        <w:bottom w:val="none" w:sz="0" w:space="0" w:color="auto"/>
        <w:right w:val="none" w:sz="0" w:space="0" w:color="auto"/>
      </w:divBdr>
    </w:div>
    <w:div w:id="1438595071">
      <w:bodyDiv w:val="1"/>
      <w:marLeft w:val="0"/>
      <w:marRight w:val="0"/>
      <w:marTop w:val="0"/>
      <w:marBottom w:val="0"/>
      <w:divBdr>
        <w:top w:val="none" w:sz="0" w:space="0" w:color="auto"/>
        <w:left w:val="none" w:sz="0" w:space="0" w:color="auto"/>
        <w:bottom w:val="none" w:sz="0" w:space="0" w:color="auto"/>
        <w:right w:val="none" w:sz="0" w:space="0" w:color="auto"/>
      </w:divBdr>
    </w:div>
    <w:div w:id="1439135539">
      <w:bodyDiv w:val="1"/>
      <w:marLeft w:val="0"/>
      <w:marRight w:val="0"/>
      <w:marTop w:val="0"/>
      <w:marBottom w:val="0"/>
      <w:divBdr>
        <w:top w:val="none" w:sz="0" w:space="0" w:color="auto"/>
        <w:left w:val="none" w:sz="0" w:space="0" w:color="auto"/>
        <w:bottom w:val="none" w:sz="0" w:space="0" w:color="auto"/>
        <w:right w:val="none" w:sz="0" w:space="0" w:color="auto"/>
      </w:divBdr>
    </w:div>
    <w:div w:id="1439761847">
      <w:bodyDiv w:val="1"/>
      <w:marLeft w:val="0"/>
      <w:marRight w:val="0"/>
      <w:marTop w:val="0"/>
      <w:marBottom w:val="0"/>
      <w:divBdr>
        <w:top w:val="none" w:sz="0" w:space="0" w:color="auto"/>
        <w:left w:val="none" w:sz="0" w:space="0" w:color="auto"/>
        <w:bottom w:val="none" w:sz="0" w:space="0" w:color="auto"/>
        <w:right w:val="none" w:sz="0" w:space="0" w:color="auto"/>
      </w:divBdr>
    </w:div>
    <w:div w:id="1440180969">
      <w:bodyDiv w:val="1"/>
      <w:marLeft w:val="0"/>
      <w:marRight w:val="0"/>
      <w:marTop w:val="0"/>
      <w:marBottom w:val="0"/>
      <w:divBdr>
        <w:top w:val="none" w:sz="0" w:space="0" w:color="auto"/>
        <w:left w:val="none" w:sz="0" w:space="0" w:color="auto"/>
        <w:bottom w:val="none" w:sz="0" w:space="0" w:color="auto"/>
        <w:right w:val="none" w:sz="0" w:space="0" w:color="auto"/>
      </w:divBdr>
    </w:div>
    <w:div w:id="1442795451">
      <w:bodyDiv w:val="1"/>
      <w:marLeft w:val="0"/>
      <w:marRight w:val="0"/>
      <w:marTop w:val="0"/>
      <w:marBottom w:val="0"/>
      <w:divBdr>
        <w:top w:val="none" w:sz="0" w:space="0" w:color="auto"/>
        <w:left w:val="none" w:sz="0" w:space="0" w:color="auto"/>
        <w:bottom w:val="none" w:sz="0" w:space="0" w:color="auto"/>
        <w:right w:val="none" w:sz="0" w:space="0" w:color="auto"/>
      </w:divBdr>
    </w:div>
    <w:div w:id="1445419528">
      <w:bodyDiv w:val="1"/>
      <w:marLeft w:val="0"/>
      <w:marRight w:val="0"/>
      <w:marTop w:val="0"/>
      <w:marBottom w:val="0"/>
      <w:divBdr>
        <w:top w:val="none" w:sz="0" w:space="0" w:color="auto"/>
        <w:left w:val="none" w:sz="0" w:space="0" w:color="auto"/>
        <w:bottom w:val="none" w:sz="0" w:space="0" w:color="auto"/>
        <w:right w:val="none" w:sz="0" w:space="0" w:color="auto"/>
      </w:divBdr>
    </w:div>
    <w:div w:id="1446540847">
      <w:bodyDiv w:val="1"/>
      <w:marLeft w:val="0"/>
      <w:marRight w:val="0"/>
      <w:marTop w:val="0"/>
      <w:marBottom w:val="0"/>
      <w:divBdr>
        <w:top w:val="none" w:sz="0" w:space="0" w:color="auto"/>
        <w:left w:val="none" w:sz="0" w:space="0" w:color="auto"/>
        <w:bottom w:val="none" w:sz="0" w:space="0" w:color="auto"/>
        <w:right w:val="none" w:sz="0" w:space="0" w:color="auto"/>
      </w:divBdr>
    </w:div>
    <w:div w:id="1447384792">
      <w:bodyDiv w:val="1"/>
      <w:marLeft w:val="0"/>
      <w:marRight w:val="0"/>
      <w:marTop w:val="0"/>
      <w:marBottom w:val="0"/>
      <w:divBdr>
        <w:top w:val="none" w:sz="0" w:space="0" w:color="auto"/>
        <w:left w:val="none" w:sz="0" w:space="0" w:color="auto"/>
        <w:bottom w:val="none" w:sz="0" w:space="0" w:color="auto"/>
        <w:right w:val="none" w:sz="0" w:space="0" w:color="auto"/>
      </w:divBdr>
    </w:div>
    <w:div w:id="1448354323">
      <w:bodyDiv w:val="1"/>
      <w:marLeft w:val="0"/>
      <w:marRight w:val="0"/>
      <w:marTop w:val="0"/>
      <w:marBottom w:val="0"/>
      <w:divBdr>
        <w:top w:val="none" w:sz="0" w:space="0" w:color="auto"/>
        <w:left w:val="none" w:sz="0" w:space="0" w:color="auto"/>
        <w:bottom w:val="none" w:sz="0" w:space="0" w:color="auto"/>
        <w:right w:val="none" w:sz="0" w:space="0" w:color="auto"/>
      </w:divBdr>
    </w:div>
    <w:div w:id="1449272700">
      <w:bodyDiv w:val="1"/>
      <w:marLeft w:val="0"/>
      <w:marRight w:val="0"/>
      <w:marTop w:val="0"/>
      <w:marBottom w:val="0"/>
      <w:divBdr>
        <w:top w:val="none" w:sz="0" w:space="0" w:color="auto"/>
        <w:left w:val="none" w:sz="0" w:space="0" w:color="auto"/>
        <w:bottom w:val="none" w:sz="0" w:space="0" w:color="auto"/>
        <w:right w:val="none" w:sz="0" w:space="0" w:color="auto"/>
      </w:divBdr>
    </w:div>
    <w:div w:id="1449817210">
      <w:bodyDiv w:val="1"/>
      <w:marLeft w:val="0"/>
      <w:marRight w:val="0"/>
      <w:marTop w:val="0"/>
      <w:marBottom w:val="0"/>
      <w:divBdr>
        <w:top w:val="none" w:sz="0" w:space="0" w:color="auto"/>
        <w:left w:val="none" w:sz="0" w:space="0" w:color="auto"/>
        <w:bottom w:val="none" w:sz="0" w:space="0" w:color="auto"/>
        <w:right w:val="none" w:sz="0" w:space="0" w:color="auto"/>
      </w:divBdr>
    </w:div>
    <w:div w:id="1453480940">
      <w:bodyDiv w:val="1"/>
      <w:marLeft w:val="0"/>
      <w:marRight w:val="0"/>
      <w:marTop w:val="0"/>
      <w:marBottom w:val="0"/>
      <w:divBdr>
        <w:top w:val="none" w:sz="0" w:space="0" w:color="auto"/>
        <w:left w:val="none" w:sz="0" w:space="0" w:color="auto"/>
        <w:bottom w:val="none" w:sz="0" w:space="0" w:color="auto"/>
        <w:right w:val="none" w:sz="0" w:space="0" w:color="auto"/>
      </w:divBdr>
    </w:div>
    <w:div w:id="1454010262">
      <w:bodyDiv w:val="1"/>
      <w:marLeft w:val="0"/>
      <w:marRight w:val="0"/>
      <w:marTop w:val="0"/>
      <w:marBottom w:val="0"/>
      <w:divBdr>
        <w:top w:val="none" w:sz="0" w:space="0" w:color="auto"/>
        <w:left w:val="none" w:sz="0" w:space="0" w:color="auto"/>
        <w:bottom w:val="none" w:sz="0" w:space="0" w:color="auto"/>
        <w:right w:val="none" w:sz="0" w:space="0" w:color="auto"/>
      </w:divBdr>
    </w:div>
    <w:div w:id="1454012369">
      <w:bodyDiv w:val="1"/>
      <w:marLeft w:val="0"/>
      <w:marRight w:val="0"/>
      <w:marTop w:val="0"/>
      <w:marBottom w:val="0"/>
      <w:divBdr>
        <w:top w:val="none" w:sz="0" w:space="0" w:color="auto"/>
        <w:left w:val="none" w:sz="0" w:space="0" w:color="auto"/>
        <w:bottom w:val="none" w:sz="0" w:space="0" w:color="auto"/>
        <w:right w:val="none" w:sz="0" w:space="0" w:color="auto"/>
      </w:divBdr>
    </w:div>
    <w:div w:id="1455446550">
      <w:bodyDiv w:val="1"/>
      <w:marLeft w:val="0"/>
      <w:marRight w:val="0"/>
      <w:marTop w:val="0"/>
      <w:marBottom w:val="0"/>
      <w:divBdr>
        <w:top w:val="none" w:sz="0" w:space="0" w:color="auto"/>
        <w:left w:val="none" w:sz="0" w:space="0" w:color="auto"/>
        <w:bottom w:val="none" w:sz="0" w:space="0" w:color="auto"/>
        <w:right w:val="none" w:sz="0" w:space="0" w:color="auto"/>
      </w:divBdr>
    </w:div>
    <w:div w:id="1455520038">
      <w:bodyDiv w:val="1"/>
      <w:marLeft w:val="0"/>
      <w:marRight w:val="0"/>
      <w:marTop w:val="0"/>
      <w:marBottom w:val="0"/>
      <w:divBdr>
        <w:top w:val="none" w:sz="0" w:space="0" w:color="auto"/>
        <w:left w:val="none" w:sz="0" w:space="0" w:color="auto"/>
        <w:bottom w:val="none" w:sz="0" w:space="0" w:color="auto"/>
        <w:right w:val="none" w:sz="0" w:space="0" w:color="auto"/>
      </w:divBdr>
    </w:div>
    <w:div w:id="1457262737">
      <w:bodyDiv w:val="1"/>
      <w:marLeft w:val="0"/>
      <w:marRight w:val="0"/>
      <w:marTop w:val="0"/>
      <w:marBottom w:val="0"/>
      <w:divBdr>
        <w:top w:val="none" w:sz="0" w:space="0" w:color="auto"/>
        <w:left w:val="none" w:sz="0" w:space="0" w:color="auto"/>
        <w:bottom w:val="none" w:sz="0" w:space="0" w:color="auto"/>
        <w:right w:val="none" w:sz="0" w:space="0" w:color="auto"/>
      </w:divBdr>
    </w:div>
    <w:div w:id="1458379935">
      <w:bodyDiv w:val="1"/>
      <w:marLeft w:val="0"/>
      <w:marRight w:val="0"/>
      <w:marTop w:val="0"/>
      <w:marBottom w:val="0"/>
      <w:divBdr>
        <w:top w:val="none" w:sz="0" w:space="0" w:color="auto"/>
        <w:left w:val="none" w:sz="0" w:space="0" w:color="auto"/>
        <w:bottom w:val="none" w:sz="0" w:space="0" w:color="auto"/>
        <w:right w:val="none" w:sz="0" w:space="0" w:color="auto"/>
      </w:divBdr>
    </w:div>
    <w:div w:id="1461338321">
      <w:bodyDiv w:val="1"/>
      <w:marLeft w:val="0"/>
      <w:marRight w:val="0"/>
      <w:marTop w:val="0"/>
      <w:marBottom w:val="0"/>
      <w:divBdr>
        <w:top w:val="none" w:sz="0" w:space="0" w:color="auto"/>
        <w:left w:val="none" w:sz="0" w:space="0" w:color="auto"/>
        <w:bottom w:val="none" w:sz="0" w:space="0" w:color="auto"/>
        <w:right w:val="none" w:sz="0" w:space="0" w:color="auto"/>
      </w:divBdr>
    </w:div>
    <w:div w:id="1466774628">
      <w:bodyDiv w:val="1"/>
      <w:marLeft w:val="0"/>
      <w:marRight w:val="0"/>
      <w:marTop w:val="0"/>
      <w:marBottom w:val="0"/>
      <w:divBdr>
        <w:top w:val="none" w:sz="0" w:space="0" w:color="auto"/>
        <w:left w:val="none" w:sz="0" w:space="0" w:color="auto"/>
        <w:bottom w:val="none" w:sz="0" w:space="0" w:color="auto"/>
        <w:right w:val="none" w:sz="0" w:space="0" w:color="auto"/>
      </w:divBdr>
    </w:div>
    <w:div w:id="1467433241">
      <w:bodyDiv w:val="1"/>
      <w:marLeft w:val="0"/>
      <w:marRight w:val="0"/>
      <w:marTop w:val="0"/>
      <w:marBottom w:val="0"/>
      <w:divBdr>
        <w:top w:val="none" w:sz="0" w:space="0" w:color="auto"/>
        <w:left w:val="none" w:sz="0" w:space="0" w:color="auto"/>
        <w:bottom w:val="none" w:sz="0" w:space="0" w:color="auto"/>
        <w:right w:val="none" w:sz="0" w:space="0" w:color="auto"/>
      </w:divBdr>
    </w:div>
    <w:div w:id="1471290377">
      <w:bodyDiv w:val="1"/>
      <w:marLeft w:val="0"/>
      <w:marRight w:val="0"/>
      <w:marTop w:val="0"/>
      <w:marBottom w:val="0"/>
      <w:divBdr>
        <w:top w:val="none" w:sz="0" w:space="0" w:color="auto"/>
        <w:left w:val="none" w:sz="0" w:space="0" w:color="auto"/>
        <w:bottom w:val="none" w:sz="0" w:space="0" w:color="auto"/>
        <w:right w:val="none" w:sz="0" w:space="0" w:color="auto"/>
      </w:divBdr>
    </w:div>
    <w:div w:id="1477797917">
      <w:bodyDiv w:val="1"/>
      <w:marLeft w:val="0"/>
      <w:marRight w:val="0"/>
      <w:marTop w:val="0"/>
      <w:marBottom w:val="0"/>
      <w:divBdr>
        <w:top w:val="none" w:sz="0" w:space="0" w:color="auto"/>
        <w:left w:val="none" w:sz="0" w:space="0" w:color="auto"/>
        <w:bottom w:val="none" w:sz="0" w:space="0" w:color="auto"/>
        <w:right w:val="none" w:sz="0" w:space="0" w:color="auto"/>
      </w:divBdr>
    </w:div>
    <w:div w:id="1481077724">
      <w:bodyDiv w:val="1"/>
      <w:marLeft w:val="0"/>
      <w:marRight w:val="0"/>
      <w:marTop w:val="0"/>
      <w:marBottom w:val="0"/>
      <w:divBdr>
        <w:top w:val="none" w:sz="0" w:space="0" w:color="auto"/>
        <w:left w:val="none" w:sz="0" w:space="0" w:color="auto"/>
        <w:bottom w:val="none" w:sz="0" w:space="0" w:color="auto"/>
        <w:right w:val="none" w:sz="0" w:space="0" w:color="auto"/>
      </w:divBdr>
    </w:div>
    <w:div w:id="1482112811">
      <w:bodyDiv w:val="1"/>
      <w:marLeft w:val="0"/>
      <w:marRight w:val="0"/>
      <w:marTop w:val="0"/>
      <w:marBottom w:val="0"/>
      <w:divBdr>
        <w:top w:val="none" w:sz="0" w:space="0" w:color="auto"/>
        <w:left w:val="none" w:sz="0" w:space="0" w:color="auto"/>
        <w:bottom w:val="none" w:sz="0" w:space="0" w:color="auto"/>
        <w:right w:val="none" w:sz="0" w:space="0" w:color="auto"/>
      </w:divBdr>
    </w:div>
    <w:div w:id="1482887092">
      <w:bodyDiv w:val="1"/>
      <w:marLeft w:val="0"/>
      <w:marRight w:val="0"/>
      <w:marTop w:val="0"/>
      <w:marBottom w:val="0"/>
      <w:divBdr>
        <w:top w:val="none" w:sz="0" w:space="0" w:color="auto"/>
        <w:left w:val="none" w:sz="0" w:space="0" w:color="auto"/>
        <w:bottom w:val="none" w:sz="0" w:space="0" w:color="auto"/>
        <w:right w:val="none" w:sz="0" w:space="0" w:color="auto"/>
      </w:divBdr>
    </w:div>
    <w:div w:id="1483614929">
      <w:bodyDiv w:val="1"/>
      <w:marLeft w:val="0"/>
      <w:marRight w:val="0"/>
      <w:marTop w:val="0"/>
      <w:marBottom w:val="0"/>
      <w:divBdr>
        <w:top w:val="none" w:sz="0" w:space="0" w:color="auto"/>
        <w:left w:val="none" w:sz="0" w:space="0" w:color="auto"/>
        <w:bottom w:val="none" w:sz="0" w:space="0" w:color="auto"/>
        <w:right w:val="none" w:sz="0" w:space="0" w:color="auto"/>
      </w:divBdr>
    </w:div>
    <w:div w:id="1485076457">
      <w:bodyDiv w:val="1"/>
      <w:marLeft w:val="0"/>
      <w:marRight w:val="0"/>
      <w:marTop w:val="0"/>
      <w:marBottom w:val="0"/>
      <w:divBdr>
        <w:top w:val="none" w:sz="0" w:space="0" w:color="auto"/>
        <w:left w:val="none" w:sz="0" w:space="0" w:color="auto"/>
        <w:bottom w:val="none" w:sz="0" w:space="0" w:color="auto"/>
        <w:right w:val="none" w:sz="0" w:space="0" w:color="auto"/>
      </w:divBdr>
    </w:div>
    <w:div w:id="1486896376">
      <w:bodyDiv w:val="1"/>
      <w:marLeft w:val="0"/>
      <w:marRight w:val="0"/>
      <w:marTop w:val="0"/>
      <w:marBottom w:val="0"/>
      <w:divBdr>
        <w:top w:val="none" w:sz="0" w:space="0" w:color="auto"/>
        <w:left w:val="none" w:sz="0" w:space="0" w:color="auto"/>
        <w:bottom w:val="none" w:sz="0" w:space="0" w:color="auto"/>
        <w:right w:val="none" w:sz="0" w:space="0" w:color="auto"/>
      </w:divBdr>
    </w:div>
    <w:div w:id="1491870574">
      <w:bodyDiv w:val="1"/>
      <w:marLeft w:val="0"/>
      <w:marRight w:val="0"/>
      <w:marTop w:val="0"/>
      <w:marBottom w:val="0"/>
      <w:divBdr>
        <w:top w:val="none" w:sz="0" w:space="0" w:color="auto"/>
        <w:left w:val="none" w:sz="0" w:space="0" w:color="auto"/>
        <w:bottom w:val="none" w:sz="0" w:space="0" w:color="auto"/>
        <w:right w:val="none" w:sz="0" w:space="0" w:color="auto"/>
      </w:divBdr>
    </w:div>
    <w:div w:id="1494175845">
      <w:bodyDiv w:val="1"/>
      <w:marLeft w:val="0"/>
      <w:marRight w:val="0"/>
      <w:marTop w:val="0"/>
      <w:marBottom w:val="0"/>
      <w:divBdr>
        <w:top w:val="none" w:sz="0" w:space="0" w:color="auto"/>
        <w:left w:val="none" w:sz="0" w:space="0" w:color="auto"/>
        <w:bottom w:val="none" w:sz="0" w:space="0" w:color="auto"/>
        <w:right w:val="none" w:sz="0" w:space="0" w:color="auto"/>
      </w:divBdr>
    </w:div>
    <w:div w:id="1494300690">
      <w:bodyDiv w:val="1"/>
      <w:marLeft w:val="0"/>
      <w:marRight w:val="0"/>
      <w:marTop w:val="0"/>
      <w:marBottom w:val="0"/>
      <w:divBdr>
        <w:top w:val="none" w:sz="0" w:space="0" w:color="auto"/>
        <w:left w:val="none" w:sz="0" w:space="0" w:color="auto"/>
        <w:bottom w:val="none" w:sz="0" w:space="0" w:color="auto"/>
        <w:right w:val="none" w:sz="0" w:space="0" w:color="auto"/>
      </w:divBdr>
    </w:div>
    <w:div w:id="1500075202">
      <w:bodyDiv w:val="1"/>
      <w:marLeft w:val="0"/>
      <w:marRight w:val="0"/>
      <w:marTop w:val="0"/>
      <w:marBottom w:val="0"/>
      <w:divBdr>
        <w:top w:val="none" w:sz="0" w:space="0" w:color="auto"/>
        <w:left w:val="none" w:sz="0" w:space="0" w:color="auto"/>
        <w:bottom w:val="none" w:sz="0" w:space="0" w:color="auto"/>
        <w:right w:val="none" w:sz="0" w:space="0" w:color="auto"/>
      </w:divBdr>
    </w:div>
    <w:div w:id="1500997182">
      <w:bodyDiv w:val="1"/>
      <w:marLeft w:val="0"/>
      <w:marRight w:val="0"/>
      <w:marTop w:val="0"/>
      <w:marBottom w:val="0"/>
      <w:divBdr>
        <w:top w:val="none" w:sz="0" w:space="0" w:color="auto"/>
        <w:left w:val="none" w:sz="0" w:space="0" w:color="auto"/>
        <w:bottom w:val="none" w:sz="0" w:space="0" w:color="auto"/>
        <w:right w:val="none" w:sz="0" w:space="0" w:color="auto"/>
      </w:divBdr>
    </w:div>
    <w:div w:id="1501189780">
      <w:bodyDiv w:val="1"/>
      <w:marLeft w:val="0"/>
      <w:marRight w:val="0"/>
      <w:marTop w:val="0"/>
      <w:marBottom w:val="0"/>
      <w:divBdr>
        <w:top w:val="none" w:sz="0" w:space="0" w:color="auto"/>
        <w:left w:val="none" w:sz="0" w:space="0" w:color="auto"/>
        <w:bottom w:val="none" w:sz="0" w:space="0" w:color="auto"/>
        <w:right w:val="none" w:sz="0" w:space="0" w:color="auto"/>
      </w:divBdr>
    </w:div>
    <w:div w:id="1501505937">
      <w:bodyDiv w:val="1"/>
      <w:marLeft w:val="0"/>
      <w:marRight w:val="0"/>
      <w:marTop w:val="0"/>
      <w:marBottom w:val="0"/>
      <w:divBdr>
        <w:top w:val="none" w:sz="0" w:space="0" w:color="auto"/>
        <w:left w:val="none" w:sz="0" w:space="0" w:color="auto"/>
        <w:bottom w:val="none" w:sz="0" w:space="0" w:color="auto"/>
        <w:right w:val="none" w:sz="0" w:space="0" w:color="auto"/>
      </w:divBdr>
    </w:div>
    <w:div w:id="1505128534">
      <w:bodyDiv w:val="1"/>
      <w:marLeft w:val="0"/>
      <w:marRight w:val="0"/>
      <w:marTop w:val="0"/>
      <w:marBottom w:val="0"/>
      <w:divBdr>
        <w:top w:val="none" w:sz="0" w:space="0" w:color="auto"/>
        <w:left w:val="none" w:sz="0" w:space="0" w:color="auto"/>
        <w:bottom w:val="none" w:sz="0" w:space="0" w:color="auto"/>
        <w:right w:val="none" w:sz="0" w:space="0" w:color="auto"/>
      </w:divBdr>
    </w:div>
    <w:div w:id="1506747661">
      <w:bodyDiv w:val="1"/>
      <w:marLeft w:val="0"/>
      <w:marRight w:val="0"/>
      <w:marTop w:val="0"/>
      <w:marBottom w:val="0"/>
      <w:divBdr>
        <w:top w:val="none" w:sz="0" w:space="0" w:color="auto"/>
        <w:left w:val="none" w:sz="0" w:space="0" w:color="auto"/>
        <w:bottom w:val="none" w:sz="0" w:space="0" w:color="auto"/>
        <w:right w:val="none" w:sz="0" w:space="0" w:color="auto"/>
      </w:divBdr>
    </w:div>
    <w:div w:id="1510943679">
      <w:bodyDiv w:val="1"/>
      <w:marLeft w:val="0"/>
      <w:marRight w:val="0"/>
      <w:marTop w:val="0"/>
      <w:marBottom w:val="0"/>
      <w:divBdr>
        <w:top w:val="none" w:sz="0" w:space="0" w:color="auto"/>
        <w:left w:val="none" w:sz="0" w:space="0" w:color="auto"/>
        <w:bottom w:val="none" w:sz="0" w:space="0" w:color="auto"/>
        <w:right w:val="none" w:sz="0" w:space="0" w:color="auto"/>
      </w:divBdr>
    </w:div>
    <w:div w:id="1511137224">
      <w:bodyDiv w:val="1"/>
      <w:marLeft w:val="0"/>
      <w:marRight w:val="0"/>
      <w:marTop w:val="0"/>
      <w:marBottom w:val="0"/>
      <w:divBdr>
        <w:top w:val="none" w:sz="0" w:space="0" w:color="auto"/>
        <w:left w:val="none" w:sz="0" w:space="0" w:color="auto"/>
        <w:bottom w:val="none" w:sz="0" w:space="0" w:color="auto"/>
        <w:right w:val="none" w:sz="0" w:space="0" w:color="auto"/>
      </w:divBdr>
    </w:div>
    <w:div w:id="1511137281">
      <w:bodyDiv w:val="1"/>
      <w:marLeft w:val="0"/>
      <w:marRight w:val="0"/>
      <w:marTop w:val="0"/>
      <w:marBottom w:val="0"/>
      <w:divBdr>
        <w:top w:val="none" w:sz="0" w:space="0" w:color="auto"/>
        <w:left w:val="none" w:sz="0" w:space="0" w:color="auto"/>
        <w:bottom w:val="none" w:sz="0" w:space="0" w:color="auto"/>
        <w:right w:val="none" w:sz="0" w:space="0" w:color="auto"/>
      </w:divBdr>
    </w:div>
    <w:div w:id="1511260868">
      <w:bodyDiv w:val="1"/>
      <w:marLeft w:val="0"/>
      <w:marRight w:val="0"/>
      <w:marTop w:val="0"/>
      <w:marBottom w:val="0"/>
      <w:divBdr>
        <w:top w:val="none" w:sz="0" w:space="0" w:color="auto"/>
        <w:left w:val="none" w:sz="0" w:space="0" w:color="auto"/>
        <w:bottom w:val="none" w:sz="0" w:space="0" w:color="auto"/>
        <w:right w:val="none" w:sz="0" w:space="0" w:color="auto"/>
      </w:divBdr>
    </w:div>
    <w:div w:id="1511409948">
      <w:bodyDiv w:val="1"/>
      <w:marLeft w:val="0"/>
      <w:marRight w:val="0"/>
      <w:marTop w:val="0"/>
      <w:marBottom w:val="0"/>
      <w:divBdr>
        <w:top w:val="none" w:sz="0" w:space="0" w:color="auto"/>
        <w:left w:val="none" w:sz="0" w:space="0" w:color="auto"/>
        <w:bottom w:val="none" w:sz="0" w:space="0" w:color="auto"/>
        <w:right w:val="none" w:sz="0" w:space="0" w:color="auto"/>
      </w:divBdr>
    </w:div>
    <w:div w:id="1519856930">
      <w:bodyDiv w:val="1"/>
      <w:marLeft w:val="0"/>
      <w:marRight w:val="0"/>
      <w:marTop w:val="0"/>
      <w:marBottom w:val="0"/>
      <w:divBdr>
        <w:top w:val="none" w:sz="0" w:space="0" w:color="auto"/>
        <w:left w:val="none" w:sz="0" w:space="0" w:color="auto"/>
        <w:bottom w:val="none" w:sz="0" w:space="0" w:color="auto"/>
        <w:right w:val="none" w:sz="0" w:space="0" w:color="auto"/>
      </w:divBdr>
    </w:div>
    <w:div w:id="1520578761">
      <w:bodyDiv w:val="1"/>
      <w:marLeft w:val="0"/>
      <w:marRight w:val="0"/>
      <w:marTop w:val="0"/>
      <w:marBottom w:val="0"/>
      <w:divBdr>
        <w:top w:val="none" w:sz="0" w:space="0" w:color="auto"/>
        <w:left w:val="none" w:sz="0" w:space="0" w:color="auto"/>
        <w:bottom w:val="none" w:sz="0" w:space="0" w:color="auto"/>
        <w:right w:val="none" w:sz="0" w:space="0" w:color="auto"/>
      </w:divBdr>
    </w:div>
    <w:div w:id="1521621850">
      <w:bodyDiv w:val="1"/>
      <w:marLeft w:val="0"/>
      <w:marRight w:val="0"/>
      <w:marTop w:val="0"/>
      <w:marBottom w:val="0"/>
      <w:divBdr>
        <w:top w:val="none" w:sz="0" w:space="0" w:color="auto"/>
        <w:left w:val="none" w:sz="0" w:space="0" w:color="auto"/>
        <w:bottom w:val="none" w:sz="0" w:space="0" w:color="auto"/>
        <w:right w:val="none" w:sz="0" w:space="0" w:color="auto"/>
      </w:divBdr>
    </w:div>
    <w:div w:id="1522351432">
      <w:bodyDiv w:val="1"/>
      <w:marLeft w:val="0"/>
      <w:marRight w:val="0"/>
      <w:marTop w:val="0"/>
      <w:marBottom w:val="0"/>
      <w:divBdr>
        <w:top w:val="none" w:sz="0" w:space="0" w:color="auto"/>
        <w:left w:val="none" w:sz="0" w:space="0" w:color="auto"/>
        <w:bottom w:val="none" w:sz="0" w:space="0" w:color="auto"/>
        <w:right w:val="none" w:sz="0" w:space="0" w:color="auto"/>
      </w:divBdr>
    </w:div>
    <w:div w:id="1523199836">
      <w:bodyDiv w:val="1"/>
      <w:marLeft w:val="0"/>
      <w:marRight w:val="0"/>
      <w:marTop w:val="0"/>
      <w:marBottom w:val="0"/>
      <w:divBdr>
        <w:top w:val="none" w:sz="0" w:space="0" w:color="auto"/>
        <w:left w:val="none" w:sz="0" w:space="0" w:color="auto"/>
        <w:bottom w:val="none" w:sz="0" w:space="0" w:color="auto"/>
        <w:right w:val="none" w:sz="0" w:space="0" w:color="auto"/>
      </w:divBdr>
    </w:div>
    <w:div w:id="1523668380">
      <w:bodyDiv w:val="1"/>
      <w:marLeft w:val="0"/>
      <w:marRight w:val="0"/>
      <w:marTop w:val="0"/>
      <w:marBottom w:val="0"/>
      <w:divBdr>
        <w:top w:val="none" w:sz="0" w:space="0" w:color="auto"/>
        <w:left w:val="none" w:sz="0" w:space="0" w:color="auto"/>
        <w:bottom w:val="none" w:sz="0" w:space="0" w:color="auto"/>
        <w:right w:val="none" w:sz="0" w:space="0" w:color="auto"/>
      </w:divBdr>
    </w:div>
    <w:div w:id="1525898699">
      <w:bodyDiv w:val="1"/>
      <w:marLeft w:val="0"/>
      <w:marRight w:val="0"/>
      <w:marTop w:val="0"/>
      <w:marBottom w:val="0"/>
      <w:divBdr>
        <w:top w:val="none" w:sz="0" w:space="0" w:color="auto"/>
        <w:left w:val="none" w:sz="0" w:space="0" w:color="auto"/>
        <w:bottom w:val="none" w:sz="0" w:space="0" w:color="auto"/>
        <w:right w:val="none" w:sz="0" w:space="0" w:color="auto"/>
      </w:divBdr>
    </w:div>
    <w:div w:id="1526867849">
      <w:bodyDiv w:val="1"/>
      <w:marLeft w:val="0"/>
      <w:marRight w:val="0"/>
      <w:marTop w:val="0"/>
      <w:marBottom w:val="0"/>
      <w:divBdr>
        <w:top w:val="none" w:sz="0" w:space="0" w:color="auto"/>
        <w:left w:val="none" w:sz="0" w:space="0" w:color="auto"/>
        <w:bottom w:val="none" w:sz="0" w:space="0" w:color="auto"/>
        <w:right w:val="none" w:sz="0" w:space="0" w:color="auto"/>
      </w:divBdr>
    </w:div>
    <w:div w:id="1530871666">
      <w:bodyDiv w:val="1"/>
      <w:marLeft w:val="0"/>
      <w:marRight w:val="0"/>
      <w:marTop w:val="0"/>
      <w:marBottom w:val="0"/>
      <w:divBdr>
        <w:top w:val="none" w:sz="0" w:space="0" w:color="auto"/>
        <w:left w:val="none" w:sz="0" w:space="0" w:color="auto"/>
        <w:bottom w:val="none" w:sz="0" w:space="0" w:color="auto"/>
        <w:right w:val="none" w:sz="0" w:space="0" w:color="auto"/>
      </w:divBdr>
    </w:div>
    <w:div w:id="1531606441">
      <w:bodyDiv w:val="1"/>
      <w:marLeft w:val="0"/>
      <w:marRight w:val="0"/>
      <w:marTop w:val="0"/>
      <w:marBottom w:val="0"/>
      <w:divBdr>
        <w:top w:val="none" w:sz="0" w:space="0" w:color="auto"/>
        <w:left w:val="none" w:sz="0" w:space="0" w:color="auto"/>
        <w:bottom w:val="none" w:sz="0" w:space="0" w:color="auto"/>
        <w:right w:val="none" w:sz="0" w:space="0" w:color="auto"/>
      </w:divBdr>
    </w:div>
    <w:div w:id="1531839332">
      <w:bodyDiv w:val="1"/>
      <w:marLeft w:val="0"/>
      <w:marRight w:val="0"/>
      <w:marTop w:val="0"/>
      <w:marBottom w:val="0"/>
      <w:divBdr>
        <w:top w:val="none" w:sz="0" w:space="0" w:color="auto"/>
        <w:left w:val="none" w:sz="0" w:space="0" w:color="auto"/>
        <w:bottom w:val="none" w:sz="0" w:space="0" w:color="auto"/>
        <w:right w:val="none" w:sz="0" w:space="0" w:color="auto"/>
      </w:divBdr>
    </w:div>
    <w:div w:id="1531990061">
      <w:bodyDiv w:val="1"/>
      <w:marLeft w:val="0"/>
      <w:marRight w:val="0"/>
      <w:marTop w:val="0"/>
      <w:marBottom w:val="0"/>
      <w:divBdr>
        <w:top w:val="none" w:sz="0" w:space="0" w:color="auto"/>
        <w:left w:val="none" w:sz="0" w:space="0" w:color="auto"/>
        <w:bottom w:val="none" w:sz="0" w:space="0" w:color="auto"/>
        <w:right w:val="none" w:sz="0" w:space="0" w:color="auto"/>
      </w:divBdr>
    </w:div>
    <w:div w:id="1535850230">
      <w:bodyDiv w:val="1"/>
      <w:marLeft w:val="0"/>
      <w:marRight w:val="0"/>
      <w:marTop w:val="0"/>
      <w:marBottom w:val="0"/>
      <w:divBdr>
        <w:top w:val="none" w:sz="0" w:space="0" w:color="auto"/>
        <w:left w:val="none" w:sz="0" w:space="0" w:color="auto"/>
        <w:bottom w:val="none" w:sz="0" w:space="0" w:color="auto"/>
        <w:right w:val="none" w:sz="0" w:space="0" w:color="auto"/>
      </w:divBdr>
    </w:div>
    <w:div w:id="1536652559">
      <w:bodyDiv w:val="1"/>
      <w:marLeft w:val="0"/>
      <w:marRight w:val="0"/>
      <w:marTop w:val="0"/>
      <w:marBottom w:val="0"/>
      <w:divBdr>
        <w:top w:val="none" w:sz="0" w:space="0" w:color="auto"/>
        <w:left w:val="none" w:sz="0" w:space="0" w:color="auto"/>
        <w:bottom w:val="none" w:sz="0" w:space="0" w:color="auto"/>
        <w:right w:val="none" w:sz="0" w:space="0" w:color="auto"/>
      </w:divBdr>
    </w:div>
    <w:div w:id="1537038311">
      <w:bodyDiv w:val="1"/>
      <w:marLeft w:val="0"/>
      <w:marRight w:val="0"/>
      <w:marTop w:val="0"/>
      <w:marBottom w:val="0"/>
      <w:divBdr>
        <w:top w:val="none" w:sz="0" w:space="0" w:color="auto"/>
        <w:left w:val="none" w:sz="0" w:space="0" w:color="auto"/>
        <w:bottom w:val="none" w:sz="0" w:space="0" w:color="auto"/>
        <w:right w:val="none" w:sz="0" w:space="0" w:color="auto"/>
      </w:divBdr>
    </w:div>
    <w:div w:id="1537766925">
      <w:bodyDiv w:val="1"/>
      <w:marLeft w:val="0"/>
      <w:marRight w:val="0"/>
      <w:marTop w:val="0"/>
      <w:marBottom w:val="0"/>
      <w:divBdr>
        <w:top w:val="none" w:sz="0" w:space="0" w:color="auto"/>
        <w:left w:val="none" w:sz="0" w:space="0" w:color="auto"/>
        <w:bottom w:val="none" w:sz="0" w:space="0" w:color="auto"/>
        <w:right w:val="none" w:sz="0" w:space="0" w:color="auto"/>
      </w:divBdr>
    </w:div>
    <w:div w:id="1541433866">
      <w:bodyDiv w:val="1"/>
      <w:marLeft w:val="0"/>
      <w:marRight w:val="0"/>
      <w:marTop w:val="0"/>
      <w:marBottom w:val="0"/>
      <w:divBdr>
        <w:top w:val="none" w:sz="0" w:space="0" w:color="auto"/>
        <w:left w:val="none" w:sz="0" w:space="0" w:color="auto"/>
        <w:bottom w:val="none" w:sz="0" w:space="0" w:color="auto"/>
        <w:right w:val="none" w:sz="0" w:space="0" w:color="auto"/>
      </w:divBdr>
    </w:div>
    <w:div w:id="1542747826">
      <w:bodyDiv w:val="1"/>
      <w:marLeft w:val="0"/>
      <w:marRight w:val="0"/>
      <w:marTop w:val="0"/>
      <w:marBottom w:val="0"/>
      <w:divBdr>
        <w:top w:val="none" w:sz="0" w:space="0" w:color="auto"/>
        <w:left w:val="none" w:sz="0" w:space="0" w:color="auto"/>
        <w:bottom w:val="none" w:sz="0" w:space="0" w:color="auto"/>
        <w:right w:val="none" w:sz="0" w:space="0" w:color="auto"/>
      </w:divBdr>
    </w:div>
    <w:div w:id="1548645565">
      <w:bodyDiv w:val="1"/>
      <w:marLeft w:val="0"/>
      <w:marRight w:val="0"/>
      <w:marTop w:val="0"/>
      <w:marBottom w:val="0"/>
      <w:divBdr>
        <w:top w:val="none" w:sz="0" w:space="0" w:color="auto"/>
        <w:left w:val="none" w:sz="0" w:space="0" w:color="auto"/>
        <w:bottom w:val="none" w:sz="0" w:space="0" w:color="auto"/>
        <w:right w:val="none" w:sz="0" w:space="0" w:color="auto"/>
      </w:divBdr>
    </w:div>
    <w:div w:id="1552500096">
      <w:bodyDiv w:val="1"/>
      <w:marLeft w:val="0"/>
      <w:marRight w:val="0"/>
      <w:marTop w:val="0"/>
      <w:marBottom w:val="0"/>
      <w:divBdr>
        <w:top w:val="none" w:sz="0" w:space="0" w:color="auto"/>
        <w:left w:val="none" w:sz="0" w:space="0" w:color="auto"/>
        <w:bottom w:val="none" w:sz="0" w:space="0" w:color="auto"/>
        <w:right w:val="none" w:sz="0" w:space="0" w:color="auto"/>
      </w:divBdr>
    </w:div>
    <w:div w:id="1552613950">
      <w:bodyDiv w:val="1"/>
      <w:marLeft w:val="0"/>
      <w:marRight w:val="0"/>
      <w:marTop w:val="0"/>
      <w:marBottom w:val="0"/>
      <w:divBdr>
        <w:top w:val="none" w:sz="0" w:space="0" w:color="auto"/>
        <w:left w:val="none" w:sz="0" w:space="0" w:color="auto"/>
        <w:bottom w:val="none" w:sz="0" w:space="0" w:color="auto"/>
        <w:right w:val="none" w:sz="0" w:space="0" w:color="auto"/>
      </w:divBdr>
    </w:div>
    <w:div w:id="1553419827">
      <w:bodyDiv w:val="1"/>
      <w:marLeft w:val="0"/>
      <w:marRight w:val="0"/>
      <w:marTop w:val="0"/>
      <w:marBottom w:val="0"/>
      <w:divBdr>
        <w:top w:val="none" w:sz="0" w:space="0" w:color="auto"/>
        <w:left w:val="none" w:sz="0" w:space="0" w:color="auto"/>
        <w:bottom w:val="none" w:sz="0" w:space="0" w:color="auto"/>
        <w:right w:val="none" w:sz="0" w:space="0" w:color="auto"/>
      </w:divBdr>
    </w:div>
    <w:div w:id="1555309335">
      <w:bodyDiv w:val="1"/>
      <w:marLeft w:val="0"/>
      <w:marRight w:val="0"/>
      <w:marTop w:val="0"/>
      <w:marBottom w:val="0"/>
      <w:divBdr>
        <w:top w:val="none" w:sz="0" w:space="0" w:color="auto"/>
        <w:left w:val="none" w:sz="0" w:space="0" w:color="auto"/>
        <w:bottom w:val="none" w:sz="0" w:space="0" w:color="auto"/>
        <w:right w:val="none" w:sz="0" w:space="0" w:color="auto"/>
      </w:divBdr>
    </w:div>
    <w:div w:id="1556088622">
      <w:bodyDiv w:val="1"/>
      <w:marLeft w:val="0"/>
      <w:marRight w:val="0"/>
      <w:marTop w:val="0"/>
      <w:marBottom w:val="0"/>
      <w:divBdr>
        <w:top w:val="none" w:sz="0" w:space="0" w:color="auto"/>
        <w:left w:val="none" w:sz="0" w:space="0" w:color="auto"/>
        <w:bottom w:val="none" w:sz="0" w:space="0" w:color="auto"/>
        <w:right w:val="none" w:sz="0" w:space="0" w:color="auto"/>
      </w:divBdr>
    </w:div>
    <w:div w:id="1557667996">
      <w:bodyDiv w:val="1"/>
      <w:marLeft w:val="0"/>
      <w:marRight w:val="0"/>
      <w:marTop w:val="0"/>
      <w:marBottom w:val="0"/>
      <w:divBdr>
        <w:top w:val="none" w:sz="0" w:space="0" w:color="auto"/>
        <w:left w:val="none" w:sz="0" w:space="0" w:color="auto"/>
        <w:bottom w:val="none" w:sz="0" w:space="0" w:color="auto"/>
        <w:right w:val="none" w:sz="0" w:space="0" w:color="auto"/>
      </w:divBdr>
    </w:div>
    <w:div w:id="1558321837">
      <w:bodyDiv w:val="1"/>
      <w:marLeft w:val="0"/>
      <w:marRight w:val="0"/>
      <w:marTop w:val="0"/>
      <w:marBottom w:val="0"/>
      <w:divBdr>
        <w:top w:val="none" w:sz="0" w:space="0" w:color="auto"/>
        <w:left w:val="none" w:sz="0" w:space="0" w:color="auto"/>
        <w:bottom w:val="none" w:sz="0" w:space="0" w:color="auto"/>
        <w:right w:val="none" w:sz="0" w:space="0" w:color="auto"/>
      </w:divBdr>
    </w:div>
    <w:div w:id="1560631478">
      <w:bodyDiv w:val="1"/>
      <w:marLeft w:val="0"/>
      <w:marRight w:val="0"/>
      <w:marTop w:val="0"/>
      <w:marBottom w:val="0"/>
      <w:divBdr>
        <w:top w:val="none" w:sz="0" w:space="0" w:color="auto"/>
        <w:left w:val="none" w:sz="0" w:space="0" w:color="auto"/>
        <w:bottom w:val="none" w:sz="0" w:space="0" w:color="auto"/>
        <w:right w:val="none" w:sz="0" w:space="0" w:color="auto"/>
      </w:divBdr>
    </w:div>
    <w:div w:id="1562671657">
      <w:bodyDiv w:val="1"/>
      <w:marLeft w:val="0"/>
      <w:marRight w:val="0"/>
      <w:marTop w:val="0"/>
      <w:marBottom w:val="0"/>
      <w:divBdr>
        <w:top w:val="none" w:sz="0" w:space="0" w:color="auto"/>
        <w:left w:val="none" w:sz="0" w:space="0" w:color="auto"/>
        <w:bottom w:val="none" w:sz="0" w:space="0" w:color="auto"/>
        <w:right w:val="none" w:sz="0" w:space="0" w:color="auto"/>
      </w:divBdr>
    </w:div>
    <w:div w:id="1564636658">
      <w:bodyDiv w:val="1"/>
      <w:marLeft w:val="0"/>
      <w:marRight w:val="0"/>
      <w:marTop w:val="0"/>
      <w:marBottom w:val="0"/>
      <w:divBdr>
        <w:top w:val="none" w:sz="0" w:space="0" w:color="auto"/>
        <w:left w:val="none" w:sz="0" w:space="0" w:color="auto"/>
        <w:bottom w:val="none" w:sz="0" w:space="0" w:color="auto"/>
        <w:right w:val="none" w:sz="0" w:space="0" w:color="auto"/>
      </w:divBdr>
    </w:div>
    <w:div w:id="1567836954">
      <w:bodyDiv w:val="1"/>
      <w:marLeft w:val="0"/>
      <w:marRight w:val="0"/>
      <w:marTop w:val="0"/>
      <w:marBottom w:val="0"/>
      <w:divBdr>
        <w:top w:val="none" w:sz="0" w:space="0" w:color="auto"/>
        <w:left w:val="none" w:sz="0" w:space="0" w:color="auto"/>
        <w:bottom w:val="none" w:sz="0" w:space="0" w:color="auto"/>
        <w:right w:val="none" w:sz="0" w:space="0" w:color="auto"/>
      </w:divBdr>
    </w:div>
    <w:div w:id="1569339553">
      <w:bodyDiv w:val="1"/>
      <w:marLeft w:val="0"/>
      <w:marRight w:val="0"/>
      <w:marTop w:val="0"/>
      <w:marBottom w:val="0"/>
      <w:divBdr>
        <w:top w:val="none" w:sz="0" w:space="0" w:color="auto"/>
        <w:left w:val="none" w:sz="0" w:space="0" w:color="auto"/>
        <w:bottom w:val="none" w:sz="0" w:space="0" w:color="auto"/>
        <w:right w:val="none" w:sz="0" w:space="0" w:color="auto"/>
      </w:divBdr>
    </w:div>
    <w:div w:id="1572230071">
      <w:bodyDiv w:val="1"/>
      <w:marLeft w:val="0"/>
      <w:marRight w:val="0"/>
      <w:marTop w:val="0"/>
      <w:marBottom w:val="0"/>
      <w:divBdr>
        <w:top w:val="none" w:sz="0" w:space="0" w:color="auto"/>
        <w:left w:val="none" w:sz="0" w:space="0" w:color="auto"/>
        <w:bottom w:val="none" w:sz="0" w:space="0" w:color="auto"/>
        <w:right w:val="none" w:sz="0" w:space="0" w:color="auto"/>
      </w:divBdr>
    </w:div>
    <w:div w:id="1573731393">
      <w:bodyDiv w:val="1"/>
      <w:marLeft w:val="0"/>
      <w:marRight w:val="0"/>
      <w:marTop w:val="0"/>
      <w:marBottom w:val="0"/>
      <w:divBdr>
        <w:top w:val="none" w:sz="0" w:space="0" w:color="auto"/>
        <w:left w:val="none" w:sz="0" w:space="0" w:color="auto"/>
        <w:bottom w:val="none" w:sz="0" w:space="0" w:color="auto"/>
        <w:right w:val="none" w:sz="0" w:space="0" w:color="auto"/>
      </w:divBdr>
    </w:div>
    <w:div w:id="1575889903">
      <w:bodyDiv w:val="1"/>
      <w:marLeft w:val="0"/>
      <w:marRight w:val="0"/>
      <w:marTop w:val="0"/>
      <w:marBottom w:val="0"/>
      <w:divBdr>
        <w:top w:val="none" w:sz="0" w:space="0" w:color="auto"/>
        <w:left w:val="none" w:sz="0" w:space="0" w:color="auto"/>
        <w:bottom w:val="none" w:sz="0" w:space="0" w:color="auto"/>
        <w:right w:val="none" w:sz="0" w:space="0" w:color="auto"/>
      </w:divBdr>
    </w:div>
    <w:div w:id="1576822191">
      <w:bodyDiv w:val="1"/>
      <w:marLeft w:val="0"/>
      <w:marRight w:val="0"/>
      <w:marTop w:val="0"/>
      <w:marBottom w:val="0"/>
      <w:divBdr>
        <w:top w:val="none" w:sz="0" w:space="0" w:color="auto"/>
        <w:left w:val="none" w:sz="0" w:space="0" w:color="auto"/>
        <w:bottom w:val="none" w:sz="0" w:space="0" w:color="auto"/>
        <w:right w:val="none" w:sz="0" w:space="0" w:color="auto"/>
      </w:divBdr>
    </w:div>
    <w:div w:id="1578827924">
      <w:bodyDiv w:val="1"/>
      <w:marLeft w:val="0"/>
      <w:marRight w:val="0"/>
      <w:marTop w:val="0"/>
      <w:marBottom w:val="0"/>
      <w:divBdr>
        <w:top w:val="none" w:sz="0" w:space="0" w:color="auto"/>
        <w:left w:val="none" w:sz="0" w:space="0" w:color="auto"/>
        <w:bottom w:val="none" w:sz="0" w:space="0" w:color="auto"/>
        <w:right w:val="none" w:sz="0" w:space="0" w:color="auto"/>
      </w:divBdr>
    </w:div>
    <w:div w:id="1581406315">
      <w:bodyDiv w:val="1"/>
      <w:marLeft w:val="0"/>
      <w:marRight w:val="0"/>
      <w:marTop w:val="0"/>
      <w:marBottom w:val="0"/>
      <w:divBdr>
        <w:top w:val="none" w:sz="0" w:space="0" w:color="auto"/>
        <w:left w:val="none" w:sz="0" w:space="0" w:color="auto"/>
        <w:bottom w:val="none" w:sz="0" w:space="0" w:color="auto"/>
        <w:right w:val="none" w:sz="0" w:space="0" w:color="auto"/>
      </w:divBdr>
    </w:div>
    <w:div w:id="1583752874">
      <w:bodyDiv w:val="1"/>
      <w:marLeft w:val="0"/>
      <w:marRight w:val="0"/>
      <w:marTop w:val="0"/>
      <w:marBottom w:val="0"/>
      <w:divBdr>
        <w:top w:val="none" w:sz="0" w:space="0" w:color="auto"/>
        <w:left w:val="none" w:sz="0" w:space="0" w:color="auto"/>
        <w:bottom w:val="none" w:sz="0" w:space="0" w:color="auto"/>
        <w:right w:val="none" w:sz="0" w:space="0" w:color="auto"/>
      </w:divBdr>
    </w:div>
    <w:div w:id="1584295281">
      <w:bodyDiv w:val="1"/>
      <w:marLeft w:val="0"/>
      <w:marRight w:val="0"/>
      <w:marTop w:val="0"/>
      <w:marBottom w:val="0"/>
      <w:divBdr>
        <w:top w:val="none" w:sz="0" w:space="0" w:color="auto"/>
        <w:left w:val="none" w:sz="0" w:space="0" w:color="auto"/>
        <w:bottom w:val="none" w:sz="0" w:space="0" w:color="auto"/>
        <w:right w:val="none" w:sz="0" w:space="0" w:color="auto"/>
      </w:divBdr>
    </w:div>
    <w:div w:id="1585215852">
      <w:bodyDiv w:val="1"/>
      <w:marLeft w:val="0"/>
      <w:marRight w:val="0"/>
      <w:marTop w:val="0"/>
      <w:marBottom w:val="0"/>
      <w:divBdr>
        <w:top w:val="none" w:sz="0" w:space="0" w:color="auto"/>
        <w:left w:val="none" w:sz="0" w:space="0" w:color="auto"/>
        <w:bottom w:val="none" w:sz="0" w:space="0" w:color="auto"/>
        <w:right w:val="none" w:sz="0" w:space="0" w:color="auto"/>
      </w:divBdr>
    </w:div>
    <w:div w:id="1585917725">
      <w:bodyDiv w:val="1"/>
      <w:marLeft w:val="0"/>
      <w:marRight w:val="0"/>
      <w:marTop w:val="0"/>
      <w:marBottom w:val="0"/>
      <w:divBdr>
        <w:top w:val="none" w:sz="0" w:space="0" w:color="auto"/>
        <w:left w:val="none" w:sz="0" w:space="0" w:color="auto"/>
        <w:bottom w:val="none" w:sz="0" w:space="0" w:color="auto"/>
        <w:right w:val="none" w:sz="0" w:space="0" w:color="auto"/>
      </w:divBdr>
    </w:div>
    <w:div w:id="1590701195">
      <w:bodyDiv w:val="1"/>
      <w:marLeft w:val="0"/>
      <w:marRight w:val="0"/>
      <w:marTop w:val="0"/>
      <w:marBottom w:val="0"/>
      <w:divBdr>
        <w:top w:val="none" w:sz="0" w:space="0" w:color="auto"/>
        <w:left w:val="none" w:sz="0" w:space="0" w:color="auto"/>
        <w:bottom w:val="none" w:sz="0" w:space="0" w:color="auto"/>
        <w:right w:val="none" w:sz="0" w:space="0" w:color="auto"/>
      </w:divBdr>
    </w:div>
    <w:div w:id="1592665247">
      <w:bodyDiv w:val="1"/>
      <w:marLeft w:val="0"/>
      <w:marRight w:val="0"/>
      <w:marTop w:val="0"/>
      <w:marBottom w:val="0"/>
      <w:divBdr>
        <w:top w:val="none" w:sz="0" w:space="0" w:color="auto"/>
        <w:left w:val="none" w:sz="0" w:space="0" w:color="auto"/>
        <w:bottom w:val="none" w:sz="0" w:space="0" w:color="auto"/>
        <w:right w:val="none" w:sz="0" w:space="0" w:color="auto"/>
      </w:divBdr>
    </w:div>
    <w:div w:id="1593200094">
      <w:bodyDiv w:val="1"/>
      <w:marLeft w:val="0"/>
      <w:marRight w:val="0"/>
      <w:marTop w:val="0"/>
      <w:marBottom w:val="0"/>
      <w:divBdr>
        <w:top w:val="none" w:sz="0" w:space="0" w:color="auto"/>
        <w:left w:val="none" w:sz="0" w:space="0" w:color="auto"/>
        <w:bottom w:val="none" w:sz="0" w:space="0" w:color="auto"/>
        <w:right w:val="none" w:sz="0" w:space="0" w:color="auto"/>
      </w:divBdr>
    </w:div>
    <w:div w:id="1594895702">
      <w:bodyDiv w:val="1"/>
      <w:marLeft w:val="0"/>
      <w:marRight w:val="0"/>
      <w:marTop w:val="0"/>
      <w:marBottom w:val="0"/>
      <w:divBdr>
        <w:top w:val="none" w:sz="0" w:space="0" w:color="auto"/>
        <w:left w:val="none" w:sz="0" w:space="0" w:color="auto"/>
        <w:bottom w:val="none" w:sz="0" w:space="0" w:color="auto"/>
        <w:right w:val="none" w:sz="0" w:space="0" w:color="auto"/>
      </w:divBdr>
    </w:div>
    <w:div w:id="1595169653">
      <w:bodyDiv w:val="1"/>
      <w:marLeft w:val="0"/>
      <w:marRight w:val="0"/>
      <w:marTop w:val="0"/>
      <w:marBottom w:val="0"/>
      <w:divBdr>
        <w:top w:val="none" w:sz="0" w:space="0" w:color="auto"/>
        <w:left w:val="none" w:sz="0" w:space="0" w:color="auto"/>
        <w:bottom w:val="none" w:sz="0" w:space="0" w:color="auto"/>
        <w:right w:val="none" w:sz="0" w:space="0" w:color="auto"/>
      </w:divBdr>
    </w:div>
    <w:div w:id="1600286430">
      <w:bodyDiv w:val="1"/>
      <w:marLeft w:val="0"/>
      <w:marRight w:val="0"/>
      <w:marTop w:val="0"/>
      <w:marBottom w:val="0"/>
      <w:divBdr>
        <w:top w:val="none" w:sz="0" w:space="0" w:color="auto"/>
        <w:left w:val="none" w:sz="0" w:space="0" w:color="auto"/>
        <w:bottom w:val="none" w:sz="0" w:space="0" w:color="auto"/>
        <w:right w:val="none" w:sz="0" w:space="0" w:color="auto"/>
      </w:divBdr>
    </w:div>
    <w:div w:id="1603107116">
      <w:bodyDiv w:val="1"/>
      <w:marLeft w:val="0"/>
      <w:marRight w:val="0"/>
      <w:marTop w:val="0"/>
      <w:marBottom w:val="0"/>
      <w:divBdr>
        <w:top w:val="none" w:sz="0" w:space="0" w:color="auto"/>
        <w:left w:val="none" w:sz="0" w:space="0" w:color="auto"/>
        <w:bottom w:val="none" w:sz="0" w:space="0" w:color="auto"/>
        <w:right w:val="none" w:sz="0" w:space="0" w:color="auto"/>
      </w:divBdr>
    </w:div>
    <w:div w:id="1606036258">
      <w:bodyDiv w:val="1"/>
      <w:marLeft w:val="0"/>
      <w:marRight w:val="0"/>
      <w:marTop w:val="0"/>
      <w:marBottom w:val="0"/>
      <w:divBdr>
        <w:top w:val="none" w:sz="0" w:space="0" w:color="auto"/>
        <w:left w:val="none" w:sz="0" w:space="0" w:color="auto"/>
        <w:bottom w:val="none" w:sz="0" w:space="0" w:color="auto"/>
        <w:right w:val="none" w:sz="0" w:space="0" w:color="auto"/>
      </w:divBdr>
    </w:div>
    <w:div w:id="1606964546">
      <w:bodyDiv w:val="1"/>
      <w:marLeft w:val="0"/>
      <w:marRight w:val="0"/>
      <w:marTop w:val="0"/>
      <w:marBottom w:val="0"/>
      <w:divBdr>
        <w:top w:val="none" w:sz="0" w:space="0" w:color="auto"/>
        <w:left w:val="none" w:sz="0" w:space="0" w:color="auto"/>
        <w:bottom w:val="none" w:sz="0" w:space="0" w:color="auto"/>
        <w:right w:val="none" w:sz="0" w:space="0" w:color="auto"/>
      </w:divBdr>
    </w:div>
    <w:div w:id="1607688127">
      <w:bodyDiv w:val="1"/>
      <w:marLeft w:val="0"/>
      <w:marRight w:val="0"/>
      <w:marTop w:val="0"/>
      <w:marBottom w:val="0"/>
      <w:divBdr>
        <w:top w:val="none" w:sz="0" w:space="0" w:color="auto"/>
        <w:left w:val="none" w:sz="0" w:space="0" w:color="auto"/>
        <w:bottom w:val="none" w:sz="0" w:space="0" w:color="auto"/>
        <w:right w:val="none" w:sz="0" w:space="0" w:color="auto"/>
      </w:divBdr>
    </w:div>
    <w:div w:id="1607999090">
      <w:bodyDiv w:val="1"/>
      <w:marLeft w:val="0"/>
      <w:marRight w:val="0"/>
      <w:marTop w:val="0"/>
      <w:marBottom w:val="0"/>
      <w:divBdr>
        <w:top w:val="none" w:sz="0" w:space="0" w:color="auto"/>
        <w:left w:val="none" w:sz="0" w:space="0" w:color="auto"/>
        <w:bottom w:val="none" w:sz="0" w:space="0" w:color="auto"/>
        <w:right w:val="none" w:sz="0" w:space="0" w:color="auto"/>
      </w:divBdr>
    </w:div>
    <w:div w:id="1608390042">
      <w:bodyDiv w:val="1"/>
      <w:marLeft w:val="0"/>
      <w:marRight w:val="0"/>
      <w:marTop w:val="0"/>
      <w:marBottom w:val="0"/>
      <w:divBdr>
        <w:top w:val="none" w:sz="0" w:space="0" w:color="auto"/>
        <w:left w:val="none" w:sz="0" w:space="0" w:color="auto"/>
        <w:bottom w:val="none" w:sz="0" w:space="0" w:color="auto"/>
        <w:right w:val="none" w:sz="0" w:space="0" w:color="auto"/>
      </w:divBdr>
    </w:div>
    <w:div w:id="1611552354">
      <w:bodyDiv w:val="1"/>
      <w:marLeft w:val="0"/>
      <w:marRight w:val="0"/>
      <w:marTop w:val="0"/>
      <w:marBottom w:val="0"/>
      <w:divBdr>
        <w:top w:val="none" w:sz="0" w:space="0" w:color="auto"/>
        <w:left w:val="none" w:sz="0" w:space="0" w:color="auto"/>
        <w:bottom w:val="none" w:sz="0" w:space="0" w:color="auto"/>
        <w:right w:val="none" w:sz="0" w:space="0" w:color="auto"/>
      </w:divBdr>
    </w:div>
    <w:div w:id="1611627364">
      <w:bodyDiv w:val="1"/>
      <w:marLeft w:val="0"/>
      <w:marRight w:val="0"/>
      <w:marTop w:val="0"/>
      <w:marBottom w:val="0"/>
      <w:divBdr>
        <w:top w:val="none" w:sz="0" w:space="0" w:color="auto"/>
        <w:left w:val="none" w:sz="0" w:space="0" w:color="auto"/>
        <w:bottom w:val="none" w:sz="0" w:space="0" w:color="auto"/>
        <w:right w:val="none" w:sz="0" w:space="0" w:color="auto"/>
      </w:divBdr>
    </w:div>
    <w:div w:id="1613004355">
      <w:bodyDiv w:val="1"/>
      <w:marLeft w:val="0"/>
      <w:marRight w:val="0"/>
      <w:marTop w:val="0"/>
      <w:marBottom w:val="0"/>
      <w:divBdr>
        <w:top w:val="none" w:sz="0" w:space="0" w:color="auto"/>
        <w:left w:val="none" w:sz="0" w:space="0" w:color="auto"/>
        <w:bottom w:val="none" w:sz="0" w:space="0" w:color="auto"/>
        <w:right w:val="none" w:sz="0" w:space="0" w:color="auto"/>
      </w:divBdr>
    </w:div>
    <w:div w:id="1613053203">
      <w:bodyDiv w:val="1"/>
      <w:marLeft w:val="0"/>
      <w:marRight w:val="0"/>
      <w:marTop w:val="0"/>
      <w:marBottom w:val="0"/>
      <w:divBdr>
        <w:top w:val="none" w:sz="0" w:space="0" w:color="auto"/>
        <w:left w:val="none" w:sz="0" w:space="0" w:color="auto"/>
        <w:bottom w:val="none" w:sz="0" w:space="0" w:color="auto"/>
        <w:right w:val="none" w:sz="0" w:space="0" w:color="auto"/>
      </w:divBdr>
    </w:div>
    <w:div w:id="1616908612">
      <w:bodyDiv w:val="1"/>
      <w:marLeft w:val="0"/>
      <w:marRight w:val="0"/>
      <w:marTop w:val="0"/>
      <w:marBottom w:val="0"/>
      <w:divBdr>
        <w:top w:val="none" w:sz="0" w:space="0" w:color="auto"/>
        <w:left w:val="none" w:sz="0" w:space="0" w:color="auto"/>
        <w:bottom w:val="none" w:sz="0" w:space="0" w:color="auto"/>
        <w:right w:val="none" w:sz="0" w:space="0" w:color="auto"/>
      </w:divBdr>
    </w:div>
    <w:div w:id="1619334414">
      <w:bodyDiv w:val="1"/>
      <w:marLeft w:val="0"/>
      <w:marRight w:val="0"/>
      <w:marTop w:val="0"/>
      <w:marBottom w:val="0"/>
      <w:divBdr>
        <w:top w:val="none" w:sz="0" w:space="0" w:color="auto"/>
        <w:left w:val="none" w:sz="0" w:space="0" w:color="auto"/>
        <w:bottom w:val="none" w:sz="0" w:space="0" w:color="auto"/>
        <w:right w:val="none" w:sz="0" w:space="0" w:color="auto"/>
      </w:divBdr>
    </w:div>
    <w:div w:id="1621062388">
      <w:bodyDiv w:val="1"/>
      <w:marLeft w:val="0"/>
      <w:marRight w:val="0"/>
      <w:marTop w:val="0"/>
      <w:marBottom w:val="0"/>
      <w:divBdr>
        <w:top w:val="none" w:sz="0" w:space="0" w:color="auto"/>
        <w:left w:val="none" w:sz="0" w:space="0" w:color="auto"/>
        <w:bottom w:val="none" w:sz="0" w:space="0" w:color="auto"/>
        <w:right w:val="none" w:sz="0" w:space="0" w:color="auto"/>
      </w:divBdr>
    </w:div>
    <w:div w:id="1621956239">
      <w:bodyDiv w:val="1"/>
      <w:marLeft w:val="0"/>
      <w:marRight w:val="0"/>
      <w:marTop w:val="0"/>
      <w:marBottom w:val="0"/>
      <w:divBdr>
        <w:top w:val="none" w:sz="0" w:space="0" w:color="auto"/>
        <w:left w:val="none" w:sz="0" w:space="0" w:color="auto"/>
        <w:bottom w:val="none" w:sz="0" w:space="0" w:color="auto"/>
        <w:right w:val="none" w:sz="0" w:space="0" w:color="auto"/>
      </w:divBdr>
    </w:div>
    <w:div w:id="1624071483">
      <w:bodyDiv w:val="1"/>
      <w:marLeft w:val="0"/>
      <w:marRight w:val="0"/>
      <w:marTop w:val="0"/>
      <w:marBottom w:val="0"/>
      <w:divBdr>
        <w:top w:val="none" w:sz="0" w:space="0" w:color="auto"/>
        <w:left w:val="none" w:sz="0" w:space="0" w:color="auto"/>
        <w:bottom w:val="none" w:sz="0" w:space="0" w:color="auto"/>
        <w:right w:val="none" w:sz="0" w:space="0" w:color="auto"/>
      </w:divBdr>
    </w:div>
    <w:div w:id="1624843180">
      <w:bodyDiv w:val="1"/>
      <w:marLeft w:val="0"/>
      <w:marRight w:val="0"/>
      <w:marTop w:val="0"/>
      <w:marBottom w:val="0"/>
      <w:divBdr>
        <w:top w:val="none" w:sz="0" w:space="0" w:color="auto"/>
        <w:left w:val="none" w:sz="0" w:space="0" w:color="auto"/>
        <w:bottom w:val="none" w:sz="0" w:space="0" w:color="auto"/>
        <w:right w:val="none" w:sz="0" w:space="0" w:color="auto"/>
      </w:divBdr>
    </w:div>
    <w:div w:id="1625042226">
      <w:bodyDiv w:val="1"/>
      <w:marLeft w:val="0"/>
      <w:marRight w:val="0"/>
      <w:marTop w:val="0"/>
      <w:marBottom w:val="0"/>
      <w:divBdr>
        <w:top w:val="none" w:sz="0" w:space="0" w:color="auto"/>
        <w:left w:val="none" w:sz="0" w:space="0" w:color="auto"/>
        <w:bottom w:val="none" w:sz="0" w:space="0" w:color="auto"/>
        <w:right w:val="none" w:sz="0" w:space="0" w:color="auto"/>
      </w:divBdr>
    </w:div>
    <w:div w:id="1625621548">
      <w:bodyDiv w:val="1"/>
      <w:marLeft w:val="0"/>
      <w:marRight w:val="0"/>
      <w:marTop w:val="0"/>
      <w:marBottom w:val="0"/>
      <w:divBdr>
        <w:top w:val="none" w:sz="0" w:space="0" w:color="auto"/>
        <w:left w:val="none" w:sz="0" w:space="0" w:color="auto"/>
        <w:bottom w:val="none" w:sz="0" w:space="0" w:color="auto"/>
        <w:right w:val="none" w:sz="0" w:space="0" w:color="auto"/>
      </w:divBdr>
    </w:div>
    <w:div w:id="1626352018">
      <w:bodyDiv w:val="1"/>
      <w:marLeft w:val="0"/>
      <w:marRight w:val="0"/>
      <w:marTop w:val="0"/>
      <w:marBottom w:val="0"/>
      <w:divBdr>
        <w:top w:val="none" w:sz="0" w:space="0" w:color="auto"/>
        <w:left w:val="none" w:sz="0" w:space="0" w:color="auto"/>
        <w:bottom w:val="none" w:sz="0" w:space="0" w:color="auto"/>
        <w:right w:val="none" w:sz="0" w:space="0" w:color="auto"/>
      </w:divBdr>
    </w:div>
    <w:div w:id="1626502328">
      <w:bodyDiv w:val="1"/>
      <w:marLeft w:val="0"/>
      <w:marRight w:val="0"/>
      <w:marTop w:val="0"/>
      <w:marBottom w:val="0"/>
      <w:divBdr>
        <w:top w:val="none" w:sz="0" w:space="0" w:color="auto"/>
        <w:left w:val="none" w:sz="0" w:space="0" w:color="auto"/>
        <w:bottom w:val="none" w:sz="0" w:space="0" w:color="auto"/>
        <w:right w:val="none" w:sz="0" w:space="0" w:color="auto"/>
      </w:divBdr>
    </w:div>
    <w:div w:id="1627080118">
      <w:bodyDiv w:val="1"/>
      <w:marLeft w:val="0"/>
      <w:marRight w:val="0"/>
      <w:marTop w:val="0"/>
      <w:marBottom w:val="0"/>
      <w:divBdr>
        <w:top w:val="none" w:sz="0" w:space="0" w:color="auto"/>
        <w:left w:val="none" w:sz="0" w:space="0" w:color="auto"/>
        <w:bottom w:val="none" w:sz="0" w:space="0" w:color="auto"/>
        <w:right w:val="none" w:sz="0" w:space="0" w:color="auto"/>
      </w:divBdr>
    </w:div>
    <w:div w:id="1628121623">
      <w:bodyDiv w:val="1"/>
      <w:marLeft w:val="0"/>
      <w:marRight w:val="0"/>
      <w:marTop w:val="0"/>
      <w:marBottom w:val="0"/>
      <w:divBdr>
        <w:top w:val="none" w:sz="0" w:space="0" w:color="auto"/>
        <w:left w:val="none" w:sz="0" w:space="0" w:color="auto"/>
        <w:bottom w:val="none" w:sz="0" w:space="0" w:color="auto"/>
        <w:right w:val="none" w:sz="0" w:space="0" w:color="auto"/>
      </w:divBdr>
    </w:div>
    <w:div w:id="1629432551">
      <w:bodyDiv w:val="1"/>
      <w:marLeft w:val="0"/>
      <w:marRight w:val="0"/>
      <w:marTop w:val="0"/>
      <w:marBottom w:val="0"/>
      <w:divBdr>
        <w:top w:val="none" w:sz="0" w:space="0" w:color="auto"/>
        <w:left w:val="none" w:sz="0" w:space="0" w:color="auto"/>
        <w:bottom w:val="none" w:sz="0" w:space="0" w:color="auto"/>
        <w:right w:val="none" w:sz="0" w:space="0" w:color="auto"/>
      </w:divBdr>
    </w:div>
    <w:div w:id="1631549910">
      <w:bodyDiv w:val="1"/>
      <w:marLeft w:val="0"/>
      <w:marRight w:val="0"/>
      <w:marTop w:val="0"/>
      <w:marBottom w:val="0"/>
      <w:divBdr>
        <w:top w:val="none" w:sz="0" w:space="0" w:color="auto"/>
        <w:left w:val="none" w:sz="0" w:space="0" w:color="auto"/>
        <w:bottom w:val="none" w:sz="0" w:space="0" w:color="auto"/>
        <w:right w:val="none" w:sz="0" w:space="0" w:color="auto"/>
      </w:divBdr>
    </w:div>
    <w:div w:id="1632512192">
      <w:bodyDiv w:val="1"/>
      <w:marLeft w:val="0"/>
      <w:marRight w:val="0"/>
      <w:marTop w:val="0"/>
      <w:marBottom w:val="0"/>
      <w:divBdr>
        <w:top w:val="none" w:sz="0" w:space="0" w:color="auto"/>
        <w:left w:val="none" w:sz="0" w:space="0" w:color="auto"/>
        <w:bottom w:val="none" w:sz="0" w:space="0" w:color="auto"/>
        <w:right w:val="none" w:sz="0" w:space="0" w:color="auto"/>
      </w:divBdr>
    </w:div>
    <w:div w:id="1635138278">
      <w:bodyDiv w:val="1"/>
      <w:marLeft w:val="0"/>
      <w:marRight w:val="0"/>
      <w:marTop w:val="0"/>
      <w:marBottom w:val="0"/>
      <w:divBdr>
        <w:top w:val="none" w:sz="0" w:space="0" w:color="auto"/>
        <w:left w:val="none" w:sz="0" w:space="0" w:color="auto"/>
        <w:bottom w:val="none" w:sz="0" w:space="0" w:color="auto"/>
        <w:right w:val="none" w:sz="0" w:space="0" w:color="auto"/>
      </w:divBdr>
    </w:div>
    <w:div w:id="1636369235">
      <w:bodyDiv w:val="1"/>
      <w:marLeft w:val="0"/>
      <w:marRight w:val="0"/>
      <w:marTop w:val="0"/>
      <w:marBottom w:val="0"/>
      <w:divBdr>
        <w:top w:val="none" w:sz="0" w:space="0" w:color="auto"/>
        <w:left w:val="none" w:sz="0" w:space="0" w:color="auto"/>
        <w:bottom w:val="none" w:sz="0" w:space="0" w:color="auto"/>
        <w:right w:val="none" w:sz="0" w:space="0" w:color="auto"/>
      </w:divBdr>
    </w:div>
    <w:div w:id="1639146101">
      <w:bodyDiv w:val="1"/>
      <w:marLeft w:val="0"/>
      <w:marRight w:val="0"/>
      <w:marTop w:val="0"/>
      <w:marBottom w:val="0"/>
      <w:divBdr>
        <w:top w:val="none" w:sz="0" w:space="0" w:color="auto"/>
        <w:left w:val="none" w:sz="0" w:space="0" w:color="auto"/>
        <w:bottom w:val="none" w:sz="0" w:space="0" w:color="auto"/>
        <w:right w:val="none" w:sz="0" w:space="0" w:color="auto"/>
      </w:divBdr>
    </w:div>
    <w:div w:id="1639532485">
      <w:bodyDiv w:val="1"/>
      <w:marLeft w:val="0"/>
      <w:marRight w:val="0"/>
      <w:marTop w:val="0"/>
      <w:marBottom w:val="0"/>
      <w:divBdr>
        <w:top w:val="none" w:sz="0" w:space="0" w:color="auto"/>
        <w:left w:val="none" w:sz="0" w:space="0" w:color="auto"/>
        <w:bottom w:val="none" w:sz="0" w:space="0" w:color="auto"/>
        <w:right w:val="none" w:sz="0" w:space="0" w:color="auto"/>
      </w:divBdr>
    </w:div>
    <w:div w:id="1640452521">
      <w:bodyDiv w:val="1"/>
      <w:marLeft w:val="0"/>
      <w:marRight w:val="0"/>
      <w:marTop w:val="0"/>
      <w:marBottom w:val="0"/>
      <w:divBdr>
        <w:top w:val="none" w:sz="0" w:space="0" w:color="auto"/>
        <w:left w:val="none" w:sz="0" w:space="0" w:color="auto"/>
        <w:bottom w:val="none" w:sz="0" w:space="0" w:color="auto"/>
        <w:right w:val="none" w:sz="0" w:space="0" w:color="auto"/>
      </w:divBdr>
    </w:div>
    <w:div w:id="1641811109">
      <w:bodyDiv w:val="1"/>
      <w:marLeft w:val="0"/>
      <w:marRight w:val="0"/>
      <w:marTop w:val="0"/>
      <w:marBottom w:val="0"/>
      <w:divBdr>
        <w:top w:val="none" w:sz="0" w:space="0" w:color="auto"/>
        <w:left w:val="none" w:sz="0" w:space="0" w:color="auto"/>
        <w:bottom w:val="none" w:sz="0" w:space="0" w:color="auto"/>
        <w:right w:val="none" w:sz="0" w:space="0" w:color="auto"/>
      </w:divBdr>
    </w:div>
    <w:div w:id="1642727170">
      <w:bodyDiv w:val="1"/>
      <w:marLeft w:val="0"/>
      <w:marRight w:val="0"/>
      <w:marTop w:val="0"/>
      <w:marBottom w:val="0"/>
      <w:divBdr>
        <w:top w:val="none" w:sz="0" w:space="0" w:color="auto"/>
        <w:left w:val="none" w:sz="0" w:space="0" w:color="auto"/>
        <w:bottom w:val="none" w:sz="0" w:space="0" w:color="auto"/>
        <w:right w:val="none" w:sz="0" w:space="0" w:color="auto"/>
      </w:divBdr>
    </w:div>
    <w:div w:id="1644845457">
      <w:bodyDiv w:val="1"/>
      <w:marLeft w:val="0"/>
      <w:marRight w:val="0"/>
      <w:marTop w:val="0"/>
      <w:marBottom w:val="0"/>
      <w:divBdr>
        <w:top w:val="none" w:sz="0" w:space="0" w:color="auto"/>
        <w:left w:val="none" w:sz="0" w:space="0" w:color="auto"/>
        <w:bottom w:val="none" w:sz="0" w:space="0" w:color="auto"/>
        <w:right w:val="none" w:sz="0" w:space="0" w:color="auto"/>
      </w:divBdr>
    </w:div>
    <w:div w:id="1645117086">
      <w:bodyDiv w:val="1"/>
      <w:marLeft w:val="0"/>
      <w:marRight w:val="0"/>
      <w:marTop w:val="0"/>
      <w:marBottom w:val="0"/>
      <w:divBdr>
        <w:top w:val="none" w:sz="0" w:space="0" w:color="auto"/>
        <w:left w:val="none" w:sz="0" w:space="0" w:color="auto"/>
        <w:bottom w:val="none" w:sz="0" w:space="0" w:color="auto"/>
        <w:right w:val="none" w:sz="0" w:space="0" w:color="auto"/>
      </w:divBdr>
    </w:div>
    <w:div w:id="1648514735">
      <w:bodyDiv w:val="1"/>
      <w:marLeft w:val="0"/>
      <w:marRight w:val="0"/>
      <w:marTop w:val="0"/>
      <w:marBottom w:val="0"/>
      <w:divBdr>
        <w:top w:val="none" w:sz="0" w:space="0" w:color="auto"/>
        <w:left w:val="none" w:sz="0" w:space="0" w:color="auto"/>
        <w:bottom w:val="none" w:sz="0" w:space="0" w:color="auto"/>
        <w:right w:val="none" w:sz="0" w:space="0" w:color="auto"/>
      </w:divBdr>
    </w:div>
    <w:div w:id="1657494220">
      <w:bodyDiv w:val="1"/>
      <w:marLeft w:val="0"/>
      <w:marRight w:val="0"/>
      <w:marTop w:val="0"/>
      <w:marBottom w:val="0"/>
      <w:divBdr>
        <w:top w:val="none" w:sz="0" w:space="0" w:color="auto"/>
        <w:left w:val="none" w:sz="0" w:space="0" w:color="auto"/>
        <w:bottom w:val="none" w:sz="0" w:space="0" w:color="auto"/>
        <w:right w:val="none" w:sz="0" w:space="0" w:color="auto"/>
      </w:divBdr>
    </w:div>
    <w:div w:id="1662418522">
      <w:bodyDiv w:val="1"/>
      <w:marLeft w:val="0"/>
      <w:marRight w:val="0"/>
      <w:marTop w:val="0"/>
      <w:marBottom w:val="0"/>
      <w:divBdr>
        <w:top w:val="none" w:sz="0" w:space="0" w:color="auto"/>
        <w:left w:val="none" w:sz="0" w:space="0" w:color="auto"/>
        <w:bottom w:val="none" w:sz="0" w:space="0" w:color="auto"/>
        <w:right w:val="none" w:sz="0" w:space="0" w:color="auto"/>
      </w:divBdr>
    </w:div>
    <w:div w:id="1664047579">
      <w:bodyDiv w:val="1"/>
      <w:marLeft w:val="0"/>
      <w:marRight w:val="0"/>
      <w:marTop w:val="0"/>
      <w:marBottom w:val="0"/>
      <w:divBdr>
        <w:top w:val="none" w:sz="0" w:space="0" w:color="auto"/>
        <w:left w:val="none" w:sz="0" w:space="0" w:color="auto"/>
        <w:bottom w:val="none" w:sz="0" w:space="0" w:color="auto"/>
        <w:right w:val="none" w:sz="0" w:space="0" w:color="auto"/>
      </w:divBdr>
    </w:div>
    <w:div w:id="1665864102">
      <w:bodyDiv w:val="1"/>
      <w:marLeft w:val="0"/>
      <w:marRight w:val="0"/>
      <w:marTop w:val="0"/>
      <w:marBottom w:val="0"/>
      <w:divBdr>
        <w:top w:val="none" w:sz="0" w:space="0" w:color="auto"/>
        <w:left w:val="none" w:sz="0" w:space="0" w:color="auto"/>
        <w:bottom w:val="none" w:sz="0" w:space="0" w:color="auto"/>
        <w:right w:val="none" w:sz="0" w:space="0" w:color="auto"/>
      </w:divBdr>
    </w:div>
    <w:div w:id="1666278426">
      <w:bodyDiv w:val="1"/>
      <w:marLeft w:val="0"/>
      <w:marRight w:val="0"/>
      <w:marTop w:val="0"/>
      <w:marBottom w:val="0"/>
      <w:divBdr>
        <w:top w:val="none" w:sz="0" w:space="0" w:color="auto"/>
        <w:left w:val="none" w:sz="0" w:space="0" w:color="auto"/>
        <w:bottom w:val="none" w:sz="0" w:space="0" w:color="auto"/>
        <w:right w:val="none" w:sz="0" w:space="0" w:color="auto"/>
      </w:divBdr>
    </w:div>
    <w:div w:id="1666977894">
      <w:bodyDiv w:val="1"/>
      <w:marLeft w:val="0"/>
      <w:marRight w:val="0"/>
      <w:marTop w:val="0"/>
      <w:marBottom w:val="0"/>
      <w:divBdr>
        <w:top w:val="none" w:sz="0" w:space="0" w:color="auto"/>
        <w:left w:val="none" w:sz="0" w:space="0" w:color="auto"/>
        <w:bottom w:val="none" w:sz="0" w:space="0" w:color="auto"/>
        <w:right w:val="none" w:sz="0" w:space="0" w:color="auto"/>
      </w:divBdr>
    </w:div>
    <w:div w:id="1668094379">
      <w:bodyDiv w:val="1"/>
      <w:marLeft w:val="0"/>
      <w:marRight w:val="0"/>
      <w:marTop w:val="0"/>
      <w:marBottom w:val="0"/>
      <w:divBdr>
        <w:top w:val="none" w:sz="0" w:space="0" w:color="auto"/>
        <w:left w:val="none" w:sz="0" w:space="0" w:color="auto"/>
        <w:bottom w:val="none" w:sz="0" w:space="0" w:color="auto"/>
        <w:right w:val="none" w:sz="0" w:space="0" w:color="auto"/>
      </w:divBdr>
    </w:div>
    <w:div w:id="1668097178">
      <w:bodyDiv w:val="1"/>
      <w:marLeft w:val="0"/>
      <w:marRight w:val="0"/>
      <w:marTop w:val="0"/>
      <w:marBottom w:val="0"/>
      <w:divBdr>
        <w:top w:val="none" w:sz="0" w:space="0" w:color="auto"/>
        <w:left w:val="none" w:sz="0" w:space="0" w:color="auto"/>
        <w:bottom w:val="none" w:sz="0" w:space="0" w:color="auto"/>
        <w:right w:val="none" w:sz="0" w:space="0" w:color="auto"/>
      </w:divBdr>
    </w:div>
    <w:div w:id="1673297805">
      <w:bodyDiv w:val="1"/>
      <w:marLeft w:val="0"/>
      <w:marRight w:val="0"/>
      <w:marTop w:val="0"/>
      <w:marBottom w:val="0"/>
      <w:divBdr>
        <w:top w:val="none" w:sz="0" w:space="0" w:color="auto"/>
        <w:left w:val="none" w:sz="0" w:space="0" w:color="auto"/>
        <w:bottom w:val="none" w:sz="0" w:space="0" w:color="auto"/>
        <w:right w:val="none" w:sz="0" w:space="0" w:color="auto"/>
      </w:divBdr>
    </w:div>
    <w:div w:id="1674188874">
      <w:bodyDiv w:val="1"/>
      <w:marLeft w:val="0"/>
      <w:marRight w:val="0"/>
      <w:marTop w:val="0"/>
      <w:marBottom w:val="0"/>
      <w:divBdr>
        <w:top w:val="none" w:sz="0" w:space="0" w:color="auto"/>
        <w:left w:val="none" w:sz="0" w:space="0" w:color="auto"/>
        <w:bottom w:val="none" w:sz="0" w:space="0" w:color="auto"/>
        <w:right w:val="none" w:sz="0" w:space="0" w:color="auto"/>
      </w:divBdr>
    </w:div>
    <w:div w:id="1678731312">
      <w:bodyDiv w:val="1"/>
      <w:marLeft w:val="0"/>
      <w:marRight w:val="0"/>
      <w:marTop w:val="0"/>
      <w:marBottom w:val="0"/>
      <w:divBdr>
        <w:top w:val="none" w:sz="0" w:space="0" w:color="auto"/>
        <w:left w:val="none" w:sz="0" w:space="0" w:color="auto"/>
        <w:bottom w:val="none" w:sz="0" w:space="0" w:color="auto"/>
        <w:right w:val="none" w:sz="0" w:space="0" w:color="auto"/>
      </w:divBdr>
    </w:div>
    <w:div w:id="1679041368">
      <w:bodyDiv w:val="1"/>
      <w:marLeft w:val="0"/>
      <w:marRight w:val="0"/>
      <w:marTop w:val="0"/>
      <w:marBottom w:val="0"/>
      <w:divBdr>
        <w:top w:val="none" w:sz="0" w:space="0" w:color="auto"/>
        <w:left w:val="none" w:sz="0" w:space="0" w:color="auto"/>
        <w:bottom w:val="none" w:sz="0" w:space="0" w:color="auto"/>
        <w:right w:val="none" w:sz="0" w:space="0" w:color="auto"/>
      </w:divBdr>
    </w:div>
    <w:div w:id="1681001578">
      <w:bodyDiv w:val="1"/>
      <w:marLeft w:val="0"/>
      <w:marRight w:val="0"/>
      <w:marTop w:val="0"/>
      <w:marBottom w:val="0"/>
      <w:divBdr>
        <w:top w:val="none" w:sz="0" w:space="0" w:color="auto"/>
        <w:left w:val="none" w:sz="0" w:space="0" w:color="auto"/>
        <w:bottom w:val="none" w:sz="0" w:space="0" w:color="auto"/>
        <w:right w:val="none" w:sz="0" w:space="0" w:color="auto"/>
      </w:divBdr>
    </w:div>
    <w:div w:id="1682389710">
      <w:bodyDiv w:val="1"/>
      <w:marLeft w:val="0"/>
      <w:marRight w:val="0"/>
      <w:marTop w:val="0"/>
      <w:marBottom w:val="0"/>
      <w:divBdr>
        <w:top w:val="none" w:sz="0" w:space="0" w:color="auto"/>
        <w:left w:val="none" w:sz="0" w:space="0" w:color="auto"/>
        <w:bottom w:val="none" w:sz="0" w:space="0" w:color="auto"/>
        <w:right w:val="none" w:sz="0" w:space="0" w:color="auto"/>
      </w:divBdr>
    </w:div>
    <w:div w:id="1684698694">
      <w:bodyDiv w:val="1"/>
      <w:marLeft w:val="0"/>
      <w:marRight w:val="0"/>
      <w:marTop w:val="0"/>
      <w:marBottom w:val="0"/>
      <w:divBdr>
        <w:top w:val="none" w:sz="0" w:space="0" w:color="auto"/>
        <w:left w:val="none" w:sz="0" w:space="0" w:color="auto"/>
        <w:bottom w:val="none" w:sz="0" w:space="0" w:color="auto"/>
        <w:right w:val="none" w:sz="0" w:space="0" w:color="auto"/>
      </w:divBdr>
    </w:div>
    <w:div w:id="1684698880">
      <w:bodyDiv w:val="1"/>
      <w:marLeft w:val="0"/>
      <w:marRight w:val="0"/>
      <w:marTop w:val="0"/>
      <w:marBottom w:val="0"/>
      <w:divBdr>
        <w:top w:val="none" w:sz="0" w:space="0" w:color="auto"/>
        <w:left w:val="none" w:sz="0" w:space="0" w:color="auto"/>
        <w:bottom w:val="none" w:sz="0" w:space="0" w:color="auto"/>
        <w:right w:val="none" w:sz="0" w:space="0" w:color="auto"/>
      </w:divBdr>
    </w:div>
    <w:div w:id="1685090075">
      <w:bodyDiv w:val="1"/>
      <w:marLeft w:val="0"/>
      <w:marRight w:val="0"/>
      <w:marTop w:val="0"/>
      <w:marBottom w:val="0"/>
      <w:divBdr>
        <w:top w:val="none" w:sz="0" w:space="0" w:color="auto"/>
        <w:left w:val="none" w:sz="0" w:space="0" w:color="auto"/>
        <w:bottom w:val="none" w:sz="0" w:space="0" w:color="auto"/>
        <w:right w:val="none" w:sz="0" w:space="0" w:color="auto"/>
      </w:divBdr>
    </w:div>
    <w:div w:id="1686325475">
      <w:bodyDiv w:val="1"/>
      <w:marLeft w:val="0"/>
      <w:marRight w:val="0"/>
      <w:marTop w:val="0"/>
      <w:marBottom w:val="0"/>
      <w:divBdr>
        <w:top w:val="none" w:sz="0" w:space="0" w:color="auto"/>
        <w:left w:val="none" w:sz="0" w:space="0" w:color="auto"/>
        <w:bottom w:val="none" w:sz="0" w:space="0" w:color="auto"/>
        <w:right w:val="none" w:sz="0" w:space="0" w:color="auto"/>
      </w:divBdr>
    </w:div>
    <w:div w:id="1686709976">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87637055">
      <w:bodyDiv w:val="1"/>
      <w:marLeft w:val="0"/>
      <w:marRight w:val="0"/>
      <w:marTop w:val="0"/>
      <w:marBottom w:val="0"/>
      <w:divBdr>
        <w:top w:val="none" w:sz="0" w:space="0" w:color="auto"/>
        <w:left w:val="none" w:sz="0" w:space="0" w:color="auto"/>
        <w:bottom w:val="none" w:sz="0" w:space="0" w:color="auto"/>
        <w:right w:val="none" w:sz="0" w:space="0" w:color="auto"/>
      </w:divBdr>
    </w:div>
    <w:div w:id="1689327808">
      <w:bodyDiv w:val="1"/>
      <w:marLeft w:val="0"/>
      <w:marRight w:val="0"/>
      <w:marTop w:val="0"/>
      <w:marBottom w:val="0"/>
      <w:divBdr>
        <w:top w:val="none" w:sz="0" w:space="0" w:color="auto"/>
        <w:left w:val="none" w:sz="0" w:space="0" w:color="auto"/>
        <w:bottom w:val="none" w:sz="0" w:space="0" w:color="auto"/>
        <w:right w:val="none" w:sz="0" w:space="0" w:color="auto"/>
      </w:divBdr>
    </w:div>
    <w:div w:id="1689520245">
      <w:bodyDiv w:val="1"/>
      <w:marLeft w:val="0"/>
      <w:marRight w:val="0"/>
      <w:marTop w:val="0"/>
      <w:marBottom w:val="0"/>
      <w:divBdr>
        <w:top w:val="none" w:sz="0" w:space="0" w:color="auto"/>
        <w:left w:val="none" w:sz="0" w:space="0" w:color="auto"/>
        <w:bottom w:val="none" w:sz="0" w:space="0" w:color="auto"/>
        <w:right w:val="none" w:sz="0" w:space="0" w:color="auto"/>
      </w:divBdr>
    </w:div>
    <w:div w:id="1691952544">
      <w:bodyDiv w:val="1"/>
      <w:marLeft w:val="0"/>
      <w:marRight w:val="0"/>
      <w:marTop w:val="0"/>
      <w:marBottom w:val="0"/>
      <w:divBdr>
        <w:top w:val="none" w:sz="0" w:space="0" w:color="auto"/>
        <w:left w:val="none" w:sz="0" w:space="0" w:color="auto"/>
        <w:bottom w:val="none" w:sz="0" w:space="0" w:color="auto"/>
        <w:right w:val="none" w:sz="0" w:space="0" w:color="auto"/>
      </w:divBdr>
    </w:div>
    <w:div w:id="1696423692">
      <w:bodyDiv w:val="1"/>
      <w:marLeft w:val="0"/>
      <w:marRight w:val="0"/>
      <w:marTop w:val="0"/>
      <w:marBottom w:val="0"/>
      <w:divBdr>
        <w:top w:val="none" w:sz="0" w:space="0" w:color="auto"/>
        <w:left w:val="none" w:sz="0" w:space="0" w:color="auto"/>
        <w:bottom w:val="none" w:sz="0" w:space="0" w:color="auto"/>
        <w:right w:val="none" w:sz="0" w:space="0" w:color="auto"/>
      </w:divBdr>
    </w:div>
    <w:div w:id="1696886044">
      <w:bodyDiv w:val="1"/>
      <w:marLeft w:val="0"/>
      <w:marRight w:val="0"/>
      <w:marTop w:val="0"/>
      <w:marBottom w:val="0"/>
      <w:divBdr>
        <w:top w:val="none" w:sz="0" w:space="0" w:color="auto"/>
        <w:left w:val="none" w:sz="0" w:space="0" w:color="auto"/>
        <w:bottom w:val="none" w:sz="0" w:space="0" w:color="auto"/>
        <w:right w:val="none" w:sz="0" w:space="0" w:color="auto"/>
      </w:divBdr>
    </w:div>
    <w:div w:id="1697120703">
      <w:bodyDiv w:val="1"/>
      <w:marLeft w:val="0"/>
      <w:marRight w:val="0"/>
      <w:marTop w:val="0"/>
      <w:marBottom w:val="0"/>
      <w:divBdr>
        <w:top w:val="none" w:sz="0" w:space="0" w:color="auto"/>
        <w:left w:val="none" w:sz="0" w:space="0" w:color="auto"/>
        <w:bottom w:val="none" w:sz="0" w:space="0" w:color="auto"/>
        <w:right w:val="none" w:sz="0" w:space="0" w:color="auto"/>
      </w:divBdr>
    </w:div>
    <w:div w:id="1697727402">
      <w:bodyDiv w:val="1"/>
      <w:marLeft w:val="0"/>
      <w:marRight w:val="0"/>
      <w:marTop w:val="0"/>
      <w:marBottom w:val="0"/>
      <w:divBdr>
        <w:top w:val="none" w:sz="0" w:space="0" w:color="auto"/>
        <w:left w:val="none" w:sz="0" w:space="0" w:color="auto"/>
        <w:bottom w:val="none" w:sz="0" w:space="0" w:color="auto"/>
        <w:right w:val="none" w:sz="0" w:space="0" w:color="auto"/>
      </w:divBdr>
    </w:div>
    <w:div w:id="1698461922">
      <w:bodyDiv w:val="1"/>
      <w:marLeft w:val="0"/>
      <w:marRight w:val="0"/>
      <w:marTop w:val="0"/>
      <w:marBottom w:val="0"/>
      <w:divBdr>
        <w:top w:val="none" w:sz="0" w:space="0" w:color="auto"/>
        <w:left w:val="none" w:sz="0" w:space="0" w:color="auto"/>
        <w:bottom w:val="none" w:sz="0" w:space="0" w:color="auto"/>
        <w:right w:val="none" w:sz="0" w:space="0" w:color="auto"/>
      </w:divBdr>
    </w:div>
    <w:div w:id="1700549445">
      <w:bodyDiv w:val="1"/>
      <w:marLeft w:val="0"/>
      <w:marRight w:val="0"/>
      <w:marTop w:val="0"/>
      <w:marBottom w:val="0"/>
      <w:divBdr>
        <w:top w:val="none" w:sz="0" w:space="0" w:color="auto"/>
        <w:left w:val="none" w:sz="0" w:space="0" w:color="auto"/>
        <w:bottom w:val="none" w:sz="0" w:space="0" w:color="auto"/>
        <w:right w:val="none" w:sz="0" w:space="0" w:color="auto"/>
      </w:divBdr>
    </w:div>
    <w:div w:id="1702317366">
      <w:bodyDiv w:val="1"/>
      <w:marLeft w:val="0"/>
      <w:marRight w:val="0"/>
      <w:marTop w:val="0"/>
      <w:marBottom w:val="0"/>
      <w:divBdr>
        <w:top w:val="none" w:sz="0" w:space="0" w:color="auto"/>
        <w:left w:val="none" w:sz="0" w:space="0" w:color="auto"/>
        <w:bottom w:val="none" w:sz="0" w:space="0" w:color="auto"/>
        <w:right w:val="none" w:sz="0" w:space="0" w:color="auto"/>
      </w:divBdr>
    </w:div>
    <w:div w:id="1704555770">
      <w:bodyDiv w:val="1"/>
      <w:marLeft w:val="0"/>
      <w:marRight w:val="0"/>
      <w:marTop w:val="0"/>
      <w:marBottom w:val="0"/>
      <w:divBdr>
        <w:top w:val="none" w:sz="0" w:space="0" w:color="auto"/>
        <w:left w:val="none" w:sz="0" w:space="0" w:color="auto"/>
        <w:bottom w:val="none" w:sz="0" w:space="0" w:color="auto"/>
        <w:right w:val="none" w:sz="0" w:space="0" w:color="auto"/>
      </w:divBdr>
    </w:div>
    <w:div w:id="1705516008">
      <w:bodyDiv w:val="1"/>
      <w:marLeft w:val="0"/>
      <w:marRight w:val="0"/>
      <w:marTop w:val="0"/>
      <w:marBottom w:val="0"/>
      <w:divBdr>
        <w:top w:val="none" w:sz="0" w:space="0" w:color="auto"/>
        <w:left w:val="none" w:sz="0" w:space="0" w:color="auto"/>
        <w:bottom w:val="none" w:sz="0" w:space="0" w:color="auto"/>
        <w:right w:val="none" w:sz="0" w:space="0" w:color="auto"/>
      </w:divBdr>
    </w:div>
    <w:div w:id="1707606906">
      <w:bodyDiv w:val="1"/>
      <w:marLeft w:val="0"/>
      <w:marRight w:val="0"/>
      <w:marTop w:val="0"/>
      <w:marBottom w:val="0"/>
      <w:divBdr>
        <w:top w:val="none" w:sz="0" w:space="0" w:color="auto"/>
        <w:left w:val="none" w:sz="0" w:space="0" w:color="auto"/>
        <w:bottom w:val="none" w:sz="0" w:space="0" w:color="auto"/>
        <w:right w:val="none" w:sz="0" w:space="0" w:color="auto"/>
      </w:divBdr>
    </w:div>
    <w:div w:id="1708067552">
      <w:bodyDiv w:val="1"/>
      <w:marLeft w:val="0"/>
      <w:marRight w:val="0"/>
      <w:marTop w:val="0"/>
      <w:marBottom w:val="0"/>
      <w:divBdr>
        <w:top w:val="none" w:sz="0" w:space="0" w:color="auto"/>
        <w:left w:val="none" w:sz="0" w:space="0" w:color="auto"/>
        <w:bottom w:val="none" w:sz="0" w:space="0" w:color="auto"/>
        <w:right w:val="none" w:sz="0" w:space="0" w:color="auto"/>
      </w:divBdr>
    </w:div>
    <w:div w:id="1708291704">
      <w:bodyDiv w:val="1"/>
      <w:marLeft w:val="0"/>
      <w:marRight w:val="0"/>
      <w:marTop w:val="0"/>
      <w:marBottom w:val="0"/>
      <w:divBdr>
        <w:top w:val="none" w:sz="0" w:space="0" w:color="auto"/>
        <w:left w:val="none" w:sz="0" w:space="0" w:color="auto"/>
        <w:bottom w:val="none" w:sz="0" w:space="0" w:color="auto"/>
        <w:right w:val="none" w:sz="0" w:space="0" w:color="auto"/>
      </w:divBdr>
    </w:div>
    <w:div w:id="1711564010">
      <w:bodyDiv w:val="1"/>
      <w:marLeft w:val="0"/>
      <w:marRight w:val="0"/>
      <w:marTop w:val="0"/>
      <w:marBottom w:val="0"/>
      <w:divBdr>
        <w:top w:val="none" w:sz="0" w:space="0" w:color="auto"/>
        <w:left w:val="none" w:sz="0" w:space="0" w:color="auto"/>
        <w:bottom w:val="none" w:sz="0" w:space="0" w:color="auto"/>
        <w:right w:val="none" w:sz="0" w:space="0" w:color="auto"/>
      </w:divBdr>
    </w:div>
    <w:div w:id="1711832403">
      <w:bodyDiv w:val="1"/>
      <w:marLeft w:val="0"/>
      <w:marRight w:val="0"/>
      <w:marTop w:val="0"/>
      <w:marBottom w:val="0"/>
      <w:divBdr>
        <w:top w:val="none" w:sz="0" w:space="0" w:color="auto"/>
        <w:left w:val="none" w:sz="0" w:space="0" w:color="auto"/>
        <w:bottom w:val="none" w:sz="0" w:space="0" w:color="auto"/>
        <w:right w:val="none" w:sz="0" w:space="0" w:color="auto"/>
      </w:divBdr>
    </w:div>
    <w:div w:id="1713918292">
      <w:bodyDiv w:val="1"/>
      <w:marLeft w:val="0"/>
      <w:marRight w:val="0"/>
      <w:marTop w:val="0"/>
      <w:marBottom w:val="0"/>
      <w:divBdr>
        <w:top w:val="none" w:sz="0" w:space="0" w:color="auto"/>
        <w:left w:val="none" w:sz="0" w:space="0" w:color="auto"/>
        <w:bottom w:val="none" w:sz="0" w:space="0" w:color="auto"/>
        <w:right w:val="none" w:sz="0" w:space="0" w:color="auto"/>
      </w:divBdr>
    </w:div>
    <w:div w:id="1717509122">
      <w:bodyDiv w:val="1"/>
      <w:marLeft w:val="0"/>
      <w:marRight w:val="0"/>
      <w:marTop w:val="0"/>
      <w:marBottom w:val="0"/>
      <w:divBdr>
        <w:top w:val="none" w:sz="0" w:space="0" w:color="auto"/>
        <w:left w:val="none" w:sz="0" w:space="0" w:color="auto"/>
        <w:bottom w:val="none" w:sz="0" w:space="0" w:color="auto"/>
        <w:right w:val="none" w:sz="0" w:space="0" w:color="auto"/>
      </w:divBdr>
    </w:div>
    <w:div w:id="1720089026">
      <w:bodyDiv w:val="1"/>
      <w:marLeft w:val="0"/>
      <w:marRight w:val="0"/>
      <w:marTop w:val="0"/>
      <w:marBottom w:val="0"/>
      <w:divBdr>
        <w:top w:val="none" w:sz="0" w:space="0" w:color="auto"/>
        <w:left w:val="none" w:sz="0" w:space="0" w:color="auto"/>
        <w:bottom w:val="none" w:sz="0" w:space="0" w:color="auto"/>
        <w:right w:val="none" w:sz="0" w:space="0" w:color="auto"/>
      </w:divBdr>
    </w:div>
    <w:div w:id="1723822016">
      <w:bodyDiv w:val="1"/>
      <w:marLeft w:val="0"/>
      <w:marRight w:val="0"/>
      <w:marTop w:val="0"/>
      <w:marBottom w:val="0"/>
      <w:divBdr>
        <w:top w:val="none" w:sz="0" w:space="0" w:color="auto"/>
        <w:left w:val="none" w:sz="0" w:space="0" w:color="auto"/>
        <w:bottom w:val="none" w:sz="0" w:space="0" w:color="auto"/>
        <w:right w:val="none" w:sz="0" w:space="0" w:color="auto"/>
      </w:divBdr>
    </w:div>
    <w:div w:id="1724400515">
      <w:bodyDiv w:val="1"/>
      <w:marLeft w:val="0"/>
      <w:marRight w:val="0"/>
      <w:marTop w:val="0"/>
      <w:marBottom w:val="0"/>
      <w:divBdr>
        <w:top w:val="none" w:sz="0" w:space="0" w:color="auto"/>
        <w:left w:val="none" w:sz="0" w:space="0" w:color="auto"/>
        <w:bottom w:val="none" w:sz="0" w:space="0" w:color="auto"/>
        <w:right w:val="none" w:sz="0" w:space="0" w:color="auto"/>
      </w:divBdr>
    </w:div>
    <w:div w:id="1725450085">
      <w:bodyDiv w:val="1"/>
      <w:marLeft w:val="0"/>
      <w:marRight w:val="0"/>
      <w:marTop w:val="0"/>
      <w:marBottom w:val="0"/>
      <w:divBdr>
        <w:top w:val="none" w:sz="0" w:space="0" w:color="auto"/>
        <w:left w:val="none" w:sz="0" w:space="0" w:color="auto"/>
        <w:bottom w:val="none" w:sz="0" w:space="0" w:color="auto"/>
        <w:right w:val="none" w:sz="0" w:space="0" w:color="auto"/>
      </w:divBdr>
    </w:div>
    <w:div w:id="1726103666">
      <w:bodyDiv w:val="1"/>
      <w:marLeft w:val="0"/>
      <w:marRight w:val="0"/>
      <w:marTop w:val="0"/>
      <w:marBottom w:val="0"/>
      <w:divBdr>
        <w:top w:val="none" w:sz="0" w:space="0" w:color="auto"/>
        <w:left w:val="none" w:sz="0" w:space="0" w:color="auto"/>
        <w:bottom w:val="none" w:sz="0" w:space="0" w:color="auto"/>
        <w:right w:val="none" w:sz="0" w:space="0" w:color="auto"/>
      </w:divBdr>
    </w:div>
    <w:div w:id="1726491279">
      <w:bodyDiv w:val="1"/>
      <w:marLeft w:val="0"/>
      <w:marRight w:val="0"/>
      <w:marTop w:val="0"/>
      <w:marBottom w:val="0"/>
      <w:divBdr>
        <w:top w:val="none" w:sz="0" w:space="0" w:color="auto"/>
        <w:left w:val="none" w:sz="0" w:space="0" w:color="auto"/>
        <w:bottom w:val="none" w:sz="0" w:space="0" w:color="auto"/>
        <w:right w:val="none" w:sz="0" w:space="0" w:color="auto"/>
      </w:divBdr>
    </w:div>
    <w:div w:id="1729917128">
      <w:bodyDiv w:val="1"/>
      <w:marLeft w:val="0"/>
      <w:marRight w:val="0"/>
      <w:marTop w:val="0"/>
      <w:marBottom w:val="0"/>
      <w:divBdr>
        <w:top w:val="none" w:sz="0" w:space="0" w:color="auto"/>
        <w:left w:val="none" w:sz="0" w:space="0" w:color="auto"/>
        <w:bottom w:val="none" w:sz="0" w:space="0" w:color="auto"/>
        <w:right w:val="none" w:sz="0" w:space="0" w:color="auto"/>
      </w:divBdr>
    </w:div>
    <w:div w:id="1731075178">
      <w:bodyDiv w:val="1"/>
      <w:marLeft w:val="0"/>
      <w:marRight w:val="0"/>
      <w:marTop w:val="0"/>
      <w:marBottom w:val="0"/>
      <w:divBdr>
        <w:top w:val="none" w:sz="0" w:space="0" w:color="auto"/>
        <w:left w:val="none" w:sz="0" w:space="0" w:color="auto"/>
        <w:bottom w:val="none" w:sz="0" w:space="0" w:color="auto"/>
        <w:right w:val="none" w:sz="0" w:space="0" w:color="auto"/>
      </w:divBdr>
    </w:div>
    <w:div w:id="1732381152">
      <w:bodyDiv w:val="1"/>
      <w:marLeft w:val="0"/>
      <w:marRight w:val="0"/>
      <w:marTop w:val="0"/>
      <w:marBottom w:val="0"/>
      <w:divBdr>
        <w:top w:val="none" w:sz="0" w:space="0" w:color="auto"/>
        <w:left w:val="none" w:sz="0" w:space="0" w:color="auto"/>
        <w:bottom w:val="none" w:sz="0" w:space="0" w:color="auto"/>
        <w:right w:val="none" w:sz="0" w:space="0" w:color="auto"/>
      </w:divBdr>
    </w:div>
    <w:div w:id="1732535050">
      <w:bodyDiv w:val="1"/>
      <w:marLeft w:val="0"/>
      <w:marRight w:val="0"/>
      <w:marTop w:val="0"/>
      <w:marBottom w:val="0"/>
      <w:divBdr>
        <w:top w:val="none" w:sz="0" w:space="0" w:color="auto"/>
        <w:left w:val="none" w:sz="0" w:space="0" w:color="auto"/>
        <w:bottom w:val="none" w:sz="0" w:space="0" w:color="auto"/>
        <w:right w:val="none" w:sz="0" w:space="0" w:color="auto"/>
      </w:divBdr>
    </w:div>
    <w:div w:id="1735197551">
      <w:bodyDiv w:val="1"/>
      <w:marLeft w:val="0"/>
      <w:marRight w:val="0"/>
      <w:marTop w:val="0"/>
      <w:marBottom w:val="0"/>
      <w:divBdr>
        <w:top w:val="none" w:sz="0" w:space="0" w:color="auto"/>
        <w:left w:val="none" w:sz="0" w:space="0" w:color="auto"/>
        <w:bottom w:val="none" w:sz="0" w:space="0" w:color="auto"/>
        <w:right w:val="none" w:sz="0" w:space="0" w:color="auto"/>
      </w:divBdr>
    </w:div>
    <w:div w:id="1736009715">
      <w:bodyDiv w:val="1"/>
      <w:marLeft w:val="0"/>
      <w:marRight w:val="0"/>
      <w:marTop w:val="0"/>
      <w:marBottom w:val="0"/>
      <w:divBdr>
        <w:top w:val="none" w:sz="0" w:space="0" w:color="auto"/>
        <w:left w:val="none" w:sz="0" w:space="0" w:color="auto"/>
        <w:bottom w:val="none" w:sz="0" w:space="0" w:color="auto"/>
        <w:right w:val="none" w:sz="0" w:space="0" w:color="auto"/>
      </w:divBdr>
    </w:div>
    <w:div w:id="1736734142">
      <w:bodyDiv w:val="1"/>
      <w:marLeft w:val="0"/>
      <w:marRight w:val="0"/>
      <w:marTop w:val="0"/>
      <w:marBottom w:val="0"/>
      <w:divBdr>
        <w:top w:val="none" w:sz="0" w:space="0" w:color="auto"/>
        <w:left w:val="none" w:sz="0" w:space="0" w:color="auto"/>
        <w:bottom w:val="none" w:sz="0" w:space="0" w:color="auto"/>
        <w:right w:val="none" w:sz="0" w:space="0" w:color="auto"/>
      </w:divBdr>
    </w:div>
    <w:div w:id="1740396738">
      <w:bodyDiv w:val="1"/>
      <w:marLeft w:val="0"/>
      <w:marRight w:val="0"/>
      <w:marTop w:val="0"/>
      <w:marBottom w:val="0"/>
      <w:divBdr>
        <w:top w:val="none" w:sz="0" w:space="0" w:color="auto"/>
        <w:left w:val="none" w:sz="0" w:space="0" w:color="auto"/>
        <w:bottom w:val="none" w:sz="0" w:space="0" w:color="auto"/>
        <w:right w:val="none" w:sz="0" w:space="0" w:color="auto"/>
      </w:divBdr>
    </w:div>
    <w:div w:id="1747075135">
      <w:bodyDiv w:val="1"/>
      <w:marLeft w:val="0"/>
      <w:marRight w:val="0"/>
      <w:marTop w:val="0"/>
      <w:marBottom w:val="0"/>
      <w:divBdr>
        <w:top w:val="none" w:sz="0" w:space="0" w:color="auto"/>
        <w:left w:val="none" w:sz="0" w:space="0" w:color="auto"/>
        <w:bottom w:val="none" w:sz="0" w:space="0" w:color="auto"/>
        <w:right w:val="none" w:sz="0" w:space="0" w:color="auto"/>
      </w:divBdr>
    </w:div>
    <w:div w:id="1747144070">
      <w:bodyDiv w:val="1"/>
      <w:marLeft w:val="0"/>
      <w:marRight w:val="0"/>
      <w:marTop w:val="0"/>
      <w:marBottom w:val="0"/>
      <w:divBdr>
        <w:top w:val="none" w:sz="0" w:space="0" w:color="auto"/>
        <w:left w:val="none" w:sz="0" w:space="0" w:color="auto"/>
        <w:bottom w:val="none" w:sz="0" w:space="0" w:color="auto"/>
        <w:right w:val="none" w:sz="0" w:space="0" w:color="auto"/>
      </w:divBdr>
    </w:div>
    <w:div w:id="1748117011">
      <w:bodyDiv w:val="1"/>
      <w:marLeft w:val="0"/>
      <w:marRight w:val="0"/>
      <w:marTop w:val="0"/>
      <w:marBottom w:val="0"/>
      <w:divBdr>
        <w:top w:val="none" w:sz="0" w:space="0" w:color="auto"/>
        <w:left w:val="none" w:sz="0" w:space="0" w:color="auto"/>
        <w:bottom w:val="none" w:sz="0" w:space="0" w:color="auto"/>
        <w:right w:val="none" w:sz="0" w:space="0" w:color="auto"/>
      </w:divBdr>
    </w:div>
    <w:div w:id="1748768344">
      <w:bodyDiv w:val="1"/>
      <w:marLeft w:val="0"/>
      <w:marRight w:val="0"/>
      <w:marTop w:val="0"/>
      <w:marBottom w:val="0"/>
      <w:divBdr>
        <w:top w:val="none" w:sz="0" w:space="0" w:color="auto"/>
        <w:left w:val="none" w:sz="0" w:space="0" w:color="auto"/>
        <w:bottom w:val="none" w:sz="0" w:space="0" w:color="auto"/>
        <w:right w:val="none" w:sz="0" w:space="0" w:color="auto"/>
      </w:divBdr>
    </w:div>
    <w:div w:id="1749188320">
      <w:bodyDiv w:val="1"/>
      <w:marLeft w:val="0"/>
      <w:marRight w:val="0"/>
      <w:marTop w:val="0"/>
      <w:marBottom w:val="0"/>
      <w:divBdr>
        <w:top w:val="none" w:sz="0" w:space="0" w:color="auto"/>
        <w:left w:val="none" w:sz="0" w:space="0" w:color="auto"/>
        <w:bottom w:val="none" w:sz="0" w:space="0" w:color="auto"/>
        <w:right w:val="none" w:sz="0" w:space="0" w:color="auto"/>
      </w:divBdr>
    </w:div>
    <w:div w:id="1755320504">
      <w:bodyDiv w:val="1"/>
      <w:marLeft w:val="0"/>
      <w:marRight w:val="0"/>
      <w:marTop w:val="0"/>
      <w:marBottom w:val="0"/>
      <w:divBdr>
        <w:top w:val="none" w:sz="0" w:space="0" w:color="auto"/>
        <w:left w:val="none" w:sz="0" w:space="0" w:color="auto"/>
        <w:bottom w:val="none" w:sz="0" w:space="0" w:color="auto"/>
        <w:right w:val="none" w:sz="0" w:space="0" w:color="auto"/>
      </w:divBdr>
    </w:div>
    <w:div w:id="1760441998">
      <w:bodyDiv w:val="1"/>
      <w:marLeft w:val="0"/>
      <w:marRight w:val="0"/>
      <w:marTop w:val="0"/>
      <w:marBottom w:val="0"/>
      <w:divBdr>
        <w:top w:val="none" w:sz="0" w:space="0" w:color="auto"/>
        <w:left w:val="none" w:sz="0" w:space="0" w:color="auto"/>
        <w:bottom w:val="none" w:sz="0" w:space="0" w:color="auto"/>
        <w:right w:val="none" w:sz="0" w:space="0" w:color="auto"/>
      </w:divBdr>
    </w:div>
    <w:div w:id="1761288790">
      <w:bodyDiv w:val="1"/>
      <w:marLeft w:val="0"/>
      <w:marRight w:val="0"/>
      <w:marTop w:val="0"/>
      <w:marBottom w:val="0"/>
      <w:divBdr>
        <w:top w:val="none" w:sz="0" w:space="0" w:color="auto"/>
        <w:left w:val="none" w:sz="0" w:space="0" w:color="auto"/>
        <w:bottom w:val="none" w:sz="0" w:space="0" w:color="auto"/>
        <w:right w:val="none" w:sz="0" w:space="0" w:color="auto"/>
      </w:divBdr>
    </w:div>
    <w:div w:id="1762527712">
      <w:bodyDiv w:val="1"/>
      <w:marLeft w:val="0"/>
      <w:marRight w:val="0"/>
      <w:marTop w:val="0"/>
      <w:marBottom w:val="0"/>
      <w:divBdr>
        <w:top w:val="none" w:sz="0" w:space="0" w:color="auto"/>
        <w:left w:val="none" w:sz="0" w:space="0" w:color="auto"/>
        <w:bottom w:val="none" w:sz="0" w:space="0" w:color="auto"/>
        <w:right w:val="none" w:sz="0" w:space="0" w:color="auto"/>
      </w:divBdr>
    </w:div>
    <w:div w:id="1762675996">
      <w:bodyDiv w:val="1"/>
      <w:marLeft w:val="0"/>
      <w:marRight w:val="0"/>
      <w:marTop w:val="0"/>
      <w:marBottom w:val="0"/>
      <w:divBdr>
        <w:top w:val="none" w:sz="0" w:space="0" w:color="auto"/>
        <w:left w:val="none" w:sz="0" w:space="0" w:color="auto"/>
        <w:bottom w:val="none" w:sz="0" w:space="0" w:color="auto"/>
        <w:right w:val="none" w:sz="0" w:space="0" w:color="auto"/>
      </w:divBdr>
    </w:div>
    <w:div w:id="1766147272">
      <w:bodyDiv w:val="1"/>
      <w:marLeft w:val="0"/>
      <w:marRight w:val="0"/>
      <w:marTop w:val="0"/>
      <w:marBottom w:val="0"/>
      <w:divBdr>
        <w:top w:val="none" w:sz="0" w:space="0" w:color="auto"/>
        <w:left w:val="none" w:sz="0" w:space="0" w:color="auto"/>
        <w:bottom w:val="none" w:sz="0" w:space="0" w:color="auto"/>
        <w:right w:val="none" w:sz="0" w:space="0" w:color="auto"/>
      </w:divBdr>
    </w:div>
    <w:div w:id="1767117648">
      <w:bodyDiv w:val="1"/>
      <w:marLeft w:val="0"/>
      <w:marRight w:val="0"/>
      <w:marTop w:val="0"/>
      <w:marBottom w:val="0"/>
      <w:divBdr>
        <w:top w:val="none" w:sz="0" w:space="0" w:color="auto"/>
        <w:left w:val="none" w:sz="0" w:space="0" w:color="auto"/>
        <w:bottom w:val="none" w:sz="0" w:space="0" w:color="auto"/>
        <w:right w:val="none" w:sz="0" w:space="0" w:color="auto"/>
      </w:divBdr>
    </w:div>
    <w:div w:id="1767458218">
      <w:bodyDiv w:val="1"/>
      <w:marLeft w:val="0"/>
      <w:marRight w:val="0"/>
      <w:marTop w:val="0"/>
      <w:marBottom w:val="0"/>
      <w:divBdr>
        <w:top w:val="none" w:sz="0" w:space="0" w:color="auto"/>
        <w:left w:val="none" w:sz="0" w:space="0" w:color="auto"/>
        <w:bottom w:val="none" w:sz="0" w:space="0" w:color="auto"/>
        <w:right w:val="none" w:sz="0" w:space="0" w:color="auto"/>
      </w:divBdr>
    </w:div>
    <w:div w:id="1767654208">
      <w:bodyDiv w:val="1"/>
      <w:marLeft w:val="0"/>
      <w:marRight w:val="0"/>
      <w:marTop w:val="0"/>
      <w:marBottom w:val="0"/>
      <w:divBdr>
        <w:top w:val="none" w:sz="0" w:space="0" w:color="auto"/>
        <w:left w:val="none" w:sz="0" w:space="0" w:color="auto"/>
        <w:bottom w:val="none" w:sz="0" w:space="0" w:color="auto"/>
        <w:right w:val="none" w:sz="0" w:space="0" w:color="auto"/>
      </w:divBdr>
    </w:div>
    <w:div w:id="1768891523">
      <w:bodyDiv w:val="1"/>
      <w:marLeft w:val="0"/>
      <w:marRight w:val="0"/>
      <w:marTop w:val="0"/>
      <w:marBottom w:val="0"/>
      <w:divBdr>
        <w:top w:val="none" w:sz="0" w:space="0" w:color="auto"/>
        <w:left w:val="none" w:sz="0" w:space="0" w:color="auto"/>
        <w:bottom w:val="none" w:sz="0" w:space="0" w:color="auto"/>
        <w:right w:val="none" w:sz="0" w:space="0" w:color="auto"/>
      </w:divBdr>
    </w:div>
    <w:div w:id="1773622896">
      <w:bodyDiv w:val="1"/>
      <w:marLeft w:val="0"/>
      <w:marRight w:val="0"/>
      <w:marTop w:val="0"/>
      <w:marBottom w:val="0"/>
      <w:divBdr>
        <w:top w:val="none" w:sz="0" w:space="0" w:color="auto"/>
        <w:left w:val="none" w:sz="0" w:space="0" w:color="auto"/>
        <w:bottom w:val="none" w:sz="0" w:space="0" w:color="auto"/>
        <w:right w:val="none" w:sz="0" w:space="0" w:color="auto"/>
      </w:divBdr>
    </w:div>
    <w:div w:id="1774861874">
      <w:bodyDiv w:val="1"/>
      <w:marLeft w:val="0"/>
      <w:marRight w:val="0"/>
      <w:marTop w:val="0"/>
      <w:marBottom w:val="0"/>
      <w:divBdr>
        <w:top w:val="none" w:sz="0" w:space="0" w:color="auto"/>
        <w:left w:val="none" w:sz="0" w:space="0" w:color="auto"/>
        <w:bottom w:val="none" w:sz="0" w:space="0" w:color="auto"/>
        <w:right w:val="none" w:sz="0" w:space="0" w:color="auto"/>
      </w:divBdr>
    </w:div>
    <w:div w:id="1775514423">
      <w:bodyDiv w:val="1"/>
      <w:marLeft w:val="0"/>
      <w:marRight w:val="0"/>
      <w:marTop w:val="0"/>
      <w:marBottom w:val="0"/>
      <w:divBdr>
        <w:top w:val="none" w:sz="0" w:space="0" w:color="auto"/>
        <w:left w:val="none" w:sz="0" w:space="0" w:color="auto"/>
        <w:bottom w:val="none" w:sz="0" w:space="0" w:color="auto"/>
        <w:right w:val="none" w:sz="0" w:space="0" w:color="auto"/>
      </w:divBdr>
    </w:div>
    <w:div w:id="1776288342">
      <w:bodyDiv w:val="1"/>
      <w:marLeft w:val="0"/>
      <w:marRight w:val="0"/>
      <w:marTop w:val="0"/>
      <w:marBottom w:val="0"/>
      <w:divBdr>
        <w:top w:val="none" w:sz="0" w:space="0" w:color="auto"/>
        <w:left w:val="none" w:sz="0" w:space="0" w:color="auto"/>
        <w:bottom w:val="none" w:sz="0" w:space="0" w:color="auto"/>
        <w:right w:val="none" w:sz="0" w:space="0" w:color="auto"/>
      </w:divBdr>
    </w:div>
    <w:div w:id="1778334049">
      <w:bodyDiv w:val="1"/>
      <w:marLeft w:val="0"/>
      <w:marRight w:val="0"/>
      <w:marTop w:val="0"/>
      <w:marBottom w:val="0"/>
      <w:divBdr>
        <w:top w:val="none" w:sz="0" w:space="0" w:color="auto"/>
        <w:left w:val="none" w:sz="0" w:space="0" w:color="auto"/>
        <w:bottom w:val="none" w:sz="0" w:space="0" w:color="auto"/>
        <w:right w:val="none" w:sz="0" w:space="0" w:color="auto"/>
      </w:divBdr>
    </w:div>
    <w:div w:id="1778867175">
      <w:bodyDiv w:val="1"/>
      <w:marLeft w:val="0"/>
      <w:marRight w:val="0"/>
      <w:marTop w:val="0"/>
      <w:marBottom w:val="0"/>
      <w:divBdr>
        <w:top w:val="none" w:sz="0" w:space="0" w:color="auto"/>
        <w:left w:val="none" w:sz="0" w:space="0" w:color="auto"/>
        <w:bottom w:val="none" w:sz="0" w:space="0" w:color="auto"/>
        <w:right w:val="none" w:sz="0" w:space="0" w:color="auto"/>
      </w:divBdr>
    </w:div>
    <w:div w:id="1778911414">
      <w:bodyDiv w:val="1"/>
      <w:marLeft w:val="0"/>
      <w:marRight w:val="0"/>
      <w:marTop w:val="0"/>
      <w:marBottom w:val="0"/>
      <w:divBdr>
        <w:top w:val="none" w:sz="0" w:space="0" w:color="auto"/>
        <w:left w:val="none" w:sz="0" w:space="0" w:color="auto"/>
        <w:bottom w:val="none" w:sz="0" w:space="0" w:color="auto"/>
        <w:right w:val="none" w:sz="0" w:space="0" w:color="auto"/>
      </w:divBdr>
    </w:div>
    <w:div w:id="1781530737">
      <w:bodyDiv w:val="1"/>
      <w:marLeft w:val="0"/>
      <w:marRight w:val="0"/>
      <w:marTop w:val="0"/>
      <w:marBottom w:val="0"/>
      <w:divBdr>
        <w:top w:val="none" w:sz="0" w:space="0" w:color="auto"/>
        <w:left w:val="none" w:sz="0" w:space="0" w:color="auto"/>
        <w:bottom w:val="none" w:sz="0" w:space="0" w:color="auto"/>
        <w:right w:val="none" w:sz="0" w:space="0" w:color="auto"/>
      </w:divBdr>
    </w:div>
    <w:div w:id="1781995852">
      <w:bodyDiv w:val="1"/>
      <w:marLeft w:val="0"/>
      <w:marRight w:val="0"/>
      <w:marTop w:val="0"/>
      <w:marBottom w:val="0"/>
      <w:divBdr>
        <w:top w:val="none" w:sz="0" w:space="0" w:color="auto"/>
        <w:left w:val="none" w:sz="0" w:space="0" w:color="auto"/>
        <w:bottom w:val="none" w:sz="0" w:space="0" w:color="auto"/>
        <w:right w:val="none" w:sz="0" w:space="0" w:color="auto"/>
      </w:divBdr>
    </w:div>
    <w:div w:id="1785071781">
      <w:bodyDiv w:val="1"/>
      <w:marLeft w:val="0"/>
      <w:marRight w:val="0"/>
      <w:marTop w:val="0"/>
      <w:marBottom w:val="0"/>
      <w:divBdr>
        <w:top w:val="none" w:sz="0" w:space="0" w:color="auto"/>
        <w:left w:val="none" w:sz="0" w:space="0" w:color="auto"/>
        <w:bottom w:val="none" w:sz="0" w:space="0" w:color="auto"/>
        <w:right w:val="none" w:sz="0" w:space="0" w:color="auto"/>
      </w:divBdr>
    </w:div>
    <w:div w:id="1785612236">
      <w:bodyDiv w:val="1"/>
      <w:marLeft w:val="0"/>
      <w:marRight w:val="0"/>
      <w:marTop w:val="0"/>
      <w:marBottom w:val="0"/>
      <w:divBdr>
        <w:top w:val="none" w:sz="0" w:space="0" w:color="auto"/>
        <w:left w:val="none" w:sz="0" w:space="0" w:color="auto"/>
        <w:bottom w:val="none" w:sz="0" w:space="0" w:color="auto"/>
        <w:right w:val="none" w:sz="0" w:space="0" w:color="auto"/>
      </w:divBdr>
    </w:div>
    <w:div w:id="1787772577">
      <w:bodyDiv w:val="1"/>
      <w:marLeft w:val="0"/>
      <w:marRight w:val="0"/>
      <w:marTop w:val="0"/>
      <w:marBottom w:val="0"/>
      <w:divBdr>
        <w:top w:val="none" w:sz="0" w:space="0" w:color="auto"/>
        <w:left w:val="none" w:sz="0" w:space="0" w:color="auto"/>
        <w:bottom w:val="none" w:sz="0" w:space="0" w:color="auto"/>
        <w:right w:val="none" w:sz="0" w:space="0" w:color="auto"/>
      </w:divBdr>
    </w:div>
    <w:div w:id="1788307974">
      <w:bodyDiv w:val="1"/>
      <w:marLeft w:val="0"/>
      <w:marRight w:val="0"/>
      <w:marTop w:val="0"/>
      <w:marBottom w:val="0"/>
      <w:divBdr>
        <w:top w:val="none" w:sz="0" w:space="0" w:color="auto"/>
        <w:left w:val="none" w:sz="0" w:space="0" w:color="auto"/>
        <w:bottom w:val="none" w:sz="0" w:space="0" w:color="auto"/>
        <w:right w:val="none" w:sz="0" w:space="0" w:color="auto"/>
      </w:divBdr>
    </w:div>
    <w:div w:id="1791631971">
      <w:bodyDiv w:val="1"/>
      <w:marLeft w:val="0"/>
      <w:marRight w:val="0"/>
      <w:marTop w:val="0"/>
      <w:marBottom w:val="0"/>
      <w:divBdr>
        <w:top w:val="none" w:sz="0" w:space="0" w:color="auto"/>
        <w:left w:val="none" w:sz="0" w:space="0" w:color="auto"/>
        <w:bottom w:val="none" w:sz="0" w:space="0" w:color="auto"/>
        <w:right w:val="none" w:sz="0" w:space="0" w:color="auto"/>
      </w:divBdr>
    </w:div>
    <w:div w:id="1791969661">
      <w:bodyDiv w:val="1"/>
      <w:marLeft w:val="0"/>
      <w:marRight w:val="0"/>
      <w:marTop w:val="0"/>
      <w:marBottom w:val="0"/>
      <w:divBdr>
        <w:top w:val="none" w:sz="0" w:space="0" w:color="auto"/>
        <w:left w:val="none" w:sz="0" w:space="0" w:color="auto"/>
        <w:bottom w:val="none" w:sz="0" w:space="0" w:color="auto"/>
        <w:right w:val="none" w:sz="0" w:space="0" w:color="auto"/>
      </w:divBdr>
    </w:div>
    <w:div w:id="1793328840">
      <w:bodyDiv w:val="1"/>
      <w:marLeft w:val="0"/>
      <w:marRight w:val="0"/>
      <w:marTop w:val="0"/>
      <w:marBottom w:val="0"/>
      <w:divBdr>
        <w:top w:val="none" w:sz="0" w:space="0" w:color="auto"/>
        <w:left w:val="none" w:sz="0" w:space="0" w:color="auto"/>
        <w:bottom w:val="none" w:sz="0" w:space="0" w:color="auto"/>
        <w:right w:val="none" w:sz="0" w:space="0" w:color="auto"/>
      </w:divBdr>
    </w:div>
    <w:div w:id="1793354168">
      <w:bodyDiv w:val="1"/>
      <w:marLeft w:val="0"/>
      <w:marRight w:val="0"/>
      <w:marTop w:val="0"/>
      <w:marBottom w:val="0"/>
      <w:divBdr>
        <w:top w:val="none" w:sz="0" w:space="0" w:color="auto"/>
        <w:left w:val="none" w:sz="0" w:space="0" w:color="auto"/>
        <w:bottom w:val="none" w:sz="0" w:space="0" w:color="auto"/>
        <w:right w:val="none" w:sz="0" w:space="0" w:color="auto"/>
      </w:divBdr>
    </w:div>
    <w:div w:id="1795560133">
      <w:bodyDiv w:val="1"/>
      <w:marLeft w:val="0"/>
      <w:marRight w:val="0"/>
      <w:marTop w:val="0"/>
      <w:marBottom w:val="0"/>
      <w:divBdr>
        <w:top w:val="none" w:sz="0" w:space="0" w:color="auto"/>
        <w:left w:val="none" w:sz="0" w:space="0" w:color="auto"/>
        <w:bottom w:val="none" w:sz="0" w:space="0" w:color="auto"/>
        <w:right w:val="none" w:sz="0" w:space="0" w:color="auto"/>
      </w:divBdr>
    </w:div>
    <w:div w:id="1795634295">
      <w:bodyDiv w:val="1"/>
      <w:marLeft w:val="0"/>
      <w:marRight w:val="0"/>
      <w:marTop w:val="0"/>
      <w:marBottom w:val="0"/>
      <w:divBdr>
        <w:top w:val="none" w:sz="0" w:space="0" w:color="auto"/>
        <w:left w:val="none" w:sz="0" w:space="0" w:color="auto"/>
        <w:bottom w:val="none" w:sz="0" w:space="0" w:color="auto"/>
        <w:right w:val="none" w:sz="0" w:space="0" w:color="auto"/>
      </w:divBdr>
    </w:div>
    <w:div w:id="1796439065">
      <w:bodyDiv w:val="1"/>
      <w:marLeft w:val="0"/>
      <w:marRight w:val="0"/>
      <w:marTop w:val="0"/>
      <w:marBottom w:val="0"/>
      <w:divBdr>
        <w:top w:val="none" w:sz="0" w:space="0" w:color="auto"/>
        <w:left w:val="none" w:sz="0" w:space="0" w:color="auto"/>
        <w:bottom w:val="none" w:sz="0" w:space="0" w:color="auto"/>
        <w:right w:val="none" w:sz="0" w:space="0" w:color="auto"/>
      </w:divBdr>
    </w:div>
    <w:div w:id="1798908685">
      <w:bodyDiv w:val="1"/>
      <w:marLeft w:val="0"/>
      <w:marRight w:val="0"/>
      <w:marTop w:val="0"/>
      <w:marBottom w:val="0"/>
      <w:divBdr>
        <w:top w:val="none" w:sz="0" w:space="0" w:color="auto"/>
        <w:left w:val="none" w:sz="0" w:space="0" w:color="auto"/>
        <w:bottom w:val="none" w:sz="0" w:space="0" w:color="auto"/>
        <w:right w:val="none" w:sz="0" w:space="0" w:color="auto"/>
      </w:divBdr>
    </w:div>
    <w:div w:id="1799103370">
      <w:bodyDiv w:val="1"/>
      <w:marLeft w:val="0"/>
      <w:marRight w:val="0"/>
      <w:marTop w:val="0"/>
      <w:marBottom w:val="0"/>
      <w:divBdr>
        <w:top w:val="none" w:sz="0" w:space="0" w:color="auto"/>
        <w:left w:val="none" w:sz="0" w:space="0" w:color="auto"/>
        <w:bottom w:val="none" w:sz="0" w:space="0" w:color="auto"/>
        <w:right w:val="none" w:sz="0" w:space="0" w:color="auto"/>
      </w:divBdr>
    </w:div>
    <w:div w:id="1802574129">
      <w:bodyDiv w:val="1"/>
      <w:marLeft w:val="0"/>
      <w:marRight w:val="0"/>
      <w:marTop w:val="0"/>
      <w:marBottom w:val="0"/>
      <w:divBdr>
        <w:top w:val="none" w:sz="0" w:space="0" w:color="auto"/>
        <w:left w:val="none" w:sz="0" w:space="0" w:color="auto"/>
        <w:bottom w:val="none" w:sz="0" w:space="0" w:color="auto"/>
        <w:right w:val="none" w:sz="0" w:space="0" w:color="auto"/>
      </w:divBdr>
    </w:div>
    <w:div w:id="1806389326">
      <w:bodyDiv w:val="1"/>
      <w:marLeft w:val="0"/>
      <w:marRight w:val="0"/>
      <w:marTop w:val="0"/>
      <w:marBottom w:val="0"/>
      <w:divBdr>
        <w:top w:val="none" w:sz="0" w:space="0" w:color="auto"/>
        <w:left w:val="none" w:sz="0" w:space="0" w:color="auto"/>
        <w:bottom w:val="none" w:sz="0" w:space="0" w:color="auto"/>
        <w:right w:val="none" w:sz="0" w:space="0" w:color="auto"/>
      </w:divBdr>
    </w:div>
    <w:div w:id="1807383969">
      <w:bodyDiv w:val="1"/>
      <w:marLeft w:val="0"/>
      <w:marRight w:val="0"/>
      <w:marTop w:val="0"/>
      <w:marBottom w:val="0"/>
      <w:divBdr>
        <w:top w:val="none" w:sz="0" w:space="0" w:color="auto"/>
        <w:left w:val="none" w:sz="0" w:space="0" w:color="auto"/>
        <w:bottom w:val="none" w:sz="0" w:space="0" w:color="auto"/>
        <w:right w:val="none" w:sz="0" w:space="0" w:color="auto"/>
      </w:divBdr>
    </w:div>
    <w:div w:id="1808745796">
      <w:bodyDiv w:val="1"/>
      <w:marLeft w:val="0"/>
      <w:marRight w:val="0"/>
      <w:marTop w:val="0"/>
      <w:marBottom w:val="0"/>
      <w:divBdr>
        <w:top w:val="none" w:sz="0" w:space="0" w:color="auto"/>
        <w:left w:val="none" w:sz="0" w:space="0" w:color="auto"/>
        <w:bottom w:val="none" w:sz="0" w:space="0" w:color="auto"/>
        <w:right w:val="none" w:sz="0" w:space="0" w:color="auto"/>
      </w:divBdr>
    </w:div>
    <w:div w:id="1808816636">
      <w:bodyDiv w:val="1"/>
      <w:marLeft w:val="0"/>
      <w:marRight w:val="0"/>
      <w:marTop w:val="0"/>
      <w:marBottom w:val="0"/>
      <w:divBdr>
        <w:top w:val="none" w:sz="0" w:space="0" w:color="auto"/>
        <w:left w:val="none" w:sz="0" w:space="0" w:color="auto"/>
        <w:bottom w:val="none" w:sz="0" w:space="0" w:color="auto"/>
        <w:right w:val="none" w:sz="0" w:space="0" w:color="auto"/>
      </w:divBdr>
    </w:div>
    <w:div w:id="1815487675">
      <w:bodyDiv w:val="1"/>
      <w:marLeft w:val="0"/>
      <w:marRight w:val="0"/>
      <w:marTop w:val="0"/>
      <w:marBottom w:val="0"/>
      <w:divBdr>
        <w:top w:val="none" w:sz="0" w:space="0" w:color="auto"/>
        <w:left w:val="none" w:sz="0" w:space="0" w:color="auto"/>
        <w:bottom w:val="none" w:sz="0" w:space="0" w:color="auto"/>
        <w:right w:val="none" w:sz="0" w:space="0" w:color="auto"/>
      </w:divBdr>
    </w:div>
    <w:div w:id="1817717686">
      <w:bodyDiv w:val="1"/>
      <w:marLeft w:val="0"/>
      <w:marRight w:val="0"/>
      <w:marTop w:val="0"/>
      <w:marBottom w:val="0"/>
      <w:divBdr>
        <w:top w:val="none" w:sz="0" w:space="0" w:color="auto"/>
        <w:left w:val="none" w:sz="0" w:space="0" w:color="auto"/>
        <w:bottom w:val="none" w:sz="0" w:space="0" w:color="auto"/>
        <w:right w:val="none" w:sz="0" w:space="0" w:color="auto"/>
      </w:divBdr>
    </w:div>
    <w:div w:id="1819303073">
      <w:bodyDiv w:val="1"/>
      <w:marLeft w:val="0"/>
      <w:marRight w:val="0"/>
      <w:marTop w:val="0"/>
      <w:marBottom w:val="0"/>
      <w:divBdr>
        <w:top w:val="none" w:sz="0" w:space="0" w:color="auto"/>
        <w:left w:val="none" w:sz="0" w:space="0" w:color="auto"/>
        <w:bottom w:val="none" w:sz="0" w:space="0" w:color="auto"/>
        <w:right w:val="none" w:sz="0" w:space="0" w:color="auto"/>
      </w:divBdr>
    </w:div>
    <w:div w:id="1820459934">
      <w:bodyDiv w:val="1"/>
      <w:marLeft w:val="0"/>
      <w:marRight w:val="0"/>
      <w:marTop w:val="0"/>
      <w:marBottom w:val="0"/>
      <w:divBdr>
        <w:top w:val="none" w:sz="0" w:space="0" w:color="auto"/>
        <w:left w:val="none" w:sz="0" w:space="0" w:color="auto"/>
        <w:bottom w:val="none" w:sz="0" w:space="0" w:color="auto"/>
        <w:right w:val="none" w:sz="0" w:space="0" w:color="auto"/>
      </w:divBdr>
    </w:div>
    <w:div w:id="1820998639">
      <w:bodyDiv w:val="1"/>
      <w:marLeft w:val="0"/>
      <w:marRight w:val="0"/>
      <w:marTop w:val="0"/>
      <w:marBottom w:val="0"/>
      <w:divBdr>
        <w:top w:val="none" w:sz="0" w:space="0" w:color="auto"/>
        <w:left w:val="none" w:sz="0" w:space="0" w:color="auto"/>
        <w:bottom w:val="none" w:sz="0" w:space="0" w:color="auto"/>
        <w:right w:val="none" w:sz="0" w:space="0" w:color="auto"/>
      </w:divBdr>
    </w:div>
    <w:div w:id="1822695837">
      <w:bodyDiv w:val="1"/>
      <w:marLeft w:val="0"/>
      <w:marRight w:val="0"/>
      <w:marTop w:val="0"/>
      <w:marBottom w:val="0"/>
      <w:divBdr>
        <w:top w:val="none" w:sz="0" w:space="0" w:color="auto"/>
        <w:left w:val="none" w:sz="0" w:space="0" w:color="auto"/>
        <w:bottom w:val="none" w:sz="0" w:space="0" w:color="auto"/>
        <w:right w:val="none" w:sz="0" w:space="0" w:color="auto"/>
      </w:divBdr>
    </w:div>
    <w:div w:id="1822888524">
      <w:bodyDiv w:val="1"/>
      <w:marLeft w:val="0"/>
      <w:marRight w:val="0"/>
      <w:marTop w:val="0"/>
      <w:marBottom w:val="0"/>
      <w:divBdr>
        <w:top w:val="none" w:sz="0" w:space="0" w:color="auto"/>
        <w:left w:val="none" w:sz="0" w:space="0" w:color="auto"/>
        <w:bottom w:val="none" w:sz="0" w:space="0" w:color="auto"/>
        <w:right w:val="none" w:sz="0" w:space="0" w:color="auto"/>
      </w:divBdr>
    </w:div>
    <w:div w:id="1823767355">
      <w:bodyDiv w:val="1"/>
      <w:marLeft w:val="0"/>
      <w:marRight w:val="0"/>
      <w:marTop w:val="0"/>
      <w:marBottom w:val="0"/>
      <w:divBdr>
        <w:top w:val="none" w:sz="0" w:space="0" w:color="auto"/>
        <w:left w:val="none" w:sz="0" w:space="0" w:color="auto"/>
        <w:bottom w:val="none" w:sz="0" w:space="0" w:color="auto"/>
        <w:right w:val="none" w:sz="0" w:space="0" w:color="auto"/>
      </w:divBdr>
    </w:div>
    <w:div w:id="1825928508">
      <w:bodyDiv w:val="1"/>
      <w:marLeft w:val="0"/>
      <w:marRight w:val="0"/>
      <w:marTop w:val="0"/>
      <w:marBottom w:val="0"/>
      <w:divBdr>
        <w:top w:val="none" w:sz="0" w:space="0" w:color="auto"/>
        <w:left w:val="none" w:sz="0" w:space="0" w:color="auto"/>
        <w:bottom w:val="none" w:sz="0" w:space="0" w:color="auto"/>
        <w:right w:val="none" w:sz="0" w:space="0" w:color="auto"/>
      </w:divBdr>
    </w:div>
    <w:div w:id="1826237333">
      <w:bodyDiv w:val="1"/>
      <w:marLeft w:val="0"/>
      <w:marRight w:val="0"/>
      <w:marTop w:val="0"/>
      <w:marBottom w:val="0"/>
      <w:divBdr>
        <w:top w:val="none" w:sz="0" w:space="0" w:color="auto"/>
        <w:left w:val="none" w:sz="0" w:space="0" w:color="auto"/>
        <w:bottom w:val="none" w:sz="0" w:space="0" w:color="auto"/>
        <w:right w:val="none" w:sz="0" w:space="0" w:color="auto"/>
      </w:divBdr>
    </w:div>
    <w:div w:id="1827044421">
      <w:bodyDiv w:val="1"/>
      <w:marLeft w:val="0"/>
      <w:marRight w:val="0"/>
      <w:marTop w:val="0"/>
      <w:marBottom w:val="0"/>
      <w:divBdr>
        <w:top w:val="none" w:sz="0" w:space="0" w:color="auto"/>
        <w:left w:val="none" w:sz="0" w:space="0" w:color="auto"/>
        <w:bottom w:val="none" w:sz="0" w:space="0" w:color="auto"/>
        <w:right w:val="none" w:sz="0" w:space="0" w:color="auto"/>
      </w:divBdr>
    </w:div>
    <w:div w:id="1827700266">
      <w:bodyDiv w:val="1"/>
      <w:marLeft w:val="0"/>
      <w:marRight w:val="0"/>
      <w:marTop w:val="0"/>
      <w:marBottom w:val="0"/>
      <w:divBdr>
        <w:top w:val="none" w:sz="0" w:space="0" w:color="auto"/>
        <w:left w:val="none" w:sz="0" w:space="0" w:color="auto"/>
        <w:bottom w:val="none" w:sz="0" w:space="0" w:color="auto"/>
        <w:right w:val="none" w:sz="0" w:space="0" w:color="auto"/>
      </w:divBdr>
    </w:div>
    <w:div w:id="1828981796">
      <w:bodyDiv w:val="1"/>
      <w:marLeft w:val="0"/>
      <w:marRight w:val="0"/>
      <w:marTop w:val="0"/>
      <w:marBottom w:val="0"/>
      <w:divBdr>
        <w:top w:val="none" w:sz="0" w:space="0" w:color="auto"/>
        <w:left w:val="none" w:sz="0" w:space="0" w:color="auto"/>
        <w:bottom w:val="none" w:sz="0" w:space="0" w:color="auto"/>
        <w:right w:val="none" w:sz="0" w:space="0" w:color="auto"/>
      </w:divBdr>
    </w:div>
    <w:div w:id="1829248227">
      <w:bodyDiv w:val="1"/>
      <w:marLeft w:val="0"/>
      <w:marRight w:val="0"/>
      <w:marTop w:val="0"/>
      <w:marBottom w:val="0"/>
      <w:divBdr>
        <w:top w:val="none" w:sz="0" w:space="0" w:color="auto"/>
        <w:left w:val="none" w:sz="0" w:space="0" w:color="auto"/>
        <w:bottom w:val="none" w:sz="0" w:space="0" w:color="auto"/>
        <w:right w:val="none" w:sz="0" w:space="0" w:color="auto"/>
      </w:divBdr>
    </w:div>
    <w:div w:id="1831939903">
      <w:bodyDiv w:val="1"/>
      <w:marLeft w:val="0"/>
      <w:marRight w:val="0"/>
      <w:marTop w:val="0"/>
      <w:marBottom w:val="0"/>
      <w:divBdr>
        <w:top w:val="none" w:sz="0" w:space="0" w:color="auto"/>
        <w:left w:val="none" w:sz="0" w:space="0" w:color="auto"/>
        <w:bottom w:val="none" w:sz="0" w:space="0" w:color="auto"/>
        <w:right w:val="none" w:sz="0" w:space="0" w:color="auto"/>
      </w:divBdr>
    </w:div>
    <w:div w:id="1832016624">
      <w:bodyDiv w:val="1"/>
      <w:marLeft w:val="0"/>
      <w:marRight w:val="0"/>
      <w:marTop w:val="0"/>
      <w:marBottom w:val="0"/>
      <w:divBdr>
        <w:top w:val="none" w:sz="0" w:space="0" w:color="auto"/>
        <w:left w:val="none" w:sz="0" w:space="0" w:color="auto"/>
        <w:bottom w:val="none" w:sz="0" w:space="0" w:color="auto"/>
        <w:right w:val="none" w:sz="0" w:space="0" w:color="auto"/>
      </w:divBdr>
    </w:div>
    <w:div w:id="1834563597">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451358">
      <w:bodyDiv w:val="1"/>
      <w:marLeft w:val="0"/>
      <w:marRight w:val="0"/>
      <w:marTop w:val="0"/>
      <w:marBottom w:val="0"/>
      <w:divBdr>
        <w:top w:val="none" w:sz="0" w:space="0" w:color="auto"/>
        <w:left w:val="none" w:sz="0" w:space="0" w:color="auto"/>
        <w:bottom w:val="none" w:sz="0" w:space="0" w:color="auto"/>
        <w:right w:val="none" w:sz="0" w:space="0" w:color="auto"/>
      </w:divBdr>
    </w:div>
    <w:div w:id="1836872380">
      <w:bodyDiv w:val="1"/>
      <w:marLeft w:val="0"/>
      <w:marRight w:val="0"/>
      <w:marTop w:val="0"/>
      <w:marBottom w:val="0"/>
      <w:divBdr>
        <w:top w:val="none" w:sz="0" w:space="0" w:color="auto"/>
        <w:left w:val="none" w:sz="0" w:space="0" w:color="auto"/>
        <w:bottom w:val="none" w:sz="0" w:space="0" w:color="auto"/>
        <w:right w:val="none" w:sz="0" w:space="0" w:color="auto"/>
      </w:divBdr>
    </w:div>
    <w:div w:id="1837110267">
      <w:bodyDiv w:val="1"/>
      <w:marLeft w:val="0"/>
      <w:marRight w:val="0"/>
      <w:marTop w:val="0"/>
      <w:marBottom w:val="0"/>
      <w:divBdr>
        <w:top w:val="none" w:sz="0" w:space="0" w:color="auto"/>
        <w:left w:val="none" w:sz="0" w:space="0" w:color="auto"/>
        <w:bottom w:val="none" w:sz="0" w:space="0" w:color="auto"/>
        <w:right w:val="none" w:sz="0" w:space="0" w:color="auto"/>
      </w:divBdr>
    </w:div>
    <w:div w:id="1838812832">
      <w:bodyDiv w:val="1"/>
      <w:marLeft w:val="0"/>
      <w:marRight w:val="0"/>
      <w:marTop w:val="0"/>
      <w:marBottom w:val="0"/>
      <w:divBdr>
        <w:top w:val="none" w:sz="0" w:space="0" w:color="auto"/>
        <w:left w:val="none" w:sz="0" w:space="0" w:color="auto"/>
        <w:bottom w:val="none" w:sz="0" w:space="0" w:color="auto"/>
        <w:right w:val="none" w:sz="0" w:space="0" w:color="auto"/>
      </w:divBdr>
    </w:div>
    <w:div w:id="1840536670">
      <w:bodyDiv w:val="1"/>
      <w:marLeft w:val="0"/>
      <w:marRight w:val="0"/>
      <w:marTop w:val="0"/>
      <w:marBottom w:val="0"/>
      <w:divBdr>
        <w:top w:val="none" w:sz="0" w:space="0" w:color="auto"/>
        <w:left w:val="none" w:sz="0" w:space="0" w:color="auto"/>
        <w:bottom w:val="none" w:sz="0" w:space="0" w:color="auto"/>
        <w:right w:val="none" w:sz="0" w:space="0" w:color="auto"/>
      </w:divBdr>
    </w:div>
    <w:div w:id="1841458718">
      <w:bodyDiv w:val="1"/>
      <w:marLeft w:val="0"/>
      <w:marRight w:val="0"/>
      <w:marTop w:val="0"/>
      <w:marBottom w:val="0"/>
      <w:divBdr>
        <w:top w:val="none" w:sz="0" w:space="0" w:color="auto"/>
        <w:left w:val="none" w:sz="0" w:space="0" w:color="auto"/>
        <w:bottom w:val="none" w:sz="0" w:space="0" w:color="auto"/>
        <w:right w:val="none" w:sz="0" w:space="0" w:color="auto"/>
      </w:divBdr>
    </w:div>
    <w:div w:id="1843396769">
      <w:bodyDiv w:val="1"/>
      <w:marLeft w:val="0"/>
      <w:marRight w:val="0"/>
      <w:marTop w:val="0"/>
      <w:marBottom w:val="0"/>
      <w:divBdr>
        <w:top w:val="none" w:sz="0" w:space="0" w:color="auto"/>
        <w:left w:val="none" w:sz="0" w:space="0" w:color="auto"/>
        <w:bottom w:val="none" w:sz="0" w:space="0" w:color="auto"/>
        <w:right w:val="none" w:sz="0" w:space="0" w:color="auto"/>
      </w:divBdr>
    </w:div>
    <w:div w:id="1844202821">
      <w:bodyDiv w:val="1"/>
      <w:marLeft w:val="0"/>
      <w:marRight w:val="0"/>
      <w:marTop w:val="0"/>
      <w:marBottom w:val="0"/>
      <w:divBdr>
        <w:top w:val="none" w:sz="0" w:space="0" w:color="auto"/>
        <w:left w:val="none" w:sz="0" w:space="0" w:color="auto"/>
        <w:bottom w:val="none" w:sz="0" w:space="0" w:color="auto"/>
        <w:right w:val="none" w:sz="0" w:space="0" w:color="auto"/>
      </w:divBdr>
    </w:div>
    <w:div w:id="1844969660">
      <w:bodyDiv w:val="1"/>
      <w:marLeft w:val="0"/>
      <w:marRight w:val="0"/>
      <w:marTop w:val="0"/>
      <w:marBottom w:val="0"/>
      <w:divBdr>
        <w:top w:val="none" w:sz="0" w:space="0" w:color="auto"/>
        <w:left w:val="none" w:sz="0" w:space="0" w:color="auto"/>
        <w:bottom w:val="none" w:sz="0" w:space="0" w:color="auto"/>
        <w:right w:val="none" w:sz="0" w:space="0" w:color="auto"/>
      </w:divBdr>
    </w:div>
    <w:div w:id="1845776337">
      <w:bodyDiv w:val="1"/>
      <w:marLeft w:val="0"/>
      <w:marRight w:val="0"/>
      <w:marTop w:val="0"/>
      <w:marBottom w:val="0"/>
      <w:divBdr>
        <w:top w:val="none" w:sz="0" w:space="0" w:color="auto"/>
        <w:left w:val="none" w:sz="0" w:space="0" w:color="auto"/>
        <w:bottom w:val="none" w:sz="0" w:space="0" w:color="auto"/>
        <w:right w:val="none" w:sz="0" w:space="0" w:color="auto"/>
      </w:divBdr>
    </w:div>
    <w:div w:id="1846164917">
      <w:bodyDiv w:val="1"/>
      <w:marLeft w:val="0"/>
      <w:marRight w:val="0"/>
      <w:marTop w:val="0"/>
      <w:marBottom w:val="0"/>
      <w:divBdr>
        <w:top w:val="none" w:sz="0" w:space="0" w:color="auto"/>
        <w:left w:val="none" w:sz="0" w:space="0" w:color="auto"/>
        <w:bottom w:val="none" w:sz="0" w:space="0" w:color="auto"/>
        <w:right w:val="none" w:sz="0" w:space="0" w:color="auto"/>
      </w:divBdr>
    </w:div>
    <w:div w:id="1846439740">
      <w:bodyDiv w:val="1"/>
      <w:marLeft w:val="0"/>
      <w:marRight w:val="0"/>
      <w:marTop w:val="0"/>
      <w:marBottom w:val="0"/>
      <w:divBdr>
        <w:top w:val="none" w:sz="0" w:space="0" w:color="auto"/>
        <w:left w:val="none" w:sz="0" w:space="0" w:color="auto"/>
        <w:bottom w:val="none" w:sz="0" w:space="0" w:color="auto"/>
        <w:right w:val="none" w:sz="0" w:space="0" w:color="auto"/>
      </w:divBdr>
    </w:div>
    <w:div w:id="1849372213">
      <w:bodyDiv w:val="1"/>
      <w:marLeft w:val="0"/>
      <w:marRight w:val="0"/>
      <w:marTop w:val="0"/>
      <w:marBottom w:val="0"/>
      <w:divBdr>
        <w:top w:val="none" w:sz="0" w:space="0" w:color="auto"/>
        <w:left w:val="none" w:sz="0" w:space="0" w:color="auto"/>
        <w:bottom w:val="none" w:sz="0" w:space="0" w:color="auto"/>
        <w:right w:val="none" w:sz="0" w:space="0" w:color="auto"/>
      </w:divBdr>
    </w:div>
    <w:div w:id="1849951616">
      <w:bodyDiv w:val="1"/>
      <w:marLeft w:val="0"/>
      <w:marRight w:val="0"/>
      <w:marTop w:val="0"/>
      <w:marBottom w:val="0"/>
      <w:divBdr>
        <w:top w:val="none" w:sz="0" w:space="0" w:color="auto"/>
        <w:left w:val="none" w:sz="0" w:space="0" w:color="auto"/>
        <w:bottom w:val="none" w:sz="0" w:space="0" w:color="auto"/>
        <w:right w:val="none" w:sz="0" w:space="0" w:color="auto"/>
      </w:divBdr>
    </w:div>
    <w:div w:id="1851408241">
      <w:bodyDiv w:val="1"/>
      <w:marLeft w:val="0"/>
      <w:marRight w:val="0"/>
      <w:marTop w:val="0"/>
      <w:marBottom w:val="0"/>
      <w:divBdr>
        <w:top w:val="none" w:sz="0" w:space="0" w:color="auto"/>
        <w:left w:val="none" w:sz="0" w:space="0" w:color="auto"/>
        <w:bottom w:val="none" w:sz="0" w:space="0" w:color="auto"/>
        <w:right w:val="none" w:sz="0" w:space="0" w:color="auto"/>
      </w:divBdr>
    </w:div>
    <w:div w:id="1854608433">
      <w:bodyDiv w:val="1"/>
      <w:marLeft w:val="0"/>
      <w:marRight w:val="0"/>
      <w:marTop w:val="0"/>
      <w:marBottom w:val="0"/>
      <w:divBdr>
        <w:top w:val="none" w:sz="0" w:space="0" w:color="auto"/>
        <w:left w:val="none" w:sz="0" w:space="0" w:color="auto"/>
        <w:bottom w:val="none" w:sz="0" w:space="0" w:color="auto"/>
        <w:right w:val="none" w:sz="0" w:space="0" w:color="auto"/>
      </w:divBdr>
    </w:div>
    <w:div w:id="1854689755">
      <w:bodyDiv w:val="1"/>
      <w:marLeft w:val="0"/>
      <w:marRight w:val="0"/>
      <w:marTop w:val="0"/>
      <w:marBottom w:val="0"/>
      <w:divBdr>
        <w:top w:val="none" w:sz="0" w:space="0" w:color="auto"/>
        <w:left w:val="none" w:sz="0" w:space="0" w:color="auto"/>
        <w:bottom w:val="none" w:sz="0" w:space="0" w:color="auto"/>
        <w:right w:val="none" w:sz="0" w:space="0" w:color="auto"/>
      </w:divBdr>
    </w:div>
    <w:div w:id="1856336540">
      <w:bodyDiv w:val="1"/>
      <w:marLeft w:val="0"/>
      <w:marRight w:val="0"/>
      <w:marTop w:val="0"/>
      <w:marBottom w:val="0"/>
      <w:divBdr>
        <w:top w:val="none" w:sz="0" w:space="0" w:color="auto"/>
        <w:left w:val="none" w:sz="0" w:space="0" w:color="auto"/>
        <w:bottom w:val="none" w:sz="0" w:space="0" w:color="auto"/>
        <w:right w:val="none" w:sz="0" w:space="0" w:color="auto"/>
      </w:divBdr>
    </w:div>
    <w:div w:id="1859656342">
      <w:bodyDiv w:val="1"/>
      <w:marLeft w:val="0"/>
      <w:marRight w:val="0"/>
      <w:marTop w:val="0"/>
      <w:marBottom w:val="0"/>
      <w:divBdr>
        <w:top w:val="none" w:sz="0" w:space="0" w:color="auto"/>
        <w:left w:val="none" w:sz="0" w:space="0" w:color="auto"/>
        <w:bottom w:val="none" w:sz="0" w:space="0" w:color="auto"/>
        <w:right w:val="none" w:sz="0" w:space="0" w:color="auto"/>
      </w:divBdr>
    </w:div>
    <w:div w:id="1861235575">
      <w:bodyDiv w:val="1"/>
      <w:marLeft w:val="0"/>
      <w:marRight w:val="0"/>
      <w:marTop w:val="0"/>
      <w:marBottom w:val="0"/>
      <w:divBdr>
        <w:top w:val="none" w:sz="0" w:space="0" w:color="auto"/>
        <w:left w:val="none" w:sz="0" w:space="0" w:color="auto"/>
        <w:bottom w:val="none" w:sz="0" w:space="0" w:color="auto"/>
        <w:right w:val="none" w:sz="0" w:space="0" w:color="auto"/>
      </w:divBdr>
    </w:div>
    <w:div w:id="1863397983">
      <w:bodyDiv w:val="1"/>
      <w:marLeft w:val="0"/>
      <w:marRight w:val="0"/>
      <w:marTop w:val="0"/>
      <w:marBottom w:val="0"/>
      <w:divBdr>
        <w:top w:val="none" w:sz="0" w:space="0" w:color="auto"/>
        <w:left w:val="none" w:sz="0" w:space="0" w:color="auto"/>
        <w:bottom w:val="none" w:sz="0" w:space="0" w:color="auto"/>
        <w:right w:val="none" w:sz="0" w:space="0" w:color="auto"/>
      </w:divBdr>
    </w:div>
    <w:div w:id="1865559436">
      <w:bodyDiv w:val="1"/>
      <w:marLeft w:val="0"/>
      <w:marRight w:val="0"/>
      <w:marTop w:val="0"/>
      <w:marBottom w:val="0"/>
      <w:divBdr>
        <w:top w:val="none" w:sz="0" w:space="0" w:color="auto"/>
        <w:left w:val="none" w:sz="0" w:space="0" w:color="auto"/>
        <w:bottom w:val="none" w:sz="0" w:space="0" w:color="auto"/>
        <w:right w:val="none" w:sz="0" w:space="0" w:color="auto"/>
      </w:divBdr>
    </w:div>
    <w:div w:id="1866557922">
      <w:bodyDiv w:val="1"/>
      <w:marLeft w:val="0"/>
      <w:marRight w:val="0"/>
      <w:marTop w:val="0"/>
      <w:marBottom w:val="0"/>
      <w:divBdr>
        <w:top w:val="none" w:sz="0" w:space="0" w:color="auto"/>
        <w:left w:val="none" w:sz="0" w:space="0" w:color="auto"/>
        <w:bottom w:val="none" w:sz="0" w:space="0" w:color="auto"/>
        <w:right w:val="none" w:sz="0" w:space="0" w:color="auto"/>
      </w:divBdr>
    </w:div>
    <w:div w:id="1866825596">
      <w:bodyDiv w:val="1"/>
      <w:marLeft w:val="0"/>
      <w:marRight w:val="0"/>
      <w:marTop w:val="0"/>
      <w:marBottom w:val="0"/>
      <w:divBdr>
        <w:top w:val="none" w:sz="0" w:space="0" w:color="auto"/>
        <w:left w:val="none" w:sz="0" w:space="0" w:color="auto"/>
        <w:bottom w:val="none" w:sz="0" w:space="0" w:color="auto"/>
        <w:right w:val="none" w:sz="0" w:space="0" w:color="auto"/>
      </w:divBdr>
    </w:div>
    <w:div w:id="1868717209">
      <w:bodyDiv w:val="1"/>
      <w:marLeft w:val="0"/>
      <w:marRight w:val="0"/>
      <w:marTop w:val="0"/>
      <w:marBottom w:val="0"/>
      <w:divBdr>
        <w:top w:val="none" w:sz="0" w:space="0" w:color="auto"/>
        <w:left w:val="none" w:sz="0" w:space="0" w:color="auto"/>
        <w:bottom w:val="none" w:sz="0" w:space="0" w:color="auto"/>
        <w:right w:val="none" w:sz="0" w:space="0" w:color="auto"/>
      </w:divBdr>
    </w:div>
    <w:div w:id="1869492678">
      <w:bodyDiv w:val="1"/>
      <w:marLeft w:val="0"/>
      <w:marRight w:val="0"/>
      <w:marTop w:val="0"/>
      <w:marBottom w:val="0"/>
      <w:divBdr>
        <w:top w:val="none" w:sz="0" w:space="0" w:color="auto"/>
        <w:left w:val="none" w:sz="0" w:space="0" w:color="auto"/>
        <w:bottom w:val="none" w:sz="0" w:space="0" w:color="auto"/>
        <w:right w:val="none" w:sz="0" w:space="0" w:color="auto"/>
      </w:divBdr>
    </w:div>
    <w:div w:id="1874885336">
      <w:bodyDiv w:val="1"/>
      <w:marLeft w:val="0"/>
      <w:marRight w:val="0"/>
      <w:marTop w:val="0"/>
      <w:marBottom w:val="0"/>
      <w:divBdr>
        <w:top w:val="none" w:sz="0" w:space="0" w:color="auto"/>
        <w:left w:val="none" w:sz="0" w:space="0" w:color="auto"/>
        <w:bottom w:val="none" w:sz="0" w:space="0" w:color="auto"/>
        <w:right w:val="none" w:sz="0" w:space="0" w:color="auto"/>
      </w:divBdr>
    </w:div>
    <w:div w:id="1878278573">
      <w:bodyDiv w:val="1"/>
      <w:marLeft w:val="0"/>
      <w:marRight w:val="0"/>
      <w:marTop w:val="0"/>
      <w:marBottom w:val="0"/>
      <w:divBdr>
        <w:top w:val="none" w:sz="0" w:space="0" w:color="auto"/>
        <w:left w:val="none" w:sz="0" w:space="0" w:color="auto"/>
        <w:bottom w:val="none" w:sz="0" w:space="0" w:color="auto"/>
        <w:right w:val="none" w:sz="0" w:space="0" w:color="auto"/>
      </w:divBdr>
    </w:div>
    <w:div w:id="1884445024">
      <w:bodyDiv w:val="1"/>
      <w:marLeft w:val="0"/>
      <w:marRight w:val="0"/>
      <w:marTop w:val="0"/>
      <w:marBottom w:val="0"/>
      <w:divBdr>
        <w:top w:val="none" w:sz="0" w:space="0" w:color="auto"/>
        <w:left w:val="none" w:sz="0" w:space="0" w:color="auto"/>
        <w:bottom w:val="none" w:sz="0" w:space="0" w:color="auto"/>
        <w:right w:val="none" w:sz="0" w:space="0" w:color="auto"/>
      </w:divBdr>
    </w:div>
    <w:div w:id="1890258449">
      <w:bodyDiv w:val="1"/>
      <w:marLeft w:val="0"/>
      <w:marRight w:val="0"/>
      <w:marTop w:val="0"/>
      <w:marBottom w:val="0"/>
      <w:divBdr>
        <w:top w:val="none" w:sz="0" w:space="0" w:color="auto"/>
        <w:left w:val="none" w:sz="0" w:space="0" w:color="auto"/>
        <w:bottom w:val="none" w:sz="0" w:space="0" w:color="auto"/>
        <w:right w:val="none" w:sz="0" w:space="0" w:color="auto"/>
      </w:divBdr>
    </w:div>
    <w:div w:id="1891527685">
      <w:bodyDiv w:val="1"/>
      <w:marLeft w:val="0"/>
      <w:marRight w:val="0"/>
      <w:marTop w:val="0"/>
      <w:marBottom w:val="0"/>
      <w:divBdr>
        <w:top w:val="none" w:sz="0" w:space="0" w:color="auto"/>
        <w:left w:val="none" w:sz="0" w:space="0" w:color="auto"/>
        <w:bottom w:val="none" w:sz="0" w:space="0" w:color="auto"/>
        <w:right w:val="none" w:sz="0" w:space="0" w:color="auto"/>
      </w:divBdr>
    </w:div>
    <w:div w:id="1891528591">
      <w:bodyDiv w:val="1"/>
      <w:marLeft w:val="0"/>
      <w:marRight w:val="0"/>
      <w:marTop w:val="0"/>
      <w:marBottom w:val="0"/>
      <w:divBdr>
        <w:top w:val="none" w:sz="0" w:space="0" w:color="auto"/>
        <w:left w:val="none" w:sz="0" w:space="0" w:color="auto"/>
        <w:bottom w:val="none" w:sz="0" w:space="0" w:color="auto"/>
        <w:right w:val="none" w:sz="0" w:space="0" w:color="auto"/>
      </w:divBdr>
    </w:div>
    <w:div w:id="1892502068">
      <w:bodyDiv w:val="1"/>
      <w:marLeft w:val="0"/>
      <w:marRight w:val="0"/>
      <w:marTop w:val="0"/>
      <w:marBottom w:val="0"/>
      <w:divBdr>
        <w:top w:val="none" w:sz="0" w:space="0" w:color="auto"/>
        <w:left w:val="none" w:sz="0" w:space="0" w:color="auto"/>
        <w:bottom w:val="none" w:sz="0" w:space="0" w:color="auto"/>
        <w:right w:val="none" w:sz="0" w:space="0" w:color="auto"/>
      </w:divBdr>
    </w:div>
    <w:div w:id="1893542378">
      <w:bodyDiv w:val="1"/>
      <w:marLeft w:val="0"/>
      <w:marRight w:val="0"/>
      <w:marTop w:val="0"/>
      <w:marBottom w:val="0"/>
      <w:divBdr>
        <w:top w:val="none" w:sz="0" w:space="0" w:color="auto"/>
        <w:left w:val="none" w:sz="0" w:space="0" w:color="auto"/>
        <w:bottom w:val="none" w:sz="0" w:space="0" w:color="auto"/>
        <w:right w:val="none" w:sz="0" w:space="0" w:color="auto"/>
      </w:divBdr>
    </w:div>
    <w:div w:id="1893543149">
      <w:bodyDiv w:val="1"/>
      <w:marLeft w:val="0"/>
      <w:marRight w:val="0"/>
      <w:marTop w:val="0"/>
      <w:marBottom w:val="0"/>
      <w:divBdr>
        <w:top w:val="none" w:sz="0" w:space="0" w:color="auto"/>
        <w:left w:val="none" w:sz="0" w:space="0" w:color="auto"/>
        <w:bottom w:val="none" w:sz="0" w:space="0" w:color="auto"/>
        <w:right w:val="none" w:sz="0" w:space="0" w:color="auto"/>
      </w:divBdr>
    </w:div>
    <w:div w:id="1894269617">
      <w:bodyDiv w:val="1"/>
      <w:marLeft w:val="0"/>
      <w:marRight w:val="0"/>
      <w:marTop w:val="0"/>
      <w:marBottom w:val="0"/>
      <w:divBdr>
        <w:top w:val="none" w:sz="0" w:space="0" w:color="auto"/>
        <w:left w:val="none" w:sz="0" w:space="0" w:color="auto"/>
        <w:bottom w:val="none" w:sz="0" w:space="0" w:color="auto"/>
        <w:right w:val="none" w:sz="0" w:space="0" w:color="auto"/>
      </w:divBdr>
    </w:div>
    <w:div w:id="1899320940">
      <w:bodyDiv w:val="1"/>
      <w:marLeft w:val="0"/>
      <w:marRight w:val="0"/>
      <w:marTop w:val="0"/>
      <w:marBottom w:val="0"/>
      <w:divBdr>
        <w:top w:val="none" w:sz="0" w:space="0" w:color="auto"/>
        <w:left w:val="none" w:sz="0" w:space="0" w:color="auto"/>
        <w:bottom w:val="none" w:sz="0" w:space="0" w:color="auto"/>
        <w:right w:val="none" w:sz="0" w:space="0" w:color="auto"/>
      </w:divBdr>
    </w:div>
    <w:div w:id="1901135129">
      <w:bodyDiv w:val="1"/>
      <w:marLeft w:val="0"/>
      <w:marRight w:val="0"/>
      <w:marTop w:val="0"/>
      <w:marBottom w:val="0"/>
      <w:divBdr>
        <w:top w:val="none" w:sz="0" w:space="0" w:color="auto"/>
        <w:left w:val="none" w:sz="0" w:space="0" w:color="auto"/>
        <w:bottom w:val="none" w:sz="0" w:space="0" w:color="auto"/>
        <w:right w:val="none" w:sz="0" w:space="0" w:color="auto"/>
      </w:divBdr>
    </w:div>
    <w:div w:id="1905751585">
      <w:bodyDiv w:val="1"/>
      <w:marLeft w:val="0"/>
      <w:marRight w:val="0"/>
      <w:marTop w:val="0"/>
      <w:marBottom w:val="0"/>
      <w:divBdr>
        <w:top w:val="none" w:sz="0" w:space="0" w:color="auto"/>
        <w:left w:val="none" w:sz="0" w:space="0" w:color="auto"/>
        <w:bottom w:val="none" w:sz="0" w:space="0" w:color="auto"/>
        <w:right w:val="none" w:sz="0" w:space="0" w:color="auto"/>
      </w:divBdr>
    </w:div>
    <w:div w:id="1906404317">
      <w:bodyDiv w:val="1"/>
      <w:marLeft w:val="0"/>
      <w:marRight w:val="0"/>
      <w:marTop w:val="0"/>
      <w:marBottom w:val="0"/>
      <w:divBdr>
        <w:top w:val="none" w:sz="0" w:space="0" w:color="auto"/>
        <w:left w:val="none" w:sz="0" w:space="0" w:color="auto"/>
        <w:bottom w:val="none" w:sz="0" w:space="0" w:color="auto"/>
        <w:right w:val="none" w:sz="0" w:space="0" w:color="auto"/>
      </w:divBdr>
    </w:div>
    <w:div w:id="1909683179">
      <w:bodyDiv w:val="1"/>
      <w:marLeft w:val="0"/>
      <w:marRight w:val="0"/>
      <w:marTop w:val="0"/>
      <w:marBottom w:val="0"/>
      <w:divBdr>
        <w:top w:val="none" w:sz="0" w:space="0" w:color="auto"/>
        <w:left w:val="none" w:sz="0" w:space="0" w:color="auto"/>
        <w:bottom w:val="none" w:sz="0" w:space="0" w:color="auto"/>
        <w:right w:val="none" w:sz="0" w:space="0" w:color="auto"/>
      </w:divBdr>
    </w:div>
    <w:div w:id="1912156190">
      <w:bodyDiv w:val="1"/>
      <w:marLeft w:val="0"/>
      <w:marRight w:val="0"/>
      <w:marTop w:val="0"/>
      <w:marBottom w:val="0"/>
      <w:divBdr>
        <w:top w:val="none" w:sz="0" w:space="0" w:color="auto"/>
        <w:left w:val="none" w:sz="0" w:space="0" w:color="auto"/>
        <w:bottom w:val="none" w:sz="0" w:space="0" w:color="auto"/>
        <w:right w:val="none" w:sz="0" w:space="0" w:color="auto"/>
      </w:divBdr>
    </w:div>
    <w:div w:id="1913153533">
      <w:bodyDiv w:val="1"/>
      <w:marLeft w:val="0"/>
      <w:marRight w:val="0"/>
      <w:marTop w:val="0"/>
      <w:marBottom w:val="0"/>
      <w:divBdr>
        <w:top w:val="none" w:sz="0" w:space="0" w:color="auto"/>
        <w:left w:val="none" w:sz="0" w:space="0" w:color="auto"/>
        <w:bottom w:val="none" w:sz="0" w:space="0" w:color="auto"/>
        <w:right w:val="none" w:sz="0" w:space="0" w:color="auto"/>
      </w:divBdr>
    </w:div>
    <w:div w:id="1913463830">
      <w:bodyDiv w:val="1"/>
      <w:marLeft w:val="0"/>
      <w:marRight w:val="0"/>
      <w:marTop w:val="0"/>
      <w:marBottom w:val="0"/>
      <w:divBdr>
        <w:top w:val="none" w:sz="0" w:space="0" w:color="auto"/>
        <w:left w:val="none" w:sz="0" w:space="0" w:color="auto"/>
        <w:bottom w:val="none" w:sz="0" w:space="0" w:color="auto"/>
        <w:right w:val="none" w:sz="0" w:space="0" w:color="auto"/>
      </w:divBdr>
    </w:div>
    <w:div w:id="1914121481">
      <w:bodyDiv w:val="1"/>
      <w:marLeft w:val="0"/>
      <w:marRight w:val="0"/>
      <w:marTop w:val="0"/>
      <w:marBottom w:val="0"/>
      <w:divBdr>
        <w:top w:val="none" w:sz="0" w:space="0" w:color="auto"/>
        <w:left w:val="none" w:sz="0" w:space="0" w:color="auto"/>
        <w:bottom w:val="none" w:sz="0" w:space="0" w:color="auto"/>
        <w:right w:val="none" w:sz="0" w:space="0" w:color="auto"/>
      </w:divBdr>
    </w:div>
    <w:div w:id="1915578774">
      <w:bodyDiv w:val="1"/>
      <w:marLeft w:val="0"/>
      <w:marRight w:val="0"/>
      <w:marTop w:val="0"/>
      <w:marBottom w:val="0"/>
      <w:divBdr>
        <w:top w:val="none" w:sz="0" w:space="0" w:color="auto"/>
        <w:left w:val="none" w:sz="0" w:space="0" w:color="auto"/>
        <w:bottom w:val="none" w:sz="0" w:space="0" w:color="auto"/>
        <w:right w:val="none" w:sz="0" w:space="0" w:color="auto"/>
      </w:divBdr>
    </w:div>
    <w:div w:id="1915894613">
      <w:bodyDiv w:val="1"/>
      <w:marLeft w:val="0"/>
      <w:marRight w:val="0"/>
      <w:marTop w:val="0"/>
      <w:marBottom w:val="0"/>
      <w:divBdr>
        <w:top w:val="none" w:sz="0" w:space="0" w:color="auto"/>
        <w:left w:val="none" w:sz="0" w:space="0" w:color="auto"/>
        <w:bottom w:val="none" w:sz="0" w:space="0" w:color="auto"/>
        <w:right w:val="none" w:sz="0" w:space="0" w:color="auto"/>
      </w:divBdr>
    </w:div>
    <w:div w:id="1919947637">
      <w:bodyDiv w:val="1"/>
      <w:marLeft w:val="0"/>
      <w:marRight w:val="0"/>
      <w:marTop w:val="0"/>
      <w:marBottom w:val="0"/>
      <w:divBdr>
        <w:top w:val="none" w:sz="0" w:space="0" w:color="auto"/>
        <w:left w:val="none" w:sz="0" w:space="0" w:color="auto"/>
        <w:bottom w:val="none" w:sz="0" w:space="0" w:color="auto"/>
        <w:right w:val="none" w:sz="0" w:space="0" w:color="auto"/>
      </w:divBdr>
    </w:div>
    <w:div w:id="1920601182">
      <w:bodyDiv w:val="1"/>
      <w:marLeft w:val="0"/>
      <w:marRight w:val="0"/>
      <w:marTop w:val="0"/>
      <w:marBottom w:val="0"/>
      <w:divBdr>
        <w:top w:val="none" w:sz="0" w:space="0" w:color="auto"/>
        <w:left w:val="none" w:sz="0" w:space="0" w:color="auto"/>
        <w:bottom w:val="none" w:sz="0" w:space="0" w:color="auto"/>
        <w:right w:val="none" w:sz="0" w:space="0" w:color="auto"/>
      </w:divBdr>
    </w:div>
    <w:div w:id="1921326090">
      <w:bodyDiv w:val="1"/>
      <w:marLeft w:val="0"/>
      <w:marRight w:val="0"/>
      <w:marTop w:val="0"/>
      <w:marBottom w:val="0"/>
      <w:divBdr>
        <w:top w:val="none" w:sz="0" w:space="0" w:color="auto"/>
        <w:left w:val="none" w:sz="0" w:space="0" w:color="auto"/>
        <w:bottom w:val="none" w:sz="0" w:space="0" w:color="auto"/>
        <w:right w:val="none" w:sz="0" w:space="0" w:color="auto"/>
      </w:divBdr>
    </w:div>
    <w:div w:id="1922835652">
      <w:bodyDiv w:val="1"/>
      <w:marLeft w:val="0"/>
      <w:marRight w:val="0"/>
      <w:marTop w:val="0"/>
      <w:marBottom w:val="0"/>
      <w:divBdr>
        <w:top w:val="none" w:sz="0" w:space="0" w:color="auto"/>
        <w:left w:val="none" w:sz="0" w:space="0" w:color="auto"/>
        <w:bottom w:val="none" w:sz="0" w:space="0" w:color="auto"/>
        <w:right w:val="none" w:sz="0" w:space="0" w:color="auto"/>
      </w:divBdr>
    </w:div>
    <w:div w:id="1923416345">
      <w:bodyDiv w:val="1"/>
      <w:marLeft w:val="0"/>
      <w:marRight w:val="0"/>
      <w:marTop w:val="0"/>
      <w:marBottom w:val="0"/>
      <w:divBdr>
        <w:top w:val="none" w:sz="0" w:space="0" w:color="auto"/>
        <w:left w:val="none" w:sz="0" w:space="0" w:color="auto"/>
        <w:bottom w:val="none" w:sz="0" w:space="0" w:color="auto"/>
        <w:right w:val="none" w:sz="0" w:space="0" w:color="auto"/>
      </w:divBdr>
    </w:div>
    <w:div w:id="1924534125">
      <w:bodyDiv w:val="1"/>
      <w:marLeft w:val="0"/>
      <w:marRight w:val="0"/>
      <w:marTop w:val="0"/>
      <w:marBottom w:val="0"/>
      <w:divBdr>
        <w:top w:val="none" w:sz="0" w:space="0" w:color="auto"/>
        <w:left w:val="none" w:sz="0" w:space="0" w:color="auto"/>
        <w:bottom w:val="none" w:sz="0" w:space="0" w:color="auto"/>
        <w:right w:val="none" w:sz="0" w:space="0" w:color="auto"/>
      </w:divBdr>
    </w:div>
    <w:div w:id="1925143855">
      <w:bodyDiv w:val="1"/>
      <w:marLeft w:val="0"/>
      <w:marRight w:val="0"/>
      <w:marTop w:val="0"/>
      <w:marBottom w:val="0"/>
      <w:divBdr>
        <w:top w:val="none" w:sz="0" w:space="0" w:color="auto"/>
        <w:left w:val="none" w:sz="0" w:space="0" w:color="auto"/>
        <w:bottom w:val="none" w:sz="0" w:space="0" w:color="auto"/>
        <w:right w:val="none" w:sz="0" w:space="0" w:color="auto"/>
      </w:divBdr>
    </w:div>
    <w:div w:id="1925412379">
      <w:bodyDiv w:val="1"/>
      <w:marLeft w:val="0"/>
      <w:marRight w:val="0"/>
      <w:marTop w:val="0"/>
      <w:marBottom w:val="0"/>
      <w:divBdr>
        <w:top w:val="none" w:sz="0" w:space="0" w:color="auto"/>
        <w:left w:val="none" w:sz="0" w:space="0" w:color="auto"/>
        <w:bottom w:val="none" w:sz="0" w:space="0" w:color="auto"/>
        <w:right w:val="none" w:sz="0" w:space="0" w:color="auto"/>
      </w:divBdr>
    </w:div>
    <w:div w:id="1928339461">
      <w:bodyDiv w:val="1"/>
      <w:marLeft w:val="0"/>
      <w:marRight w:val="0"/>
      <w:marTop w:val="0"/>
      <w:marBottom w:val="0"/>
      <w:divBdr>
        <w:top w:val="none" w:sz="0" w:space="0" w:color="auto"/>
        <w:left w:val="none" w:sz="0" w:space="0" w:color="auto"/>
        <w:bottom w:val="none" w:sz="0" w:space="0" w:color="auto"/>
        <w:right w:val="none" w:sz="0" w:space="0" w:color="auto"/>
      </w:divBdr>
    </w:div>
    <w:div w:id="1928538459">
      <w:bodyDiv w:val="1"/>
      <w:marLeft w:val="0"/>
      <w:marRight w:val="0"/>
      <w:marTop w:val="0"/>
      <w:marBottom w:val="0"/>
      <w:divBdr>
        <w:top w:val="none" w:sz="0" w:space="0" w:color="auto"/>
        <w:left w:val="none" w:sz="0" w:space="0" w:color="auto"/>
        <w:bottom w:val="none" w:sz="0" w:space="0" w:color="auto"/>
        <w:right w:val="none" w:sz="0" w:space="0" w:color="auto"/>
      </w:divBdr>
    </w:div>
    <w:div w:id="1930767530">
      <w:bodyDiv w:val="1"/>
      <w:marLeft w:val="0"/>
      <w:marRight w:val="0"/>
      <w:marTop w:val="0"/>
      <w:marBottom w:val="0"/>
      <w:divBdr>
        <w:top w:val="none" w:sz="0" w:space="0" w:color="auto"/>
        <w:left w:val="none" w:sz="0" w:space="0" w:color="auto"/>
        <w:bottom w:val="none" w:sz="0" w:space="0" w:color="auto"/>
        <w:right w:val="none" w:sz="0" w:space="0" w:color="auto"/>
      </w:divBdr>
    </w:div>
    <w:div w:id="1933202736">
      <w:bodyDiv w:val="1"/>
      <w:marLeft w:val="0"/>
      <w:marRight w:val="0"/>
      <w:marTop w:val="0"/>
      <w:marBottom w:val="0"/>
      <w:divBdr>
        <w:top w:val="none" w:sz="0" w:space="0" w:color="auto"/>
        <w:left w:val="none" w:sz="0" w:space="0" w:color="auto"/>
        <w:bottom w:val="none" w:sz="0" w:space="0" w:color="auto"/>
        <w:right w:val="none" w:sz="0" w:space="0" w:color="auto"/>
      </w:divBdr>
    </w:div>
    <w:div w:id="1935825003">
      <w:bodyDiv w:val="1"/>
      <w:marLeft w:val="0"/>
      <w:marRight w:val="0"/>
      <w:marTop w:val="0"/>
      <w:marBottom w:val="0"/>
      <w:divBdr>
        <w:top w:val="none" w:sz="0" w:space="0" w:color="auto"/>
        <w:left w:val="none" w:sz="0" w:space="0" w:color="auto"/>
        <w:bottom w:val="none" w:sz="0" w:space="0" w:color="auto"/>
        <w:right w:val="none" w:sz="0" w:space="0" w:color="auto"/>
      </w:divBdr>
    </w:div>
    <w:div w:id="1943149262">
      <w:bodyDiv w:val="1"/>
      <w:marLeft w:val="0"/>
      <w:marRight w:val="0"/>
      <w:marTop w:val="0"/>
      <w:marBottom w:val="0"/>
      <w:divBdr>
        <w:top w:val="none" w:sz="0" w:space="0" w:color="auto"/>
        <w:left w:val="none" w:sz="0" w:space="0" w:color="auto"/>
        <w:bottom w:val="none" w:sz="0" w:space="0" w:color="auto"/>
        <w:right w:val="none" w:sz="0" w:space="0" w:color="auto"/>
      </w:divBdr>
    </w:div>
    <w:div w:id="1943607943">
      <w:bodyDiv w:val="1"/>
      <w:marLeft w:val="0"/>
      <w:marRight w:val="0"/>
      <w:marTop w:val="0"/>
      <w:marBottom w:val="0"/>
      <w:divBdr>
        <w:top w:val="none" w:sz="0" w:space="0" w:color="auto"/>
        <w:left w:val="none" w:sz="0" w:space="0" w:color="auto"/>
        <w:bottom w:val="none" w:sz="0" w:space="0" w:color="auto"/>
        <w:right w:val="none" w:sz="0" w:space="0" w:color="auto"/>
      </w:divBdr>
    </w:div>
    <w:div w:id="1945307148">
      <w:bodyDiv w:val="1"/>
      <w:marLeft w:val="0"/>
      <w:marRight w:val="0"/>
      <w:marTop w:val="0"/>
      <w:marBottom w:val="0"/>
      <w:divBdr>
        <w:top w:val="none" w:sz="0" w:space="0" w:color="auto"/>
        <w:left w:val="none" w:sz="0" w:space="0" w:color="auto"/>
        <w:bottom w:val="none" w:sz="0" w:space="0" w:color="auto"/>
        <w:right w:val="none" w:sz="0" w:space="0" w:color="auto"/>
      </w:divBdr>
    </w:div>
    <w:div w:id="1945918705">
      <w:bodyDiv w:val="1"/>
      <w:marLeft w:val="0"/>
      <w:marRight w:val="0"/>
      <w:marTop w:val="0"/>
      <w:marBottom w:val="0"/>
      <w:divBdr>
        <w:top w:val="none" w:sz="0" w:space="0" w:color="auto"/>
        <w:left w:val="none" w:sz="0" w:space="0" w:color="auto"/>
        <w:bottom w:val="none" w:sz="0" w:space="0" w:color="auto"/>
        <w:right w:val="none" w:sz="0" w:space="0" w:color="auto"/>
      </w:divBdr>
    </w:div>
    <w:div w:id="1947077736">
      <w:bodyDiv w:val="1"/>
      <w:marLeft w:val="0"/>
      <w:marRight w:val="0"/>
      <w:marTop w:val="0"/>
      <w:marBottom w:val="0"/>
      <w:divBdr>
        <w:top w:val="none" w:sz="0" w:space="0" w:color="auto"/>
        <w:left w:val="none" w:sz="0" w:space="0" w:color="auto"/>
        <w:bottom w:val="none" w:sz="0" w:space="0" w:color="auto"/>
        <w:right w:val="none" w:sz="0" w:space="0" w:color="auto"/>
      </w:divBdr>
    </w:div>
    <w:div w:id="1950775387">
      <w:bodyDiv w:val="1"/>
      <w:marLeft w:val="0"/>
      <w:marRight w:val="0"/>
      <w:marTop w:val="0"/>
      <w:marBottom w:val="0"/>
      <w:divBdr>
        <w:top w:val="none" w:sz="0" w:space="0" w:color="auto"/>
        <w:left w:val="none" w:sz="0" w:space="0" w:color="auto"/>
        <w:bottom w:val="none" w:sz="0" w:space="0" w:color="auto"/>
        <w:right w:val="none" w:sz="0" w:space="0" w:color="auto"/>
      </w:divBdr>
    </w:div>
    <w:div w:id="1951693791">
      <w:bodyDiv w:val="1"/>
      <w:marLeft w:val="0"/>
      <w:marRight w:val="0"/>
      <w:marTop w:val="0"/>
      <w:marBottom w:val="0"/>
      <w:divBdr>
        <w:top w:val="none" w:sz="0" w:space="0" w:color="auto"/>
        <w:left w:val="none" w:sz="0" w:space="0" w:color="auto"/>
        <w:bottom w:val="none" w:sz="0" w:space="0" w:color="auto"/>
        <w:right w:val="none" w:sz="0" w:space="0" w:color="auto"/>
      </w:divBdr>
    </w:div>
    <w:div w:id="1953123938">
      <w:bodyDiv w:val="1"/>
      <w:marLeft w:val="0"/>
      <w:marRight w:val="0"/>
      <w:marTop w:val="0"/>
      <w:marBottom w:val="0"/>
      <w:divBdr>
        <w:top w:val="none" w:sz="0" w:space="0" w:color="auto"/>
        <w:left w:val="none" w:sz="0" w:space="0" w:color="auto"/>
        <w:bottom w:val="none" w:sz="0" w:space="0" w:color="auto"/>
        <w:right w:val="none" w:sz="0" w:space="0" w:color="auto"/>
      </w:divBdr>
    </w:div>
    <w:div w:id="1954357426">
      <w:bodyDiv w:val="1"/>
      <w:marLeft w:val="0"/>
      <w:marRight w:val="0"/>
      <w:marTop w:val="0"/>
      <w:marBottom w:val="0"/>
      <w:divBdr>
        <w:top w:val="none" w:sz="0" w:space="0" w:color="auto"/>
        <w:left w:val="none" w:sz="0" w:space="0" w:color="auto"/>
        <w:bottom w:val="none" w:sz="0" w:space="0" w:color="auto"/>
        <w:right w:val="none" w:sz="0" w:space="0" w:color="auto"/>
      </w:divBdr>
    </w:div>
    <w:div w:id="1956522677">
      <w:bodyDiv w:val="1"/>
      <w:marLeft w:val="0"/>
      <w:marRight w:val="0"/>
      <w:marTop w:val="0"/>
      <w:marBottom w:val="0"/>
      <w:divBdr>
        <w:top w:val="none" w:sz="0" w:space="0" w:color="auto"/>
        <w:left w:val="none" w:sz="0" w:space="0" w:color="auto"/>
        <w:bottom w:val="none" w:sz="0" w:space="0" w:color="auto"/>
        <w:right w:val="none" w:sz="0" w:space="0" w:color="auto"/>
      </w:divBdr>
    </w:div>
    <w:div w:id="1956937618">
      <w:bodyDiv w:val="1"/>
      <w:marLeft w:val="0"/>
      <w:marRight w:val="0"/>
      <w:marTop w:val="0"/>
      <w:marBottom w:val="0"/>
      <w:divBdr>
        <w:top w:val="none" w:sz="0" w:space="0" w:color="auto"/>
        <w:left w:val="none" w:sz="0" w:space="0" w:color="auto"/>
        <w:bottom w:val="none" w:sz="0" w:space="0" w:color="auto"/>
        <w:right w:val="none" w:sz="0" w:space="0" w:color="auto"/>
      </w:divBdr>
    </w:div>
    <w:div w:id="1957130771">
      <w:bodyDiv w:val="1"/>
      <w:marLeft w:val="0"/>
      <w:marRight w:val="0"/>
      <w:marTop w:val="0"/>
      <w:marBottom w:val="0"/>
      <w:divBdr>
        <w:top w:val="none" w:sz="0" w:space="0" w:color="auto"/>
        <w:left w:val="none" w:sz="0" w:space="0" w:color="auto"/>
        <w:bottom w:val="none" w:sz="0" w:space="0" w:color="auto"/>
        <w:right w:val="none" w:sz="0" w:space="0" w:color="auto"/>
      </w:divBdr>
    </w:div>
    <w:div w:id="1957324850">
      <w:bodyDiv w:val="1"/>
      <w:marLeft w:val="0"/>
      <w:marRight w:val="0"/>
      <w:marTop w:val="0"/>
      <w:marBottom w:val="0"/>
      <w:divBdr>
        <w:top w:val="none" w:sz="0" w:space="0" w:color="auto"/>
        <w:left w:val="none" w:sz="0" w:space="0" w:color="auto"/>
        <w:bottom w:val="none" w:sz="0" w:space="0" w:color="auto"/>
        <w:right w:val="none" w:sz="0" w:space="0" w:color="auto"/>
      </w:divBdr>
    </w:div>
    <w:div w:id="1958025185">
      <w:bodyDiv w:val="1"/>
      <w:marLeft w:val="0"/>
      <w:marRight w:val="0"/>
      <w:marTop w:val="0"/>
      <w:marBottom w:val="0"/>
      <w:divBdr>
        <w:top w:val="none" w:sz="0" w:space="0" w:color="auto"/>
        <w:left w:val="none" w:sz="0" w:space="0" w:color="auto"/>
        <w:bottom w:val="none" w:sz="0" w:space="0" w:color="auto"/>
        <w:right w:val="none" w:sz="0" w:space="0" w:color="auto"/>
      </w:divBdr>
    </w:div>
    <w:div w:id="1963682929">
      <w:bodyDiv w:val="1"/>
      <w:marLeft w:val="0"/>
      <w:marRight w:val="0"/>
      <w:marTop w:val="0"/>
      <w:marBottom w:val="0"/>
      <w:divBdr>
        <w:top w:val="none" w:sz="0" w:space="0" w:color="auto"/>
        <w:left w:val="none" w:sz="0" w:space="0" w:color="auto"/>
        <w:bottom w:val="none" w:sz="0" w:space="0" w:color="auto"/>
        <w:right w:val="none" w:sz="0" w:space="0" w:color="auto"/>
      </w:divBdr>
    </w:div>
    <w:div w:id="1966111964">
      <w:bodyDiv w:val="1"/>
      <w:marLeft w:val="0"/>
      <w:marRight w:val="0"/>
      <w:marTop w:val="0"/>
      <w:marBottom w:val="0"/>
      <w:divBdr>
        <w:top w:val="none" w:sz="0" w:space="0" w:color="auto"/>
        <w:left w:val="none" w:sz="0" w:space="0" w:color="auto"/>
        <w:bottom w:val="none" w:sz="0" w:space="0" w:color="auto"/>
        <w:right w:val="none" w:sz="0" w:space="0" w:color="auto"/>
      </w:divBdr>
    </w:div>
    <w:div w:id="1967390924">
      <w:bodyDiv w:val="1"/>
      <w:marLeft w:val="0"/>
      <w:marRight w:val="0"/>
      <w:marTop w:val="0"/>
      <w:marBottom w:val="0"/>
      <w:divBdr>
        <w:top w:val="none" w:sz="0" w:space="0" w:color="auto"/>
        <w:left w:val="none" w:sz="0" w:space="0" w:color="auto"/>
        <w:bottom w:val="none" w:sz="0" w:space="0" w:color="auto"/>
        <w:right w:val="none" w:sz="0" w:space="0" w:color="auto"/>
      </w:divBdr>
    </w:div>
    <w:div w:id="1967546400">
      <w:bodyDiv w:val="1"/>
      <w:marLeft w:val="0"/>
      <w:marRight w:val="0"/>
      <w:marTop w:val="0"/>
      <w:marBottom w:val="0"/>
      <w:divBdr>
        <w:top w:val="none" w:sz="0" w:space="0" w:color="auto"/>
        <w:left w:val="none" w:sz="0" w:space="0" w:color="auto"/>
        <w:bottom w:val="none" w:sz="0" w:space="0" w:color="auto"/>
        <w:right w:val="none" w:sz="0" w:space="0" w:color="auto"/>
      </w:divBdr>
    </w:div>
    <w:div w:id="1967810332">
      <w:bodyDiv w:val="1"/>
      <w:marLeft w:val="0"/>
      <w:marRight w:val="0"/>
      <w:marTop w:val="0"/>
      <w:marBottom w:val="0"/>
      <w:divBdr>
        <w:top w:val="none" w:sz="0" w:space="0" w:color="auto"/>
        <w:left w:val="none" w:sz="0" w:space="0" w:color="auto"/>
        <w:bottom w:val="none" w:sz="0" w:space="0" w:color="auto"/>
        <w:right w:val="none" w:sz="0" w:space="0" w:color="auto"/>
      </w:divBdr>
    </w:div>
    <w:div w:id="1968930675">
      <w:bodyDiv w:val="1"/>
      <w:marLeft w:val="0"/>
      <w:marRight w:val="0"/>
      <w:marTop w:val="0"/>
      <w:marBottom w:val="0"/>
      <w:divBdr>
        <w:top w:val="none" w:sz="0" w:space="0" w:color="auto"/>
        <w:left w:val="none" w:sz="0" w:space="0" w:color="auto"/>
        <w:bottom w:val="none" w:sz="0" w:space="0" w:color="auto"/>
        <w:right w:val="none" w:sz="0" w:space="0" w:color="auto"/>
      </w:divBdr>
    </w:div>
    <w:div w:id="1969819324">
      <w:bodyDiv w:val="1"/>
      <w:marLeft w:val="0"/>
      <w:marRight w:val="0"/>
      <w:marTop w:val="0"/>
      <w:marBottom w:val="0"/>
      <w:divBdr>
        <w:top w:val="none" w:sz="0" w:space="0" w:color="auto"/>
        <w:left w:val="none" w:sz="0" w:space="0" w:color="auto"/>
        <w:bottom w:val="none" w:sz="0" w:space="0" w:color="auto"/>
        <w:right w:val="none" w:sz="0" w:space="0" w:color="auto"/>
      </w:divBdr>
    </w:div>
    <w:div w:id="1970433820">
      <w:bodyDiv w:val="1"/>
      <w:marLeft w:val="0"/>
      <w:marRight w:val="0"/>
      <w:marTop w:val="0"/>
      <w:marBottom w:val="0"/>
      <w:divBdr>
        <w:top w:val="none" w:sz="0" w:space="0" w:color="auto"/>
        <w:left w:val="none" w:sz="0" w:space="0" w:color="auto"/>
        <w:bottom w:val="none" w:sz="0" w:space="0" w:color="auto"/>
        <w:right w:val="none" w:sz="0" w:space="0" w:color="auto"/>
      </w:divBdr>
    </w:div>
    <w:div w:id="1973362716">
      <w:bodyDiv w:val="1"/>
      <w:marLeft w:val="0"/>
      <w:marRight w:val="0"/>
      <w:marTop w:val="0"/>
      <w:marBottom w:val="0"/>
      <w:divBdr>
        <w:top w:val="none" w:sz="0" w:space="0" w:color="auto"/>
        <w:left w:val="none" w:sz="0" w:space="0" w:color="auto"/>
        <w:bottom w:val="none" w:sz="0" w:space="0" w:color="auto"/>
        <w:right w:val="none" w:sz="0" w:space="0" w:color="auto"/>
      </w:divBdr>
    </w:div>
    <w:div w:id="1974167707">
      <w:bodyDiv w:val="1"/>
      <w:marLeft w:val="0"/>
      <w:marRight w:val="0"/>
      <w:marTop w:val="0"/>
      <w:marBottom w:val="0"/>
      <w:divBdr>
        <w:top w:val="none" w:sz="0" w:space="0" w:color="auto"/>
        <w:left w:val="none" w:sz="0" w:space="0" w:color="auto"/>
        <w:bottom w:val="none" w:sz="0" w:space="0" w:color="auto"/>
        <w:right w:val="none" w:sz="0" w:space="0" w:color="auto"/>
      </w:divBdr>
    </w:div>
    <w:div w:id="1979799400">
      <w:bodyDiv w:val="1"/>
      <w:marLeft w:val="0"/>
      <w:marRight w:val="0"/>
      <w:marTop w:val="0"/>
      <w:marBottom w:val="0"/>
      <w:divBdr>
        <w:top w:val="none" w:sz="0" w:space="0" w:color="auto"/>
        <w:left w:val="none" w:sz="0" w:space="0" w:color="auto"/>
        <w:bottom w:val="none" w:sz="0" w:space="0" w:color="auto"/>
        <w:right w:val="none" w:sz="0" w:space="0" w:color="auto"/>
      </w:divBdr>
    </w:div>
    <w:div w:id="1979912215">
      <w:bodyDiv w:val="1"/>
      <w:marLeft w:val="0"/>
      <w:marRight w:val="0"/>
      <w:marTop w:val="0"/>
      <w:marBottom w:val="0"/>
      <w:divBdr>
        <w:top w:val="none" w:sz="0" w:space="0" w:color="auto"/>
        <w:left w:val="none" w:sz="0" w:space="0" w:color="auto"/>
        <w:bottom w:val="none" w:sz="0" w:space="0" w:color="auto"/>
        <w:right w:val="none" w:sz="0" w:space="0" w:color="auto"/>
      </w:divBdr>
    </w:div>
    <w:div w:id="1980838984">
      <w:bodyDiv w:val="1"/>
      <w:marLeft w:val="0"/>
      <w:marRight w:val="0"/>
      <w:marTop w:val="0"/>
      <w:marBottom w:val="0"/>
      <w:divBdr>
        <w:top w:val="none" w:sz="0" w:space="0" w:color="auto"/>
        <w:left w:val="none" w:sz="0" w:space="0" w:color="auto"/>
        <w:bottom w:val="none" w:sz="0" w:space="0" w:color="auto"/>
        <w:right w:val="none" w:sz="0" w:space="0" w:color="auto"/>
      </w:divBdr>
    </w:div>
    <w:div w:id="1986009894">
      <w:bodyDiv w:val="1"/>
      <w:marLeft w:val="0"/>
      <w:marRight w:val="0"/>
      <w:marTop w:val="0"/>
      <w:marBottom w:val="0"/>
      <w:divBdr>
        <w:top w:val="none" w:sz="0" w:space="0" w:color="auto"/>
        <w:left w:val="none" w:sz="0" w:space="0" w:color="auto"/>
        <w:bottom w:val="none" w:sz="0" w:space="0" w:color="auto"/>
        <w:right w:val="none" w:sz="0" w:space="0" w:color="auto"/>
      </w:divBdr>
    </w:div>
    <w:div w:id="1987204869">
      <w:bodyDiv w:val="1"/>
      <w:marLeft w:val="0"/>
      <w:marRight w:val="0"/>
      <w:marTop w:val="0"/>
      <w:marBottom w:val="0"/>
      <w:divBdr>
        <w:top w:val="none" w:sz="0" w:space="0" w:color="auto"/>
        <w:left w:val="none" w:sz="0" w:space="0" w:color="auto"/>
        <w:bottom w:val="none" w:sz="0" w:space="0" w:color="auto"/>
        <w:right w:val="none" w:sz="0" w:space="0" w:color="auto"/>
      </w:divBdr>
    </w:div>
    <w:div w:id="1988625546">
      <w:bodyDiv w:val="1"/>
      <w:marLeft w:val="0"/>
      <w:marRight w:val="0"/>
      <w:marTop w:val="0"/>
      <w:marBottom w:val="0"/>
      <w:divBdr>
        <w:top w:val="none" w:sz="0" w:space="0" w:color="auto"/>
        <w:left w:val="none" w:sz="0" w:space="0" w:color="auto"/>
        <w:bottom w:val="none" w:sz="0" w:space="0" w:color="auto"/>
        <w:right w:val="none" w:sz="0" w:space="0" w:color="auto"/>
      </w:divBdr>
    </w:div>
    <w:div w:id="1992246803">
      <w:bodyDiv w:val="1"/>
      <w:marLeft w:val="0"/>
      <w:marRight w:val="0"/>
      <w:marTop w:val="0"/>
      <w:marBottom w:val="0"/>
      <w:divBdr>
        <w:top w:val="none" w:sz="0" w:space="0" w:color="auto"/>
        <w:left w:val="none" w:sz="0" w:space="0" w:color="auto"/>
        <w:bottom w:val="none" w:sz="0" w:space="0" w:color="auto"/>
        <w:right w:val="none" w:sz="0" w:space="0" w:color="auto"/>
      </w:divBdr>
    </w:div>
    <w:div w:id="1994482621">
      <w:bodyDiv w:val="1"/>
      <w:marLeft w:val="0"/>
      <w:marRight w:val="0"/>
      <w:marTop w:val="0"/>
      <w:marBottom w:val="0"/>
      <w:divBdr>
        <w:top w:val="none" w:sz="0" w:space="0" w:color="auto"/>
        <w:left w:val="none" w:sz="0" w:space="0" w:color="auto"/>
        <w:bottom w:val="none" w:sz="0" w:space="0" w:color="auto"/>
        <w:right w:val="none" w:sz="0" w:space="0" w:color="auto"/>
      </w:divBdr>
    </w:div>
    <w:div w:id="1994991489">
      <w:bodyDiv w:val="1"/>
      <w:marLeft w:val="0"/>
      <w:marRight w:val="0"/>
      <w:marTop w:val="0"/>
      <w:marBottom w:val="0"/>
      <w:divBdr>
        <w:top w:val="none" w:sz="0" w:space="0" w:color="auto"/>
        <w:left w:val="none" w:sz="0" w:space="0" w:color="auto"/>
        <w:bottom w:val="none" w:sz="0" w:space="0" w:color="auto"/>
        <w:right w:val="none" w:sz="0" w:space="0" w:color="auto"/>
      </w:divBdr>
    </w:div>
    <w:div w:id="1995908419">
      <w:bodyDiv w:val="1"/>
      <w:marLeft w:val="0"/>
      <w:marRight w:val="0"/>
      <w:marTop w:val="0"/>
      <w:marBottom w:val="0"/>
      <w:divBdr>
        <w:top w:val="none" w:sz="0" w:space="0" w:color="auto"/>
        <w:left w:val="none" w:sz="0" w:space="0" w:color="auto"/>
        <w:bottom w:val="none" w:sz="0" w:space="0" w:color="auto"/>
        <w:right w:val="none" w:sz="0" w:space="0" w:color="auto"/>
      </w:divBdr>
    </w:div>
    <w:div w:id="1997416895">
      <w:bodyDiv w:val="1"/>
      <w:marLeft w:val="0"/>
      <w:marRight w:val="0"/>
      <w:marTop w:val="0"/>
      <w:marBottom w:val="0"/>
      <w:divBdr>
        <w:top w:val="none" w:sz="0" w:space="0" w:color="auto"/>
        <w:left w:val="none" w:sz="0" w:space="0" w:color="auto"/>
        <w:bottom w:val="none" w:sz="0" w:space="0" w:color="auto"/>
        <w:right w:val="none" w:sz="0" w:space="0" w:color="auto"/>
      </w:divBdr>
    </w:div>
    <w:div w:id="2000765150">
      <w:bodyDiv w:val="1"/>
      <w:marLeft w:val="0"/>
      <w:marRight w:val="0"/>
      <w:marTop w:val="0"/>
      <w:marBottom w:val="0"/>
      <w:divBdr>
        <w:top w:val="none" w:sz="0" w:space="0" w:color="auto"/>
        <w:left w:val="none" w:sz="0" w:space="0" w:color="auto"/>
        <w:bottom w:val="none" w:sz="0" w:space="0" w:color="auto"/>
        <w:right w:val="none" w:sz="0" w:space="0" w:color="auto"/>
      </w:divBdr>
    </w:div>
    <w:div w:id="2001804875">
      <w:bodyDiv w:val="1"/>
      <w:marLeft w:val="0"/>
      <w:marRight w:val="0"/>
      <w:marTop w:val="0"/>
      <w:marBottom w:val="0"/>
      <w:divBdr>
        <w:top w:val="none" w:sz="0" w:space="0" w:color="auto"/>
        <w:left w:val="none" w:sz="0" w:space="0" w:color="auto"/>
        <w:bottom w:val="none" w:sz="0" w:space="0" w:color="auto"/>
        <w:right w:val="none" w:sz="0" w:space="0" w:color="auto"/>
      </w:divBdr>
    </w:div>
    <w:div w:id="2002006118">
      <w:bodyDiv w:val="1"/>
      <w:marLeft w:val="0"/>
      <w:marRight w:val="0"/>
      <w:marTop w:val="0"/>
      <w:marBottom w:val="0"/>
      <w:divBdr>
        <w:top w:val="none" w:sz="0" w:space="0" w:color="auto"/>
        <w:left w:val="none" w:sz="0" w:space="0" w:color="auto"/>
        <w:bottom w:val="none" w:sz="0" w:space="0" w:color="auto"/>
        <w:right w:val="none" w:sz="0" w:space="0" w:color="auto"/>
      </w:divBdr>
    </w:div>
    <w:div w:id="2003776385">
      <w:bodyDiv w:val="1"/>
      <w:marLeft w:val="0"/>
      <w:marRight w:val="0"/>
      <w:marTop w:val="0"/>
      <w:marBottom w:val="0"/>
      <w:divBdr>
        <w:top w:val="none" w:sz="0" w:space="0" w:color="auto"/>
        <w:left w:val="none" w:sz="0" w:space="0" w:color="auto"/>
        <w:bottom w:val="none" w:sz="0" w:space="0" w:color="auto"/>
        <w:right w:val="none" w:sz="0" w:space="0" w:color="auto"/>
      </w:divBdr>
    </w:div>
    <w:div w:id="2006476072">
      <w:bodyDiv w:val="1"/>
      <w:marLeft w:val="0"/>
      <w:marRight w:val="0"/>
      <w:marTop w:val="0"/>
      <w:marBottom w:val="0"/>
      <w:divBdr>
        <w:top w:val="none" w:sz="0" w:space="0" w:color="auto"/>
        <w:left w:val="none" w:sz="0" w:space="0" w:color="auto"/>
        <w:bottom w:val="none" w:sz="0" w:space="0" w:color="auto"/>
        <w:right w:val="none" w:sz="0" w:space="0" w:color="auto"/>
      </w:divBdr>
    </w:div>
    <w:div w:id="2007593183">
      <w:bodyDiv w:val="1"/>
      <w:marLeft w:val="0"/>
      <w:marRight w:val="0"/>
      <w:marTop w:val="0"/>
      <w:marBottom w:val="0"/>
      <w:divBdr>
        <w:top w:val="none" w:sz="0" w:space="0" w:color="auto"/>
        <w:left w:val="none" w:sz="0" w:space="0" w:color="auto"/>
        <w:bottom w:val="none" w:sz="0" w:space="0" w:color="auto"/>
        <w:right w:val="none" w:sz="0" w:space="0" w:color="auto"/>
      </w:divBdr>
    </w:div>
    <w:div w:id="2010792956">
      <w:bodyDiv w:val="1"/>
      <w:marLeft w:val="0"/>
      <w:marRight w:val="0"/>
      <w:marTop w:val="0"/>
      <w:marBottom w:val="0"/>
      <w:divBdr>
        <w:top w:val="none" w:sz="0" w:space="0" w:color="auto"/>
        <w:left w:val="none" w:sz="0" w:space="0" w:color="auto"/>
        <w:bottom w:val="none" w:sz="0" w:space="0" w:color="auto"/>
        <w:right w:val="none" w:sz="0" w:space="0" w:color="auto"/>
      </w:divBdr>
    </w:div>
    <w:div w:id="2013138429">
      <w:bodyDiv w:val="1"/>
      <w:marLeft w:val="0"/>
      <w:marRight w:val="0"/>
      <w:marTop w:val="0"/>
      <w:marBottom w:val="0"/>
      <w:divBdr>
        <w:top w:val="none" w:sz="0" w:space="0" w:color="auto"/>
        <w:left w:val="none" w:sz="0" w:space="0" w:color="auto"/>
        <w:bottom w:val="none" w:sz="0" w:space="0" w:color="auto"/>
        <w:right w:val="none" w:sz="0" w:space="0" w:color="auto"/>
      </w:divBdr>
    </w:div>
    <w:div w:id="2016372859">
      <w:bodyDiv w:val="1"/>
      <w:marLeft w:val="0"/>
      <w:marRight w:val="0"/>
      <w:marTop w:val="0"/>
      <w:marBottom w:val="0"/>
      <w:divBdr>
        <w:top w:val="none" w:sz="0" w:space="0" w:color="auto"/>
        <w:left w:val="none" w:sz="0" w:space="0" w:color="auto"/>
        <w:bottom w:val="none" w:sz="0" w:space="0" w:color="auto"/>
        <w:right w:val="none" w:sz="0" w:space="0" w:color="auto"/>
      </w:divBdr>
    </w:div>
    <w:div w:id="2017224694">
      <w:bodyDiv w:val="1"/>
      <w:marLeft w:val="0"/>
      <w:marRight w:val="0"/>
      <w:marTop w:val="0"/>
      <w:marBottom w:val="0"/>
      <w:divBdr>
        <w:top w:val="none" w:sz="0" w:space="0" w:color="auto"/>
        <w:left w:val="none" w:sz="0" w:space="0" w:color="auto"/>
        <w:bottom w:val="none" w:sz="0" w:space="0" w:color="auto"/>
        <w:right w:val="none" w:sz="0" w:space="0" w:color="auto"/>
      </w:divBdr>
    </w:div>
    <w:div w:id="2017270619">
      <w:bodyDiv w:val="1"/>
      <w:marLeft w:val="0"/>
      <w:marRight w:val="0"/>
      <w:marTop w:val="0"/>
      <w:marBottom w:val="0"/>
      <w:divBdr>
        <w:top w:val="none" w:sz="0" w:space="0" w:color="auto"/>
        <w:left w:val="none" w:sz="0" w:space="0" w:color="auto"/>
        <w:bottom w:val="none" w:sz="0" w:space="0" w:color="auto"/>
        <w:right w:val="none" w:sz="0" w:space="0" w:color="auto"/>
      </w:divBdr>
    </w:div>
    <w:div w:id="2017801707">
      <w:bodyDiv w:val="1"/>
      <w:marLeft w:val="0"/>
      <w:marRight w:val="0"/>
      <w:marTop w:val="0"/>
      <w:marBottom w:val="0"/>
      <w:divBdr>
        <w:top w:val="none" w:sz="0" w:space="0" w:color="auto"/>
        <w:left w:val="none" w:sz="0" w:space="0" w:color="auto"/>
        <w:bottom w:val="none" w:sz="0" w:space="0" w:color="auto"/>
        <w:right w:val="none" w:sz="0" w:space="0" w:color="auto"/>
      </w:divBdr>
    </w:div>
    <w:div w:id="2019849776">
      <w:bodyDiv w:val="1"/>
      <w:marLeft w:val="0"/>
      <w:marRight w:val="0"/>
      <w:marTop w:val="0"/>
      <w:marBottom w:val="0"/>
      <w:divBdr>
        <w:top w:val="none" w:sz="0" w:space="0" w:color="auto"/>
        <w:left w:val="none" w:sz="0" w:space="0" w:color="auto"/>
        <w:bottom w:val="none" w:sz="0" w:space="0" w:color="auto"/>
        <w:right w:val="none" w:sz="0" w:space="0" w:color="auto"/>
      </w:divBdr>
    </w:div>
    <w:div w:id="2020161614">
      <w:bodyDiv w:val="1"/>
      <w:marLeft w:val="0"/>
      <w:marRight w:val="0"/>
      <w:marTop w:val="0"/>
      <w:marBottom w:val="0"/>
      <w:divBdr>
        <w:top w:val="none" w:sz="0" w:space="0" w:color="auto"/>
        <w:left w:val="none" w:sz="0" w:space="0" w:color="auto"/>
        <w:bottom w:val="none" w:sz="0" w:space="0" w:color="auto"/>
        <w:right w:val="none" w:sz="0" w:space="0" w:color="auto"/>
      </w:divBdr>
    </w:div>
    <w:div w:id="2021077457">
      <w:bodyDiv w:val="1"/>
      <w:marLeft w:val="0"/>
      <w:marRight w:val="0"/>
      <w:marTop w:val="0"/>
      <w:marBottom w:val="0"/>
      <w:divBdr>
        <w:top w:val="none" w:sz="0" w:space="0" w:color="auto"/>
        <w:left w:val="none" w:sz="0" w:space="0" w:color="auto"/>
        <w:bottom w:val="none" w:sz="0" w:space="0" w:color="auto"/>
        <w:right w:val="none" w:sz="0" w:space="0" w:color="auto"/>
      </w:divBdr>
    </w:div>
    <w:div w:id="2026403359">
      <w:bodyDiv w:val="1"/>
      <w:marLeft w:val="0"/>
      <w:marRight w:val="0"/>
      <w:marTop w:val="0"/>
      <w:marBottom w:val="0"/>
      <w:divBdr>
        <w:top w:val="none" w:sz="0" w:space="0" w:color="auto"/>
        <w:left w:val="none" w:sz="0" w:space="0" w:color="auto"/>
        <w:bottom w:val="none" w:sz="0" w:space="0" w:color="auto"/>
        <w:right w:val="none" w:sz="0" w:space="0" w:color="auto"/>
      </w:divBdr>
    </w:div>
    <w:div w:id="2026860041">
      <w:bodyDiv w:val="1"/>
      <w:marLeft w:val="0"/>
      <w:marRight w:val="0"/>
      <w:marTop w:val="0"/>
      <w:marBottom w:val="0"/>
      <w:divBdr>
        <w:top w:val="none" w:sz="0" w:space="0" w:color="auto"/>
        <w:left w:val="none" w:sz="0" w:space="0" w:color="auto"/>
        <w:bottom w:val="none" w:sz="0" w:space="0" w:color="auto"/>
        <w:right w:val="none" w:sz="0" w:space="0" w:color="auto"/>
      </w:divBdr>
    </w:div>
    <w:div w:id="2026978734">
      <w:bodyDiv w:val="1"/>
      <w:marLeft w:val="0"/>
      <w:marRight w:val="0"/>
      <w:marTop w:val="0"/>
      <w:marBottom w:val="0"/>
      <w:divBdr>
        <w:top w:val="none" w:sz="0" w:space="0" w:color="auto"/>
        <w:left w:val="none" w:sz="0" w:space="0" w:color="auto"/>
        <w:bottom w:val="none" w:sz="0" w:space="0" w:color="auto"/>
        <w:right w:val="none" w:sz="0" w:space="0" w:color="auto"/>
      </w:divBdr>
    </w:div>
    <w:div w:id="2028016420">
      <w:bodyDiv w:val="1"/>
      <w:marLeft w:val="0"/>
      <w:marRight w:val="0"/>
      <w:marTop w:val="0"/>
      <w:marBottom w:val="0"/>
      <w:divBdr>
        <w:top w:val="none" w:sz="0" w:space="0" w:color="auto"/>
        <w:left w:val="none" w:sz="0" w:space="0" w:color="auto"/>
        <w:bottom w:val="none" w:sz="0" w:space="0" w:color="auto"/>
        <w:right w:val="none" w:sz="0" w:space="0" w:color="auto"/>
      </w:divBdr>
    </w:div>
    <w:div w:id="2028166508">
      <w:bodyDiv w:val="1"/>
      <w:marLeft w:val="0"/>
      <w:marRight w:val="0"/>
      <w:marTop w:val="0"/>
      <w:marBottom w:val="0"/>
      <w:divBdr>
        <w:top w:val="none" w:sz="0" w:space="0" w:color="auto"/>
        <w:left w:val="none" w:sz="0" w:space="0" w:color="auto"/>
        <w:bottom w:val="none" w:sz="0" w:space="0" w:color="auto"/>
        <w:right w:val="none" w:sz="0" w:space="0" w:color="auto"/>
      </w:divBdr>
    </w:div>
    <w:div w:id="2029870857">
      <w:bodyDiv w:val="1"/>
      <w:marLeft w:val="0"/>
      <w:marRight w:val="0"/>
      <w:marTop w:val="0"/>
      <w:marBottom w:val="0"/>
      <w:divBdr>
        <w:top w:val="none" w:sz="0" w:space="0" w:color="auto"/>
        <w:left w:val="none" w:sz="0" w:space="0" w:color="auto"/>
        <w:bottom w:val="none" w:sz="0" w:space="0" w:color="auto"/>
        <w:right w:val="none" w:sz="0" w:space="0" w:color="auto"/>
      </w:divBdr>
    </w:div>
    <w:div w:id="2033267001">
      <w:bodyDiv w:val="1"/>
      <w:marLeft w:val="0"/>
      <w:marRight w:val="0"/>
      <w:marTop w:val="0"/>
      <w:marBottom w:val="0"/>
      <w:divBdr>
        <w:top w:val="none" w:sz="0" w:space="0" w:color="auto"/>
        <w:left w:val="none" w:sz="0" w:space="0" w:color="auto"/>
        <w:bottom w:val="none" w:sz="0" w:space="0" w:color="auto"/>
        <w:right w:val="none" w:sz="0" w:space="0" w:color="auto"/>
      </w:divBdr>
    </w:div>
    <w:div w:id="2036417761">
      <w:bodyDiv w:val="1"/>
      <w:marLeft w:val="0"/>
      <w:marRight w:val="0"/>
      <w:marTop w:val="0"/>
      <w:marBottom w:val="0"/>
      <w:divBdr>
        <w:top w:val="none" w:sz="0" w:space="0" w:color="auto"/>
        <w:left w:val="none" w:sz="0" w:space="0" w:color="auto"/>
        <w:bottom w:val="none" w:sz="0" w:space="0" w:color="auto"/>
        <w:right w:val="none" w:sz="0" w:space="0" w:color="auto"/>
      </w:divBdr>
    </w:div>
    <w:div w:id="2039354495">
      <w:bodyDiv w:val="1"/>
      <w:marLeft w:val="0"/>
      <w:marRight w:val="0"/>
      <w:marTop w:val="0"/>
      <w:marBottom w:val="0"/>
      <w:divBdr>
        <w:top w:val="none" w:sz="0" w:space="0" w:color="auto"/>
        <w:left w:val="none" w:sz="0" w:space="0" w:color="auto"/>
        <w:bottom w:val="none" w:sz="0" w:space="0" w:color="auto"/>
        <w:right w:val="none" w:sz="0" w:space="0" w:color="auto"/>
      </w:divBdr>
    </w:div>
    <w:div w:id="2043284538">
      <w:bodyDiv w:val="1"/>
      <w:marLeft w:val="0"/>
      <w:marRight w:val="0"/>
      <w:marTop w:val="0"/>
      <w:marBottom w:val="0"/>
      <w:divBdr>
        <w:top w:val="none" w:sz="0" w:space="0" w:color="auto"/>
        <w:left w:val="none" w:sz="0" w:space="0" w:color="auto"/>
        <w:bottom w:val="none" w:sz="0" w:space="0" w:color="auto"/>
        <w:right w:val="none" w:sz="0" w:space="0" w:color="auto"/>
      </w:divBdr>
    </w:div>
    <w:div w:id="2047901243">
      <w:bodyDiv w:val="1"/>
      <w:marLeft w:val="0"/>
      <w:marRight w:val="0"/>
      <w:marTop w:val="0"/>
      <w:marBottom w:val="0"/>
      <w:divBdr>
        <w:top w:val="none" w:sz="0" w:space="0" w:color="auto"/>
        <w:left w:val="none" w:sz="0" w:space="0" w:color="auto"/>
        <w:bottom w:val="none" w:sz="0" w:space="0" w:color="auto"/>
        <w:right w:val="none" w:sz="0" w:space="0" w:color="auto"/>
      </w:divBdr>
    </w:div>
    <w:div w:id="2049377757">
      <w:bodyDiv w:val="1"/>
      <w:marLeft w:val="0"/>
      <w:marRight w:val="0"/>
      <w:marTop w:val="0"/>
      <w:marBottom w:val="0"/>
      <w:divBdr>
        <w:top w:val="none" w:sz="0" w:space="0" w:color="auto"/>
        <w:left w:val="none" w:sz="0" w:space="0" w:color="auto"/>
        <w:bottom w:val="none" w:sz="0" w:space="0" w:color="auto"/>
        <w:right w:val="none" w:sz="0" w:space="0" w:color="auto"/>
      </w:divBdr>
    </w:div>
    <w:div w:id="2049408521">
      <w:bodyDiv w:val="1"/>
      <w:marLeft w:val="0"/>
      <w:marRight w:val="0"/>
      <w:marTop w:val="0"/>
      <w:marBottom w:val="0"/>
      <w:divBdr>
        <w:top w:val="none" w:sz="0" w:space="0" w:color="auto"/>
        <w:left w:val="none" w:sz="0" w:space="0" w:color="auto"/>
        <w:bottom w:val="none" w:sz="0" w:space="0" w:color="auto"/>
        <w:right w:val="none" w:sz="0" w:space="0" w:color="auto"/>
      </w:divBdr>
    </w:div>
    <w:div w:id="2050841397">
      <w:bodyDiv w:val="1"/>
      <w:marLeft w:val="0"/>
      <w:marRight w:val="0"/>
      <w:marTop w:val="0"/>
      <w:marBottom w:val="0"/>
      <w:divBdr>
        <w:top w:val="none" w:sz="0" w:space="0" w:color="auto"/>
        <w:left w:val="none" w:sz="0" w:space="0" w:color="auto"/>
        <w:bottom w:val="none" w:sz="0" w:space="0" w:color="auto"/>
        <w:right w:val="none" w:sz="0" w:space="0" w:color="auto"/>
      </w:divBdr>
    </w:div>
    <w:div w:id="2051951010">
      <w:bodyDiv w:val="1"/>
      <w:marLeft w:val="0"/>
      <w:marRight w:val="0"/>
      <w:marTop w:val="0"/>
      <w:marBottom w:val="0"/>
      <w:divBdr>
        <w:top w:val="none" w:sz="0" w:space="0" w:color="auto"/>
        <w:left w:val="none" w:sz="0" w:space="0" w:color="auto"/>
        <w:bottom w:val="none" w:sz="0" w:space="0" w:color="auto"/>
        <w:right w:val="none" w:sz="0" w:space="0" w:color="auto"/>
      </w:divBdr>
    </w:div>
    <w:div w:id="2055037439">
      <w:bodyDiv w:val="1"/>
      <w:marLeft w:val="0"/>
      <w:marRight w:val="0"/>
      <w:marTop w:val="0"/>
      <w:marBottom w:val="0"/>
      <w:divBdr>
        <w:top w:val="none" w:sz="0" w:space="0" w:color="auto"/>
        <w:left w:val="none" w:sz="0" w:space="0" w:color="auto"/>
        <w:bottom w:val="none" w:sz="0" w:space="0" w:color="auto"/>
        <w:right w:val="none" w:sz="0" w:space="0" w:color="auto"/>
      </w:divBdr>
    </w:div>
    <w:div w:id="2055228883">
      <w:bodyDiv w:val="1"/>
      <w:marLeft w:val="0"/>
      <w:marRight w:val="0"/>
      <w:marTop w:val="0"/>
      <w:marBottom w:val="0"/>
      <w:divBdr>
        <w:top w:val="none" w:sz="0" w:space="0" w:color="auto"/>
        <w:left w:val="none" w:sz="0" w:space="0" w:color="auto"/>
        <w:bottom w:val="none" w:sz="0" w:space="0" w:color="auto"/>
        <w:right w:val="none" w:sz="0" w:space="0" w:color="auto"/>
      </w:divBdr>
    </w:div>
    <w:div w:id="2056419156">
      <w:bodyDiv w:val="1"/>
      <w:marLeft w:val="0"/>
      <w:marRight w:val="0"/>
      <w:marTop w:val="0"/>
      <w:marBottom w:val="0"/>
      <w:divBdr>
        <w:top w:val="none" w:sz="0" w:space="0" w:color="auto"/>
        <w:left w:val="none" w:sz="0" w:space="0" w:color="auto"/>
        <w:bottom w:val="none" w:sz="0" w:space="0" w:color="auto"/>
        <w:right w:val="none" w:sz="0" w:space="0" w:color="auto"/>
      </w:divBdr>
    </w:div>
    <w:div w:id="2056928045">
      <w:bodyDiv w:val="1"/>
      <w:marLeft w:val="0"/>
      <w:marRight w:val="0"/>
      <w:marTop w:val="0"/>
      <w:marBottom w:val="0"/>
      <w:divBdr>
        <w:top w:val="none" w:sz="0" w:space="0" w:color="auto"/>
        <w:left w:val="none" w:sz="0" w:space="0" w:color="auto"/>
        <w:bottom w:val="none" w:sz="0" w:space="0" w:color="auto"/>
        <w:right w:val="none" w:sz="0" w:space="0" w:color="auto"/>
      </w:divBdr>
    </w:div>
    <w:div w:id="2059281327">
      <w:bodyDiv w:val="1"/>
      <w:marLeft w:val="0"/>
      <w:marRight w:val="0"/>
      <w:marTop w:val="0"/>
      <w:marBottom w:val="0"/>
      <w:divBdr>
        <w:top w:val="none" w:sz="0" w:space="0" w:color="auto"/>
        <w:left w:val="none" w:sz="0" w:space="0" w:color="auto"/>
        <w:bottom w:val="none" w:sz="0" w:space="0" w:color="auto"/>
        <w:right w:val="none" w:sz="0" w:space="0" w:color="auto"/>
      </w:divBdr>
    </w:div>
    <w:div w:id="2060394609">
      <w:bodyDiv w:val="1"/>
      <w:marLeft w:val="0"/>
      <w:marRight w:val="0"/>
      <w:marTop w:val="0"/>
      <w:marBottom w:val="0"/>
      <w:divBdr>
        <w:top w:val="none" w:sz="0" w:space="0" w:color="auto"/>
        <w:left w:val="none" w:sz="0" w:space="0" w:color="auto"/>
        <w:bottom w:val="none" w:sz="0" w:space="0" w:color="auto"/>
        <w:right w:val="none" w:sz="0" w:space="0" w:color="auto"/>
      </w:divBdr>
    </w:div>
    <w:div w:id="2062632474">
      <w:bodyDiv w:val="1"/>
      <w:marLeft w:val="0"/>
      <w:marRight w:val="0"/>
      <w:marTop w:val="0"/>
      <w:marBottom w:val="0"/>
      <w:divBdr>
        <w:top w:val="none" w:sz="0" w:space="0" w:color="auto"/>
        <w:left w:val="none" w:sz="0" w:space="0" w:color="auto"/>
        <w:bottom w:val="none" w:sz="0" w:space="0" w:color="auto"/>
        <w:right w:val="none" w:sz="0" w:space="0" w:color="auto"/>
      </w:divBdr>
    </w:div>
    <w:div w:id="2064400829">
      <w:bodyDiv w:val="1"/>
      <w:marLeft w:val="0"/>
      <w:marRight w:val="0"/>
      <w:marTop w:val="0"/>
      <w:marBottom w:val="0"/>
      <w:divBdr>
        <w:top w:val="none" w:sz="0" w:space="0" w:color="auto"/>
        <w:left w:val="none" w:sz="0" w:space="0" w:color="auto"/>
        <w:bottom w:val="none" w:sz="0" w:space="0" w:color="auto"/>
        <w:right w:val="none" w:sz="0" w:space="0" w:color="auto"/>
      </w:divBdr>
    </w:div>
    <w:div w:id="2070806582">
      <w:bodyDiv w:val="1"/>
      <w:marLeft w:val="0"/>
      <w:marRight w:val="0"/>
      <w:marTop w:val="0"/>
      <w:marBottom w:val="0"/>
      <w:divBdr>
        <w:top w:val="none" w:sz="0" w:space="0" w:color="auto"/>
        <w:left w:val="none" w:sz="0" w:space="0" w:color="auto"/>
        <w:bottom w:val="none" w:sz="0" w:space="0" w:color="auto"/>
        <w:right w:val="none" w:sz="0" w:space="0" w:color="auto"/>
      </w:divBdr>
    </w:div>
    <w:div w:id="2076657232">
      <w:bodyDiv w:val="1"/>
      <w:marLeft w:val="0"/>
      <w:marRight w:val="0"/>
      <w:marTop w:val="0"/>
      <w:marBottom w:val="0"/>
      <w:divBdr>
        <w:top w:val="none" w:sz="0" w:space="0" w:color="auto"/>
        <w:left w:val="none" w:sz="0" w:space="0" w:color="auto"/>
        <w:bottom w:val="none" w:sz="0" w:space="0" w:color="auto"/>
        <w:right w:val="none" w:sz="0" w:space="0" w:color="auto"/>
      </w:divBdr>
    </w:div>
    <w:div w:id="2077363606">
      <w:bodyDiv w:val="1"/>
      <w:marLeft w:val="0"/>
      <w:marRight w:val="0"/>
      <w:marTop w:val="0"/>
      <w:marBottom w:val="0"/>
      <w:divBdr>
        <w:top w:val="none" w:sz="0" w:space="0" w:color="auto"/>
        <w:left w:val="none" w:sz="0" w:space="0" w:color="auto"/>
        <w:bottom w:val="none" w:sz="0" w:space="0" w:color="auto"/>
        <w:right w:val="none" w:sz="0" w:space="0" w:color="auto"/>
      </w:divBdr>
    </w:div>
    <w:div w:id="2078702457">
      <w:bodyDiv w:val="1"/>
      <w:marLeft w:val="0"/>
      <w:marRight w:val="0"/>
      <w:marTop w:val="0"/>
      <w:marBottom w:val="0"/>
      <w:divBdr>
        <w:top w:val="none" w:sz="0" w:space="0" w:color="auto"/>
        <w:left w:val="none" w:sz="0" w:space="0" w:color="auto"/>
        <w:bottom w:val="none" w:sz="0" w:space="0" w:color="auto"/>
        <w:right w:val="none" w:sz="0" w:space="0" w:color="auto"/>
      </w:divBdr>
    </w:div>
    <w:div w:id="2081318708">
      <w:bodyDiv w:val="1"/>
      <w:marLeft w:val="0"/>
      <w:marRight w:val="0"/>
      <w:marTop w:val="0"/>
      <w:marBottom w:val="0"/>
      <w:divBdr>
        <w:top w:val="none" w:sz="0" w:space="0" w:color="auto"/>
        <w:left w:val="none" w:sz="0" w:space="0" w:color="auto"/>
        <w:bottom w:val="none" w:sz="0" w:space="0" w:color="auto"/>
        <w:right w:val="none" w:sz="0" w:space="0" w:color="auto"/>
      </w:divBdr>
    </w:div>
    <w:div w:id="2081634281">
      <w:bodyDiv w:val="1"/>
      <w:marLeft w:val="0"/>
      <w:marRight w:val="0"/>
      <w:marTop w:val="0"/>
      <w:marBottom w:val="0"/>
      <w:divBdr>
        <w:top w:val="none" w:sz="0" w:space="0" w:color="auto"/>
        <w:left w:val="none" w:sz="0" w:space="0" w:color="auto"/>
        <w:bottom w:val="none" w:sz="0" w:space="0" w:color="auto"/>
        <w:right w:val="none" w:sz="0" w:space="0" w:color="auto"/>
      </w:divBdr>
    </w:div>
    <w:div w:id="2082749134">
      <w:bodyDiv w:val="1"/>
      <w:marLeft w:val="0"/>
      <w:marRight w:val="0"/>
      <w:marTop w:val="0"/>
      <w:marBottom w:val="0"/>
      <w:divBdr>
        <w:top w:val="none" w:sz="0" w:space="0" w:color="auto"/>
        <w:left w:val="none" w:sz="0" w:space="0" w:color="auto"/>
        <w:bottom w:val="none" w:sz="0" w:space="0" w:color="auto"/>
        <w:right w:val="none" w:sz="0" w:space="0" w:color="auto"/>
      </w:divBdr>
    </w:div>
    <w:div w:id="2084788882">
      <w:bodyDiv w:val="1"/>
      <w:marLeft w:val="0"/>
      <w:marRight w:val="0"/>
      <w:marTop w:val="0"/>
      <w:marBottom w:val="0"/>
      <w:divBdr>
        <w:top w:val="none" w:sz="0" w:space="0" w:color="auto"/>
        <w:left w:val="none" w:sz="0" w:space="0" w:color="auto"/>
        <w:bottom w:val="none" w:sz="0" w:space="0" w:color="auto"/>
        <w:right w:val="none" w:sz="0" w:space="0" w:color="auto"/>
      </w:divBdr>
    </w:div>
    <w:div w:id="2085715263">
      <w:bodyDiv w:val="1"/>
      <w:marLeft w:val="0"/>
      <w:marRight w:val="0"/>
      <w:marTop w:val="0"/>
      <w:marBottom w:val="0"/>
      <w:divBdr>
        <w:top w:val="none" w:sz="0" w:space="0" w:color="auto"/>
        <w:left w:val="none" w:sz="0" w:space="0" w:color="auto"/>
        <w:bottom w:val="none" w:sz="0" w:space="0" w:color="auto"/>
        <w:right w:val="none" w:sz="0" w:space="0" w:color="auto"/>
      </w:divBdr>
    </w:div>
    <w:div w:id="2093046642">
      <w:bodyDiv w:val="1"/>
      <w:marLeft w:val="0"/>
      <w:marRight w:val="0"/>
      <w:marTop w:val="0"/>
      <w:marBottom w:val="0"/>
      <w:divBdr>
        <w:top w:val="none" w:sz="0" w:space="0" w:color="auto"/>
        <w:left w:val="none" w:sz="0" w:space="0" w:color="auto"/>
        <w:bottom w:val="none" w:sz="0" w:space="0" w:color="auto"/>
        <w:right w:val="none" w:sz="0" w:space="0" w:color="auto"/>
      </w:divBdr>
    </w:div>
    <w:div w:id="2094888746">
      <w:bodyDiv w:val="1"/>
      <w:marLeft w:val="0"/>
      <w:marRight w:val="0"/>
      <w:marTop w:val="0"/>
      <w:marBottom w:val="0"/>
      <w:divBdr>
        <w:top w:val="none" w:sz="0" w:space="0" w:color="auto"/>
        <w:left w:val="none" w:sz="0" w:space="0" w:color="auto"/>
        <w:bottom w:val="none" w:sz="0" w:space="0" w:color="auto"/>
        <w:right w:val="none" w:sz="0" w:space="0" w:color="auto"/>
      </w:divBdr>
    </w:div>
    <w:div w:id="2096171718">
      <w:bodyDiv w:val="1"/>
      <w:marLeft w:val="0"/>
      <w:marRight w:val="0"/>
      <w:marTop w:val="0"/>
      <w:marBottom w:val="0"/>
      <w:divBdr>
        <w:top w:val="none" w:sz="0" w:space="0" w:color="auto"/>
        <w:left w:val="none" w:sz="0" w:space="0" w:color="auto"/>
        <w:bottom w:val="none" w:sz="0" w:space="0" w:color="auto"/>
        <w:right w:val="none" w:sz="0" w:space="0" w:color="auto"/>
      </w:divBdr>
    </w:div>
    <w:div w:id="2100171161">
      <w:bodyDiv w:val="1"/>
      <w:marLeft w:val="0"/>
      <w:marRight w:val="0"/>
      <w:marTop w:val="0"/>
      <w:marBottom w:val="0"/>
      <w:divBdr>
        <w:top w:val="none" w:sz="0" w:space="0" w:color="auto"/>
        <w:left w:val="none" w:sz="0" w:space="0" w:color="auto"/>
        <w:bottom w:val="none" w:sz="0" w:space="0" w:color="auto"/>
        <w:right w:val="none" w:sz="0" w:space="0" w:color="auto"/>
      </w:divBdr>
    </w:div>
    <w:div w:id="2101295054">
      <w:bodyDiv w:val="1"/>
      <w:marLeft w:val="0"/>
      <w:marRight w:val="0"/>
      <w:marTop w:val="0"/>
      <w:marBottom w:val="0"/>
      <w:divBdr>
        <w:top w:val="none" w:sz="0" w:space="0" w:color="auto"/>
        <w:left w:val="none" w:sz="0" w:space="0" w:color="auto"/>
        <w:bottom w:val="none" w:sz="0" w:space="0" w:color="auto"/>
        <w:right w:val="none" w:sz="0" w:space="0" w:color="auto"/>
      </w:divBdr>
    </w:div>
    <w:div w:id="2103187590">
      <w:bodyDiv w:val="1"/>
      <w:marLeft w:val="0"/>
      <w:marRight w:val="0"/>
      <w:marTop w:val="0"/>
      <w:marBottom w:val="0"/>
      <w:divBdr>
        <w:top w:val="none" w:sz="0" w:space="0" w:color="auto"/>
        <w:left w:val="none" w:sz="0" w:space="0" w:color="auto"/>
        <w:bottom w:val="none" w:sz="0" w:space="0" w:color="auto"/>
        <w:right w:val="none" w:sz="0" w:space="0" w:color="auto"/>
      </w:divBdr>
    </w:div>
    <w:div w:id="2104567122">
      <w:bodyDiv w:val="1"/>
      <w:marLeft w:val="0"/>
      <w:marRight w:val="0"/>
      <w:marTop w:val="0"/>
      <w:marBottom w:val="0"/>
      <w:divBdr>
        <w:top w:val="none" w:sz="0" w:space="0" w:color="auto"/>
        <w:left w:val="none" w:sz="0" w:space="0" w:color="auto"/>
        <w:bottom w:val="none" w:sz="0" w:space="0" w:color="auto"/>
        <w:right w:val="none" w:sz="0" w:space="0" w:color="auto"/>
      </w:divBdr>
    </w:div>
    <w:div w:id="2106030319">
      <w:bodyDiv w:val="1"/>
      <w:marLeft w:val="0"/>
      <w:marRight w:val="0"/>
      <w:marTop w:val="0"/>
      <w:marBottom w:val="0"/>
      <w:divBdr>
        <w:top w:val="none" w:sz="0" w:space="0" w:color="auto"/>
        <w:left w:val="none" w:sz="0" w:space="0" w:color="auto"/>
        <w:bottom w:val="none" w:sz="0" w:space="0" w:color="auto"/>
        <w:right w:val="none" w:sz="0" w:space="0" w:color="auto"/>
      </w:divBdr>
    </w:div>
    <w:div w:id="2110545288">
      <w:bodyDiv w:val="1"/>
      <w:marLeft w:val="0"/>
      <w:marRight w:val="0"/>
      <w:marTop w:val="0"/>
      <w:marBottom w:val="0"/>
      <w:divBdr>
        <w:top w:val="none" w:sz="0" w:space="0" w:color="auto"/>
        <w:left w:val="none" w:sz="0" w:space="0" w:color="auto"/>
        <w:bottom w:val="none" w:sz="0" w:space="0" w:color="auto"/>
        <w:right w:val="none" w:sz="0" w:space="0" w:color="auto"/>
      </w:divBdr>
    </w:div>
    <w:div w:id="2111118149">
      <w:bodyDiv w:val="1"/>
      <w:marLeft w:val="0"/>
      <w:marRight w:val="0"/>
      <w:marTop w:val="0"/>
      <w:marBottom w:val="0"/>
      <w:divBdr>
        <w:top w:val="none" w:sz="0" w:space="0" w:color="auto"/>
        <w:left w:val="none" w:sz="0" w:space="0" w:color="auto"/>
        <w:bottom w:val="none" w:sz="0" w:space="0" w:color="auto"/>
        <w:right w:val="none" w:sz="0" w:space="0" w:color="auto"/>
      </w:divBdr>
    </w:div>
    <w:div w:id="2112357926">
      <w:bodyDiv w:val="1"/>
      <w:marLeft w:val="0"/>
      <w:marRight w:val="0"/>
      <w:marTop w:val="0"/>
      <w:marBottom w:val="0"/>
      <w:divBdr>
        <w:top w:val="none" w:sz="0" w:space="0" w:color="auto"/>
        <w:left w:val="none" w:sz="0" w:space="0" w:color="auto"/>
        <w:bottom w:val="none" w:sz="0" w:space="0" w:color="auto"/>
        <w:right w:val="none" w:sz="0" w:space="0" w:color="auto"/>
      </w:divBdr>
    </w:div>
    <w:div w:id="2112846713">
      <w:bodyDiv w:val="1"/>
      <w:marLeft w:val="0"/>
      <w:marRight w:val="0"/>
      <w:marTop w:val="0"/>
      <w:marBottom w:val="0"/>
      <w:divBdr>
        <w:top w:val="none" w:sz="0" w:space="0" w:color="auto"/>
        <w:left w:val="none" w:sz="0" w:space="0" w:color="auto"/>
        <w:bottom w:val="none" w:sz="0" w:space="0" w:color="auto"/>
        <w:right w:val="none" w:sz="0" w:space="0" w:color="auto"/>
      </w:divBdr>
    </w:div>
    <w:div w:id="2113544980">
      <w:bodyDiv w:val="1"/>
      <w:marLeft w:val="0"/>
      <w:marRight w:val="0"/>
      <w:marTop w:val="0"/>
      <w:marBottom w:val="0"/>
      <w:divBdr>
        <w:top w:val="none" w:sz="0" w:space="0" w:color="auto"/>
        <w:left w:val="none" w:sz="0" w:space="0" w:color="auto"/>
        <w:bottom w:val="none" w:sz="0" w:space="0" w:color="auto"/>
        <w:right w:val="none" w:sz="0" w:space="0" w:color="auto"/>
      </w:divBdr>
    </w:div>
    <w:div w:id="2113934036">
      <w:bodyDiv w:val="1"/>
      <w:marLeft w:val="0"/>
      <w:marRight w:val="0"/>
      <w:marTop w:val="0"/>
      <w:marBottom w:val="0"/>
      <w:divBdr>
        <w:top w:val="none" w:sz="0" w:space="0" w:color="auto"/>
        <w:left w:val="none" w:sz="0" w:space="0" w:color="auto"/>
        <w:bottom w:val="none" w:sz="0" w:space="0" w:color="auto"/>
        <w:right w:val="none" w:sz="0" w:space="0" w:color="auto"/>
      </w:divBdr>
    </w:div>
    <w:div w:id="2114085609">
      <w:bodyDiv w:val="1"/>
      <w:marLeft w:val="0"/>
      <w:marRight w:val="0"/>
      <w:marTop w:val="0"/>
      <w:marBottom w:val="0"/>
      <w:divBdr>
        <w:top w:val="none" w:sz="0" w:space="0" w:color="auto"/>
        <w:left w:val="none" w:sz="0" w:space="0" w:color="auto"/>
        <w:bottom w:val="none" w:sz="0" w:space="0" w:color="auto"/>
        <w:right w:val="none" w:sz="0" w:space="0" w:color="auto"/>
      </w:divBdr>
    </w:div>
    <w:div w:id="2114856568">
      <w:bodyDiv w:val="1"/>
      <w:marLeft w:val="0"/>
      <w:marRight w:val="0"/>
      <w:marTop w:val="0"/>
      <w:marBottom w:val="0"/>
      <w:divBdr>
        <w:top w:val="none" w:sz="0" w:space="0" w:color="auto"/>
        <w:left w:val="none" w:sz="0" w:space="0" w:color="auto"/>
        <w:bottom w:val="none" w:sz="0" w:space="0" w:color="auto"/>
        <w:right w:val="none" w:sz="0" w:space="0" w:color="auto"/>
      </w:divBdr>
    </w:div>
    <w:div w:id="2117560052">
      <w:bodyDiv w:val="1"/>
      <w:marLeft w:val="0"/>
      <w:marRight w:val="0"/>
      <w:marTop w:val="0"/>
      <w:marBottom w:val="0"/>
      <w:divBdr>
        <w:top w:val="none" w:sz="0" w:space="0" w:color="auto"/>
        <w:left w:val="none" w:sz="0" w:space="0" w:color="auto"/>
        <w:bottom w:val="none" w:sz="0" w:space="0" w:color="auto"/>
        <w:right w:val="none" w:sz="0" w:space="0" w:color="auto"/>
      </w:divBdr>
    </w:div>
    <w:div w:id="2120251053">
      <w:bodyDiv w:val="1"/>
      <w:marLeft w:val="0"/>
      <w:marRight w:val="0"/>
      <w:marTop w:val="0"/>
      <w:marBottom w:val="0"/>
      <w:divBdr>
        <w:top w:val="none" w:sz="0" w:space="0" w:color="auto"/>
        <w:left w:val="none" w:sz="0" w:space="0" w:color="auto"/>
        <w:bottom w:val="none" w:sz="0" w:space="0" w:color="auto"/>
        <w:right w:val="none" w:sz="0" w:space="0" w:color="auto"/>
      </w:divBdr>
    </w:div>
    <w:div w:id="2122609018">
      <w:bodyDiv w:val="1"/>
      <w:marLeft w:val="0"/>
      <w:marRight w:val="0"/>
      <w:marTop w:val="0"/>
      <w:marBottom w:val="0"/>
      <w:divBdr>
        <w:top w:val="none" w:sz="0" w:space="0" w:color="auto"/>
        <w:left w:val="none" w:sz="0" w:space="0" w:color="auto"/>
        <w:bottom w:val="none" w:sz="0" w:space="0" w:color="auto"/>
        <w:right w:val="none" w:sz="0" w:space="0" w:color="auto"/>
      </w:divBdr>
    </w:div>
    <w:div w:id="2126270465">
      <w:bodyDiv w:val="1"/>
      <w:marLeft w:val="0"/>
      <w:marRight w:val="0"/>
      <w:marTop w:val="0"/>
      <w:marBottom w:val="0"/>
      <w:divBdr>
        <w:top w:val="none" w:sz="0" w:space="0" w:color="auto"/>
        <w:left w:val="none" w:sz="0" w:space="0" w:color="auto"/>
        <w:bottom w:val="none" w:sz="0" w:space="0" w:color="auto"/>
        <w:right w:val="none" w:sz="0" w:space="0" w:color="auto"/>
      </w:divBdr>
    </w:div>
    <w:div w:id="2129621921">
      <w:bodyDiv w:val="1"/>
      <w:marLeft w:val="0"/>
      <w:marRight w:val="0"/>
      <w:marTop w:val="0"/>
      <w:marBottom w:val="0"/>
      <w:divBdr>
        <w:top w:val="none" w:sz="0" w:space="0" w:color="auto"/>
        <w:left w:val="none" w:sz="0" w:space="0" w:color="auto"/>
        <w:bottom w:val="none" w:sz="0" w:space="0" w:color="auto"/>
        <w:right w:val="none" w:sz="0" w:space="0" w:color="auto"/>
      </w:divBdr>
    </w:div>
    <w:div w:id="2130781999">
      <w:bodyDiv w:val="1"/>
      <w:marLeft w:val="0"/>
      <w:marRight w:val="0"/>
      <w:marTop w:val="0"/>
      <w:marBottom w:val="0"/>
      <w:divBdr>
        <w:top w:val="none" w:sz="0" w:space="0" w:color="auto"/>
        <w:left w:val="none" w:sz="0" w:space="0" w:color="auto"/>
        <w:bottom w:val="none" w:sz="0" w:space="0" w:color="auto"/>
        <w:right w:val="none" w:sz="0" w:space="0" w:color="auto"/>
      </w:divBdr>
    </w:div>
    <w:div w:id="2134009930">
      <w:bodyDiv w:val="1"/>
      <w:marLeft w:val="0"/>
      <w:marRight w:val="0"/>
      <w:marTop w:val="0"/>
      <w:marBottom w:val="0"/>
      <w:divBdr>
        <w:top w:val="none" w:sz="0" w:space="0" w:color="auto"/>
        <w:left w:val="none" w:sz="0" w:space="0" w:color="auto"/>
        <w:bottom w:val="none" w:sz="0" w:space="0" w:color="auto"/>
        <w:right w:val="none" w:sz="0" w:space="0" w:color="auto"/>
      </w:divBdr>
    </w:div>
    <w:div w:id="2135370618">
      <w:bodyDiv w:val="1"/>
      <w:marLeft w:val="0"/>
      <w:marRight w:val="0"/>
      <w:marTop w:val="0"/>
      <w:marBottom w:val="0"/>
      <w:divBdr>
        <w:top w:val="none" w:sz="0" w:space="0" w:color="auto"/>
        <w:left w:val="none" w:sz="0" w:space="0" w:color="auto"/>
        <w:bottom w:val="none" w:sz="0" w:space="0" w:color="auto"/>
        <w:right w:val="none" w:sz="0" w:space="0" w:color="auto"/>
      </w:divBdr>
    </w:div>
    <w:div w:id="2137524475">
      <w:bodyDiv w:val="1"/>
      <w:marLeft w:val="0"/>
      <w:marRight w:val="0"/>
      <w:marTop w:val="0"/>
      <w:marBottom w:val="0"/>
      <w:divBdr>
        <w:top w:val="none" w:sz="0" w:space="0" w:color="auto"/>
        <w:left w:val="none" w:sz="0" w:space="0" w:color="auto"/>
        <w:bottom w:val="none" w:sz="0" w:space="0" w:color="auto"/>
        <w:right w:val="none" w:sz="0" w:space="0" w:color="auto"/>
      </w:divBdr>
    </w:div>
    <w:div w:id="2137867896">
      <w:bodyDiv w:val="1"/>
      <w:marLeft w:val="0"/>
      <w:marRight w:val="0"/>
      <w:marTop w:val="0"/>
      <w:marBottom w:val="0"/>
      <w:divBdr>
        <w:top w:val="none" w:sz="0" w:space="0" w:color="auto"/>
        <w:left w:val="none" w:sz="0" w:space="0" w:color="auto"/>
        <w:bottom w:val="none" w:sz="0" w:space="0" w:color="auto"/>
        <w:right w:val="none" w:sz="0" w:space="0" w:color="auto"/>
      </w:divBdr>
    </w:div>
    <w:div w:id="2138713951">
      <w:bodyDiv w:val="1"/>
      <w:marLeft w:val="0"/>
      <w:marRight w:val="0"/>
      <w:marTop w:val="0"/>
      <w:marBottom w:val="0"/>
      <w:divBdr>
        <w:top w:val="none" w:sz="0" w:space="0" w:color="auto"/>
        <w:left w:val="none" w:sz="0" w:space="0" w:color="auto"/>
        <w:bottom w:val="none" w:sz="0" w:space="0" w:color="auto"/>
        <w:right w:val="none" w:sz="0" w:space="0" w:color="auto"/>
      </w:divBdr>
    </w:div>
    <w:div w:id="2139760095">
      <w:bodyDiv w:val="1"/>
      <w:marLeft w:val="0"/>
      <w:marRight w:val="0"/>
      <w:marTop w:val="0"/>
      <w:marBottom w:val="0"/>
      <w:divBdr>
        <w:top w:val="none" w:sz="0" w:space="0" w:color="auto"/>
        <w:left w:val="none" w:sz="0" w:space="0" w:color="auto"/>
        <w:bottom w:val="none" w:sz="0" w:space="0" w:color="auto"/>
        <w:right w:val="none" w:sz="0" w:space="0" w:color="auto"/>
      </w:divBdr>
    </w:div>
    <w:div w:id="2142993261">
      <w:bodyDiv w:val="1"/>
      <w:marLeft w:val="0"/>
      <w:marRight w:val="0"/>
      <w:marTop w:val="0"/>
      <w:marBottom w:val="0"/>
      <w:divBdr>
        <w:top w:val="none" w:sz="0" w:space="0" w:color="auto"/>
        <w:left w:val="none" w:sz="0" w:space="0" w:color="auto"/>
        <w:bottom w:val="none" w:sz="0" w:space="0" w:color="auto"/>
        <w:right w:val="none" w:sz="0" w:space="0" w:color="auto"/>
      </w:divBdr>
    </w:div>
    <w:div w:id="2143960180">
      <w:bodyDiv w:val="1"/>
      <w:marLeft w:val="0"/>
      <w:marRight w:val="0"/>
      <w:marTop w:val="0"/>
      <w:marBottom w:val="0"/>
      <w:divBdr>
        <w:top w:val="none" w:sz="0" w:space="0" w:color="auto"/>
        <w:left w:val="none" w:sz="0" w:space="0" w:color="auto"/>
        <w:bottom w:val="none" w:sz="0" w:space="0" w:color="auto"/>
        <w:right w:val="none" w:sz="0" w:space="0" w:color="auto"/>
      </w:divBdr>
    </w:div>
    <w:div w:id="2145534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f93f0b-5040-45d8-9ffd-a608ab622721">
      <Terms xmlns="http://schemas.microsoft.com/office/infopath/2007/PartnerControls"/>
    </lcf76f155ced4ddcb4097134ff3c332f>
    <TaxCatchAll xmlns="a0ae9db8-5881-40b3-bba9-bcde62de565e" xsi:nil="true"/>
    <_Flow_SignoffStatus xmlns="1bf93f0b-5040-45d8-9ffd-a608ab6227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82026E50F43345886C3DF551F6BFC7" ma:contentTypeVersion="16" ma:contentTypeDescription="Create a new document." ma:contentTypeScope="" ma:versionID="14af6324d11ce602b8fdaf4f1ad12441">
  <xsd:schema xmlns:xsd="http://www.w3.org/2001/XMLSchema" xmlns:xs="http://www.w3.org/2001/XMLSchema" xmlns:p="http://schemas.microsoft.com/office/2006/metadata/properties" xmlns:ns2="1bf93f0b-5040-45d8-9ffd-a608ab622721" xmlns:ns3="a0ae9db8-5881-40b3-bba9-bcde62de565e" targetNamespace="http://schemas.microsoft.com/office/2006/metadata/properties" ma:root="true" ma:fieldsID="a35d69e81450f672551be88f15e7b08f" ns2:_="" ns3:_="">
    <xsd:import namespace="1bf93f0b-5040-45d8-9ffd-a608ab622721"/>
    <xsd:import namespace="a0ae9db8-5881-40b3-bba9-bcde62de5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93f0b-5040-45d8-9ffd-a608ab622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5db2085-f7f7-4ac9-86fd-2e830e2bcf5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ae9db8-5881-40b3-bba9-bcde62de5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e102be-8071-4963-a434-8bd5b5b1feb5}" ma:internalName="TaxCatchAll" ma:showField="CatchAllData" ma:web="a0ae9db8-5881-40b3-bba9-bcde62de565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C3E78-3A33-4E7A-977E-D4A6F3E0056C}">
  <ds:schemaRefs>
    <ds:schemaRef ds:uri="http://schemas.microsoft.com/sharepoint/v3/contenttype/forms"/>
  </ds:schemaRefs>
</ds:datastoreItem>
</file>

<file path=customXml/itemProps2.xml><?xml version="1.0" encoding="utf-8"?>
<ds:datastoreItem xmlns:ds="http://schemas.openxmlformats.org/officeDocument/2006/customXml" ds:itemID="{50E0EA9B-9E6F-43BF-BD52-F4FB82E0BE78}">
  <ds:schemaRefs>
    <ds:schemaRef ds:uri="http://schemas.microsoft.com/office/2006/metadata/properties"/>
    <ds:schemaRef ds:uri="http://purl.org/dc/dcmitype/"/>
    <ds:schemaRef ds:uri="http://purl.org/dc/elements/1.1/"/>
    <ds:schemaRef ds:uri="http://schemas.microsoft.com/office/2006/documentManagement/types"/>
    <ds:schemaRef ds:uri="1bf93f0b-5040-45d8-9ffd-a608ab622721"/>
    <ds:schemaRef ds:uri="http://purl.org/dc/terms/"/>
    <ds:schemaRef ds:uri="http://www.w3.org/XML/1998/namespace"/>
    <ds:schemaRef ds:uri="http://schemas.openxmlformats.org/package/2006/metadata/core-properties"/>
    <ds:schemaRef ds:uri="http://schemas.microsoft.com/office/infopath/2007/PartnerControls"/>
    <ds:schemaRef ds:uri="a0ae9db8-5881-40b3-bba9-bcde62de565e"/>
  </ds:schemaRefs>
</ds:datastoreItem>
</file>

<file path=customXml/itemProps3.xml><?xml version="1.0" encoding="utf-8"?>
<ds:datastoreItem xmlns:ds="http://schemas.openxmlformats.org/officeDocument/2006/customXml" ds:itemID="{60553FF3-5E49-4745-92EF-EEC8C25A5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93f0b-5040-45d8-9ffd-a608ab622721"/>
    <ds:schemaRef ds:uri="a0ae9db8-5881-40b3-bba9-bcde62de5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4DE88-B7C3-4C30-B860-97563BBEA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11104</Words>
  <Characters>59963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logoemerson.cdr</vt:lpstr>
    </vt:vector>
  </TitlesOfParts>
  <Company/>
  <LinksUpToDate>false</LinksUpToDate>
  <CharactersWithSpaces>70926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logoemerson.cdr</dc:title>
  <dc:creator>Gleyson Lira</dc:creator>
  <cp:lastModifiedBy>Ana Maria De Sena</cp:lastModifiedBy>
  <cp:revision>2</cp:revision>
  <dcterms:created xsi:type="dcterms:W3CDTF">2025-06-23T16:16:00Z</dcterms:created>
  <dcterms:modified xsi:type="dcterms:W3CDTF">2025-06-23T16:16:00Z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LastSaved">
    <vt:filetime>2024-06-19T00:00:00Z</vt:filetime>
  </property>
  <property fmtid="{D5CDD505-2E9C-101B-9397-08002B2CF9AE}" pid="4" name="ContentTypeId">
    <vt:lpwstr>0x010100B682026E50F43345886C3DF551F6BFC7</vt:lpwstr>
  </property>
  <property fmtid="{D5CDD505-2E9C-101B-9397-08002B2CF9AE}" pid="5" name="MediaServiceImageTags">
    <vt:lpwstr/>
  </property>
</Properties>
</file>